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72062" w14:textId="0B5C7CA5" w:rsidR="00693C7C" w:rsidRDefault="00DA08A7" w:rsidP="00ED3186">
      <w:pPr>
        <w:spacing w:after="566"/>
        <w:ind w:left="154"/>
      </w:pPr>
      <w:r>
        <w:t xml:space="preserve"> </w:t>
      </w:r>
      <w:r>
        <w:rPr>
          <w:b/>
          <w:sz w:val="20"/>
        </w:rPr>
        <w:t xml:space="preserve">Formularz szacowania zamówienia </w:t>
      </w:r>
    </w:p>
    <w:p w14:paraId="51793D00" w14:textId="36F7F55F" w:rsidR="00693C7C" w:rsidRDefault="00DA08A7" w:rsidP="00F300DF">
      <w:pPr>
        <w:spacing w:after="0"/>
        <w:ind w:left="750" w:right="315"/>
        <w:jc w:val="center"/>
      </w:pPr>
      <w:r>
        <w:rPr>
          <w:b/>
          <w:color w:val="365F91"/>
          <w:sz w:val="24"/>
        </w:rPr>
        <w:t>FORMULARZ SZACOWANIA WARTOŚCI ZAMÓWIENIA</w:t>
      </w:r>
    </w:p>
    <w:p w14:paraId="33260DDB" w14:textId="77777777" w:rsidR="00693C7C" w:rsidRDefault="00DA08A7">
      <w:pPr>
        <w:spacing w:after="0"/>
        <w:ind w:left="360" w:right="4661"/>
      </w:pPr>
      <w:r>
        <w:rPr>
          <w:sz w:val="20"/>
        </w:rPr>
        <w:t xml:space="preserve"> </w:t>
      </w:r>
    </w:p>
    <w:p w14:paraId="55EE50C4" w14:textId="77777777" w:rsidR="00693C7C" w:rsidRDefault="00DA08A7">
      <w:pPr>
        <w:spacing w:after="0"/>
        <w:ind w:left="154"/>
        <w:jc w:val="center"/>
      </w:pPr>
      <w:r>
        <w:rPr>
          <w:sz w:val="20"/>
        </w:rPr>
        <w:t xml:space="preserve">na realizację zamówienia: </w:t>
      </w:r>
    </w:p>
    <w:p w14:paraId="329D509C" w14:textId="77777777" w:rsidR="00693C7C" w:rsidRDefault="00DA08A7">
      <w:pPr>
        <w:spacing w:after="13"/>
        <w:ind w:left="154"/>
      </w:pPr>
      <w:r>
        <w:rPr>
          <w:sz w:val="20"/>
        </w:rPr>
        <w:t xml:space="preserve"> </w:t>
      </w:r>
    </w:p>
    <w:p w14:paraId="582A4F9B" w14:textId="18C1A4E2" w:rsidR="00693C7C" w:rsidRDefault="003B297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1"/>
        <w:ind w:left="149"/>
        <w:jc w:val="center"/>
      </w:pPr>
      <w:r>
        <w:rPr>
          <w:b/>
          <w:sz w:val="20"/>
        </w:rPr>
        <w:t>W</w:t>
      </w:r>
      <w:r w:rsidRPr="003B297C">
        <w:rPr>
          <w:b/>
          <w:sz w:val="20"/>
        </w:rPr>
        <w:t>drożenie Systemu klasy XDR (Extended\</w:t>
      </w:r>
      <w:proofErr w:type="spellStart"/>
      <w:r w:rsidRPr="003B297C">
        <w:rPr>
          <w:b/>
          <w:sz w:val="20"/>
        </w:rPr>
        <w:t>Endpoint</w:t>
      </w:r>
      <w:proofErr w:type="spellEnd"/>
      <w:r w:rsidRPr="003B297C">
        <w:rPr>
          <w:b/>
          <w:sz w:val="20"/>
        </w:rPr>
        <w:t xml:space="preserve"> </w:t>
      </w:r>
      <w:proofErr w:type="spellStart"/>
      <w:r w:rsidRPr="003B297C">
        <w:rPr>
          <w:b/>
          <w:sz w:val="20"/>
        </w:rPr>
        <w:t>Detection</w:t>
      </w:r>
      <w:proofErr w:type="spellEnd"/>
      <w:r w:rsidRPr="003B297C">
        <w:rPr>
          <w:b/>
          <w:sz w:val="20"/>
        </w:rPr>
        <w:t xml:space="preserve"> and </w:t>
      </w:r>
      <w:proofErr w:type="spellStart"/>
      <w:r w:rsidRPr="003B297C">
        <w:rPr>
          <w:b/>
          <w:sz w:val="20"/>
        </w:rPr>
        <w:t>Response</w:t>
      </w:r>
      <w:proofErr w:type="spellEnd"/>
      <w:r w:rsidRPr="003B297C">
        <w:rPr>
          <w:b/>
          <w:sz w:val="20"/>
        </w:rPr>
        <w:t xml:space="preserve"> – zaawansowane oprogramowanie ochrony stacji roboczych przed zagrożeniami </w:t>
      </w:r>
      <w:proofErr w:type="spellStart"/>
      <w:r w:rsidRPr="003B297C">
        <w:rPr>
          <w:b/>
          <w:sz w:val="20"/>
        </w:rPr>
        <w:t>cyberbezpieczeństwa</w:t>
      </w:r>
      <w:proofErr w:type="spellEnd"/>
      <w:r w:rsidRPr="003B297C">
        <w:rPr>
          <w:b/>
          <w:sz w:val="20"/>
        </w:rPr>
        <w:t xml:space="preserve"> posiadające m.in. funkcjonalność ochrony antywirusowej, możliwość gromadzenia informacji o zdarzeniach oraz rozbudowane funkcje reakcji na incydenty).</w:t>
      </w:r>
    </w:p>
    <w:p w14:paraId="397CE54C" w14:textId="6284FD9C" w:rsidR="00693C7C" w:rsidRDefault="00DA08A7" w:rsidP="00231FC5">
      <w:pPr>
        <w:spacing w:after="0"/>
        <w:ind w:left="154"/>
      </w:pPr>
      <w:r>
        <w:rPr>
          <w:sz w:val="20"/>
        </w:rPr>
        <w:t xml:space="preserve">  </w:t>
      </w:r>
    </w:p>
    <w:p w14:paraId="077555F3" w14:textId="77777777" w:rsidR="00693C7C" w:rsidRDefault="00DA08A7">
      <w:pPr>
        <w:numPr>
          <w:ilvl w:val="0"/>
          <w:numId w:val="1"/>
        </w:numPr>
        <w:spacing w:after="0"/>
        <w:ind w:hanging="728"/>
      </w:pPr>
      <w:r>
        <w:rPr>
          <w:b/>
          <w:sz w:val="20"/>
        </w:rPr>
        <w:t xml:space="preserve">DANE DOTYCZĄCE OFERENTA: </w:t>
      </w:r>
    </w:p>
    <w:tbl>
      <w:tblPr>
        <w:tblStyle w:val="TableGrid"/>
        <w:tblW w:w="9210" w:type="dxa"/>
        <w:tblInd w:w="56" w:type="dxa"/>
        <w:tblCellMar>
          <w:top w:w="45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232"/>
        <w:gridCol w:w="6978"/>
      </w:tblGrid>
      <w:tr w:rsidR="00693C7C" w14:paraId="4CBA3310" w14:textId="77777777" w:rsidTr="005E57EF">
        <w:trPr>
          <w:trHeight w:val="39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6F0DBD" w14:textId="77777777" w:rsidR="00693C7C" w:rsidRDefault="00DA08A7">
            <w:r>
              <w:rPr>
                <w:b/>
                <w:sz w:val="20"/>
              </w:rPr>
              <w:t xml:space="preserve">Nazwa podmiotu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A5EC" w14:textId="693AF996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1A561000" w14:textId="77777777" w:rsidTr="005E57EF">
        <w:trPr>
          <w:trHeight w:val="36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45CEF9" w14:textId="77777777" w:rsidR="00693C7C" w:rsidRDefault="00DA08A7">
            <w:r>
              <w:rPr>
                <w:b/>
                <w:sz w:val="20"/>
              </w:rPr>
              <w:t xml:space="preserve">Adres siedziby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5B5E" w14:textId="3BF96567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377E9F3C" w14:textId="77777777" w:rsidTr="005E57EF">
        <w:trPr>
          <w:trHeight w:val="34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B0845F" w14:textId="77777777" w:rsidR="00693C7C" w:rsidRDefault="00DA08A7">
            <w:r>
              <w:rPr>
                <w:b/>
                <w:sz w:val="20"/>
              </w:rPr>
              <w:t xml:space="preserve">Numer NIP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D080" w14:textId="364D01E7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1E2714AD" w14:textId="77777777" w:rsidTr="004219A7">
        <w:trPr>
          <w:trHeight w:val="283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FAF8762" w14:textId="77777777" w:rsidR="00693C7C" w:rsidRDefault="00DA08A7">
            <w:r>
              <w:rPr>
                <w:b/>
                <w:sz w:val="20"/>
              </w:rPr>
              <w:t xml:space="preserve">Numer REGON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FFF5" w14:textId="411715BA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65D3908A" w14:textId="77777777" w:rsidTr="004219A7">
        <w:trPr>
          <w:trHeight w:val="37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50ECF0" w14:textId="77777777" w:rsidR="00693C7C" w:rsidRDefault="00DA08A7">
            <w:r>
              <w:rPr>
                <w:b/>
                <w:sz w:val="20"/>
              </w:rPr>
              <w:t xml:space="preserve">Telefon kontaktowy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AA79" w14:textId="56880E19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0F9341BF" w14:textId="77777777" w:rsidTr="004219A7">
        <w:trPr>
          <w:trHeight w:val="36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5CDAE6" w14:textId="77777777" w:rsidR="00693C7C" w:rsidRDefault="00DA08A7">
            <w:r>
              <w:rPr>
                <w:b/>
                <w:sz w:val="20"/>
              </w:rPr>
              <w:t xml:space="preserve">Adres e-mail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161D" w14:textId="3D7FF36E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</w:tbl>
    <w:p w14:paraId="1F4DFC9A" w14:textId="4726B87B" w:rsidR="00693C7C" w:rsidRDefault="00DA08A7">
      <w:pPr>
        <w:spacing w:after="0"/>
        <w:ind w:left="154"/>
        <w:rPr>
          <w:b/>
          <w:sz w:val="20"/>
        </w:rPr>
      </w:pPr>
      <w:r>
        <w:rPr>
          <w:b/>
          <w:sz w:val="20"/>
        </w:rPr>
        <w:t xml:space="preserve"> </w:t>
      </w:r>
    </w:p>
    <w:p w14:paraId="33801283" w14:textId="6B828FA1" w:rsidR="00231FC5" w:rsidRDefault="00231FC5">
      <w:pPr>
        <w:spacing w:after="0"/>
        <w:ind w:left="154"/>
        <w:rPr>
          <w:b/>
          <w:sz w:val="20"/>
        </w:rPr>
      </w:pPr>
      <w:r>
        <w:rPr>
          <w:b/>
          <w:sz w:val="20"/>
        </w:rPr>
        <w:t>DANE DOTYCZĄCE OFEROWANEGO ROZWIAZANIA</w:t>
      </w:r>
    </w:p>
    <w:p w14:paraId="30E72311" w14:textId="77777777" w:rsidR="004219A7" w:rsidRDefault="004219A7">
      <w:pPr>
        <w:spacing w:after="0"/>
        <w:ind w:left="154"/>
        <w:rPr>
          <w:b/>
          <w:sz w:val="20"/>
        </w:rPr>
      </w:pPr>
    </w:p>
    <w:p w14:paraId="0ACCFF77" w14:textId="7463146F" w:rsidR="004219A7" w:rsidRDefault="004219A7">
      <w:pPr>
        <w:spacing w:after="0"/>
        <w:ind w:left="154"/>
        <w:rPr>
          <w:bCs/>
          <w:sz w:val="20"/>
        </w:rPr>
      </w:pPr>
      <w:r>
        <w:rPr>
          <w:b/>
          <w:sz w:val="20"/>
        </w:rPr>
        <w:t xml:space="preserve">Nazwa oferowanego rozwiązania: </w:t>
      </w:r>
      <w:r w:rsidRPr="004219A7">
        <w:rPr>
          <w:bCs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sz w:val="20"/>
        </w:rPr>
        <w:t>………..</w:t>
      </w:r>
      <w:r w:rsidRPr="004219A7">
        <w:rPr>
          <w:bCs/>
          <w:sz w:val="20"/>
        </w:rPr>
        <w:t>……..</w:t>
      </w:r>
    </w:p>
    <w:p w14:paraId="008C85D4" w14:textId="77777777" w:rsidR="004219A7" w:rsidRPr="004219A7" w:rsidRDefault="004219A7">
      <w:pPr>
        <w:spacing w:after="0"/>
        <w:ind w:left="154"/>
        <w:rPr>
          <w:bCs/>
          <w:sz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352"/>
        <w:gridCol w:w="5730"/>
      </w:tblGrid>
      <w:tr w:rsidR="002844ED" w14:paraId="08968125" w14:textId="77777777" w:rsidTr="00635C4B">
        <w:tc>
          <w:tcPr>
            <w:tcW w:w="3352" w:type="dxa"/>
            <w:shd w:val="clear" w:color="auto" w:fill="BFBFBF" w:themeFill="background1" w:themeFillShade="BF"/>
          </w:tcPr>
          <w:p w14:paraId="546C9894" w14:textId="2E3CAF83" w:rsidR="002844ED" w:rsidRPr="009368F8" w:rsidRDefault="002844ED" w:rsidP="00AD251E">
            <w:pPr>
              <w:pStyle w:val="Akapitzlis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System</w:t>
            </w:r>
            <w:r w:rsidR="00FE0B43">
              <w:rPr>
                <w:b/>
                <w:bCs/>
              </w:rPr>
              <w:t xml:space="preserve"> 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14:paraId="6526479F" w14:textId="77777777" w:rsidR="002844ED" w:rsidRPr="009368F8" w:rsidRDefault="002844ED" w:rsidP="00AD251E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2844ED" w14:paraId="263F9DBA" w14:textId="77777777" w:rsidTr="00AD251E">
        <w:tc>
          <w:tcPr>
            <w:tcW w:w="3352" w:type="dxa"/>
          </w:tcPr>
          <w:p w14:paraId="10E52EE1" w14:textId="2E1DAC0C" w:rsidR="002844ED" w:rsidRDefault="002844ED" w:rsidP="00AD251E">
            <w:pPr>
              <w:pStyle w:val="Akapitzlist"/>
              <w:ind w:left="0"/>
            </w:pPr>
            <w:r>
              <w:t>Cena za System brutto</w:t>
            </w:r>
          </w:p>
        </w:tc>
        <w:tc>
          <w:tcPr>
            <w:tcW w:w="5730" w:type="dxa"/>
          </w:tcPr>
          <w:p w14:paraId="43441753" w14:textId="77777777" w:rsidR="002844ED" w:rsidRPr="009368F8" w:rsidRDefault="002844ED" w:rsidP="00AD251E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2844ED" w14:paraId="73C180E4" w14:textId="77777777" w:rsidTr="00AD251E">
        <w:tc>
          <w:tcPr>
            <w:tcW w:w="3352" w:type="dxa"/>
          </w:tcPr>
          <w:p w14:paraId="7192A27D" w14:textId="20AD693E" w:rsidR="002844ED" w:rsidRDefault="002844ED" w:rsidP="00AD251E">
            <w:pPr>
              <w:pStyle w:val="Akapitzlist"/>
              <w:ind w:left="0"/>
            </w:pPr>
            <w:r>
              <w:t>Cena za System netto</w:t>
            </w:r>
          </w:p>
        </w:tc>
        <w:tc>
          <w:tcPr>
            <w:tcW w:w="5730" w:type="dxa"/>
          </w:tcPr>
          <w:p w14:paraId="21707EE9" w14:textId="77777777" w:rsidR="002844ED" w:rsidRPr="009368F8" w:rsidRDefault="002844ED" w:rsidP="00AD251E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9878F5" w14:paraId="0418866D" w14:textId="77777777" w:rsidTr="00635C4B">
        <w:tc>
          <w:tcPr>
            <w:tcW w:w="3352" w:type="dxa"/>
            <w:shd w:val="clear" w:color="auto" w:fill="BFBFBF" w:themeFill="background1" w:themeFillShade="BF"/>
          </w:tcPr>
          <w:p w14:paraId="13B29CF1" w14:textId="50ED3BE0" w:rsidR="009878F5" w:rsidRPr="009368F8" w:rsidRDefault="00635C4B" w:rsidP="00231FC5">
            <w:pPr>
              <w:pStyle w:val="Akapitzlist"/>
              <w:ind w:left="0"/>
              <w:rPr>
                <w:b/>
                <w:bCs/>
              </w:rPr>
            </w:pPr>
            <w:r w:rsidRPr="00635C4B">
              <w:rPr>
                <w:b/>
                <w:bCs/>
              </w:rPr>
              <w:t xml:space="preserve">Usługi Instalacyjno-Wdrożeniowe 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14:paraId="743DDB71" w14:textId="7C248C70" w:rsidR="009878F5" w:rsidRPr="009368F8" w:rsidRDefault="009878F5" w:rsidP="00231FC5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9878F5" w14:paraId="263B3BFD" w14:textId="77777777" w:rsidTr="009368F8">
        <w:tc>
          <w:tcPr>
            <w:tcW w:w="3352" w:type="dxa"/>
          </w:tcPr>
          <w:p w14:paraId="3BE9A730" w14:textId="7051E56B" w:rsidR="009878F5" w:rsidRDefault="003C692D" w:rsidP="00231FC5">
            <w:pPr>
              <w:pStyle w:val="Akapitzlist"/>
              <w:ind w:left="0"/>
            </w:pPr>
            <w:r>
              <w:t>Cena brutto</w:t>
            </w:r>
          </w:p>
        </w:tc>
        <w:tc>
          <w:tcPr>
            <w:tcW w:w="5730" w:type="dxa"/>
          </w:tcPr>
          <w:p w14:paraId="105BA0F9" w14:textId="49488A5E" w:rsidR="009878F5" w:rsidRPr="009368F8" w:rsidRDefault="009878F5" w:rsidP="00231FC5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9368F8" w14:paraId="4F1FDB44" w14:textId="77777777" w:rsidTr="009368F8">
        <w:tc>
          <w:tcPr>
            <w:tcW w:w="3352" w:type="dxa"/>
          </w:tcPr>
          <w:p w14:paraId="49790FFB" w14:textId="10DB3954" w:rsidR="009368F8" w:rsidRDefault="003C692D" w:rsidP="00231FC5">
            <w:pPr>
              <w:pStyle w:val="Akapitzlist"/>
              <w:ind w:left="0"/>
            </w:pPr>
            <w:r>
              <w:t xml:space="preserve">Cena </w:t>
            </w:r>
            <w:r w:rsidR="002844ED">
              <w:t>netto</w:t>
            </w:r>
          </w:p>
        </w:tc>
        <w:tc>
          <w:tcPr>
            <w:tcW w:w="5730" w:type="dxa"/>
          </w:tcPr>
          <w:p w14:paraId="3E15385B" w14:textId="016007AE" w:rsidR="009368F8" w:rsidRPr="009368F8" w:rsidRDefault="009368F8" w:rsidP="00231FC5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635C4B" w:rsidRPr="00635C4B" w14:paraId="554276C8" w14:textId="77777777" w:rsidTr="00635C4B">
        <w:tc>
          <w:tcPr>
            <w:tcW w:w="3352" w:type="dxa"/>
            <w:shd w:val="clear" w:color="auto" w:fill="BFBFBF" w:themeFill="background1" w:themeFillShade="BF"/>
          </w:tcPr>
          <w:p w14:paraId="3541883B" w14:textId="65618808" w:rsidR="00635C4B" w:rsidRPr="00635C4B" w:rsidRDefault="00635C4B" w:rsidP="00231FC5">
            <w:pPr>
              <w:pStyle w:val="Akapitzlist"/>
              <w:ind w:left="0"/>
              <w:rPr>
                <w:b/>
                <w:bCs/>
              </w:rPr>
            </w:pPr>
            <w:r w:rsidRPr="00635C4B">
              <w:rPr>
                <w:b/>
                <w:bCs/>
              </w:rPr>
              <w:t>Usługi wsparcia eksperckiego Wykonawcy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14:paraId="2E1420FE" w14:textId="77777777" w:rsidR="00635C4B" w:rsidRPr="00635C4B" w:rsidRDefault="00635C4B" w:rsidP="00231FC5">
            <w:pPr>
              <w:pStyle w:val="Akapitzlist"/>
              <w:ind w:left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635C4B" w14:paraId="4C40E304" w14:textId="77777777" w:rsidTr="009368F8">
        <w:tc>
          <w:tcPr>
            <w:tcW w:w="3352" w:type="dxa"/>
          </w:tcPr>
          <w:p w14:paraId="2745A296" w14:textId="2AC4E17E" w:rsidR="00635C4B" w:rsidRPr="00635C4B" w:rsidRDefault="00635C4B" w:rsidP="00231FC5">
            <w:pPr>
              <w:pStyle w:val="Akapitzlist"/>
              <w:ind w:left="0"/>
            </w:pPr>
            <w:r>
              <w:t xml:space="preserve">Cena brutto </w:t>
            </w:r>
            <w:bookmarkStart w:id="0" w:name="_Hlk130315897"/>
            <w:r>
              <w:t xml:space="preserve">za </w:t>
            </w:r>
            <w:r w:rsidR="003B297C">
              <w:t>2</w:t>
            </w:r>
            <w:r w:rsidRPr="00635C4B">
              <w:t>000 godzin zegarowych</w:t>
            </w:r>
            <w:bookmarkEnd w:id="0"/>
          </w:p>
        </w:tc>
        <w:tc>
          <w:tcPr>
            <w:tcW w:w="5730" w:type="dxa"/>
          </w:tcPr>
          <w:p w14:paraId="357B0A24" w14:textId="77777777" w:rsidR="00635C4B" w:rsidRPr="009368F8" w:rsidRDefault="00635C4B" w:rsidP="00231FC5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635C4B" w14:paraId="7582E70C" w14:textId="77777777" w:rsidTr="009368F8">
        <w:tc>
          <w:tcPr>
            <w:tcW w:w="3352" w:type="dxa"/>
          </w:tcPr>
          <w:p w14:paraId="7EC87DD5" w14:textId="79165118" w:rsidR="00635C4B" w:rsidRPr="00635C4B" w:rsidRDefault="00635C4B" w:rsidP="00231FC5">
            <w:pPr>
              <w:pStyle w:val="Akapitzlist"/>
              <w:ind w:left="0"/>
            </w:pPr>
            <w:r>
              <w:t xml:space="preserve">Cena netto </w:t>
            </w:r>
            <w:r w:rsidRPr="00635C4B">
              <w:t xml:space="preserve">za </w:t>
            </w:r>
            <w:r w:rsidR="003B297C">
              <w:t>2</w:t>
            </w:r>
            <w:r w:rsidRPr="00635C4B">
              <w:t>000 godzin zegarowych</w:t>
            </w:r>
          </w:p>
        </w:tc>
        <w:tc>
          <w:tcPr>
            <w:tcW w:w="5730" w:type="dxa"/>
          </w:tcPr>
          <w:p w14:paraId="6C9043B8" w14:textId="77777777" w:rsidR="00635C4B" w:rsidRPr="009368F8" w:rsidRDefault="00635C4B" w:rsidP="00231FC5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</w:tbl>
    <w:p w14:paraId="5EED47BB" w14:textId="4FE5B1FE" w:rsidR="009368F8" w:rsidRDefault="009368F8">
      <w:pPr>
        <w:spacing w:after="15"/>
        <w:ind w:left="154"/>
        <w:rPr>
          <w:b/>
          <w:sz w:val="20"/>
        </w:rPr>
      </w:pPr>
    </w:p>
    <w:p w14:paraId="75C15BCE" w14:textId="58A518A4" w:rsidR="00693C7C" w:rsidRDefault="00DA08A7">
      <w:pPr>
        <w:numPr>
          <w:ilvl w:val="0"/>
          <w:numId w:val="1"/>
        </w:numPr>
        <w:spacing w:after="0"/>
        <w:ind w:hanging="728"/>
      </w:pPr>
      <w:r>
        <w:rPr>
          <w:b/>
          <w:sz w:val="20"/>
        </w:rPr>
        <w:t xml:space="preserve">CAŁKOWITA SZACOWANA WARTOŚĆ ZAMÓWIENIA: </w:t>
      </w:r>
    </w:p>
    <w:tbl>
      <w:tblPr>
        <w:tblStyle w:val="TableGrid"/>
        <w:tblW w:w="9178" w:type="dxa"/>
        <w:tblInd w:w="56" w:type="dxa"/>
        <w:tblCellMar>
          <w:top w:w="44" w:type="dxa"/>
          <w:left w:w="115" w:type="dxa"/>
          <w:right w:w="62" w:type="dxa"/>
        </w:tblCellMar>
        <w:tblLook w:val="04A0" w:firstRow="1" w:lastRow="0" w:firstColumn="1" w:lastColumn="0" w:noHBand="0" w:noVBand="1"/>
      </w:tblPr>
      <w:tblGrid>
        <w:gridCol w:w="9178"/>
      </w:tblGrid>
      <w:tr w:rsidR="00693C7C" w14:paraId="5F7872DD" w14:textId="77777777">
        <w:trPr>
          <w:trHeight w:val="743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EBD564" w14:textId="77777777" w:rsidR="00693C7C" w:rsidRDefault="00DA08A7">
            <w:pPr>
              <w:jc w:val="right"/>
            </w:pPr>
            <w:r>
              <w:rPr>
                <w:sz w:val="20"/>
              </w:rPr>
              <w:t xml:space="preserve"> </w:t>
            </w:r>
          </w:p>
          <w:p w14:paraId="13661201" w14:textId="77777777" w:rsidR="00693C7C" w:rsidRDefault="00DA08A7">
            <w:pPr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>
              <w:rPr>
                <w:b/>
                <w:sz w:val="20"/>
              </w:rPr>
              <w:t xml:space="preserve">brutto </w:t>
            </w:r>
          </w:p>
          <w:p w14:paraId="4DCD7E70" w14:textId="77777777" w:rsidR="00693C7C" w:rsidRDefault="00DA08A7">
            <w:pPr>
              <w:ind w:right="68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  <w:tr w:rsidR="00693C7C" w14:paraId="12C40ED6" w14:textId="77777777">
        <w:trPr>
          <w:trHeight w:val="981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DB82DF" w14:textId="77777777" w:rsidR="00693C7C" w:rsidRDefault="00DA08A7">
            <w:pPr>
              <w:ind w:right="17"/>
              <w:jc w:val="center"/>
            </w:pPr>
            <w:r>
              <w:rPr>
                <w:sz w:val="20"/>
              </w:rPr>
              <w:t xml:space="preserve"> </w:t>
            </w:r>
          </w:p>
          <w:p w14:paraId="42385EC8" w14:textId="77777777" w:rsidR="00693C7C" w:rsidRDefault="00DA08A7">
            <w:pPr>
              <w:spacing w:after="223"/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>
              <w:rPr>
                <w:b/>
                <w:sz w:val="20"/>
              </w:rPr>
              <w:t xml:space="preserve">netto </w:t>
            </w:r>
          </w:p>
          <w:p w14:paraId="0798FA39" w14:textId="77777777" w:rsidR="00693C7C" w:rsidRDefault="00DA08A7">
            <w:pPr>
              <w:ind w:right="67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</w:tbl>
    <w:p w14:paraId="0ED582BF" w14:textId="51756AD4" w:rsidR="00693C7C" w:rsidRDefault="00693C7C" w:rsidP="008E2444">
      <w:pPr>
        <w:spacing w:after="0"/>
        <w:ind w:left="154"/>
      </w:pPr>
    </w:p>
    <w:p w14:paraId="03144A0F" w14:textId="0C38FEC9" w:rsidR="00693C7C" w:rsidRDefault="00DA08A7">
      <w:pPr>
        <w:spacing w:after="0"/>
        <w:ind w:left="3978"/>
        <w:rPr>
          <w:sz w:val="20"/>
        </w:rPr>
      </w:pPr>
      <w:r>
        <w:rPr>
          <w:sz w:val="20"/>
        </w:rPr>
        <w:lastRenderedPageBreak/>
        <w:t xml:space="preserve">  </w:t>
      </w:r>
    </w:p>
    <w:p w14:paraId="01931115" w14:textId="77777777" w:rsidR="006D718A" w:rsidRDefault="006D718A">
      <w:pPr>
        <w:spacing w:after="0"/>
        <w:ind w:left="3978"/>
      </w:pPr>
    </w:p>
    <w:p w14:paraId="3C69D9A5" w14:textId="6597D0FA" w:rsidR="00693C7C" w:rsidRDefault="00DA08A7">
      <w:pPr>
        <w:tabs>
          <w:tab w:val="center" w:pos="869"/>
          <w:tab w:val="center" w:pos="2994"/>
          <w:tab w:val="center" w:pos="3702"/>
          <w:tab w:val="center" w:pos="5653"/>
        </w:tabs>
        <w:spacing w:after="0"/>
      </w:pPr>
      <w:r>
        <w:rPr>
          <w:sz w:val="20"/>
        </w:rPr>
        <w:t xml:space="preserve">        </w:t>
      </w:r>
      <w:r>
        <w:rPr>
          <w:sz w:val="20"/>
        </w:rPr>
        <w:tab/>
      </w:r>
      <w:r w:rsidR="006D718A">
        <w:rPr>
          <w:sz w:val="20"/>
        </w:rPr>
        <w:t>_________________________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 w:rsidR="006D718A"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_________________________ </w:t>
      </w:r>
    </w:p>
    <w:p w14:paraId="2F78C5C5" w14:textId="7B1535C6" w:rsidR="00693C7C" w:rsidRDefault="00DA08A7" w:rsidP="008E2444">
      <w:pPr>
        <w:tabs>
          <w:tab w:val="center" w:pos="869"/>
          <w:tab w:val="center" w:pos="1577"/>
          <w:tab w:val="center" w:pos="2285"/>
          <w:tab w:val="center" w:pos="2994"/>
          <w:tab w:val="center" w:pos="3702"/>
          <w:tab w:val="center" w:pos="4410"/>
          <w:tab w:val="center" w:pos="6293"/>
        </w:tabs>
        <w:spacing w:after="0"/>
      </w:pPr>
      <w:r>
        <w:rPr>
          <w:sz w:val="20"/>
        </w:rPr>
        <w:t xml:space="preserve">        </w:t>
      </w:r>
      <w:r>
        <w:rPr>
          <w:sz w:val="20"/>
        </w:rPr>
        <w:tab/>
        <w:t xml:space="preserve"> </w:t>
      </w:r>
      <w:r w:rsidR="006D718A">
        <w:rPr>
          <w:sz w:val="20"/>
        </w:rPr>
        <w:tab/>
        <w:t>Data</w:t>
      </w:r>
      <w:r>
        <w:rPr>
          <w:sz w:val="20"/>
        </w:rPr>
        <w:tab/>
      </w:r>
      <w:r w:rsidR="006D718A">
        <w:rPr>
          <w:sz w:val="20"/>
        </w:rPr>
        <w:tab/>
      </w:r>
      <w:r w:rsidR="006D718A">
        <w:rPr>
          <w:sz w:val="20"/>
        </w:rPr>
        <w:tab/>
      </w:r>
      <w:r w:rsidR="006D718A">
        <w:rPr>
          <w:sz w:val="20"/>
        </w:rPr>
        <w:tab/>
      </w:r>
      <w:r w:rsidR="006D718A">
        <w:rPr>
          <w:sz w:val="20"/>
        </w:rPr>
        <w:tab/>
      </w:r>
      <w:r>
        <w:rPr>
          <w:sz w:val="20"/>
        </w:rPr>
        <w:tab/>
        <w:t xml:space="preserve">  Podpis osoby upoważnionej </w:t>
      </w:r>
    </w:p>
    <w:sectPr w:rsidR="00693C7C">
      <w:pgSz w:w="11906" w:h="16838"/>
      <w:pgMar w:top="1440" w:right="1422" w:bottom="1440" w:left="125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9EE16" w14:textId="77777777" w:rsidR="005568BC" w:rsidRDefault="005568BC" w:rsidP="00EA365F">
      <w:pPr>
        <w:spacing w:after="0" w:line="240" w:lineRule="auto"/>
      </w:pPr>
      <w:r>
        <w:separator/>
      </w:r>
    </w:p>
  </w:endnote>
  <w:endnote w:type="continuationSeparator" w:id="0">
    <w:p w14:paraId="1A666F7D" w14:textId="77777777" w:rsidR="005568BC" w:rsidRDefault="005568BC" w:rsidP="00EA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A33DF" w14:textId="77777777" w:rsidR="005568BC" w:rsidRDefault="005568BC" w:rsidP="00EA365F">
      <w:pPr>
        <w:spacing w:after="0" w:line="240" w:lineRule="auto"/>
      </w:pPr>
      <w:r>
        <w:separator/>
      </w:r>
    </w:p>
  </w:footnote>
  <w:footnote w:type="continuationSeparator" w:id="0">
    <w:p w14:paraId="3A7DF890" w14:textId="77777777" w:rsidR="005568BC" w:rsidRDefault="005568BC" w:rsidP="00EA3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B0E57"/>
    <w:multiLevelType w:val="hybridMultilevel"/>
    <w:tmpl w:val="86364E28"/>
    <w:lvl w:ilvl="0" w:tplc="E8104EC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2509C"/>
    <w:multiLevelType w:val="hybridMultilevel"/>
    <w:tmpl w:val="42D42B34"/>
    <w:lvl w:ilvl="0" w:tplc="1250DE7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31CBE"/>
    <w:multiLevelType w:val="hybridMultilevel"/>
    <w:tmpl w:val="D05CE01A"/>
    <w:lvl w:ilvl="0" w:tplc="7AC0B906">
      <w:numFmt w:val="bullet"/>
      <w:lvlText w:val=""/>
      <w:lvlJc w:val="left"/>
      <w:pPr>
        <w:ind w:left="51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3" w15:restartNumberingAfterBreak="0">
    <w:nsid w:val="4373451D"/>
    <w:multiLevelType w:val="hybridMultilevel"/>
    <w:tmpl w:val="9C4803A6"/>
    <w:lvl w:ilvl="0" w:tplc="0C2A0114">
      <w:start w:val="2"/>
      <w:numFmt w:val="bullet"/>
      <w:lvlText w:val=""/>
      <w:lvlJc w:val="left"/>
      <w:pPr>
        <w:ind w:left="87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4" w15:restartNumberingAfterBreak="0">
    <w:nsid w:val="4AEC763D"/>
    <w:multiLevelType w:val="hybridMultilevel"/>
    <w:tmpl w:val="6D0E159A"/>
    <w:lvl w:ilvl="0" w:tplc="234ECE28">
      <w:numFmt w:val="bullet"/>
      <w:lvlText w:val=""/>
      <w:lvlJc w:val="left"/>
      <w:pPr>
        <w:ind w:left="562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5" w15:restartNumberingAfterBreak="0">
    <w:nsid w:val="5787102C"/>
    <w:multiLevelType w:val="hybridMultilevel"/>
    <w:tmpl w:val="30F6DA18"/>
    <w:lvl w:ilvl="0" w:tplc="53463470">
      <w:start w:val="1"/>
      <w:numFmt w:val="upperRoman"/>
      <w:lvlText w:val="%1."/>
      <w:lvlJc w:val="left"/>
      <w:pPr>
        <w:ind w:left="7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A067AE">
      <w:start w:val="1"/>
      <w:numFmt w:val="lowerLetter"/>
      <w:lvlText w:val="%2"/>
      <w:lvlJc w:val="left"/>
      <w:pPr>
        <w:ind w:left="1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B69E86">
      <w:start w:val="1"/>
      <w:numFmt w:val="lowerRoman"/>
      <w:lvlText w:val="%3"/>
      <w:lvlJc w:val="left"/>
      <w:pPr>
        <w:ind w:left="1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2C8FB8">
      <w:start w:val="1"/>
      <w:numFmt w:val="decimal"/>
      <w:lvlText w:val="%4"/>
      <w:lvlJc w:val="left"/>
      <w:pPr>
        <w:ind w:left="25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F8FE30">
      <w:start w:val="1"/>
      <w:numFmt w:val="lowerLetter"/>
      <w:lvlText w:val="%5"/>
      <w:lvlJc w:val="left"/>
      <w:pPr>
        <w:ind w:left="32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BA47A8">
      <w:start w:val="1"/>
      <w:numFmt w:val="lowerRoman"/>
      <w:lvlText w:val="%6"/>
      <w:lvlJc w:val="left"/>
      <w:pPr>
        <w:ind w:left="39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CABD32">
      <w:start w:val="1"/>
      <w:numFmt w:val="decimal"/>
      <w:lvlText w:val="%7"/>
      <w:lvlJc w:val="left"/>
      <w:pPr>
        <w:ind w:left="4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C0C42C">
      <w:start w:val="1"/>
      <w:numFmt w:val="lowerLetter"/>
      <w:lvlText w:val="%8"/>
      <w:lvlJc w:val="left"/>
      <w:pPr>
        <w:ind w:left="54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5AA6CE">
      <w:start w:val="1"/>
      <w:numFmt w:val="lowerRoman"/>
      <w:lvlText w:val="%9"/>
      <w:lvlJc w:val="left"/>
      <w:pPr>
        <w:ind w:left="61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C7C"/>
    <w:rsid w:val="00075B78"/>
    <w:rsid w:val="001E3810"/>
    <w:rsid w:val="00231331"/>
    <w:rsid w:val="00231FC5"/>
    <w:rsid w:val="002844ED"/>
    <w:rsid w:val="002D3101"/>
    <w:rsid w:val="003B297C"/>
    <w:rsid w:val="003C692D"/>
    <w:rsid w:val="004219A7"/>
    <w:rsid w:val="0047100F"/>
    <w:rsid w:val="004D2042"/>
    <w:rsid w:val="005568BC"/>
    <w:rsid w:val="005E57EF"/>
    <w:rsid w:val="00635C4B"/>
    <w:rsid w:val="00693C7C"/>
    <w:rsid w:val="006D718A"/>
    <w:rsid w:val="008E2444"/>
    <w:rsid w:val="009368F8"/>
    <w:rsid w:val="00963533"/>
    <w:rsid w:val="009878F5"/>
    <w:rsid w:val="00A601A5"/>
    <w:rsid w:val="00AF6A53"/>
    <w:rsid w:val="00B37C37"/>
    <w:rsid w:val="00B8361B"/>
    <w:rsid w:val="00C264AE"/>
    <w:rsid w:val="00DA08A7"/>
    <w:rsid w:val="00EA365F"/>
    <w:rsid w:val="00EC390C"/>
    <w:rsid w:val="00ED3186"/>
    <w:rsid w:val="00F15DD8"/>
    <w:rsid w:val="00F300DF"/>
    <w:rsid w:val="00FE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AB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E24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65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A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65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987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2023-02-14T10:19:00Z</dcterms:created>
  <dcterms:modified xsi:type="dcterms:W3CDTF">2023-04-27T13:34:00Z</dcterms:modified>
</cp:coreProperties>
</file>