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69" w:rsidRPr="007124E5" w:rsidRDefault="007124E5" w:rsidP="007124E5">
      <w:pPr>
        <w:spacing w:before="120" w:after="12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  <w:r w:rsidRPr="007124E5">
        <w:rPr>
          <w:rFonts w:ascii="Arial" w:eastAsia="Times New Roman" w:hAnsi="Arial" w:cs="Arial"/>
          <w:b/>
          <w:sz w:val="16"/>
          <w:szCs w:val="16"/>
          <w:lang w:eastAsia="pl-PL"/>
        </w:rPr>
        <w:t>załącznik nr 2</w:t>
      </w:r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z </w:t>
      </w:r>
      <w:r w:rsidR="003E710D">
        <w:rPr>
          <w:rFonts w:ascii="Arial" w:eastAsia="Times New Roman" w:hAnsi="Arial" w:cs="Arial"/>
          <w:color w:val="000000" w:themeColor="text1"/>
          <w:lang w:eastAsia="pl-PL"/>
        </w:rPr>
        <w:t>Lasy Państwowe Nadleśnictwo Jarocin</w:t>
      </w:r>
      <w:r w:rsidRPr="00202CC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3E710D">
        <w:rPr>
          <w:rFonts w:ascii="Arial" w:eastAsia="Times New Roman" w:hAnsi="Arial" w:cs="Arial"/>
          <w:color w:val="000000" w:themeColor="text1"/>
          <w:lang w:eastAsia="pl-PL"/>
        </w:rPr>
        <w:t>606 915 207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>lub pisząc na adres mailowy:</w:t>
      </w:r>
      <w:r w:rsidR="003E710D">
        <w:rPr>
          <w:rFonts w:ascii="Arial" w:eastAsia="Times New Roman" w:hAnsi="Arial" w:cs="Arial"/>
          <w:color w:val="000000" w:themeColor="text1"/>
          <w:lang w:eastAsia="pl-PL"/>
        </w:rPr>
        <w:t xml:space="preserve"> jacek.kaaz@poznan.lasy.gov.pl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C2D"/>
    <w:multiLevelType w:val="multilevel"/>
    <w:tmpl w:val="167A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322077"/>
    <w:rsid w:val="003E710D"/>
    <w:rsid w:val="00495B4E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CB23A1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1A1E6-BA1C-47CD-B989-4DA1FDB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Kornobis Iwona</dc:creator>
  <cp:lastModifiedBy>Matysiak Krzysztof</cp:lastModifiedBy>
  <cp:revision>2</cp:revision>
  <cp:lastPrinted>2020-04-28T09:15:00Z</cp:lastPrinted>
  <dcterms:created xsi:type="dcterms:W3CDTF">2021-08-23T07:11:00Z</dcterms:created>
  <dcterms:modified xsi:type="dcterms:W3CDTF">2021-08-23T07:11:00Z</dcterms:modified>
</cp:coreProperties>
</file>