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6DE4" w14:textId="77777777"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32FC110A" w14:textId="77777777" w:rsidR="00DC02F1" w:rsidRPr="000D7CC5" w:rsidRDefault="00DC02F1" w:rsidP="003B4839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0B2671F2" w14:textId="59FC98A5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5CEE0510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324520D6" w14:textId="5E6D7D68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(Dz. U. z</w:t>
      </w:r>
      <w:r w:rsidR="00531F9C">
        <w:rPr>
          <w:rFonts w:ascii="Times New Roman" w:hAnsi="Times New Roman"/>
          <w:sz w:val="18"/>
          <w:szCs w:val="16"/>
        </w:rPr>
        <w:t> </w:t>
      </w:r>
      <w:r w:rsidR="006B2221">
        <w:rPr>
          <w:rFonts w:ascii="Times New Roman" w:hAnsi="Times New Roman"/>
          <w:sz w:val="18"/>
          <w:szCs w:val="16"/>
        </w:rPr>
        <w:t>2020 r. poz. 1333, z późn. zm.)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065C4362" w14:textId="77777777" w:rsidTr="00BE2235">
        <w:tc>
          <w:tcPr>
            <w:tcW w:w="9212" w:type="dxa"/>
            <w:shd w:val="clear" w:color="auto" w:fill="D9D9D9"/>
          </w:tcPr>
          <w:p w14:paraId="21098C6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C91B2A9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E517766" w14:textId="77777777" w:rsidTr="000D7CC5">
        <w:tc>
          <w:tcPr>
            <w:tcW w:w="9072" w:type="dxa"/>
            <w:shd w:val="clear" w:color="auto" w:fill="D9D9D9"/>
          </w:tcPr>
          <w:p w14:paraId="1C7FCFBE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65E79EB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177FB92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EE28ECC" w14:textId="77777777" w:rsidTr="00BE2235">
        <w:tc>
          <w:tcPr>
            <w:tcW w:w="9212" w:type="dxa"/>
            <w:shd w:val="clear" w:color="auto" w:fill="D9D9D9"/>
          </w:tcPr>
          <w:p w14:paraId="62FAE9A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48D0DDC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59A464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4044049" w14:textId="77777777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1016EC2" w14:textId="77777777" w:rsidTr="000B00FB">
        <w:tc>
          <w:tcPr>
            <w:tcW w:w="9072" w:type="dxa"/>
            <w:shd w:val="clear" w:color="auto" w:fill="D9D9D9"/>
          </w:tcPr>
          <w:p w14:paraId="0222ED9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02C518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2850188A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3CA327D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EFF9C69" w14:textId="77777777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FAD9EF8" w14:textId="77777777" w:rsidTr="00184A47">
        <w:tc>
          <w:tcPr>
            <w:tcW w:w="9072" w:type="dxa"/>
            <w:shd w:val="clear" w:color="auto" w:fill="D9D9D9"/>
          </w:tcPr>
          <w:p w14:paraId="4F20280F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2B84990" w14:textId="77777777" w:rsidR="00DC02F1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C537BC3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2EAFF5D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49BFADAC" w14:textId="77777777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32C2A3AF" w14:textId="77777777" w:rsidTr="00BE2235">
        <w:tc>
          <w:tcPr>
            <w:tcW w:w="9212" w:type="dxa"/>
            <w:shd w:val="clear" w:color="auto" w:fill="D9D9D9"/>
          </w:tcPr>
          <w:p w14:paraId="59768469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700E4DD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45BA4312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6FCDD03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07EF20BA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5ABE913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F194814" w14:textId="39596BB0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0F7DCE" w:rsidRPr="000F7DCE" w14:paraId="2687C7CE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7BC743F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208F896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D3568A8" w14:textId="2B761792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>(Dz. U. z 2020 r. poz. 1546, z późn.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34FCF0E4" w14:textId="1249D662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6B2180B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4940F8" w14:paraId="1E2523E8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59514732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11DF2D7D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E0BC5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48F9" w14:textId="77777777" w:rsidR="001F3CCC" w:rsidRDefault="001F3CCC" w:rsidP="000F7DCE">
      <w:pPr>
        <w:spacing w:before="0" w:after="0" w:line="240" w:lineRule="auto"/>
      </w:pPr>
      <w:r>
        <w:separator/>
      </w:r>
    </w:p>
  </w:endnote>
  <w:endnote w:type="continuationSeparator" w:id="0">
    <w:p w14:paraId="72979383" w14:textId="77777777" w:rsidR="001F3CCC" w:rsidRDefault="001F3CCC" w:rsidP="000F7DCE">
      <w:pPr>
        <w:spacing w:before="0" w:after="0" w:line="240" w:lineRule="auto"/>
      </w:pPr>
      <w:r>
        <w:continuationSeparator/>
      </w:r>
    </w:p>
  </w:endnote>
  <w:endnote w:id="1">
    <w:p w14:paraId="6500E4FA" w14:textId="10A2ABCC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6E5D482C" w14:textId="26AE3686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0BA6BBC5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D72B" w14:textId="77777777" w:rsidR="001F3CCC" w:rsidRDefault="001F3CCC" w:rsidP="000F7DCE">
      <w:pPr>
        <w:spacing w:before="0" w:after="0" w:line="240" w:lineRule="auto"/>
      </w:pPr>
      <w:r>
        <w:separator/>
      </w:r>
    </w:p>
  </w:footnote>
  <w:footnote w:type="continuationSeparator" w:id="0">
    <w:p w14:paraId="41AAE36F" w14:textId="77777777" w:rsidR="001F3CCC" w:rsidRDefault="001F3CCC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28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1F3CCC"/>
    <w:rsid w:val="00214F28"/>
    <w:rsid w:val="0021707E"/>
    <w:rsid w:val="00245887"/>
    <w:rsid w:val="0026375F"/>
    <w:rsid w:val="002761C2"/>
    <w:rsid w:val="00287D6F"/>
    <w:rsid w:val="002F5F33"/>
    <w:rsid w:val="0033411B"/>
    <w:rsid w:val="003851EC"/>
    <w:rsid w:val="003B4839"/>
    <w:rsid w:val="003E1015"/>
    <w:rsid w:val="00411AB4"/>
    <w:rsid w:val="00440F46"/>
    <w:rsid w:val="004800E0"/>
    <w:rsid w:val="004940F8"/>
    <w:rsid w:val="004C64E4"/>
    <w:rsid w:val="004D0C80"/>
    <w:rsid w:val="00524E0B"/>
    <w:rsid w:val="00531F9C"/>
    <w:rsid w:val="00552EC3"/>
    <w:rsid w:val="005B4D53"/>
    <w:rsid w:val="005C312B"/>
    <w:rsid w:val="005D525E"/>
    <w:rsid w:val="005F039B"/>
    <w:rsid w:val="006A0D52"/>
    <w:rsid w:val="006B2221"/>
    <w:rsid w:val="00724AB5"/>
    <w:rsid w:val="00727FB7"/>
    <w:rsid w:val="008424DD"/>
    <w:rsid w:val="00861757"/>
    <w:rsid w:val="008A6D13"/>
    <w:rsid w:val="008D5B96"/>
    <w:rsid w:val="009323BE"/>
    <w:rsid w:val="009D4CA8"/>
    <w:rsid w:val="009E09C8"/>
    <w:rsid w:val="00A21BEA"/>
    <w:rsid w:val="00A4393E"/>
    <w:rsid w:val="00A62EFE"/>
    <w:rsid w:val="00A9443A"/>
    <w:rsid w:val="00B06AD5"/>
    <w:rsid w:val="00B66428"/>
    <w:rsid w:val="00BA2976"/>
    <w:rsid w:val="00BB5342"/>
    <w:rsid w:val="00C046A5"/>
    <w:rsid w:val="00C05FAE"/>
    <w:rsid w:val="00CC2173"/>
    <w:rsid w:val="00D54A4E"/>
    <w:rsid w:val="00D97F05"/>
    <w:rsid w:val="00DC02F1"/>
    <w:rsid w:val="00E941A2"/>
    <w:rsid w:val="00ED043D"/>
    <w:rsid w:val="00EE2180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09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BBF7-E864-4173-8037-19E33D75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Piotr Górski</cp:lastModifiedBy>
  <cp:revision>2</cp:revision>
  <dcterms:created xsi:type="dcterms:W3CDTF">2023-03-02T12:07:00Z</dcterms:created>
  <dcterms:modified xsi:type="dcterms:W3CDTF">2023-03-02T12:07:00Z</dcterms:modified>
</cp:coreProperties>
</file>