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0FAE" w14:textId="7C8A92A7" w:rsidR="00204982" w:rsidRPr="00BC49AE" w:rsidRDefault="00204982" w:rsidP="006C0F6C">
      <w:pPr>
        <w:jc w:val="center"/>
        <w:rPr>
          <w:rFonts w:ascii="Arial" w:hAnsi="Arial" w:cs="Arial"/>
          <w:b/>
          <w:bCs/>
          <w:sz w:val="24"/>
          <w:szCs w:val="24"/>
        </w:rPr>
      </w:pPr>
      <w:r w:rsidRPr="00BC49AE">
        <w:rPr>
          <w:rFonts w:ascii="Arial" w:hAnsi="Arial" w:cs="Arial"/>
          <w:b/>
          <w:bCs/>
          <w:sz w:val="24"/>
          <w:szCs w:val="24"/>
        </w:rPr>
        <w:t>UMOWA Nr M-</w:t>
      </w:r>
      <w:r w:rsidR="00FE5EF6">
        <w:rPr>
          <w:rFonts w:ascii="Arial" w:hAnsi="Arial" w:cs="Arial"/>
          <w:b/>
          <w:bCs/>
          <w:sz w:val="24"/>
          <w:szCs w:val="24"/>
        </w:rPr>
        <w:t>…………………</w:t>
      </w:r>
      <w:r w:rsidR="0001733B" w:rsidRPr="00BC49AE">
        <w:rPr>
          <w:rFonts w:ascii="Arial" w:hAnsi="Arial" w:cs="Arial"/>
          <w:b/>
          <w:bCs/>
          <w:sz w:val="24"/>
          <w:szCs w:val="24"/>
        </w:rPr>
        <w:t>/2024</w:t>
      </w:r>
    </w:p>
    <w:p w14:paraId="127668FE" w14:textId="4DDB90CC" w:rsidR="00204982" w:rsidRPr="00BC49AE" w:rsidRDefault="005D0A5F" w:rsidP="00204982">
      <w:pPr>
        <w:jc w:val="both"/>
        <w:rPr>
          <w:rFonts w:ascii="Arial" w:hAnsi="Arial" w:cs="Arial"/>
        </w:rPr>
      </w:pPr>
      <w:r>
        <w:rPr>
          <w:rFonts w:ascii="Arial" w:hAnsi="Arial" w:cs="Arial"/>
        </w:rPr>
        <w:t>z</w:t>
      </w:r>
      <w:r w:rsidR="00204982" w:rsidRPr="00BC49AE">
        <w:rPr>
          <w:rFonts w:ascii="Arial" w:hAnsi="Arial" w:cs="Arial"/>
        </w:rPr>
        <w:t>awarta w dniu</w:t>
      </w:r>
      <w:r w:rsidR="005023DF" w:rsidRPr="00BC49AE">
        <w:rPr>
          <w:rFonts w:ascii="Arial" w:hAnsi="Arial" w:cs="Arial"/>
        </w:rPr>
        <w:t>…………………….</w:t>
      </w:r>
      <w:r w:rsidR="006C1E5E" w:rsidRPr="00BC49AE">
        <w:rPr>
          <w:rFonts w:ascii="Arial" w:hAnsi="Arial" w:cs="Arial"/>
        </w:rPr>
        <w:t xml:space="preserve"> r</w:t>
      </w:r>
      <w:r w:rsidR="00204982" w:rsidRPr="00BC49AE">
        <w:rPr>
          <w:rFonts w:ascii="Arial" w:hAnsi="Arial" w:cs="Arial"/>
        </w:rPr>
        <w:t>.</w:t>
      </w:r>
    </w:p>
    <w:p w14:paraId="6B49CA2F" w14:textId="38F68716" w:rsidR="00204982" w:rsidRPr="00BC49AE" w:rsidRDefault="00204982" w:rsidP="00204982">
      <w:pPr>
        <w:jc w:val="both"/>
        <w:rPr>
          <w:rFonts w:ascii="Arial" w:hAnsi="Arial" w:cs="Arial"/>
        </w:rPr>
      </w:pPr>
      <w:r w:rsidRPr="00BC49AE">
        <w:rPr>
          <w:rFonts w:ascii="Arial" w:hAnsi="Arial" w:cs="Arial"/>
        </w:rPr>
        <w:t>pomiędzy:</w:t>
      </w:r>
    </w:p>
    <w:p w14:paraId="783729C2" w14:textId="7749DF53" w:rsidR="00204982" w:rsidRPr="00BC49AE" w:rsidRDefault="00204982" w:rsidP="00DE13C6">
      <w:pPr>
        <w:spacing w:after="0" w:line="240" w:lineRule="auto"/>
        <w:jc w:val="both"/>
        <w:rPr>
          <w:rFonts w:ascii="Arial" w:hAnsi="Arial" w:cs="Arial"/>
        </w:rPr>
      </w:pPr>
      <w:r w:rsidRPr="00BC49AE">
        <w:rPr>
          <w:rFonts w:ascii="Arial" w:hAnsi="Arial" w:cs="Arial"/>
          <w:b/>
          <w:bCs/>
        </w:rPr>
        <w:t>Samodzielnym Publicznym Zakładem Opieki Zdrowotnej Ministerstwa Spraw Wewnętrznych i Administracji w Koszalinie</w:t>
      </w:r>
      <w:r w:rsidRPr="00BC49AE">
        <w:rPr>
          <w:rFonts w:ascii="Arial" w:hAnsi="Arial" w:cs="Arial"/>
        </w:rPr>
        <w:t xml:space="preserve"> z siedzibą przy ul. Szpitalnej 2, 75-720 Koszalin, wpisanym do Rejestru Stowarzyszeń Innych Organizacji Społecznych </w:t>
      </w:r>
      <w:r w:rsidRPr="00BC49AE">
        <w:rPr>
          <w:rFonts w:ascii="Arial" w:hAnsi="Arial" w:cs="Arial"/>
        </w:rPr>
        <w:br/>
        <w:t xml:space="preserve">i Zawodowych, Fundacji oraz Samodzielnych Publicznych Zakładów Opieki Zdrowotnej Krajowego Rejestru Sądowego pod numerem KRS 0000006439, akta rejestrowe przechowywane są w Sądzie Rejonowym w Koszalinie IX Wydział Krajowego Rejestru Sądowego, NIP: 669-21-91-946, REGON: 330904973, </w:t>
      </w:r>
    </w:p>
    <w:p w14:paraId="085CA14F" w14:textId="58C06789" w:rsidR="00204982" w:rsidRPr="00BC49AE" w:rsidRDefault="00204982" w:rsidP="00DE13C6">
      <w:pPr>
        <w:spacing w:after="0" w:line="240" w:lineRule="auto"/>
        <w:jc w:val="both"/>
        <w:rPr>
          <w:rFonts w:ascii="Arial" w:hAnsi="Arial" w:cs="Arial"/>
        </w:rPr>
      </w:pPr>
      <w:r w:rsidRPr="00BC49AE">
        <w:rPr>
          <w:rFonts w:ascii="Arial" w:hAnsi="Arial" w:cs="Arial"/>
        </w:rPr>
        <w:t xml:space="preserve">reprezentowanym przez </w:t>
      </w:r>
      <w:r w:rsidR="0001733B" w:rsidRPr="00BC49AE">
        <w:rPr>
          <w:rFonts w:ascii="Arial" w:hAnsi="Arial" w:cs="Arial"/>
          <w:b/>
          <w:bCs/>
        </w:rPr>
        <w:t xml:space="preserve">Monikę Foremną-Pilarską </w:t>
      </w:r>
      <w:r w:rsidR="0001733B" w:rsidRPr="00BC49AE">
        <w:rPr>
          <w:rFonts w:ascii="Arial" w:hAnsi="Arial" w:cs="Arial"/>
        </w:rPr>
        <w:t>–</w:t>
      </w:r>
      <w:r w:rsidR="0001733B" w:rsidRPr="00BC49AE">
        <w:rPr>
          <w:rFonts w:ascii="Arial" w:hAnsi="Arial" w:cs="Arial"/>
          <w:b/>
          <w:bCs/>
        </w:rPr>
        <w:t xml:space="preserve"> </w:t>
      </w:r>
      <w:r w:rsidR="0001733B" w:rsidRPr="00BC49AE">
        <w:rPr>
          <w:rFonts w:ascii="Arial" w:hAnsi="Arial" w:cs="Arial"/>
        </w:rPr>
        <w:t>Kierownika Samodzielnego Publicznego Zakładu Opieki Zdrowotnej, uprawnionego do reprezentacji Zamawiającego zgodnie z informacją odpowiadającą odpisowi aktualnemu KRS</w:t>
      </w:r>
      <w:r w:rsidRPr="00BC49AE">
        <w:rPr>
          <w:rFonts w:ascii="Arial" w:hAnsi="Arial" w:cs="Arial"/>
        </w:rPr>
        <w:t>,</w:t>
      </w:r>
    </w:p>
    <w:p w14:paraId="0BA69EEF" w14:textId="68096A10" w:rsidR="00204982" w:rsidRPr="00BC49AE" w:rsidRDefault="00204982" w:rsidP="00DE13C6">
      <w:pPr>
        <w:spacing w:after="0" w:line="240" w:lineRule="auto"/>
        <w:jc w:val="both"/>
        <w:rPr>
          <w:rFonts w:ascii="Arial" w:hAnsi="Arial" w:cs="Arial"/>
        </w:rPr>
      </w:pPr>
      <w:r w:rsidRPr="00BC49AE">
        <w:rPr>
          <w:rFonts w:ascii="Arial" w:hAnsi="Arial" w:cs="Arial"/>
        </w:rPr>
        <w:t xml:space="preserve">zwanym dalej </w:t>
      </w:r>
      <w:r w:rsidRPr="00BC49AE">
        <w:rPr>
          <w:rFonts w:ascii="Arial" w:hAnsi="Arial" w:cs="Arial"/>
          <w:b/>
          <w:bCs/>
        </w:rPr>
        <w:t>Zamawiającym</w:t>
      </w:r>
      <w:r w:rsidRPr="00BC49AE">
        <w:rPr>
          <w:rFonts w:ascii="Arial" w:hAnsi="Arial" w:cs="Arial"/>
        </w:rPr>
        <w:t xml:space="preserve">,  </w:t>
      </w:r>
    </w:p>
    <w:p w14:paraId="4C36CBD7" w14:textId="6DCC251F" w:rsidR="00204982" w:rsidRPr="00BC49AE" w:rsidRDefault="00204982" w:rsidP="00DE13C6">
      <w:pPr>
        <w:spacing w:after="0" w:line="240" w:lineRule="auto"/>
        <w:jc w:val="both"/>
        <w:rPr>
          <w:rFonts w:ascii="Arial" w:hAnsi="Arial" w:cs="Arial"/>
        </w:rPr>
      </w:pPr>
      <w:r w:rsidRPr="00BC49AE">
        <w:rPr>
          <w:rFonts w:ascii="Arial" w:hAnsi="Arial" w:cs="Arial"/>
        </w:rPr>
        <w:t>a</w:t>
      </w:r>
    </w:p>
    <w:p w14:paraId="55CEA634" w14:textId="214C2356" w:rsidR="003E01EF" w:rsidRPr="00BC49AE" w:rsidRDefault="005023DF" w:rsidP="003E01EF">
      <w:pPr>
        <w:spacing w:after="0" w:line="240" w:lineRule="auto"/>
        <w:jc w:val="both"/>
        <w:rPr>
          <w:rFonts w:ascii="Arial" w:hAnsi="Arial" w:cs="Arial"/>
        </w:rPr>
      </w:pPr>
      <w:r w:rsidRPr="00BC49AE">
        <w:rPr>
          <w:rFonts w:ascii="Arial" w:hAnsi="Arial" w:cs="Arial"/>
          <w:b/>
          <w:bCs/>
        </w:rPr>
        <w:t>…………………………………………………………………………………………………………………………………………………………………………………………………………………………</w:t>
      </w:r>
    </w:p>
    <w:p w14:paraId="73CB0DED" w14:textId="77777777" w:rsidR="003E01EF" w:rsidRPr="00BC49AE" w:rsidRDefault="003E01EF" w:rsidP="003E01EF">
      <w:pPr>
        <w:jc w:val="both"/>
        <w:rPr>
          <w:rFonts w:ascii="Arial" w:hAnsi="Arial" w:cs="Arial"/>
        </w:rPr>
      </w:pPr>
      <w:r w:rsidRPr="00BC49AE">
        <w:rPr>
          <w:rFonts w:ascii="Arial" w:hAnsi="Arial" w:cs="Arial"/>
        </w:rPr>
        <w:t xml:space="preserve">zwaną/ym w treści umowy </w:t>
      </w:r>
      <w:r w:rsidRPr="00BC49AE">
        <w:rPr>
          <w:rFonts w:ascii="Arial" w:hAnsi="Arial" w:cs="Arial"/>
          <w:b/>
          <w:bCs/>
        </w:rPr>
        <w:t>Wykonawcą.</w:t>
      </w:r>
    </w:p>
    <w:p w14:paraId="3C891F96" w14:textId="6B291297" w:rsidR="00CF4F51" w:rsidRPr="00BC49AE" w:rsidRDefault="006C1E5E" w:rsidP="00204982">
      <w:pPr>
        <w:jc w:val="both"/>
        <w:rPr>
          <w:rFonts w:ascii="Arial" w:hAnsi="Arial" w:cs="Arial"/>
        </w:rPr>
      </w:pPr>
      <w:r w:rsidRPr="00BC49AE">
        <w:rPr>
          <w:rFonts w:ascii="Arial" w:hAnsi="Arial" w:cs="Arial"/>
        </w:rPr>
        <w:t>z</w:t>
      </w:r>
      <w:r w:rsidR="00CF4F51" w:rsidRPr="00BC49AE">
        <w:rPr>
          <w:rFonts w:ascii="Arial" w:hAnsi="Arial" w:cs="Arial"/>
        </w:rPr>
        <w:t xml:space="preserve">wanymi dalej </w:t>
      </w:r>
      <w:r w:rsidR="00CF4F51" w:rsidRPr="00BC49AE">
        <w:rPr>
          <w:rFonts w:ascii="Arial" w:hAnsi="Arial" w:cs="Arial"/>
          <w:b/>
          <w:bCs/>
        </w:rPr>
        <w:t>Stronami</w:t>
      </w:r>
      <w:r w:rsidR="00FE5EF6">
        <w:rPr>
          <w:rFonts w:ascii="Arial" w:hAnsi="Arial" w:cs="Arial"/>
          <w:b/>
          <w:bCs/>
        </w:rPr>
        <w:t>.</w:t>
      </w:r>
    </w:p>
    <w:p w14:paraId="32C91616" w14:textId="7ACDF6E0" w:rsidR="001457BE" w:rsidRPr="00BC49AE" w:rsidRDefault="0001733B" w:rsidP="00204982">
      <w:pPr>
        <w:jc w:val="both"/>
        <w:rPr>
          <w:rFonts w:ascii="Arial" w:hAnsi="Arial" w:cs="Arial"/>
        </w:rPr>
      </w:pPr>
      <w:r w:rsidRPr="00BC49AE">
        <w:rPr>
          <w:rFonts w:ascii="Arial" w:hAnsi="Arial" w:cs="Arial"/>
        </w:rPr>
        <w:t xml:space="preserve">Niniejsza umowa zostaje zawarta w wyniku dokonania przez </w:t>
      </w:r>
      <w:r w:rsidR="00AC4C04" w:rsidRPr="00BC49AE">
        <w:rPr>
          <w:rFonts w:ascii="Arial" w:hAnsi="Arial" w:cs="Arial"/>
        </w:rPr>
        <w:t>Zamawiającego</w:t>
      </w:r>
      <w:r w:rsidRPr="00BC49AE">
        <w:rPr>
          <w:rFonts w:ascii="Arial" w:hAnsi="Arial" w:cs="Arial"/>
        </w:rPr>
        <w:t xml:space="preserve"> wyboru ofert Wykonawcy w zapytaniu ofertowym pn.</w:t>
      </w:r>
      <w:r w:rsidRPr="002C3B6F">
        <w:rPr>
          <w:rFonts w:ascii="Arial" w:hAnsi="Arial" w:cs="Arial"/>
          <w:b/>
          <w:bCs/>
        </w:rPr>
        <w:t xml:space="preserve"> „</w:t>
      </w:r>
      <w:r w:rsidR="00FE5EF6" w:rsidRPr="002C3B6F">
        <w:rPr>
          <w:rFonts w:ascii="Arial" w:hAnsi="Arial" w:cs="Arial"/>
          <w:b/>
          <w:bCs/>
        </w:rPr>
        <w:t>Z</w:t>
      </w:r>
      <w:r w:rsidRPr="002C3B6F">
        <w:rPr>
          <w:rFonts w:ascii="Arial" w:hAnsi="Arial" w:cs="Arial"/>
          <w:b/>
          <w:bCs/>
        </w:rPr>
        <w:t xml:space="preserve">akup i sukcesywna </w:t>
      </w:r>
      <w:r w:rsidR="00891E85">
        <w:rPr>
          <w:rFonts w:ascii="Arial" w:hAnsi="Arial" w:cs="Arial"/>
          <w:b/>
          <w:bCs/>
        </w:rPr>
        <w:t xml:space="preserve">dostawa </w:t>
      </w:r>
      <w:r w:rsidR="005B0C96">
        <w:rPr>
          <w:rFonts w:ascii="Arial" w:hAnsi="Arial" w:cs="Arial"/>
          <w:b/>
          <w:bCs/>
        </w:rPr>
        <w:t>sztućców</w:t>
      </w:r>
      <w:r w:rsidR="00841311">
        <w:rPr>
          <w:rFonts w:ascii="Arial" w:hAnsi="Arial" w:cs="Arial"/>
          <w:b/>
          <w:bCs/>
        </w:rPr>
        <w:t xml:space="preserve"> i naczyń</w:t>
      </w:r>
      <w:r w:rsidR="005B0C96">
        <w:rPr>
          <w:rFonts w:ascii="Arial" w:hAnsi="Arial" w:cs="Arial"/>
          <w:b/>
          <w:bCs/>
        </w:rPr>
        <w:t xml:space="preserve"> jednorazowego użytku</w:t>
      </w:r>
      <w:r w:rsidR="00F97754" w:rsidRPr="002C3B6F">
        <w:rPr>
          <w:rFonts w:ascii="Arial" w:hAnsi="Arial" w:cs="Arial"/>
          <w:b/>
          <w:bCs/>
        </w:rPr>
        <w:t xml:space="preserve"> </w:t>
      </w:r>
      <w:r w:rsidR="00740088">
        <w:rPr>
          <w:rFonts w:ascii="Arial" w:hAnsi="Arial" w:cs="Arial"/>
          <w:b/>
          <w:bCs/>
        </w:rPr>
        <w:t xml:space="preserve">biodegradowalnych </w:t>
      </w:r>
      <w:r w:rsidR="00F97754" w:rsidRPr="002C3B6F">
        <w:rPr>
          <w:rFonts w:ascii="Arial" w:hAnsi="Arial" w:cs="Arial"/>
          <w:b/>
          <w:bCs/>
        </w:rPr>
        <w:t>dla</w:t>
      </w:r>
      <w:r w:rsidRPr="002C3B6F">
        <w:rPr>
          <w:rFonts w:ascii="Arial" w:hAnsi="Arial" w:cs="Arial"/>
          <w:b/>
          <w:bCs/>
        </w:rPr>
        <w:t xml:space="preserve"> SP ZOZ MSWiA w Koszalinie” </w:t>
      </w:r>
      <w:r w:rsidRPr="00BC49AE">
        <w:rPr>
          <w:rFonts w:ascii="Arial" w:hAnsi="Arial" w:cs="Arial"/>
        </w:rPr>
        <w:t>(zwanego w umowie „Przedmiotem zamówienia”), w trybie zgodnym z postanowieniami Zarządzenia nr 2/2021 Dyrektora SP ZOZ MSWiA w Koszalinie z dnia 04.01.2021r., w oparciu o ustawę z dnia 27 sierpnia 2009 r. o finansach publicznych z późn. zm., oraz przepisy ustawy z dnia 23 kwietnia 1964 r. Kodeks cywilny z późn. zm.</w:t>
      </w:r>
    </w:p>
    <w:p w14:paraId="61B0EC9F" w14:textId="77777777" w:rsidR="0001733B" w:rsidRPr="00BC49AE" w:rsidRDefault="0001733B" w:rsidP="00204982">
      <w:pPr>
        <w:jc w:val="both"/>
        <w:rPr>
          <w:rFonts w:ascii="Arial" w:hAnsi="Arial" w:cs="Arial"/>
        </w:rPr>
      </w:pPr>
    </w:p>
    <w:p w14:paraId="12442F9A" w14:textId="30CB3202" w:rsidR="001457BE" w:rsidRPr="00BC49AE" w:rsidRDefault="001457BE" w:rsidP="001457BE">
      <w:pPr>
        <w:spacing w:after="0" w:line="240" w:lineRule="auto"/>
        <w:jc w:val="center"/>
        <w:rPr>
          <w:rFonts w:ascii="Arial" w:hAnsi="Arial" w:cs="Arial"/>
        </w:rPr>
      </w:pPr>
      <w:r w:rsidRPr="00BC49AE">
        <w:rPr>
          <w:rFonts w:ascii="Arial" w:hAnsi="Arial" w:cs="Arial"/>
        </w:rPr>
        <w:t>PRZEDMIOT I CENA UMOWY</w:t>
      </w:r>
    </w:p>
    <w:p w14:paraId="7E4A361D" w14:textId="1AF6200D" w:rsidR="001457BE" w:rsidRPr="00BC49AE" w:rsidRDefault="001457BE" w:rsidP="001457BE">
      <w:pPr>
        <w:spacing w:after="0" w:line="240" w:lineRule="auto"/>
        <w:jc w:val="center"/>
        <w:rPr>
          <w:rFonts w:ascii="Arial" w:hAnsi="Arial" w:cs="Arial"/>
        </w:rPr>
      </w:pPr>
      <w:bookmarkStart w:id="0" w:name="_Hlk79139797"/>
      <w:r w:rsidRPr="00BC49AE">
        <w:rPr>
          <w:rFonts w:ascii="Arial" w:hAnsi="Arial" w:cs="Arial"/>
        </w:rPr>
        <w:t>§</w:t>
      </w:r>
      <w:r w:rsidR="00BA4707" w:rsidRPr="00BC49AE">
        <w:rPr>
          <w:rFonts w:ascii="Arial" w:hAnsi="Arial" w:cs="Arial"/>
        </w:rPr>
        <w:t xml:space="preserve"> </w:t>
      </w:r>
      <w:r w:rsidRPr="00BC49AE">
        <w:rPr>
          <w:rFonts w:ascii="Arial" w:hAnsi="Arial" w:cs="Arial"/>
        </w:rPr>
        <w:t>1</w:t>
      </w:r>
    </w:p>
    <w:bookmarkEnd w:id="0"/>
    <w:p w14:paraId="7ECD500E" w14:textId="0D3B9A6F" w:rsidR="001457BE" w:rsidRPr="00BC49AE" w:rsidRDefault="001457BE" w:rsidP="005B0C96">
      <w:pPr>
        <w:pStyle w:val="Akapitzlist"/>
        <w:numPr>
          <w:ilvl w:val="0"/>
          <w:numId w:val="1"/>
        </w:numPr>
        <w:tabs>
          <w:tab w:val="left" w:pos="284"/>
        </w:tabs>
        <w:spacing w:after="0" w:line="240" w:lineRule="auto"/>
        <w:ind w:left="284" w:hanging="284"/>
        <w:jc w:val="both"/>
        <w:rPr>
          <w:rFonts w:ascii="Arial" w:hAnsi="Arial" w:cs="Arial"/>
        </w:rPr>
      </w:pPr>
      <w:r w:rsidRPr="00BC49AE">
        <w:rPr>
          <w:rFonts w:ascii="Arial" w:hAnsi="Arial" w:cs="Arial"/>
        </w:rPr>
        <w:t xml:space="preserve">Przedmiotem umowy jest </w:t>
      </w:r>
      <w:r w:rsidR="00590A41" w:rsidRPr="00BC49AE">
        <w:rPr>
          <w:rFonts w:ascii="Arial" w:hAnsi="Arial" w:cs="Arial"/>
        </w:rPr>
        <w:t>zakup i sukcesywna dostawa</w:t>
      </w:r>
      <w:r w:rsidR="00841311">
        <w:rPr>
          <w:rFonts w:ascii="Arial" w:hAnsi="Arial" w:cs="Arial"/>
        </w:rPr>
        <w:t xml:space="preserve"> naczyń</w:t>
      </w:r>
      <w:r w:rsidR="00531768">
        <w:rPr>
          <w:rFonts w:ascii="Arial" w:hAnsi="Arial" w:cs="Arial"/>
        </w:rPr>
        <w:t xml:space="preserve"> i sztućców</w:t>
      </w:r>
      <w:r w:rsidR="00841311">
        <w:rPr>
          <w:rFonts w:ascii="Arial" w:hAnsi="Arial" w:cs="Arial"/>
        </w:rPr>
        <w:t xml:space="preserve"> </w:t>
      </w:r>
      <w:r w:rsidR="00070333">
        <w:rPr>
          <w:rFonts w:ascii="Arial" w:hAnsi="Arial" w:cs="Arial"/>
        </w:rPr>
        <w:t>jednorazowego użytku</w:t>
      </w:r>
      <w:r w:rsidR="005023DF" w:rsidRPr="00BC49AE">
        <w:rPr>
          <w:rFonts w:ascii="Arial" w:hAnsi="Arial" w:cs="Arial"/>
        </w:rPr>
        <w:t xml:space="preserve"> </w:t>
      </w:r>
      <w:r w:rsidR="00E0092B">
        <w:rPr>
          <w:rFonts w:ascii="Arial" w:hAnsi="Arial" w:cs="Arial"/>
        </w:rPr>
        <w:t xml:space="preserve">biodegradowalnych </w:t>
      </w:r>
      <w:r w:rsidR="005023DF" w:rsidRPr="00BC49AE">
        <w:rPr>
          <w:rFonts w:ascii="Arial" w:hAnsi="Arial" w:cs="Arial"/>
        </w:rPr>
        <w:t>d</w:t>
      </w:r>
      <w:r w:rsidR="00590A41" w:rsidRPr="00BC49AE">
        <w:rPr>
          <w:rFonts w:ascii="Arial" w:hAnsi="Arial" w:cs="Arial"/>
        </w:rPr>
        <w:t>la SP ZOZ MSWiA w Koszalinie</w:t>
      </w:r>
      <w:r w:rsidR="005023DF" w:rsidRPr="00BC49AE">
        <w:rPr>
          <w:rFonts w:ascii="Arial" w:hAnsi="Arial" w:cs="Arial"/>
        </w:rPr>
        <w:t>.</w:t>
      </w:r>
    </w:p>
    <w:p w14:paraId="754BBC1F" w14:textId="7F74CE9E" w:rsidR="000E799E" w:rsidRPr="00BC49AE" w:rsidRDefault="00421CA8" w:rsidP="005B0C96">
      <w:pPr>
        <w:pStyle w:val="Akapitzlist"/>
        <w:numPr>
          <w:ilvl w:val="0"/>
          <w:numId w:val="1"/>
        </w:numPr>
        <w:spacing w:after="0" w:line="240" w:lineRule="auto"/>
        <w:ind w:left="284" w:hanging="284"/>
        <w:jc w:val="both"/>
        <w:rPr>
          <w:rFonts w:ascii="Arial" w:hAnsi="Arial" w:cs="Arial"/>
        </w:rPr>
      </w:pPr>
      <w:r w:rsidRPr="00BC49AE">
        <w:rPr>
          <w:rFonts w:ascii="Arial" w:hAnsi="Arial" w:cs="Arial"/>
        </w:rPr>
        <w:t xml:space="preserve">Szczegółowy wykaz asortymentu określa Formularz asortymentowo-cenowy -  </w:t>
      </w:r>
      <w:r w:rsidR="002C3B6F">
        <w:rPr>
          <w:rFonts w:ascii="Arial" w:hAnsi="Arial" w:cs="Arial"/>
        </w:rPr>
        <w:t>Z</w:t>
      </w:r>
      <w:r w:rsidRPr="00BC49AE">
        <w:rPr>
          <w:rFonts w:ascii="Arial" w:hAnsi="Arial" w:cs="Arial"/>
        </w:rPr>
        <w:t>ałącznik nr 2 do umowy.</w:t>
      </w:r>
    </w:p>
    <w:p w14:paraId="0E0BC4DE" w14:textId="77777777" w:rsidR="00421CA8" w:rsidRPr="00BC49AE" w:rsidRDefault="00421CA8" w:rsidP="00421CA8">
      <w:pPr>
        <w:pStyle w:val="Akapitzlist"/>
        <w:spacing w:after="0" w:line="240" w:lineRule="auto"/>
        <w:jc w:val="both"/>
        <w:rPr>
          <w:rFonts w:ascii="Arial" w:hAnsi="Arial" w:cs="Arial"/>
        </w:rPr>
      </w:pPr>
    </w:p>
    <w:p w14:paraId="15A8F6B4" w14:textId="77777777" w:rsidR="00D913B8" w:rsidRPr="00BC49AE" w:rsidRDefault="000E799E" w:rsidP="00D913B8">
      <w:pPr>
        <w:spacing w:after="0" w:line="240" w:lineRule="auto"/>
        <w:jc w:val="center"/>
        <w:rPr>
          <w:rFonts w:ascii="Arial" w:hAnsi="Arial" w:cs="Arial"/>
        </w:rPr>
      </w:pPr>
      <w:r w:rsidRPr="00BC49AE">
        <w:rPr>
          <w:rFonts w:ascii="Arial" w:hAnsi="Arial" w:cs="Arial"/>
        </w:rPr>
        <w:t>§</w:t>
      </w:r>
      <w:r w:rsidR="00BA4707" w:rsidRPr="00BC49AE">
        <w:rPr>
          <w:rFonts w:ascii="Arial" w:hAnsi="Arial" w:cs="Arial"/>
        </w:rPr>
        <w:t xml:space="preserve"> </w:t>
      </w:r>
      <w:r w:rsidRPr="00BC49AE">
        <w:rPr>
          <w:rFonts w:ascii="Arial" w:hAnsi="Arial" w:cs="Arial"/>
        </w:rPr>
        <w:t>2</w:t>
      </w:r>
    </w:p>
    <w:p w14:paraId="60C8A87B" w14:textId="01903E0C" w:rsidR="000E799E" w:rsidRPr="00BC49AE" w:rsidRDefault="002F5D94" w:rsidP="00D913B8">
      <w:pPr>
        <w:spacing w:after="0" w:line="240" w:lineRule="auto"/>
        <w:jc w:val="both"/>
        <w:rPr>
          <w:rFonts w:ascii="Arial" w:hAnsi="Arial" w:cs="Arial"/>
        </w:rPr>
      </w:pPr>
      <w:r w:rsidRPr="00BC49AE">
        <w:rPr>
          <w:rFonts w:ascii="Arial" w:hAnsi="Arial" w:cs="Arial"/>
        </w:rPr>
        <w:t xml:space="preserve">Szacowana </w:t>
      </w:r>
      <w:r w:rsidR="000E799E" w:rsidRPr="00BC49AE">
        <w:rPr>
          <w:rFonts w:ascii="Arial" w:hAnsi="Arial" w:cs="Arial"/>
        </w:rPr>
        <w:t xml:space="preserve"> </w:t>
      </w:r>
      <w:r w:rsidRPr="00BC49AE">
        <w:rPr>
          <w:rFonts w:ascii="Arial" w:hAnsi="Arial" w:cs="Arial"/>
        </w:rPr>
        <w:t>w</w:t>
      </w:r>
      <w:r w:rsidR="000E799E" w:rsidRPr="00BC49AE">
        <w:rPr>
          <w:rFonts w:ascii="Arial" w:hAnsi="Arial" w:cs="Arial"/>
        </w:rPr>
        <w:t>artość umowy wynosi</w:t>
      </w:r>
      <w:r w:rsidRPr="00BC49AE">
        <w:rPr>
          <w:rFonts w:ascii="Arial" w:hAnsi="Arial" w:cs="Arial"/>
        </w:rPr>
        <w:t xml:space="preserve"> </w:t>
      </w:r>
      <w:r w:rsidR="00AC1DCA" w:rsidRPr="00BC49AE">
        <w:rPr>
          <w:rFonts w:ascii="Arial" w:hAnsi="Arial" w:cs="Arial"/>
        </w:rPr>
        <w:t>:</w:t>
      </w:r>
    </w:p>
    <w:p w14:paraId="7D3394C6" w14:textId="69259D13" w:rsidR="000E799E" w:rsidRPr="00BC49AE" w:rsidRDefault="000E799E" w:rsidP="0091764A">
      <w:pPr>
        <w:spacing w:after="0" w:line="240" w:lineRule="auto"/>
        <w:ind w:firstLine="708"/>
        <w:jc w:val="both"/>
        <w:rPr>
          <w:rFonts w:ascii="Arial" w:hAnsi="Arial" w:cs="Arial"/>
        </w:rPr>
      </w:pPr>
      <w:r w:rsidRPr="00BC49AE">
        <w:rPr>
          <w:rFonts w:ascii="Arial" w:hAnsi="Arial" w:cs="Arial"/>
        </w:rPr>
        <w:t xml:space="preserve">Wartość netto: </w:t>
      </w:r>
      <w:r w:rsidR="005023DF" w:rsidRPr="00BC49AE">
        <w:rPr>
          <w:rFonts w:ascii="Arial" w:hAnsi="Arial" w:cs="Arial"/>
        </w:rPr>
        <w:t>……………</w:t>
      </w:r>
      <w:r w:rsidR="00AC1DCA" w:rsidRPr="00BC49AE">
        <w:rPr>
          <w:rFonts w:ascii="Arial" w:hAnsi="Arial" w:cs="Arial"/>
        </w:rPr>
        <w:t>……</w:t>
      </w:r>
      <w:r w:rsidR="005023DF" w:rsidRPr="00BC49AE">
        <w:rPr>
          <w:rFonts w:ascii="Arial" w:hAnsi="Arial" w:cs="Arial"/>
        </w:rPr>
        <w:t>.</w:t>
      </w:r>
      <w:r w:rsidR="00D211D7" w:rsidRPr="00BC49AE">
        <w:rPr>
          <w:rFonts w:ascii="Arial" w:hAnsi="Arial" w:cs="Arial"/>
        </w:rPr>
        <w:t xml:space="preserve"> zł </w:t>
      </w:r>
      <w:r w:rsidRPr="00BC49AE">
        <w:rPr>
          <w:rFonts w:ascii="Arial" w:hAnsi="Arial" w:cs="Arial"/>
        </w:rPr>
        <w:t>(słownie:</w:t>
      </w:r>
      <w:r w:rsidR="0091764A" w:rsidRPr="00BC49AE">
        <w:rPr>
          <w:rFonts w:ascii="Arial" w:hAnsi="Arial" w:cs="Arial"/>
        </w:rPr>
        <w:t xml:space="preserve"> </w:t>
      </w:r>
      <w:r w:rsidR="007D6D01" w:rsidRPr="00BC49AE">
        <w:rPr>
          <w:rFonts w:ascii="Arial" w:hAnsi="Arial" w:cs="Arial"/>
        </w:rPr>
        <w:t>………………………………………</w:t>
      </w:r>
      <w:r w:rsidR="00AC1DCA" w:rsidRPr="00BC49AE">
        <w:rPr>
          <w:rFonts w:ascii="Arial" w:hAnsi="Arial" w:cs="Arial"/>
        </w:rPr>
        <w:t>….</w:t>
      </w:r>
      <w:r w:rsidR="00690BB7" w:rsidRPr="00BC49AE">
        <w:rPr>
          <w:rFonts w:ascii="Arial" w:hAnsi="Arial" w:cs="Arial"/>
        </w:rPr>
        <w:t>.</w:t>
      </w:r>
      <w:r w:rsidR="007D6D01" w:rsidRPr="00BC49AE">
        <w:rPr>
          <w:rFonts w:ascii="Arial" w:hAnsi="Arial" w:cs="Arial"/>
        </w:rPr>
        <w:t>.</w:t>
      </w:r>
      <w:r w:rsidR="005023DF" w:rsidRPr="00BC49AE">
        <w:rPr>
          <w:rFonts w:ascii="Arial" w:hAnsi="Arial" w:cs="Arial"/>
        </w:rPr>
        <w:t>)</w:t>
      </w:r>
    </w:p>
    <w:p w14:paraId="143AEA12" w14:textId="74428061" w:rsidR="00AC1DCA" w:rsidRPr="00BC49AE" w:rsidRDefault="00421CA8" w:rsidP="0091764A">
      <w:pPr>
        <w:spacing w:after="0" w:line="240" w:lineRule="auto"/>
        <w:ind w:firstLine="708"/>
        <w:jc w:val="both"/>
        <w:rPr>
          <w:rFonts w:ascii="Arial" w:hAnsi="Arial" w:cs="Arial"/>
        </w:rPr>
      </w:pPr>
      <w:r w:rsidRPr="00BC49AE">
        <w:rPr>
          <w:rFonts w:ascii="Arial" w:hAnsi="Arial" w:cs="Arial"/>
        </w:rPr>
        <w:t>Wartość VAT:</w:t>
      </w:r>
      <w:r w:rsidR="00AC1DCA" w:rsidRPr="00BC49AE">
        <w:rPr>
          <w:rFonts w:ascii="Arial" w:hAnsi="Arial" w:cs="Arial"/>
        </w:rPr>
        <w:t xml:space="preserve"> ………………</w:t>
      </w:r>
      <w:r w:rsidR="006C0F6C">
        <w:rPr>
          <w:rFonts w:ascii="Arial" w:hAnsi="Arial" w:cs="Arial"/>
        </w:rPr>
        <w:t>…..</w:t>
      </w:r>
      <w:r w:rsidRPr="00BC49AE">
        <w:rPr>
          <w:rFonts w:ascii="Arial" w:hAnsi="Arial" w:cs="Arial"/>
        </w:rPr>
        <w:t xml:space="preserve"> </w:t>
      </w:r>
      <w:r w:rsidR="00AC1DCA" w:rsidRPr="00BC49AE">
        <w:rPr>
          <w:rFonts w:ascii="Arial" w:hAnsi="Arial" w:cs="Arial"/>
        </w:rPr>
        <w:t>zł</w:t>
      </w:r>
      <w:r w:rsidRPr="00BC49AE">
        <w:rPr>
          <w:rFonts w:ascii="Arial" w:hAnsi="Arial" w:cs="Arial"/>
        </w:rPr>
        <w:t xml:space="preserve"> </w:t>
      </w:r>
      <w:r w:rsidR="00AC1DCA" w:rsidRPr="00BC49AE">
        <w:rPr>
          <w:rFonts w:ascii="Arial" w:hAnsi="Arial" w:cs="Arial"/>
        </w:rPr>
        <w:t>(słownie:……</w:t>
      </w:r>
      <w:r w:rsidR="006C0F6C">
        <w:rPr>
          <w:rFonts w:ascii="Arial" w:hAnsi="Arial" w:cs="Arial"/>
        </w:rPr>
        <w:t>………….</w:t>
      </w:r>
      <w:r w:rsidR="00AC1DCA" w:rsidRPr="00BC49AE">
        <w:rPr>
          <w:rFonts w:ascii="Arial" w:hAnsi="Arial" w:cs="Arial"/>
        </w:rPr>
        <w:t>……………………………)</w:t>
      </w:r>
    </w:p>
    <w:p w14:paraId="412495BF" w14:textId="62C1A7B7" w:rsidR="000E799E" w:rsidRPr="00BC49AE" w:rsidRDefault="000E799E" w:rsidP="0091764A">
      <w:pPr>
        <w:spacing w:after="0" w:line="240" w:lineRule="auto"/>
        <w:ind w:firstLine="708"/>
        <w:jc w:val="both"/>
        <w:rPr>
          <w:rFonts w:ascii="Arial" w:hAnsi="Arial" w:cs="Arial"/>
        </w:rPr>
      </w:pPr>
      <w:r w:rsidRPr="00BC49AE">
        <w:rPr>
          <w:rFonts w:ascii="Arial" w:hAnsi="Arial" w:cs="Arial"/>
        </w:rPr>
        <w:t xml:space="preserve">Wartość brutto: </w:t>
      </w:r>
      <w:r w:rsidR="005023DF" w:rsidRPr="00BC49AE">
        <w:rPr>
          <w:rFonts w:ascii="Arial" w:hAnsi="Arial" w:cs="Arial"/>
        </w:rPr>
        <w:t>…………………</w:t>
      </w:r>
      <w:r w:rsidR="00D211D7" w:rsidRPr="00BC49AE">
        <w:rPr>
          <w:rFonts w:ascii="Arial" w:hAnsi="Arial" w:cs="Arial"/>
        </w:rPr>
        <w:t xml:space="preserve"> zł </w:t>
      </w:r>
      <w:r w:rsidRPr="00BC49AE">
        <w:rPr>
          <w:rFonts w:ascii="Arial" w:hAnsi="Arial" w:cs="Arial"/>
        </w:rPr>
        <w:t>(słownie:</w:t>
      </w:r>
      <w:r w:rsidR="0091764A" w:rsidRPr="00BC49AE">
        <w:rPr>
          <w:rFonts w:ascii="Arial" w:hAnsi="Arial" w:cs="Arial"/>
        </w:rPr>
        <w:t xml:space="preserve"> </w:t>
      </w:r>
      <w:r w:rsidR="007D6D01" w:rsidRPr="00BC49AE">
        <w:rPr>
          <w:rFonts w:ascii="Arial" w:hAnsi="Arial" w:cs="Arial"/>
        </w:rPr>
        <w:t>………………………………………</w:t>
      </w:r>
      <w:r w:rsidR="00AC1DCA" w:rsidRPr="00BC49AE">
        <w:rPr>
          <w:rFonts w:ascii="Arial" w:hAnsi="Arial" w:cs="Arial"/>
        </w:rPr>
        <w:t>…</w:t>
      </w:r>
      <w:r w:rsidR="007D6D01" w:rsidRPr="00BC49AE">
        <w:rPr>
          <w:rFonts w:ascii="Arial" w:hAnsi="Arial" w:cs="Arial"/>
        </w:rPr>
        <w:t>…</w:t>
      </w:r>
      <w:r w:rsidRPr="00BC49AE">
        <w:rPr>
          <w:rFonts w:ascii="Arial" w:hAnsi="Arial" w:cs="Arial"/>
        </w:rPr>
        <w:t>)</w:t>
      </w:r>
    </w:p>
    <w:p w14:paraId="2629C991" w14:textId="77777777" w:rsidR="0055057A" w:rsidRPr="00BC49AE" w:rsidRDefault="0055057A" w:rsidP="001E779B">
      <w:pPr>
        <w:spacing w:after="0" w:line="240" w:lineRule="auto"/>
        <w:rPr>
          <w:rFonts w:ascii="Arial" w:hAnsi="Arial" w:cs="Arial"/>
        </w:rPr>
      </w:pPr>
    </w:p>
    <w:p w14:paraId="29574412" w14:textId="6F027C7E" w:rsidR="000E799E" w:rsidRPr="00BC49AE" w:rsidRDefault="000E799E" w:rsidP="00421CA8">
      <w:pPr>
        <w:spacing w:after="0" w:line="240" w:lineRule="auto"/>
        <w:jc w:val="center"/>
        <w:rPr>
          <w:rFonts w:ascii="Arial" w:hAnsi="Arial" w:cs="Arial"/>
        </w:rPr>
      </w:pPr>
      <w:r w:rsidRPr="00BC49AE">
        <w:rPr>
          <w:rFonts w:ascii="Arial" w:hAnsi="Arial" w:cs="Arial"/>
        </w:rPr>
        <w:t>§</w:t>
      </w:r>
      <w:r w:rsidR="00BA4707" w:rsidRPr="00BC49AE">
        <w:rPr>
          <w:rFonts w:ascii="Arial" w:hAnsi="Arial" w:cs="Arial"/>
        </w:rPr>
        <w:t xml:space="preserve"> </w:t>
      </w:r>
      <w:r w:rsidR="001879B1">
        <w:rPr>
          <w:rFonts w:ascii="Arial" w:hAnsi="Arial" w:cs="Arial"/>
        </w:rPr>
        <w:t>3</w:t>
      </w:r>
    </w:p>
    <w:p w14:paraId="3F025DE2" w14:textId="04EB2B1C" w:rsidR="00AA598C" w:rsidRPr="00D56BE6" w:rsidRDefault="0091764A" w:rsidP="00D56BE6">
      <w:pPr>
        <w:pStyle w:val="Akapitzlist"/>
        <w:numPr>
          <w:ilvl w:val="0"/>
          <w:numId w:val="3"/>
        </w:numPr>
        <w:spacing w:after="0" w:line="240" w:lineRule="auto"/>
        <w:ind w:left="284" w:hanging="284"/>
        <w:jc w:val="both"/>
        <w:rPr>
          <w:rFonts w:ascii="Arial" w:hAnsi="Arial" w:cs="Arial"/>
        </w:rPr>
      </w:pPr>
      <w:r w:rsidRPr="00BC49AE">
        <w:rPr>
          <w:rFonts w:ascii="Arial" w:hAnsi="Arial" w:cs="Arial"/>
        </w:rPr>
        <w:t xml:space="preserve">Podane w Załączniku nr 2 do umowy ilości towarów stanowią szacunkową ilość towaru przewidzianego do zakupu w okresie obowiązywania umowy, a jego faktyczna ilość wynikać będzie z bieżących zapotrzebowań Zamawiającego. Ilość zamawianego towaru może ulec zmianie (zmniejszeniu lub zwiększeniu) w trakcie trwania umowy </w:t>
      </w:r>
      <w:r w:rsidRPr="00BC49AE">
        <w:rPr>
          <w:rFonts w:ascii="Arial" w:hAnsi="Arial" w:cs="Arial"/>
        </w:rPr>
        <w:br/>
        <w:t xml:space="preserve">w ramach dostaw zamiennie bilansujących się w całkowitej wartości brutto umowy. Wykonawca oświadcza, że z tego tytułu nie będzie dochodził jakichkolwiek roszczeń </w:t>
      </w:r>
      <w:r w:rsidR="00891E85">
        <w:rPr>
          <w:rFonts w:ascii="Arial" w:hAnsi="Arial" w:cs="Arial"/>
        </w:rPr>
        <w:br/>
      </w:r>
      <w:r w:rsidRPr="00BC49AE">
        <w:rPr>
          <w:rFonts w:ascii="Arial" w:hAnsi="Arial" w:cs="Arial"/>
        </w:rPr>
        <w:t>od Zamawiającego.</w:t>
      </w:r>
    </w:p>
    <w:p w14:paraId="62653511" w14:textId="3EE5DE90" w:rsidR="002D20DD" w:rsidRPr="002D20DD" w:rsidRDefault="002D20DD">
      <w:pPr>
        <w:pStyle w:val="Akapitzlist"/>
        <w:numPr>
          <w:ilvl w:val="0"/>
          <w:numId w:val="3"/>
        </w:numPr>
        <w:suppressAutoHyphens/>
        <w:spacing w:after="0" w:line="276" w:lineRule="auto"/>
        <w:jc w:val="both"/>
        <w:rPr>
          <w:rFonts w:ascii="Arial" w:hAnsi="Arial" w:cs="Arial"/>
        </w:rPr>
      </w:pPr>
      <w:r w:rsidRPr="00B4424E">
        <w:rPr>
          <w:rFonts w:ascii="Arial" w:hAnsi="Arial" w:cs="Arial"/>
        </w:rPr>
        <w:lastRenderedPageBreak/>
        <w:t>Limitem określającym górną granicę dostaw w ramach niniejszej Umowy jest jej wartość brutto określona w § 2 niniejszej Umowy.</w:t>
      </w:r>
    </w:p>
    <w:p w14:paraId="32C0AC2C" w14:textId="77777777" w:rsidR="001879B1" w:rsidRDefault="001879B1" w:rsidP="001879B1">
      <w:pPr>
        <w:spacing w:after="0" w:line="240" w:lineRule="auto"/>
        <w:jc w:val="both"/>
        <w:rPr>
          <w:rFonts w:ascii="Arial" w:hAnsi="Arial" w:cs="Arial"/>
        </w:rPr>
      </w:pPr>
    </w:p>
    <w:p w14:paraId="02E07E5A" w14:textId="77777777" w:rsidR="001879B1" w:rsidRPr="00BC49AE" w:rsidRDefault="001879B1" w:rsidP="00323988">
      <w:pPr>
        <w:spacing w:after="0" w:line="276" w:lineRule="auto"/>
        <w:jc w:val="center"/>
        <w:rPr>
          <w:rFonts w:ascii="Arial" w:hAnsi="Arial" w:cs="Arial"/>
        </w:rPr>
      </w:pPr>
      <w:r w:rsidRPr="00BC49AE">
        <w:rPr>
          <w:rFonts w:ascii="Arial" w:hAnsi="Arial" w:cs="Arial"/>
        </w:rPr>
        <w:t>TERMIN REALIZACJI</w:t>
      </w:r>
    </w:p>
    <w:p w14:paraId="795BF378" w14:textId="10497B55" w:rsidR="001879B1" w:rsidRPr="00BC49AE" w:rsidRDefault="001879B1" w:rsidP="00323988">
      <w:pPr>
        <w:spacing w:after="0" w:line="276" w:lineRule="auto"/>
        <w:jc w:val="center"/>
        <w:rPr>
          <w:rFonts w:ascii="Arial" w:hAnsi="Arial" w:cs="Arial"/>
        </w:rPr>
      </w:pPr>
      <w:r w:rsidRPr="00BC49AE">
        <w:rPr>
          <w:rFonts w:ascii="Arial" w:hAnsi="Arial" w:cs="Arial"/>
        </w:rPr>
        <w:t xml:space="preserve">§ </w:t>
      </w:r>
      <w:r>
        <w:rPr>
          <w:rFonts w:ascii="Arial" w:hAnsi="Arial" w:cs="Arial"/>
        </w:rPr>
        <w:t>4</w:t>
      </w:r>
    </w:p>
    <w:p w14:paraId="57984C50" w14:textId="7D955347" w:rsidR="001879B1" w:rsidRPr="00F957D9" w:rsidRDefault="001879B1" w:rsidP="00323988">
      <w:pPr>
        <w:spacing w:after="0" w:line="276" w:lineRule="auto"/>
        <w:jc w:val="both"/>
        <w:rPr>
          <w:rFonts w:ascii="Arial" w:hAnsi="Arial" w:cs="Arial"/>
        </w:rPr>
      </w:pPr>
      <w:r w:rsidRPr="00F957D9">
        <w:rPr>
          <w:rFonts w:ascii="Arial" w:hAnsi="Arial" w:cs="Arial"/>
        </w:rPr>
        <w:t xml:space="preserve">Umowa zostaje zawarta na czas określony t.j. </w:t>
      </w:r>
      <w:r w:rsidR="00BB604F">
        <w:rPr>
          <w:rFonts w:ascii="Arial" w:hAnsi="Arial" w:cs="Arial"/>
        </w:rPr>
        <w:t>24</w:t>
      </w:r>
      <w:r w:rsidRPr="00F957D9">
        <w:rPr>
          <w:rFonts w:ascii="Arial" w:hAnsi="Arial" w:cs="Arial"/>
        </w:rPr>
        <w:t xml:space="preserve"> miesi</w:t>
      </w:r>
      <w:r w:rsidR="00BB604F">
        <w:rPr>
          <w:rFonts w:ascii="Arial" w:hAnsi="Arial" w:cs="Arial"/>
        </w:rPr>
        <w:t>ące</w:t>
      </w:r>
      <w:r w:rsidRPr="00F957D9">
        <w:rPr>
          <w:rFonts w:ascii="Arial" w:hAnsi="Arial" w:cs="Arial"/>
        </w:rPr>
        <w:t xml:space="preserve"> – od ……. do ………. </w:t>
      </w:r>
      <w:r>
        <w:rPr>
          <w:rFonts w:ascii="Arial" w:hAnsi="Arial" w:cs="Arial"/>
        </w:rPr>
        <w:t xml:space="preserve">lub do wyczerpania maksymalnej wartości brutto Umowy określonej w </w:t>
      </w:r>
      <w:r w:rsidRPr="00BC49AE">
        <w:rPr>
          <w:rFonts w:ascii="Arial" w:hAnsi="Arial" w:cs="Arial"/>
        </w:rPr>
        <w:t>§</w:t>
      </w:r>
      <w:r>
        <w:rPr>
          <w:rFonts w:ascii="Arial" w:hAnsi="Arial" w:cs="Arial"/>
        </w:rPr>
        <w:t xml:space="preserve"> 2 Umowy, w zależności od tego, które zdarzenie wystąpi wcześniej.</w:t>
      </w:r>
    </w:p>
    <w:p w14:paraId="19D7DD25" w14:textId="69747C34" w:rsidR="000E799E" w:rsidRPr="00BC49AE" w:rsidRDefault="000E799E" w:rsidP="00E475FC">
      <w:pPr>
        <w:spacing w:after="0" w:line="240" w:lineRule="auto"/>
        <w:jc w:val="both"/>
        <w:rPr>
          <w:rFonts w:ascii="Arial" w:hAnsi="Arial" w:cs="Arial"/>
        </w:rPr>
      </w:pPr>
    </w:p>
    <w:p w14:paraId="34CDB3F4" w14:textId="2E98EC2E" w:rsidR="00F25CF0" w:rsidRPr="00BC49AE" w:rsidRDefault="00F25CF0" w:rsidP="00323988">
      <w:pPr>
        <w:spacing w:after="0" w:line="276" w:lineRule="auto"/>
        <w:jc w:val="center"/>
        <w:rPr>
          <w:rFonts w:ascii="Arial" w:hAnsi="Arial" w:cs="Arial"/>
        </w:rPr>
      </w:pPr>
      <w:r w:rsidRPr="00BC49AE">
        <w:rPr>
          <w:rFonts w:ascii="Arial" w:hAnsi="Arial" w:cs="Arial"/>
        </w:rPr>
        <w:t>WARUNKI DOSTAW</w:t>
      </w:r>
    </w:p>
    <w:p w14:paraId="3BA96978" w14:textId="745F9D52" w:rsidR="00F25CF0" w:rsidRPr="00BC49AE" w:rsidRDefault="00F25CF0" w:rsidP="00323988">
      <w:pPr>
        <w:spacing w:after="0" w:line="276" w:lineRule="auto"/>
        <w:jc w:val="center"/>
        <w:rPr>
          <w:rFonts w:ascii="Arial" w:hAnsi="Arial" w:cs="Arial"/>
        </w:rPr>
      </w:pPr>
      <w:r w:rsidRPr="00BC49AE">
        <w:rPr>
          <w:rFonts w:ascii="Arial" w:hAnsi="Arial" w:cs="Arial"/>
        </w:rPr>
        <w:t>§</w:t>
      </w:r>
      <w:r w:rsidR="00BA4707" w:rsidRPr="00BC49AE">
        <w:rPr>
          <w:rFonts w:ascii="Arial" w:hAnsi="Arial" w:cs="Arial"/>
        </w:rPr>
        <w:t xml:space="preserve"> </w:t>
      </w:r>
      <w:r w:rsidR="00972901" w:rsidRPr="00BC49AE">
        <w:rPr>
          <w:rFonts w:ascii="Arial" w:hAnsi="Arial" w:cs="Arial"/>
        </w:rPr>
        <w:t>5</w:t>
      </w:r>
    </w:p>
    <w:p w14:paraId="7F9E5B02" w14:textId="5798EA91" w:rsidR="006F5988" w:rsidRPr="00BC49AE" w:rsidRDefault="006F5988"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Dostawy będą realizowane według zamówień składanych przez pracownika </w:t>
      </w:r>
      <w:r w:rsidR="00F957D9">
        <w:rPr>
          <w:rFonts w:ascii="Arial" w:hAnsi="Arial" w:cs="Arial"/>
        </w:rPr>
        <w:t>Sekcji Zaopatrzenia</w:t>
      </w:r>
      <w:r w:rsidRPr="00BC49AE">
        <w:rPr>
          <w:rFonts w:ascii="Arial" w:hAnsi="Arial" w:cs="Arial"/>
        </w:rPr>
        <w:t xml:space="preserve"> SP ZOZ MSWiA w Koszalinie, sukcesywnie w zależności od aktualnych potrzeb Zamawiającego.</w:t>
      </w:r>
    </w:p>
    <w:p w14:paraId="562DCF0F" w14:textId="00A827BD" w:rsidR="006F5988" w:rsidRPr="00BC49AE" w:rsidRDefault="006F5988" w:rsidP="00323988">
      <w:pPr>
        <w:pStyle w:val="Akapitzlist"/>
        <w:numPr>
          <w:ilvl w:val="0"/>
          <w:numId w:val="6"/>
        </w:numPr>
        <w:spacing w:after="0" w:line="276" w:lineRule="auto"/>
        <w:jc w:val="both"/>
        <w:rPr>
          <w:rFonts w:ascii="Arial" w:hAnsi="Arial" w:cs="Arial"/>
        </w:rPr>
      </w:pPr>
      <w:r w:rsidRPr="00BC49AE">
        <w:rPr>
          <w:rFonts w:ascii="Arial" w:hAnsi="Arial" w:cs="Arial"/>
        </w:rPr>
        <w:t>Zamówienia na asortyment, o którym mowa w §</w:t>
      </w:r>
      <w:r w:rsidR="00BA4707" w:rsidRPr="00BC49AE">
        <w:rPr>
          <w:rFonts w:ascii="Arial" w:hAnsi="Arial" w:cs="Arial"/>
        </w:rPr>
        <w:t xml:space="preserve"> </w:t>
      </w:r>
      <w:r w:rsidRPr="00BC49AE">
        <w:rPr>
          <w:rFonts w:ascii="Arial" w:hAnsi="Arial" w:cs="Arial"/>
        </w:rPr>
        <w:t xml:space="preserve">1 składane będą drogą elektroniczną na adres e-mail: </w:t>
      </w:r>
      <w:r w:rsidR="008917F7" w:rsidRPr="00BC49AE">
        <w:rPr>
          <w:rFonts w:ascii="Arial" w:hAnsi="Arial" w:cs="Arial"/>
          <w:color w:val="0070C0"/>
        </w:rPr>
        <w:t>………………………..</w:t>
      </w:r>
      <w:r w:rsidRPr="00BC49AE">
        <w:rPr>
          <w:rFonts w:ascii="Arial" w:hAnsi="Arial" w:cs="Arial"/>
          <w:color w:val="0070C0"/>
        </w:rPr>
        <w:t xml:space="preserve"> </w:t>
      </w:r>
      <w:r w:rsidR="00BA4707" w:rsidRPr="00BC49AE">
        <w:rPr>
          <w:rFonts w:ascii="Arial" w:hAnsi="Arial" w:cs="Arial"/>
        </w:rPr>
        <w:t>l</w:t>
      </w:r>
      <w:r w:rsidRPr="00BC49AE">
        <w:rPr>
          <w:rFonts w:ascii="Arial" w:hAnsi="Arial" w:cs="Arial"/>
        </w:rPr>
        <w:t xml:space="preserve">ub telefonicznie pod numerem telefonu </w:t>
      </w:r>
      <w:r w:rsidR="003A4AA9" w:rsidRPr="00BC49AE">
        <w:rPr>
          <w:rFonts w:ascii="Arial" w:hAnsi="Arial" w:cs="Arial"/>
        </w:rPr>
        <w:br/>
      </w:r>
      <w:r w:rsidR="008917F7" w:rsidRPr="00BC49AE">
        <w:rPr>
          <w:rFonts w:ascii="Arial" w:hAnsi="Arial" w:cs="Arial"/>
          <w:color w:val="0070C0"/>
        </w:rPr>
        <w:t>…………………….</w:t>
      </w:r>
      <w:r w:rsidRPr="00BC49AE">
        <w:rPr>
          <w:rFonts w:ascii="Arial" w:hAnsi="Arial" w:cs="Arial"/>
          <w:color w:val="0070C0"/>
        </w:rPr>
        <w:t xml:space="preserve">. </w:t>
      </w:r>
      <w:r w:rsidRPr="00BC49AE">
        <w:rPr>
          <w:rFonts w:ascii="Arial" w:hAnsi="Arial" w:cs="Arial"/>
        </w:rPr>
        <w:t xml:space="preserve">Wykonawca zapewni przyjmowanie zamówień w dni robocze od poniedziałku do piątku, z wyłączeniem dni ustawowo wolnych od pracy w godz. </w:t>
      </w:r>
      <w:r w:rsidR="003A4AA9" w:rsidRPr="00BC49AE">
        <w:rPr>
          <w:rFonts w:ascii="Arial" w:hAnsi="Arial" w:cs="Arial"/>
        </w:rPr>
        <w:br/>
      </w:r>
      <w:r w:rsidR="00AA598C" w:rsidRPr="00BC49AE">
        <w:rPr>
          <w:rFonts w:ascii="Arial" w:hAnsi="Arial" w:cs="Arial"/>
        </w:rPr>
        <w:t>7:30</w:t>
      </w:r>
      <w:r w:rsidR="00251FF8" w:rsidRPr="00BC49AE">
        <w:rPr>
          <w:rFonts w:ascii="Arial" w:hAnsi="Arial" w:cs="Arial"/>
        </w:rPr>
        <w:t xml:space="preserve"> </w:t>
      </w:r>
      <w:r w:rsidRPr="00BC49AE">
        <w:rPr>
          <w:rFonts w:ascii="Arial" w:hAnsi="Arial" w:cs="Arial"/>
        </w:rPr>
        <w:t>-1</w:t>
      </w:r>
      <w:r w:rsidR="00F957D9">
        <w:rPr>
          <w:rFonts w:ascii="Arial" w:hAnsi="Arial" w:cs="Arial"/>
        </w:rPr>
        <w:t>5</w:t>
      </w:r>
      <w:r w:rsidRPr="00BC49AE">
        <w:rPr>
          <w:rFonts w:ascii="Arial" w:hAnsi="Arial" w:cs="Arial"/>
        </w:rPr>
        <w:t>:00.</w:t>
      </w:r>
    </w:p>
    <w:p w14:paraId="6FD8EBBA" w14:textId="7D84C2C4" w:rsidR="006F5988" w:rsidRPr="00BC49AE" w:rsidRDefault="008917F7" w:rsidP="00323988">
      <w:pPr>
        <w:pStyle w:val="Akapitzlist"/>
        <w:numPr>
          <w:ilvl w:val="0"/>
          <w:numId w:val="6"/>
        </w:numPr>
        <w:spacing w:after="0" w:line="276" w:lineRule="auto"/>
        <w:jc w:val="both"/>
        <w:rPr>
          <w:rFonts w:ascii="Arial" w:hAnsi="Arial" w:cs="Arial"/>
        </w:rPr>
      </w:pPr>
      <w:r w:rsidRPr="00BC49AE">
        <w:rPr>
          <w:rFonts w:ascii="Arial" w:hAnsi="Arial" w:cs="Arial"/>
        </w:rPr>
        <w:t>Dostawy realizowane będą w terminie do 3 dni roboczych od daty złożenia zamówienia.</w:t>
      </w:r>
    </w:p>
    <w:p w14:paraId="2A84B64D" w14:textId="58BF0B65" w:rsidR="00547C6B" w:rsidRDefault="00547C6B" w:rsidP="00323988">
      <w:pPr>
        <w:pStyle w:val="Akapitzlist"/>
        <w:numPr>
          <w:ilvl w:val="0"/>
          <w:numId w:val="6"/>
        </w:numPr>
        <w:spacing w:after="0" w:line="276" w:lineRule="auto"/>
        <w:jc w:val="both"/>
        <w:rPr>
          <w:rFonts w:ascii="Arial" w:hAnsi="Arial" w:cs="Arial"/>
        </w:rPr>
      </w:pPr>
      <w:r w:rsidRPr="00BC49AE">
        <w:rPr>
          <w:rFonts w:ascii="Arial" w:hAnsi="Arial" w:cs="Arial"/>
        </w:rPr>
        <w:t>Koszt dostarczenia, rozładowania i rozlokowania asortymentu w miejscach wskazanych przez Zamawiającego pokrywa Wykonawca.</w:t>
      </w:r>
    </w:p>
    <w:p w14:paraId="76560486" w14:textId="77777777" w:rsidR="001879B1" w:rsidRPr="00BC49AE" w:rsidRDefault="001879B1" w:rsidP="00323988">
      <w:pPr>
        <w:pStyle w:val="Akapitzlist"/>
        <w:numPr>
          <w:ilvl w:val="0"/>
          <w:numId w:val="3"/>
        </w:numPr>
        <w:spacing w:after="0" w:line="276" w:lineRule="auto"/>
        <w:jc w:val="both"/>
        <w:rPr>
          <w:rFonts w:ascii="Arial" w:hAnsi="Arial" w:cs="Arial"/>
        </w:rPr>
      </w:pPr>
      <w:r w:rsidRPr="00BC49AE">
        <w:rPr>
          <w:rFonts w:ascii="Arial" w:hAnsi="Arial" w:cs="Arial"/>
        </w:rPr>
        <w:t>Wykonawca oświadcza, że:</w:t>
      </w:r>
    </w:p>
    <w:p w14:paraId="5CF88C54" w14:textId="7EAFFBB6" w:rsidR="001879B1" w:rsidRPr="00BC49AE" w:rsidRDefault="001879B1" w:rsidP="00323988">
      <w:pPr>
        <w:pStyle w:val="Akapitzlist"/>
        <w:numPr>
          <w:ilvl w:val="0"/>
          <w:numId w:val="4"/>
        </w:numPr>
        <w:spacing w:after="0" w:line="276" w:lineRule="auto"/>
        <w:jc w:val="both"/>
        <w:rPr>
          <w:rFonts w:ascii="Arial" w:hAnsi="Arial" w:cs="Arial"/>
        </w:rPr>
      </w:pPr>
      <w:r w:rsidRPr="00BC49AE">
        <w:rPr>
          <w:rFonts w:ascii="Arial" w:hAnsi="Arial" w:cs="Arial"/>
        </w:rPr>
        <w:t xml:space="preserve">dysponuje towarem, o odpowiedniej jakości i ilości niezbędnej dla Zamawiającego, w szczególności towar jest dopuszczony do obrotu i stosowania zgodnie </w:t>
      </w:r>
      <w:r w:rsidR="00FE5EF6">
        <w:rPr>
          <w:rFonts w:ascii="Arial" w:hAnsi="Arial" w:cs="Arial"/>
        </w:rPr>
        <w:br/>
      </w:r>
      <w:r w:rsidRPr="00BC49AE">
        <w:rPr>
          <w:rFonts w:ascii="Arial" w:hAnsi="Arial" w:cs="Arial"/>
        </w:rPr>
        <w:t>z obowiązującym prawem na terenie Rzeczpospolitej Polskiej;</w:t>
      </w:r>
    </w:p>
    <w:p w14:paraId="462C51E6" w14:textId="77777777" w:rsidR="001879B1" w:rsidRPr="00BC49AE" w:rsidRDefault="001879B1" w:rsidP="00323988">
      <w:pPr>
        <w:pStyle w:val="Akapitzlist"/>
        <w:numPr>
          <w:ilvl w:val="0"/>
          <w:numId w:val="4"/>
        </w:numPr>
        <w:spacing w:after="0" w:line="276" w:lineRule="auto"/>
        <w:jc w:val="both"/>
        <w:rPr>
          <w:rFonts w:ascii="Arial" w:hAnsi="Arial" w:cs="Arial"/>
        </w:rPr>
      </w:pPr>
      <w:r w:rsidRPr="00BC49AE">
        <w:rPr>
          <w:rFonts w:ascii="Arial" w:hAnsi="Arial" w:cs="Arial"/>
        </w:rPr>
        <w:t>posiada, jeżeli są wymagane przepisami prawa, odpowiednie koncesje, zezwolenia, zgody lub licencje albo wpisy do właściwych rejestrów uprawniające do prowadzenia działalności gospodarczej w zakresie objętym niniejszą umową;</w:t>
      </w:r>
    </w:p>
    <w:p w14:paraId="2D4EC729" w14:textId="77777777" w:rsidR="001879B1" w:rsidRPr="00BC49AE" w:rsidRDefault="001879B1" w:rsidP="00323988">
      <w:pPr>
        <w:pStyle w:val="Akapitzlist"/>
        <w:numPr>
          <w:ilvl w:val="0"/>
          <w:numId w:val="4"/>
        </w:numPr>
        <w:spacing w:after="0" w:line="276" w:lineRule="auto"/>
        <w:jc w:val="both"/>
        <w:rPr>
          <w:rFonts w:ascii="Arial" w:hAnsi="Arial" w:cs="Arial"/>
        </w:rPr>
      </w:pPr>
      <w:r w:rsidRPr="00BC49AE">
        <w:rPr>
          <w:rFonts w:ascii="Arial" w:hAnsi="Arial" w:cs="Arial"/>
        </w:rPr>
        <w:t>towar jest fabrycznie nowy, odpowiada standardom jakościowym i technicznym, wynikającym z jego funkcji i przeznaczenia, jest wolny od wad materialnych, fizycznych i prawnych.</w:t>
      </w:r>
    </w:p>
    <w:p w14:paraId="65F4AB21" w14:textId="5C80D0AC" w:rsidR="001879B1" w:rsidRPr="001879B1" w:rsidRDefault="001879B1" w:rsidP="00323988">
      <w:pPr>
        <w:pStyle w:val="Akapitzlist"/>
        <w:numPr>
          <w:ilvl w:val="0"/>
          <w:numId w:val="3"/>
        </w:numPr>
        <w:spacing w:after="0" w:line="276" w:lineRule="auto"/>
        <w:jc w:val="both"/>
        <w:rPr>
          <w:rFonts w:ascii="Arial" w:hAnsi="Arial" w:cs="Arial"/>
        </w:rPr>
      </w:pPr>
      <w:r w:rsidRPr="00BC49AE">
        <w:rPr>
          <w:rFonts w:ascii="Arial" w:hAnsi="Arial" w:cs="Arial"/>
        </w:rPr>
        <w:t xml:space="preserve">Wykonawca ponosi nieograniczoną odpowiedzialność za wszelkie szkody powstałe </w:t>
      </w:r>
      <w:r w:rsidRPr="00BC49AE">
        <w:rPr>
          <w:rFonts w:ascii="Arial" w:hAnsi="Arial" w:cs="Arial"/>
        </w:rPr>
        <w:br/>
        <w:t>u Zamawiającego i osób trzecich w związku z zastosowaniem dostarczonego przez Wykonawcę towaru niespełniającego wymogów określonych w umowie.</w:t>
      </w:r>
    </w:p>
    <w:p w14:paraId="34250532" w14:textId="34BB70FD" w:rsidR="00547C6B" w:rsidRPr="00BC49AE" w:rsidRDefault="00547C6B"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Wykonawca zobowiązuje się dostarczyć asortyment objęty niniejszą umową </w:t>
      </w:r>
      <w:r w:rsidR="00F71A7A" w:rsidRPr="00BC49AE">
        <w:rPr>
          <w:rFonts w:ascii="Arial" w:hAnsi="Arial" w:cs="Arial"/>
        </w:rPr>
        <w:br/>
      </w:r>
      <w:r w:rsidRPr="00BC49AE">
        <w:rPr>
          <w:rFonts w:ascii="Arial" w:hAnsi="Arial" w:cs="Arial"/>
        </w:rPr>
        <w:t>w oryginalnych, nieuszkodzonych opakowaniach, z oznaczeniem bieżącej produkcji, zabezpieczonych przed dostępem osób trzecich, transportem zapewniającym należyte zabezpieczenie jakościowe i ilościowe.</w:t>
      </w:r>
    </w:p>
    <w:p w14:paraId="50EA3B9F" w14:textId="0D5AD35C" w:rsidR="00547C6B" w:rsidRDefault="00547C6B" w:rsidP="00323988">
      <w:pPr>
        <w:pStyle w:val="Akapitzlist"/>
        <w:numPr>
          <w:ilvl w:val="0"/>
          <w:numId w:val="6"/>
        </w:numPr>
        <w:spacing w:after="0" w:line="276" w:lineRule="auto"/>
        <w:jc w:val="both"/>
        <w:rPr>
          <w:rFonts w:ascii="Arial" w:hAnsi="Arial" w:cs="Arial"/>
        </w:rPr>
      </w:pPr>
      <w:r w:rsidRPr="00BC49AE">
        <w:rPr>
          <w:rFonts w:ascii="Arial" w:hAnsi="Arial" w:cs="Arial"/>
        </w:rPr>
        <w:t>Dos</w:t>
      </w:r>
      <w:r w:rsidR="00BD73CC">
        <w:rPr>
          <w:rFonts w:ascii="Arial" w:hAnsi="Arial" w:cs="Arial"/>
        </w:rPr>
        <w:t>tarczony</w:t>
      </w:r>
      <w:r w:rsidRPr="00BC49AE">
        <w:rPr>
          <w:rFonts w:ascii="Arial" w:hAnsi="Arial" w:cs="Arial"/>
        </w:rPr>
        <w:t xml:space="preserve"> asortyment winien posiadać w opakowaniu aktualne oznakowania </w:t>
      </w:r>
      <w:r w:rsidR="00F71A7A" w:rsidRPr="00BC49AE">
        <w:rPr>
          <w:rFonts w:ascii="Arial" w:hAnsi="Arial" w:cs="Arial"/>
        </w:rPr>
        <w:br/>
      </w:r>
      <w:r w:rsidRPr="00BC49AE">
        <w:rPr>
          <w:rFonts w:ascii="Arial" w:hAnsi="Arial" w:cs="Arial"/>
        </w:rPr>
        <w:t>i instrukcje używania w języku polskim lub wyrażone za pomocą zharmonizowanych symboli lub rozpoznawania kodów.</w:t>
      </w:r>
    </w:p>
    <w:p w14:paraId="0F8948A4" w14:textId="302B9CB5" w:rsidR="00547C6B" w:rsidRPr="00BC49AE" w:rsidRDefault="00972901"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W przypadku braku możliwości wywiązania się z terminu dostawy, Wykonawca jest zobowiązany do niezwłocznego powiadomienia o powyższym </w:t>
      </w:r>
      <w:r w:rsidR="001660EE" w:rsidRPr="00BC49AE">
        <w:rPr>
          <w:rFonts w:ascii="Arial" w:hAnsi="Arial" w:cs="Arial"/>
        </w:rPr>
        <w:t>Z</w:t>
      </w:r>
      <w:r w:rsidRPr="00BC49AE">
        <w:rPr>
          <w:rFonts w:ascii="Arial" w:hAnsi="Arial" w:cs="Arial"/>
        </w:rPr>
        <w:t>amawiającego.</w:t>
      </w:r>
    </w:p>
    <w:p w14:paraId="21D7D32A" w14:textId="24C53CC8" w:rsidR="00972901" w:rsidRPr="00BC49AE" w:rsidRDefault="00972901"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W przypadku niezrealizowania zamówienia w terminie, o którym mowa w ust. 3, Zamawiający ma prawo dokonać zakupu niedostarczonego towaru u innego dostawcy, a Wykonawca pokryje ewentualną różnicę w cenie. Skutkuje to zmniejszeniem ilości </w:t>
      </w:r>
      <w:r w:rsidRPr="00BC49AE">
        <w:rPr>
          <w:rFonts w:ascii="Arial" w:hAnsi="Arial" w:cs="Arial"/>
        </w:rPr>
        <w:lastRenderedPageBreak/>
        <w:t>towaru wskazanego w załączniku nr 2 o wielkość tego zakupu. W przypadku zamiaru realizacji takiego zakupu, Zamawiający poinformuje o powyższym Wykonawcę przed jego dokonaniem</w:t>
      </w:r>
      <w:r w:rsidR="00340199" w:rsidRPr="00BC49AE">
        <w:rPr>
          <w:rFonts w:ascii="Arial" w:hAnsi="Arial" w:cs="Arial"/>
        </w:rPr>
        <w:t xml:space="preserve">. </w:t>
      </w:r>
    </w:p>
    <w:p w14:paraId="540D9876" w14:textId="76AA6DEA" w:rsidR="00972901" w:rsidRPr="00BC49AE" w:rsidRDefault="003257B7" w:rsidP="00323988">
      <w:pPr>
        <w:pStyle w:val="Akapitzlist"/>
        <w:numPr>
          <w:ilvl w:val="0"/>
          <w:numId w:val="6"/>
        </w:numPr>
        <w:spacing w:after="0" w:line="276" w:lineRule="auto"/>
        <w:jc w:val="both"/>
        <w:rPr>
          <w:rFonts w:ascii="Arial" w:hAnsi="Arial" w:cs="Arial"/>
        </w:rPr>
      </w:pPr>
      <w:r w:rsidRPr="00BC49AE">
        <w:rPr>
          <w:rFonts w:ascii="Arial" w:hAnsi="Arial" w:cs="Arial"/>
        </w:rPr>
        <w:t>W przypadku realizacji zamówienia niezgodnego z ofertą, Zamawiającemu przysługuje prawo do odmowy przyjęcia towaru. Wykonawca jest zobowiązany do odbioru asortymentu na własny koszt w terminie wyznaczonym przez Zamawiającego. W w/w sytuacji Zmawiający nie jest zobowiązany do zapłaty za asortyment niezgodny z ofertą.</w:t>
      </w:r>
    </w:p>
    <w:p w14:paraId="03479921" w14:textId="28A53FB4" w:rsidR="003257B7" w:rsidRPr="00BC49AE" w:rsidRDefault="003257B7" w:rsidP="00323988">
      <w:pPr>
        <w:pStyle w:val="Akapitzlist"/>
        <w:numPr>
          <w:ilvl w:val="0"/>
          <w:numId w:val="6"/>
        </w:numPr>
        <w:spacing w:after="0" w:line="276" w:lineRule="auto"/>
        <w:jc w:val="both"/>
        <w:rPr>
          <w:rFonts w:ascii="Arial" w:hAnsi="Arial" w:cs="Arial"/>
        </w:rPr>
      </w:pPr>
      <w:r w:rsidRPr="00BC49AE">
        <w:rPr>
          <w:rFonts w:ascii="Arial" w:hAnsi="Arial" w:cs="Arial"/>
        </w:rPr>
        <w:t>Termin dostawy ustalony w ust. 3 niniejszego paragrafu może ulec zmianie wyłącznie w sytuacji poniższych okoliczności:</w:t>
      </w:r>
    </w:p>
    <w:p w14:paraId="66899975" w14:textId="346B4851" w:rsidR="003257B7" w:rsidRPr="00BC49AE" w:rsidRDefault="00DD537C" w:rsidP="00323988">
      <w:pPr>
        <w:pStyle w:val="Akapitzlist"/>
        <w:numPr>
          <w:ilvl w:val="0"/>
          <w:numId w:val="7"/>
        </w:numPr>
        <w:spacing w:after="0" w:line="276" w:lineRule="auto"/>
        <w:jc w:val="both"/>
        <w:rPr>
          <w:rFonts w:ascii="Arial" w:hAnsi="Arial" w:cs="Arial"/>
        </w:rPr>
      </w:pPr>
      <w:r w:rsidRPr="00BC49AE">
        <w:rPr>
          <w:rFonts w:ascii="Arial" w:hAnsi="Arial" w:cs="Arial"/>
        </w:rPr>
        <w:t>z</w:t>
      </w:r>
      <w:r w:rsidR="003257B7" w:rsidRPr="00BC49AE">
        <w:rPr>
          <w:rFonts w:ascii="Arial" w:hAnsi="Arial" w:cs="Arial"/>
        </w:rPr>
        <w:t xml:space="preserve">miany spowodowanej siłą wyższą, w tym klęskami żywiołowymi, zamieszkami, strajkami (z wyłączeniem strajku dotyczącego Strony powołującej się na </w:t>
      </w:r>
      <w:r w:rsidR="00F97754">
        <w:rPr>
          <w:rFonts w:ascii="Arial" w:hAnsi="Arial" w:cs="Arial"/>
        </w:rPr>
        <w:br/>
      </w:r>
      <w:r w:rsidR="003257B7" w:rsidRPr="00BC49AE">
        <w:rPr>
          <w:rFonts w:ascii="Arial" w:hAnsi="Arial" w:cs="Arial"/>
        </w:rPr>
        <w:t>to zdarzenie), działaniami zbrojnymi lub działaniami władzy państwowej – zakazy importu i eksportu, blokady granic i portów itp.;</w:t>
      </w:r>
    </w:p>
    <w:p w14:paraId="6A8B2A3F" w14:textId="049B06E8" w:rsidR="003257B7" w:rsidRPr="00BC49AE" w:rsidRDefault="00DD537C" w:rsidP="00323988">
      <w:pPr>
        <w:pStyle w:val="Akapitzlist"/>
        <w:numPr>
          <w:ilvl w:val="0"/>
          <w:numId w:val="7"/>
        </w:numPr>
        <w:spacing w:after="0" w:line="276" w:lineRule="auto"/>
        <w:jc w:val="both"/>
        <w:rPr>
          <w:rFonts w:ascii="Arial" w:hAnsi="Arial" w:cs="Arial"/>
        </w:rPr>
      </w:pPr>
      <w:r w:rsidRPr="00BC49AE">
        <w:rPr>
          <w:rFonts w:ascii="Arial" w:hAnsi="Arial" w:cs="Arial"/>
        </w:rPr>
        <w:t>zmiany będącej następstwem okoliczności leżących wyłącznie po stronie Zamawiającego, w szczególności wstrzymanie dostaw.</w:t>
      </w:r>
    </w:p>
    <w:p w14:paraId="03BCE1D9" w14:textId="407F117E" w:rsidR="00DD537C" w:rsidRPr="00BC49AE" w:rsidRDefault="00402710"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O przypadku zaistnienia przyczyny określonej w ust. </w:t>
      </w:r>
      <w:r w:rsidR="00BD6DA7" w:rsidRPr="00BC49AE">
        <w:rPr>
          <w:rFonts w:ascii="Arial" w:hAnsi="Arial" w:cs="Arial"/>
        </w:rPr>
        <w:t>10</w:t>
      </w:r>
      <w:r w:rsidRPr="00BC49AE">
        <w:rPr>
          <w:rFonts w:ascii="Arial" w:hAnsi="Arial" w:cs="Arial"/>
        </w:rPr>
        <w:t xml:space="preserve"> Wykonawca poinformuje niezwłocznie Zamawiającego, poprzez przedstawienie dokumentacji potwierdzającej wystąpienie oraz wpływ na realizację przedmiotu umowy oraz wskazując nowy termin dostawy.</w:t>
      </w:r>
    </w:p>
    <w:p w14:paraId="404CBE3B" w14:textId="04931689" w:rsidR="00FB6043" w:rsidRPr="00BC49AE" w:rsidRDefault="00FB6043"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Odbiór towaru odbywać się będzie na podstawie prawidłowo wystawionej faktury przez Wykonawcę. W treści faktury </w:t>
      </w:r>
      <w:r w:rsidR="0055334D" w:rsidRPr="00BC49AE">
        <w:rPr>
          <w:rFonts w:ascii="Arial" w:hAnsi="Arial" w:cs="Arial"/>
        </w:rPr>
        <w:t>Wykonawca wskazuje nazwę towaru, jego cenę jednostkową, ilość towaru, wartość dostarczonego towaru. Odbioru ze strony Zamawiającego dokonywać będzie osoba do tego upoważniona. Zamawiający sprawdzi dostarczony towar pod względem zgodności ze złożonym zamówieniem.</w:t>
      </w:r>
    </w:p>
    <w:p w14:paraId="6FF320F3" w14:textId="52537AE1" w:rsidR="00402710" w:rsidRPr="00BC49AE" w:rsidRDefault="00402710" w:rsidP="00323988">
      <w:pPr>
        <w:pStyle w:val="Akapitzlist"/>
        <w:numPr>
          <w:ilvl w:val="0"/>
          <w:numId w:val="6"/>
        </w:numPr>
        <w:spacing w:after="0" w:line="276" w:lineRule="auto"/>
        <w:jc w:val="both"/>
        <w:rPr>
          <w:rFonts w:ascii="Arial" w:hAnsi="Arial" w:cs="Arial"/>
        </w:rPr>
      </w:pPr>
      <w:r w:rsidRPr="00BC49AE">
        <w:rPr>
          <w:rFonts w:ascii="Arial" w:hAnsi="Arial" w:cs="Arial"/>
        </w:rPr>
        <w:t xml:space="preserve">Za prawidłową realizację umowy ze strony Zamawiającego odpowiada pracownik </w:t>
      </w:r>
      <w:r w:rsidR="00BA4B98">
        <w:rPr>
          <w:rFonts w:ascii="Arial" w:hAnsi="Arial" w:cs="Arial"/>
          <w:color w:val="4472C4" w:themeColor="accent1"/>
        </w:rPr>
        <w:t>…………………</w:t>
      </w:r>
      <w:r w:rsidR="00024A7C" w:rsidRPr="00BC49AE">
        <w:rPr>
          <w:rFonts w:ascii="Arial" w:hAnsi="Arial" w:cs="Arial"/>
        </w:rPr>
        <w:t xml:space="preserve">, tel. </w:t>
      </w:r>
      <w:r w:rsidR="00BA4B98">
        <w:rPr>
          <w:rFonts w:ascii="Arial" w:hAnsi="Arial" w:cs="Arial"/>
          <w:color w:val="2E74B5" w:themeColor="accent5" w:themeShade="BF"/>
        </w:rPr>
        <w:t>………………..</w:t>
      </w:r>
      <w:r w:rsidR="00024A7C" w:rsidRPr="00BC49AE">
        <w:rPr>
          <w:rFonts w:ascii="Arial" w:hAnsi="Arial" w:cs="Arial"/>
        </w:rPr>
        <w:t xml:space="preserve">, </w:t>
      </w:r>
      <w:r w:rsidRPr="00BC49AE">
        <w:rPr>
          <w:rFonts w:ascii="Arial" w:hAnsi="Arial" w:cs="Arial"/>
        </w:rPr>
        <w:t xml:space="preserve">e-mail: </w:t>
      </w:r>
      <w:r w:rsidR="00BA4B98" w:rsidRPr="00BA4B98">
        <w:rPr>
          <w:rFonts w:ascii="Arial" w:hAnsi="Arial" w:cs="Arial"/>
        </w:rPr>
        <w:t>………………………………………………</w:t>
      </w:r>
    </w:p>
    <w:p w14:paraId="104288DB" w14:textId="60C5D545" w:rsidR="00402710" w:rsidRPr="00BC49AE" w:rsidRDefault="00402710" w:rsidP="00323988">
      <w:pPr>
        <w:pStyle w:val="Akapitzlist"/>
        <w:numPr>
          <w:ilvl w:val="0"/>
          <w:numId w:val="6"/>
        </w:numPr>
        <w:spacing w:after="0" w:line="276" w:lineRule="auto"/>
        <w:jc w:val="both"/>
        <w:rPr>
          <w:rFonts w:ascii="Arial" w:hAnsi="Arial" w:cs="Arial"/>
          <w:color w:val="0070C0"/>
        </w:rPr>
      </w:pPr>
      <w:r w:rsidRPr="00BC49AE">
        <w:rPr>
          <w:rFonts w:ascii="Arial" w:hAnsi="Arial" w:cs="Arial"/>
        </w:rPr>
        <w:t xml:space="preserve">Za prawidłową realizację umowy ze strony Wykonawcy </w:t>
      </w:r>
      <w:r w:rsidR="00971980" w:rsidRPr="00BC49AE">
        <w:rPr>
          <w:rFonts w:ascii="Arial" w:hAnsi="Arial" w:cs="Arial"/>
        </w:rPr>
        <w:t xml:space="preserve">odpowiada </w:t>
      </w:r>
      <w:r w:rsidR="0035659D" w:rsidRPr="00BC49AE">
        <w:rPr>
          <w:rFonts w:ascii="Arial" w:hAnsi="Arial" w:cs="Arial"/>
          <w:color w:val="0070C0"/>
        </w:rPr>
        <w:t>………………….</w:t>
      </w:r>
      <w:r w:rsidR="003A4AA9" w:rsidRPr="00BC49AE">
        <w:rPr>
          <w:rFonts w:ascii="Arial" w:hAnsi="Arial" w:cs="Arial"/>
          <w:color w:val="0070C0"/>
        </w:rPr>
        <w:t xml:space="preserve"> </w:t>
      </w:r>
      <w:r w:rsidR="003A4AA9" w:rsidRPr="00BC49AE">
        <w:rPr>
          <w:rFonts w:ascii="Arial" w:hAnsi="Arial" w:cs="Arial"/>
        </w:rPr>
        <w:t>tel</w:t>
      </w:r>
      <w:r w:rsidR="003A4AA9" w:rsidRPr="00BC49AE">
        <w:rPr>
          <w:rFonts w:ascii="Arial" w:hAnsi="Arial" w:cs="Arial"/>
          <w:color w:val="0070C0"/>
        </w:rPr>
        <w:t xml:space="preserve">. </w:t>
      </w:r>
      <w:r w:rsidR="0035659D" w:rsidRPr="00BC49AE">
        <w:rPr>
          <w:rFonts w:ascii="Arial" w:hAnsi="Arial" w:cs="Arial"/>
          <w:color w:val="0070C0"/>
        </w:rPr>
        <w:t>……………………..</w:t>
      </w:r>
      <w:r w:rsidR="003A4AA9" w:rsidRPr="00BC49AE">
        <w:rPr>
          <w:rFonts w:ascii="Arial" w:hAnsi="Arial" w:cs="Arial"/>
          <w:color w:val="0070C0"/>
        </w:rPr>
        <w:t xml:space="preserve">, </w:t>
      </w:r>
      <w:r w:rsidR="003A4AA9" w:rsidRPr="00BC49AE">
        <w:rPr>
          <w:rFonts w:ascii="Arial" w:hAnsi="Arial" w:cs="Arial"/>
        </w:rPr>
        <w:t>e-mail:</w:t>
      </w:r>
      <w:r w:rsidR="0035659D" w:rsidRPr="00BC49AE">
        <w:rPr>
          <w:rFonts w:ascii="Arial" w:hAnsi="Arial" w:cs="Arial"/>
        </w:rPr>
        <w:t xml:space="preserve">…………………………….. </w:t>
      </w:r>
      <w:r w:rsidR="00251FF8" w:rsidRPr="00BC49AE">
        <w:rPr>
          <w:rFonts w:ascii="Arial" w:hAnsi="Arial" w:cs="Arial"/>
        </w:rPr>
        <w:t>……………………………….</w:t>
      </w:r>
    </w:p>
    <w:p w14:paraId="2B2C09FD" w14:textId="77777777" w:rsidR="00C20D9C" w:rsidRPr="00BC49AE" w:rsidRDefault="00C20D9C" w:rsidP="00402710">
      <w:pPr>
        <w:spacing w:after="0" w:line="240" w:lineRule="auto"/>
        <w:jc w:val="both"/>
        <w:rPr>
          <w:rFonts w:ascii="Arial" w:hAnsi="Arial" w:cs="Arial"/>
        </w:rPr>
      </w:pPr>
    </w:p>
    <w:p w14:paraId="730A1CDF" w14:textId="1A14A222" w:rsidR="00C45C24" w:rsidRPr="00BC49AE" w:rsidRDefault="00C45C24" w:rsidP="00323988">
      <w:pPr>
        <w:spacing w:after="0" w:line="276" w:lineRule="auto"/>
        <w:jc w:val="center"/>
        <w:rPr>
          <w:rFonts w:ascii="Arial" w:hAnsi="Arial" w:cs="Arial"/>
        </w:rPr>
      </w:pPr>
      <w:r w:rsidRPr="00BC49AE">
        <w:rPr>
          <w:rFonts w:ascii="Arial" w:hAnsi="Arial" w:cs="Arial"/>
        </w:rPr>
        <w:t>WARUNKI PŁATNOŚCI</w:t>
      </w:r>
    </w:p>
    <w:p w14:paraId="66028348" w14:textId="77777777" w:rsidR="00C45C24" w:rsidRPr="00BC49AE" w:rsidRDefault="00C45C24" w:rsidP="00323988">
      <w:pPr>
        <w:spacing w:after="0" w:line="276" w:lineRule="auto"/>
        <w:ind w:left="4248"/>
        <w:jc w:val="both"/>
        <w:rPr>
          <w:rFonts w:ascii="Arial" w:hAnsi="Arial" w:cs="Arial"/>
        </w:rPr>
      </w:pPr>
      <w:r w:rsidRPr="00BC49AE">
        <w:rPr>
          <w:rFonts w:ascii="Arial" w:hAnsi="Arial" w:cs="Arial"/>
        </w:rPr>
        <w:t>§ 6</w:t>
      </w:r>
    </w:p>
    <w:p w14:paraId="66514559" w14:textId="5A529475"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 xml:space="preserve">Zamówienie realizowane jest według cen zawartych w formularzu ofertowym </w:t>
      </w:r>
      <w:r w:rsidRPr="00BC49AE">
        <w:rPr>
          <w:rFonts w:ascii="Arial" w:hAnsi="Arial" w:cs="Arial"/>
        </w:rPr>
        <w:br/>
        <w:t xml:space="preserve">i formularzu asortymentowo-cenowym, stanowiących </w:t>
      </w:r>
      <w:r w:rsidR="00BD73CC">
        <w:rPr>
          <w:rFonts w:ascii="Arial" w:hAnsi="Arial" w:cs="Arial"/>
        </w:rPr>
        <w:t>Z</w:t>
      </w:r>
      <w:r w:rsidRPr="00BC49AE">
        <w:rPr>
          <w:rFonts w:ascii="Arial" w:hAnsi="Arial" w:cs="Arial"/>
        </w:rPr>
        <w:t>ałącznik nr 1 i 2 do umowy.</w:t>
      </w:r>
    </w:p>
    <w:p w14:paraId="56DE5CED" w14:textId="4706016A"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 xml:space="preserve">Ceny podane w </w:t>
      </w:r>
      <w:r w:rsidR="00BD73CC">
        <w:rPr>
          <w:rFonts w:ascii="Arial" w:hAnsi="Arial" w:cs="Arial"/>
        </w:rPr>
        <w:t>Z</w:t>
      </w:r>
      <w:r w:rsidRPr="00BC49AE">
        <w:rPr>
          <w:rFonts w:ascii="Arial" w:hAnsi="Arial" w:cs="Arial"/>
        </w:rPr>
        <w:t xml:space="preserve">ałącznikach są cenami brutto i obejmują wszelkie koszty związane </w:t>
      </w:r>
      <w:r w:rsidRPr="00BC49AE">
        <w:rPr>
          <w:rFonts w:ascii="Arial" w:hAnsi="Arial" w:cs="Arial"/>
        </w:rPr>
        <w:br/>
        <w:t>z dostawą asortymentu do miejsca wskazanego przez Zamawiającego.</w:t>
      </w:r>
    </w:p>
    <w:p w14:paraId="6EFFCD95" w14:textId="77777777"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Zamawiający zapłaci za asortyment faktycznie otrzymany zgodnie z ceną w ofercie.</w:t>
      </w:r>
    </w:p>
    <w:p w14:paraId="667EC529" w14:textId="77777777"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 xml:space="preserve">Zapłata za dostarczony asortyment nastąpi w formie przelewu bankowego podanego na fakturze w terminie do </w:t>
      </w:r>
      <w:r w:rsidRPr="00BC49AE">
        <w:rPr>
          <w:rFonts w:ascii="Arial" w:hAnsi="Arial" w:cs="Arial"/>
          <w:b/>
          <w:bCs/>
        </w:rPr>
        <w:t>30</w:t>
      </w:r>
      <w:r w:rsidRPr="00BC49AE">
        <w:rPr>
          <w:rFonts w:ascii="Arial" w:hAnsi="Arial" w:cs="Arial"/>
        </w:rPr>
        <w:t xml:space="preserve"> </w:t>
      </w:r>
      <w:r w:rsidRPr="00BC49AE">
        <w:rPr>
          <w:rFonts w:ascii="Arial" w:hAnsi="Arial" w:cs="Arial"/>
          <w:b/>
          <w:bCs/>
        </w:rPr>
        <w:t>dni</w:t>
      </w:r>
      <w:r w:rsidRPr="00BC49AE">
        <w:rPr>
          <w:rFonts w:ascii="Arial" w:hAnsi="Arial" w:cs="Arial"/>
        </w:rPr>
        <w:t xml:space="preserve"> od dnia otrzymania prawidłowo wystawionej faktury.</w:t>
      </w:r>
    </w:p>
    <w:p w14:paraId="285EB5CD" w14:textId="77777777"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Faktura za dostarczony asortyment musi być opisana numerem realizowanej umowy.</w:t>
      </w:r>
    </w:p>
    <w:p w14:paraId="54712F45" w14:textId="77777777"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Jako dzień zapłaty przyjmuje się datę obciążenia rachunku bankowego Zamawiającego.</w:t>
      </w:r>
    </w:p>
    <w:p w14:paraId="152F53F1" w14:textId="77777777" w:rsidR="006677C4" w:rsidRPr="00BC49AE" w:rsidRDefault="006677C4" w:rsidP="00323988">
      <w:pPr>
        <w:pStyle w:val="Akapitzlist"/>
        <w:numPr>
          <w:ilvl w:val="0"/>
          <w:numId w:val="8"/>
        </w:numPr>
        <w:spacing w:after="0" w:line="276" w:lineRule="auto"/>
        <w:jc w:val="both"/>
        <w:rPr>
          <w:rFonts w:ascii="Arial" w:hAnsi="Arial" w:cs="Arial"/>
        </w:rPr>
      </w:pPr>
      <w:bookmarkStart w:id="1" w:name="_Hlk82601692"/>
      <w:r w:rsidRPr="00BC49AE">
        <w:rPr>
          <w:rFonts w:ascii="Arial" w:hAnsi="Arial" w:cs="Arial"/>
        </w:rPr>
        <w:t>Opóźnienia w płatnościach przez Zamawiającego nie spowodują zaprzestania realizacji przedmiotu umowy przez Wykonawcę, z zastrzeżeniem art. 552 Kodeksu Cywilnego.</w:t>
      </w:r>
    </w:p>
    <w:p w14:paraId="53B41147" w14:textId="5290D9D3" w:rsidR="006677C4" w:rsidRPr="00BC49AE" w:rsidRDefault="006677C4" w:rsidP="00323988">
      <w:pPr>
        <w:pStyle w:val="Akapitzlist"/>
        <w:numPr>
          <w:ilvl w:val="0"/>
          <w:numId w:val="8"/>
        </w:numPr>
        <w:spacing w:after="0" w:line="276" w:lineRule="auto"/>
        <w:jc w:val="both"/>
        <w:rPr>
          <w:rFonts w:ascii="Arial" w:hAnsi="Arial" w:cs="Arial"/>
        </w:rPr>
      </w:pPr>
      <w:r w:rsidRPr="00BC49AE">
        <w:rPr>
          <w:rFonts w:ascii="Arial" w:hAnsi="Arial" w:cs="Arial"/>
        </w:rPr>
        <w:t xml:space="preserve">Faktury należy przesłać na adres </w:t>
      </w:r>
      <w:hyperlink r:id="rId7" w:history="1">
        <w:r w:rsidR="00BA4B98">
          <w:rPr>
            <w:rStyle w:val="Hipercze"/>
            <w:rFonts w:ascii="Arial" w:hAnsi="Arial" w:cs="Arial"/>
          </w:rPr>
          <w:t>……………………………………………..</w:t>
        </w:r>
        <w:r w:rsidR="00BA4B98" w:rsidRPr="001D59CE">
          <w:rPr>
            <w:rStyle w:val="Hipercze"/>
            <w:rFonts w:ascii="Arial" w:hAnsi="Arial" w:cs="Arial"/>
          </w:rPr>
          <w:t>l</w:t>
        </w:r>
      </w:hyperlink>
      <w:r w:rsidRPr="00BC49AE">
        <w:rPr>
          <w:rFonts w:ascii="Arial" w:hAnsi="Arial" w:cs="Arial"/>
        </w:rPr>
        <w:t>.</w:t>
      </w:r>
    </w:p>
    <w:p w14:paraId="3E07AAA2" w14:textId="77777777" w:rsidR="006677C4" w:rsidRPr="00BC49AE" w:rsidRDefault="006677C4" w:rsidP="00323988">
      <w:pPr>
        <w:pStyle w:val="Akapitzlist"/>
        <w:numPr>
          <w:ilvl w:val="0"/>
          <w:numId w:val="8"/>
        </w:numPr>
        <w:spacing w:after="0" w:line="276" w:lineRule="auto"/>
        <w:jc w:val="both"/>
        <w:rPr>
          <w:rFonts w:ascii="Arial" w:hAnsi="Arial" w:cs="Arial"/>
        </w:rPr>
      </w:pPr>
      <w:bookmarkStart w:id="2" w:name="_Hlk82600193"/>
      <w:bookmarkEnd w:id="1"/>
      <w:r w:rsidRPr="00BC49AE">
        <w:rPr>
          <w:rFonts w:ascii="Arial" w:hAnsi="Arial" w:cs="Arial"/>
        </w:rPr>
        <w:t xml:space="preserve">Zamawiający akceptuje również otrzymywanie faktur, duplikatów faktur oraz ich korekt, a także not obciążeniowych i not korygujących w formie pliku elektronicznego, które należy przesyłać na adres e-mail: </w:t>
      </w:r>
      <w:hyperlink r:id="rId8" w:history="1">
        <w:r w:rsidRPr="00891E85">
          <w:rPr>
            <w:rStyle w:val="Hipercze"/>
            <w:rFonts w:ascii="Arial" w:hAnsi="Arial" w:cs="Arial"/>
          </w:rPr>
          <w:t>faktura@poliklinika.koszalin.pl</w:t>
        </w:r>
      </w:hyperlink>
      <w:r w:rsidRPr="00891E85">
        <w:rPr>
          <w:rFonts w:ascii="Arial" w:hAnsi="Arial" w:cs="Arial"/>
        </w:rPr>
        <w:t>.</w:t>
      </w:r>
    </w:p>
    <w:bookmarkEnd w:id="2"/>
    <w:p w14:paraId="685F4224" w14:textId="77777777" w:rsidR="00F23525" w:rsidRDefault="00F23525" w:rsidP="00323988">
      <w:pPr>
        <w:spacing w:after="0" w:line="276" w:lineRule="auto"/>
        <w:jc w:val="center"/>
        <w:rPr>
          <w:rFonts w:ascii="Arial" w:hAnsi="Arial" w:cs="Arial"/>
        </w:rPr>
      </w:pPr>
    </w:p>
    <w:p w14:paraId="351F6C36" w14:textId="7A77FE2F" w:rsidR="000E799E" w:rsidRPr="00BC49AE" w:rsidRDefault="001E779B" w:rsidP="00323988">
      <w:pPr>
        <w:spacing w:after="0" w:line="276" w:lineRule="auto"/>
        <w:jc w:val="center"/>
        <w:rPr>
          <w:rFonts w:ascii="Arial" w:hAnsi="Arial" w:cs="Arial"/>
        </w:rPr>
      </w:pPr>
      <w:r w:rsidRPr="00BC49AE">
        <w:rPr>
          <w:rFonts w:ascii="Arial" w:hAnsi="Arial" w:cs="Arial"/>
        </w:rPr>
        <w:t>GWARANCJA</w:t>
      </w:r>
      <w:r w:rsidR="00F25CF0" w:rsidRPr="00BC49AE">
        <w:rPr>
          <w:rFonts w:ascii="Arial" w:hAnsi="Arial" w:cs="Arial"/>
        </w:rPr>
        <w:t xml:space="preserve"> I REKLAMACJE</w:t>
      </w:r>
    </w:p>
    <w:p w14:paraId="3300E29E" w14:textId="21D05567" w:rsidR="001E779B" w:rsidRPr="00BC49AE" w:rsidRDefault="001E779B" w:rsidP="00323988">
      <w:pPr>
        <w:spacing w:after="0" w:line="276" w:lineRule="auto"/>
        <w:jc w:val="center"/>
        <w:rPr>
          <w:rFonts w:ascii="Arial" w:hAnsi="Arial" w:cs="Arial"/>
        </w:rPr>
      </w:pPr>
      <w:r w:rsidRPr="00BC49AE">
        <w:rPr>
          <w:rFonts w:ascii="Arial" w:hAnsi="Arial" w:cs="Arial"/>
        </w:rPr>
        <w:t>§</w:t>
      </w:r>
      <w:r w:rsidR="006677C4" w:rsidRPr="00BC49AE">
        <w:rPr>
          <w:rFonts w:ascii="Arial" w:hAnsi="Arial" w:cs="Arial"/>
        </w:rPr>
        <w:t>7</w:t>
      </w:r>
    </w:p>
    <w:p w14:paraId="60E33BED" w14:textId="2C9E2438" w:rsidR="001E779B" w:rsidRPr="00BC49AE" w:rsidRDefault="001E779B" w:rsidP="00323988">
      <w:pPr>
        <w:pStyle w:val="Akapitzlist"/>
        <w:numPr>
          <w:ilvl w:val="0"/>
          <w:numId w:val="5"/>
        </w:numPr>
        <w:spacing w:after="0" w:line="276" w:lineRule="auto"/>
        <w:jc w:val="both"/>
        <w:rPr>
          <w:rFonts w:ascii="Arial" w:hAnsi="Arial" w:cs="Arial"/>
        </w:rPr>
      </w:pPr>
      <w:r w:rsidRPr="00BC49AE">
        <w:rPr>
          <w:rFonts w:ascii="Arial" w:hAnsi="Arial" w:cs="Arial"/>
        </w:rPr>
        <w:t>Wykonawca gwarantuje, że dostarczony asortyment posiada wszystkie wymagane dokumenty niezbędne do dopuszczenia do obrotu i używania.</w:t>
      </w:r>
    </w:p>
    <w:p w14:paraId="49E04D50" w14:textId="3F849140" w:rsidR="001E779B" w:rsidRPr="00BC49AE" w:rsidRDefault="00F25CF0" w:rsidP="00323988">
      <w:pPr>
        <w:pStyle w:val="Akapitzlist"/>
        <w:numPr>
          <w:ilvl w:val="0"/>
          <w:numId w:val="5"/>
        </w:numPr>
        <w:spacing w:after="0" w:line="276" w:lineRule="auto"/>
        <w:jc w:val="both"/>
        <w:rPr>
          <w:rFonts w:ascii="Arial" w:hAnsi="Arial" w:cs="Arial"/>
        </w:rPr>
      </w:pPr>
      <w:r w:rsidRPr="00BC49AE">
        <w:rPr>
          <w:rFonts w:ascii="Arial" w:hAnsi="Arial" w:cs="Arial"/>
        </w:rPr>
        <w:t>Zamawiający zastrzega sobie prawo do złożenia reklamacji w przypadku dostaw asortymentów niezgodnych z ofertą na podstawie, której została zawarta umowa oraz w przypadku ujawnienia wad ukrytych asortymentu.</w:t>
      </w:r>
    </w:p>
    <w:p w14:paraId="5BC51386" w14:textId="7E6A91F4" w:rsidR="00FB6043" w:rsidRPr="00BC49AE" w:rsidRDefault="0055334D" w:rsidP="00323988">
      <w:pPr>
        <w:pStyle w:val="Akapitzlist"/>
        <w:numPr>
          <w:ilvl w:val="0"/>
          <w:numId w:val="5"/>
        </w:numPr>
        <w:spacing w:after="0" w:line="276" w:lineRule="auto"/>
        <w:jc w:val="both"/>
        <w:rPr>
          <w:rFonts w:ascii="Arial" w:hAnsi="Arial" w:cs="Arial"/>
        </w:rPr>
      </w:pPr>
      <w:r w:rsidRPr="00BC49AE">
        <w:rPr>
          <w:rFonts w:ascii="Arial" w:hAnsi="Arial" w:cs="Arial"/>
        </w:rPr>
        <w:t>Reklamacja asortymentu wadliwego będzie składana telefoniczne lub drogą elektroniczną.</w:t>
      </w:r>
    </w:p>
    <w:p w14:paraId="596E469C" w14:textId="31F37CB1" w:rsidR="0055334D" w:rsidRPr="00BC49AE" w:rsidRDefault="0055334D" w:rsidP="00323988">
      <w:pPr>
        <w:pStyle w:val="Akapitzlist"/>
        <w:numPr>
          <w:ilvl w:val="0"/>
          <w:numId w:val="5"/>
        </w:numPr>
        <w:spacing w:after="0" w:line="276" w:lineRule="auto"/>
        <w:jc w:val="both"/>
        <w:rPr>
          <w:rFonts w:ascii="Arial" w:hAnsi="Arial" w:cs="Arial"/>
        </w:rPr>
      </w:pPr>
      <w:r w:rsidRPr="00BC49AE">
        <w:rPr>
          <w:rFonts w:ascii="Arial" w:hAnsi="Arial" w:cs="Arial"/>
        </w:rPr>
        <w:t xml:space="preserve">Zamawiającemu bez jakichkolwiek roszczeń ze strony Wykonawcy przysługuje prawo odmowy przyjęcia dostarczonego towaru i żądania wymiany na nowy wolny od wad </w:t>
      </w:r>
      <w:r w:rsidR="00F71A7A" w:rsidRPr="00BC49AE">
        <w:rPr>
          <w:rFonts w:ascii="Arial" w:hAnsi="Arial" w:cs="Arial"/>
        </w:rPr>
        <w:br/>
      </w:r>
      <w:r w:rsidRPr="00BC49AE">
        <w:rPr>
          <w:rFonts w:ascii="Arial" w:hAnsi="Arial" w:cs="Arial"/>
        </w:rPr>
        <w:t>w przypadku:</w:t>
      </w:r>
    </w:p>
    <w:p w14:paraId="753BA680" w14:textId="76A4A10A" w:rsidR="0055334D" w:rsidRPr="00BC49AE" w:rsidRDefault="0055334D" w:rsidP="00323988">
      <w:pPr>
        <w:pStyle w:val="Akapitzlist"/>
        <w:numPr>
          <w:ilvl w:val="0"/>
          <w:numId w:val="9"/>
        </w:numPr>
        <w:spacing w:after="0" w:line="276" w:lineRule="auto"/>
        <w:jc w:val="both"/>
        <w:rPr>
          <w:rFonts w:ascii="Arial" w:hAnsi="Arial" w:cs="Arial"/>
        </w:rPr>
      </w:pPr>
      <w:r w:rsidRPr="00BC49AE">
        <w:rPr>
          <w:rFonts w:ascii="Arial" w:hAnsi="Arial" w:cs="Arial"/>
        </w:rPr>
        <w:t>dostarczenia towaru niewłaściwej jakości;</w:t>
      </w:r>
    </w:p>
    <w:p w14:paraId="7FFE1F0E" w14:textId="6A81C4A2" w:rsidR="0055334D" w:rsidRPr="00BC49AE" w:rsidRDefault="0055334D" w:rsidP="00323988">
      <w:pPr>
        <w:pStyle w:val="Akapitzlist"/>
        <w:numPr>
          <w:ilvl w:val="0"/>
          <w:numId w:val="9"/>
        </w:numPr>
        <w:spacing w:after="0" w:line="276" w:lineRule="auto"/>
        <w:jc w:val="both"/>
        <w:rPr>
          <w:rFonts w:ascii="Arial" w:hAnsi="Arial" w:cs="Arial"/>
        </w:rPr>
      </w:pPr>
      <w:r w:rsidRPr="00BC49AE">
        <w:rPr>
          <w:rFonts w:ascii="Arial" w:hAnsi="Arial" w:cs="Arial"/>
        </w:rPr>
        <w:t>dostarczenia towaru niezgodnego z zamówieniem i zawarta umową.</w:t>
      </w:r>
    </w:p>
    <w:p w14:paraId="213EDCDD" w14:textId="5F4E7494" w:rsidR="0055334D" w:rsidRPr="00BC49AE" w:rsidRDefault="0055334D" w:rsidP="00323988">
      <w:pPr>
        <w:pStyle w:val="Akapitzlist"/>
        <w:numPr>
          <w:ilvl w:val="0"/>
          <w:numId w:val="5"/>
        </w:numPr>
        <w:spacing w:after="0" w:line="276" w:lineRule="auto"/>
        <w:jc w:val="both"/>
        <w:rPr>
          <w:rFonts w:ascii="Arial" w:hAnsi="Arial" w:cs="Arial"/>
        </w:rPr>
      </w:pPr>
      <w:r w:rsidRPr="00BC49AE">
        <w:rPr>
          <w:rFonts w:ascii="Arial" w:hAnsi="Arial" w:cs="Arial"/>
        </w:rPr>
        <w:t>W przypadku niedostarczenia faktury</w:t>
      </w:r>
      <w:r w:rsidR="005606F0" w:rsidRPr="00BC49AE">
        <w:rPr>
          <w:rFonts w:ascii="Arial" w:hAnsi="Arial" w:cs="Arial"/>
        </w:rPr>
        <w:t xml:space="preserve"> lub specyfikacji dostawy</w:t>
      </w:r>
      <w:r w:rsidRPr="00BC49AE">
        <w:rPr>
          <w:rFonts w:ascii="Arial" w:hAnsi="Arial" w:cs="Arial"/>
        </w:rPr>
        <w:t xml:space="preserve"> wraz z towarem Zamawiający ma prawo do nieodebrania </w:t>
      </w:r>
      <w:r w:rsidR="00BB1260" w:rsidRPr="00BC49AE">
        <w:rPr>
          <w:rFonts w:ascii="Arial" w:hAnsi="Arial" w:cs="Arial"/>
        </w:rPr>
        <w:t>lub zwrot</w:t>
      </w:r>
      <w:r w:rsidR="008D1E4A" w:rsidRPr="00BC49AE">
        <w:rPr>
          <w:rFonts w:ascii="Arial" w:hAnsi="Arial" w:cs="Arial"/>
        </w:rPr>
        <w:t>u</w:t>
      </w:r>
      <w:r w:rsidR="00BB1260" w:rsidRPr="00BC49AE">
        <w:rPr>
          <w:rFonts w:ascii="Arial" w:hAnsi="Arial" w:cs="Arial"/>
        </w:rPr>
        <w:t xml:space="preserve"> towaru na koszt Wykonawcy, </w:t>
      </w:r>
      <w:r w:rsidR="005606F0" w:rsidRPr="00BC49AE">
        <w:rPr>
          <w:rFonts w:ascii="Arial" w:hAnsi="Arial" w:cs="Arial"/>
        </w:rPr>
        <w:br/>
      </w:r>
      <w:r w:rsidR="00BB1260" w:rsidRPr="00BC49AE">
        <w:rPr>
          <w:rFonts w:ascii="Arial" w:hAnsi="Arial" w:cs="Arial"/>
        </w:rPr>
        <w:t>a Wykonawca oświadcza, ze wyraża na to zgodę.</w:t>
      </w:r>
    </w:p>
    <w:p w14:paraId="18C28457" w14:textId="0DEEBF07" w:rsidR="00BB1260" w:rsidRPr="00BC49AE" w:rsidRDefault="00BB1260" w:rsidP="00323988">
      <w:pPr>
        <w:pStyle w:val="Akapitzlist"/>
        <w:numPr>
          <w:ilvl w:val="0"/>
          <w:numId w:val="5"/>
        </w:numPr>
        <w:spacing w:after="0" w:line="276" w:lineRule="auto"/>
        <w:jc w:val="both"/>
        <w:rPr>
          <w:rFonts w:ascii="Arial" w:hAnsi="Arial" w:cs="Arial"/>
        </w:rPr>
      </w:pPr>
      <w:r w:rsidRPr="00BC49AE">
        <w:rPr>
          <w:rFonts w:ascii="Arial" w:hAnsi="Arial" w:cs="Arial"/>
        </w:rPr>
        <w:t>W przypadku stwierdzenia braków ilościowych towaru przy dostawie Wykonawca zobowiązuje się do uzupełnienia brakującej ilości towaru w terminie do 3 dni od dnia złożenia reklamacji.</w:t>
      </w:r>
    </w:p>
    <w:p w14:paraId="73FF678E" w14:textId="332F400B" w:rsidR="00BB1260" w:rsidRPr="00BC49AE" w:rsidRDefault="00BB1260" w:rsidP="00323988">
      <w:pPr>
        <w:pStyle w:val="Akapitzlist"/>
        <w:numPr>
          <w:ilvl w:val="0"/>
          <w:numId w:val="5"/>
        </w:numPr>
        <w:spacing w:after="0" w:line="276" w:lineRule="auto"/>
        <w:jc w:val="both"/>
        <w:rPr>
          <w:rFonts w:ascii="Arial" w:hAnsi="Arial" w:cs="Arial"/>
        </w:rPr>
      </w:pPr>
      <w:r w:rsidRPr="00BC49AE">
        <w:rPr>
          <w:rFonts w:ascii="Arial" w:hAnsi="Arial" w:cs="Arial"/>
        </w:rPr>
        <w:t xml:space="preserve">Reklamacje jakościowe Zamawiający jest zobligowany do zgłaszania Wykonawcy </w:t>
      </w:r>
      <w:r w:rsidR="00F71A7A" w:rsidRPr="00BC49AE">
        <w:rPr>
          <w:rFonts w:ascii="Arial" w:hAnsi="Arial" w:cs="Arial"/>
        </w:rPr>
        <w:br/>
      </w:r>
      <w:r w:rsidRPr="00BC49AE">
        <w:rPr>
          <w:rFonts w:ascii="Arial" w:hAnsi="Arial" w:cs="Arial"/>
        </w:rPr>
        <w:t xml:space="preserve">z udokumentowanym uzasadnieniem. W takiej sytuacji, Zamawiający informując Wykonawcę o stwierdzonej wadliwości, wstrzymuje jednocześnie zapłatę </w:t>
      </w:r>
      <w:r w:rsidR="00891E85">
        <w:rPr>
          <w:rFonts w:ascii="Arial" w:hAnsi="Arial" w:cs="Arial"/>
        </w:rPr>
        <w:br/>
      </w:r>
      <w:r w:rsidRPr="00BC49AE">
        <w:rPr>
          <w:rFonts w:ascii="Arial" w:hAnsi="Arial" w:cs="Arial"/>
        </w:rPr>
        <w:t xml:space="preserve">za zakwestionowany przedmiot umowy (do momentu wymiany przedmiotu umowy </w:t>
      </w:r>
      <w:r w:rsidR="00891E85">
        <w:rPr>
          <w:rFonts w:ascii="Arial" w:hAnsi="Arial" w:cs="Arial"/>
        </w:rPr>
        <w:br/>
      </w:r>
      <w:r w:rsidRPr="00BC49AE">
        <w:rPr>
          <w:rFonts w:ascii="Arial" w:hAnsi="Arial" w:cs="Arial"/>
        </w:rPr>
        <w:t>na wolny od wad).</w:t>
      </w:r>
    </w:p>
    <w:p w14:paraId="59B09D68" w14:textId="04581671" w:rsidR="00BB1260" w:rsidRPr="00BC49AE" w:rsidRDefault="00BB1260" w:rsidP="00323988">
      <w:pPr>
        <w:pStyle w:val="Akapitzlist"/>
        <w:numPr>
          <w:ilvl w:val="0"/>
          <w:numId w:val="5"/>
        </w:numPr>
        <w:spacing w:after="0" w:line="276" w:lineRule="auto"/>
        <w:jc w:val="both"/>
        <w:rPr>
          <w:rFonts w:ascii="Arial" w:hAnsi="Arial" w:cs="Arial"/>
        </w:rPr>
      </w:pPr>
      <w:bookmarkStart w:id="3" w:name="_Hlk82600136"/>
      <w:r w:rsidRPr="00BC49AE">
        <w:rPr>
          <w:rFonts w:ascii="Arial" w:hAnsi="Arial" w:cs="Arial"/>
        </w:rPr>
        <w:t xml:space="preserve">Wykonawca zobligowany jest do dokonania wymiany wadliwego asortymentu na zgodny z zamówieniem i wolny od wad lub też pisemnej odmowy uznania reklamacji </w:t>
      </w:r>
      <w:r w:rsidR="00F71A7A" w:rsidRPr="00BC49AE">
        <w:rPr>
          <w:rFonts w:ascii="Arial" w:hAnsi="Arial" w:cs="Arial"/>
        </w:rPr>
        <w:br/>
      </w:r>
      <w:r w:rsidRPr="00BC49AE">
        <w:rPr>
          <w:rFonts w:ascii="Arial" w:hAnsi="Arial" w:cs="Arial"/>
        </w:rPr>
        <w:t xml:space="preserve">w terminie do 7 dni od daty jej otrzymania. Wykonawca zobligowany jest do rozpatrzenia reklamacji w zakresie uzupełnienia braków ilościowych w terminie </w:t>
      </w:r>
      <w:r w:rsidR="00FB119C" w:rsidRPr="00BC49AE">
        <w:rPr>
          <w:rFonts w:ascii="Arial" w:hAnsi="Arial" w:cs="Arial"/>
        </w:rPr>
        <w:t>5</w:t>
      </w:r>
      <w:r w:rsidRPr="00BC49AE">
        <w:rPr>
          <w:rFonts w:ascii="Arial" w:hAnsi="Arial" w:cs="Arial"/>
        </w:rPr>
        <w:t xml:space="preserve"> dni od daty jej otrzymania. Brak pisemnej odmowy uzyskania reklamacji w tym terminie jest uważany za uznanie reklamacji przez Wykonawcę.</w:t>
      </w:r>
    </w:p>
    <w:bookmarkEnd w:id="3"/>
    <w:p w14:paraId="6159038F" w14:textId="2EDA57ED" w:rsidR="002C7637" w:rsidRPr="00BC49AE" w:rsidRDefault="00D74AC5" w:rsidP="00323988">
      <w:pPr>
        <w:pStyle w:val="Akapitzlist"/>
        <w:numPr>
          <w:ilvl w:val="0"/>
          <w:numId w:val="5"/>
        </w:numPr>
        <w:spacing w:after="0" w:line="276" w:lineRule="auto"/>
        <w:jc w:val="both"/>
        <w:rPr>
          <w:rFonts w:ascii="Arial" w:hAnsi="Arial" w:cs="Arial"/>
        </w:rPr>
      </w:pPr>
      <w:r w:rsidRPr="00BC49AE">
        <w:rPr>
          <w:rFonts w:ascii="Arial" w:hAnsi="Arial" w:cs="Arial"/>
        </w:rPr>
        <w:t>Wykonawca na własny koszt i ryzyko wymienia asortyment, w którym stwierdzono wadę jakościową i/lub ilościową.</w:t>
      </w:r>
    </w:p>
    <w:p w14:paraId="6D693EA1" w14:textId="77777777" w:rsidR="002C7637" w:rsidRPr="00BC49AE" w:rsidRDefault="002C7637" w:rsidP="006E53AB">
      <w:pPr>
        <w:spacing w:after="0" w:line="240" w:lineRule="auto"/>
        <w:rPr>
          <w:rFonts w:ascii="Arial" w:hAnsi="Arial" w:cs="Arial"/>
        </w:rPr>
      </w:pPr>
    </w:p>
    <w:p w14:paraId="17DBDCC0" w14:textId="61F82D44" w:rsidR="000E799E" w:rsidRPr="00BC49AE" w:rsidRDefault="00C115CD" w:rsidP="00323988">
      <w:pPr>
        <w:spacing w:after="0" w:line="276" w:lineRule="auto"/>
        <w:jc w:val="center"/>
        <w:rPr>
          <w:rFonts w:ascii="Arial" w:hAnsi="Arial" w:cs="Arial"/>
        </w:rPr>
      </w:pPr>
      <w:r w:rsidRPr="00BC49AE">
        <w:rPr>
          <w:rFonts w:ascii="Arial" w:hAnsi="Arial" w:cs="Arial"/>
        </w:rPr>
        <w:t>KARY UMOWNE</w:t>
      </w:r>
    </w:p>
    <w:p w14:paraId="08ED81BE" w14:textId="72027692" w:rsidR="00C115CD" w:rsidRPr="00BC49AE" w:rsidRDefault="00C115CD" w:rsidP="00323988">
      <w:pPr>
        <w:spacing w:after="0" w:line="276" w:lineRule="auto"/>
        <w:jc w:val="center"/>
        <w:rPr>
          <w:rFonts w:ascii="Arial" w:hAnsi="Arial" w:cs="Arial"/>
        </w:rPr>
      </w:pPr>
      <w:bookmarkStart w:id="4" w:name="_Hlk148615915"/>
      <w:r w:rsidRPr="00BC49AE">
        <w:rPr>
          <w:rFonts w:ascii="Arial" w:hAnsi="Arial" w:cs="Arial"/>
        </w:rPr>
        <w:t xml:space="preserve">§ </w:t>
      </w:r>
      <w:r w:rsidR="00F71A7A" w:rsidRPr="00BC49AE">
        <w:rPr>
          <w:rFonts w:ascii="Arial" w:hAnsi="Arial" w:cs="Arial"/>
        </w:rPr>
        <w:t>8</w:t>
      </w:r>
    </w:p>
    <w:bookmarkEnd w:id="4"/>
    <w:p w14:paraId="0A3A4AF3" w14:textId="0FA7767F" w:rsidR="00C115CD" w:rsidRPr="00BC49AE" w:rsidRDefault="00C115CD" w:rsidP="00323988">
      <w:pPr>
        <w:pStyle w:val="Akapitzlist"/>
        <w:numPr>
          <w:ilvl w:val="0"/>
          <w:numId w:val="10"/>
        </w:numPr>
        <w:spacing w:after="0" w:line="276" w:lineRule="auto"/>
        <w:jc w:val="both"/>
        <w:rPr>
          <w:rFonts w:ascii="Arial" w:hAnsi="Arial" w:cs="Arial"/>
        </w:rPr>
      </w:pPr>
      <w:r w:rsidRPr="00BC49AE">
        <w:rPr>
          <w:rFonts w:ascii="Arial" w:hAnsi="Arial" w:cs="Arial"/>
        </w:rPr>
        <w:t>Wykonawca zapłaci Zamawiającemu kary umowne w przypadku:</w:t>
      </w:r>
    </w:p>
    <w:p w14:paraId="793A830D" w14:textId="72DF487F" w:rsidR="00C115CD" w:rsidRPr="00BC49AE" w:rsidRDefault="00C115CD" w:rsidP="00323988">
      <w:pPr>
        <w:pStyle w:val="Akapitzlist"/>
        <w:numPr>
          <w:ilvl w:val="0"/>
          <w:numId w:val="11"/>
        </w:numPr>
        <w:tabs>
          <w:tab w:val="left" w:pos="993"/>
        </w:tabs>
        <w:spacing w:after="0" w:line="276" w:lineRule="auto"/>
        <w:ind w:left="993" w:hanging="284"/>
        <w:jc w:val="both"/>
        <w:rPr>
          <w:rFonts w:ascii="Arial" w:hAnsi="Arial" w:cs="Arial"/>
        </w:rPr>
      </w:pPr>
      <w:r w:rsidRPr="00BC49AE">
        <w:rPr>
          <w:rFonts w:ascii="Arial" w:hAnsi="Arial" w:cs="Arial"/>
        </w:rPr>
        <w:t>odstąpienia od umowy przez Zamawiającego z przyczyn zależnych od Wykonawcy w wysokości 10 % wartości brutto niezrealizowanej części przedmiotu zamówienia;</w:t>
      </w:r>
    </w:p>
    <w:p w14:paraId="7AED1789" w14:textId="26DC3A77" w:rsidR="00C115CD" w:rsidRPr="00BC49AE" w:rsidRDefault="00C115CD" w:rsidP="00323988">
      <w:pPr>
        <w:pStyle w:val="Akapitzlist"/>
        <w:numPr>
          <w:ilvl w:val="0"/>
          <w:numId w:val="11"/>
        </w:numPr>
        <w:tabs>
          <w:tab w:val="left" w:pos="993"/>
        </w:tabs>
        <w:spacing w:after="0" w:line="276" w:lineRule="auto"/>
        <w:ind w:left="993" w:hanging="284"/>
        <w:jc w:val="both"/>
        <w:rPr>
          <w:rFonts w:ascii="Arial" w:hAnsi="Arial" w:cs="Arial"/>
        </w:rPr>
      </w:pPr>
      <w:r w:rsidRPr="00BC49AE">
        <w:rPr>
          <w:rFonts w:ascii="Arial" w:hAnsi="Arial" w:cs="Arial"/>
        </w:rPr>
        <w:t>zwłoki w dostarczeniu towaru w wysokości 2 % całej wartości brutto danego asortymentu niedostarczonego w ustalonym terminie za każdy dzień zwłoki;</w:t>
      </w:r>
    </w:p>
    <w:p w14:paraId="39556A2A" w14:textId="1FC74A42" w:rsidR="00C115CD" w:rsidRPr="00BC49AE" w:rsidRDefault="00C115CD" w:rsidP="00323988">
      <w:pPr>
        <w:pStyle w:val="Akapitzlist"/>
        <w:numPr>
          <w:ilvl w:val="0"/>
          <w:numId w:val="11"/>
        </w:numPr>
        <w:tabs>
          <w:tab w:val="left" w:pos="993"/>
        </w:tabs>
        <w:spacing w:after="0" w:line="276" w:lineRule="auto"/>
        <w:ind w:left="993" w:hanging="284"/>
        <w:jc w:val="both"/>
        <w:rPr>
          <w:rFonts w:ascii="Arial" w:hAnsi="Arial" w:cs="Arial"/>
        </w:rPr>
      </w:pPr>
      <w:r w:rsidRPr="00BC49AE">
        <w:rPr>
          <w:rFonts w:ascii="Arial" w:hAnsi="Arial" w:cs="Arial"/>
        </w:rPr>
        <w:t>zwłoki w usunięciu stwierdzonych przez Zamawiającego wad w wysokości 2% całej wartości brutto towarów wadliwych za każdy dzień opóźnienia liczony od dnia wyznaczonego na usunięcie wad.</w:t>
      </w:r>
    </w:p>
    <w:p w14:paraId="56E0F86E" w14:textId="36B8C096" w:rsidR="00C115CD" w:rsidRPr="00BC49AE" w:rsidRDefault="00C115CD" w:rsidP="00323988">
      <w:pPr>
        <w:pStyle w:val="Akapitzlist"/>
        <w:numPr>
          <w:ilvl w:val="0"/>
          <w:numId w:val="10"/>
        </w:numPr>
        <w:spacing w:after="0" w:line="276" w:lineRule="auto"/>
        <w:jc w:val="both"/>
        <w:rPr>
          <w:rFonts w:ascii="Arial" w:hAnsi="Arial" w:cs="Arial"/>
        </w:rPr>
      </w:pPr>
      <w:r w:rsidRPr="00BC49AE">
        <w:rPr>
          <w:rFonts w:ascii="Arial" w:hAnsi="Arial" w:cs="Arial"/>
        </w:rPr>
        <w:t xml:space="preserve">W przypadku, gdy zastrzeżone kary umowne nie pokryją wartości poniesionej szkody, Zamawiający uprawniony będzie do dochodzenia odszkodowania uzupełniającego </w:t>
      </w:r>
      <w:r w:rsidR="00891E85">
        <w:rPr>
          <w:rFonts w:ascii="Arial" w:hAnsi="Arial" w:cs="Arial"/>
        </w:rPr>
        <w:br/>
      </w:r>
      <w:r w:rsidRPr="00BC49AE">
        <w:rPr>
          <w:rFonts w:ascii="Arial" w:hAnsi="Arial" w:cs="Arial"/>
        </w:rPr>
        <w:t>na zasadach ogólnych</w:t>
      </w:r>
      <w:r w:rsidR="0056091B" w:rsidRPr="00BC49AE">
        <w:rPr>
          <w:rFonts w:ascii="Arial" w:hAnsi="Arial" w:cs="Arial"/>
        </w:rPr>
        <w:t>.</w:t>
      </w:r>
    </w:p>
    <w:p w14:paraId="387F5F2F" w14:textId="79C876D8" w:rsidR="0056091B" w:rsidRPr="00BC49AE" w:rsidRDefault="0056091B" w:rsidP="00323988">
      <w:pPr>
        <w:pStyle w:val="Akapitzlist"/>
        <w:numPr>
          <w:ilvl w:val="0"/>
          <w:numId w:val="10"/>
        </w:numPr>
        <w:spacing w:after="0" w:line="276" w:lineRule="auto"/>
        <w:jc w:val="both"/>
        <w:rPr>
          <w:rFonts w:ascii="Arial" w:hAnsi="Arial" w:cs="Arial"/>
        </w:rPr>
      </w:pPr>
      <w:r w:rsidRPr="00BC49AE">
        <w:rPr>
          <w:rFonts w:ascii="Arial" w:hAnsi="Arial" w:cs="Arial"/>
        </w:rPr>
        <w:lastRenderedPageBreak/>
        <w:t xml:space="preserve">Maksymalna wysokość kar umownych, których mogą dochodzić Strony, nie może przekroczyć </w:t>
      </w:r>
      <w:r w:rsidR="00322FD1" w:rsidRPr="00BC49AE">
        <w:rPr>
          <w:rFonts w:ascii="Arial" w:hAnsi="Arial" w:cs="Arial"/>
        </w:rPr>
        <w:t>2</w:t>
      </w:r>
      <w:r w:rsidRPr="00BC49AE">
        <w:rPr>
          <w:rFonts w:ascii="Arial" w:hAnsi="Arial" w:cs="Arial"/>
        </w:rPr>
        <w:t>0 % wartości umowy określonej w § 2 niniejszej umowy.</w:t>
      </w:r>
    </w:p>
    <w:p w14:paraId="074660FC" w14:textId="51EA9642" w:rsidR="0056091B" w:rsidRPr="00BC49AE" w:rsidRDefault="00901DC4" w:rsidP="00323988">
      <w:pPr>
        <w:pStyle w:val="Akapitzlist"/>
        <w:numPr>
          <w:ilvl w:val="0"/>
          <w:numId w:val="10"/>
        </w:numPr>
        <w:spacing w:after="0" w:line="276" w:lineRule="auto"/>
        <w:jc w:val="both"/>
        <w:rPr>
          <w:rFonts w:ascii="Arial" w:hAnsi="Arial" w:cs="Arial"/>
        </w:rPr>
      </w:pPr>
      <w:r w:rsidRPr="00BC49AE">
        <w:rPr>
          <w:rFonts w:ascii="Arial" w:hAnsi="Arial" w:cs="Arial"/>
        </w:rPr>
        <w:t xml:space="preserve">Zapłata kar umownych następuje na pisemne wezwanie Zamawiającego w terminie </w:t>
      </w:r>
      <w:r w:rsidR="00F71A7A" w:rsidRPr="00BC49AE">
        <w:rPr>
          <w:rFonts w:ascii="Arial" w:hAnsi="Arial" w:cs="Arial"/>
        </w:rPr>
        <w:br/>
      </w:r>
      <w:r w:rsidR="00084F18" w:rsidRPr="00BC49AE">
        <w:rPr>
          <w:rFonts w:ascii="Arial" w:hAnsi="Arial" w:cs="Arial"/>
        </w:rPr>
        <w:t>14 dni od dnia otrzymania</w:t>
      </w:r>
      <w:r w:rsidR="00AC4C04">
        <w:rPr>
          <w:rFonts w:ascii="Arial" w:hAnsi="Arial" w:cs="Arial"/>
        </w:rPr>
        <w:t xml:space="preserve"> wezwania.</w:t>
      </w:r>
    </w:p>
    <w:p w14:paraId="4163952B" w14:textId="4E84D6EA" w:rsidR="00084F18" w:rsidRPr="00BC49AE" w:rsidRDefault="00084F18" w:rsidP="00323988">
      <w:pPr>
        <w:pStyle w:val="Akapitzlist"/>
        <w:numPr>
          <w:ilvl w:val="0"/>
          <w:numId w:val="10"/>
        </w:numPr>
        <w:spacing w:after="0" w:line="276" w:lineRule="auto"/>
        <w:jc w:val="both"/>
        <w:rPr>
          <w:rFonts w:ascii="Arial" w:hAnsi="Arial" w:cs="Arial"/>
        </w:rPr>
      </w:pPr>
      <w:r w:rsidRPr="00BC49AE">
        <w:rPr>
          <w:rFonts w:ascii="Arial" w:hAnsi="Arial" w:cs="Arial"/>
        </w:rPr>
        <w:t>Zamawiający zastrzega sobie prawo do potrącenia kar umownych z wynagrodzeń należnych Wykonawcy.</w:t>
      </w:r>
    </w:p>
    <w:p w14:paraId="6F08ECB1" w14:textId="739CC291" w:rsidR="00753664" w:rsidRDefault="00942C79" w:rsidP="00323988">
      <w:pPr>
        <w:pStyle w:val="Akapitzlist"/>
        <w:numPr>
          <w:ilvl w:val="0"/>
          <w:numId w:val="10"/>
        </w:numPr>
        <w:spacing w:after="0" w:line="276" w:lineRule="auto"/>
        <w:jc w:val="both"/>
        <w:rPr>
          <w:rFonts w:ascii="Arial" w:hAnsi="Arial" w:cs="Arial"/>
        </w:rPr>
      </w:pPr>
      <w:r w:rsidRPr="00BC49AE">
        <w:rPr>
          <w:rFonts w:ascii="Arial" w:hAnsi="Arial" w:cs="Arial"/>
        </w:rPr>
        <w:t>Naliczenie przez Zamawiającego, bądź zapłata przez Wykonawcę kary umownej, nie zwalnia Stron z zobowiązań wynikających z postanowień niniejszej umowy.</w:t>
      </w:r>
    </w:p>
    <w:p w14:paraId="19DF1BE4" w14:textId="77777777" w:rsidR="00FE5EF6" w:rsidRPr="00F23525" w:rsidRDefault="00FE5EF6" w:rsidP="00FE5EF6">
      <w:pPr>
        <w:pStyle w:val="Akapitzlist"/>
        <w:spacing w:after="0" w:line="240" w:lineRule="auto"/>
        <w:jc w:val="both"/>
        <w:rPr>
          <w:rFonts w:ascii="Arial" w:hAnsi="Arial" w:cs="Arial"/>
        </w:rPr>
      </w:pPr>
    </w:p>
    <w:p w14:paraId="64FEDD51" w14:textId="77777777" w:rsidR="00753664" w:rsidRPr="00B4424E" w:rsidRDefault="00753664" w:rsidP="00753664">
      <w:pPr>
        <w:spacing w:after="0" w:line="240" w:lineRule="auto"/>
        <w:ind w:left="2124" w:firstLine="708"/>
        <w:jc w:val="both"/>
        <w:rPr>
          <w:rFonts w:ascii="Arial" w:hAnsi="Arial" w:cs="Arial"/>
        </w:rPr>
      </w:pPr>
      <w:r w:rsidRPr="00B4424E">
        <w:rPr>
          <w:rFonts w:ascii="Arial" w:hAnsi="Arial" w:cs="Arial"/>
        </w:rPr>
        <w:t>ZMIANA WARUNKÓW UMOWY</w:t>
      </w:r>
    </w:p>
    <w:p w14:paraId="207D5840" w14:textId="7CB147DD" w:rsidR="00753664" w:rsidRPr="00B4424E" w:rsidRDefault="00753664" w:rsidP="00753664">
      <w:pPr>
        <w:spacing w:after="0" w:line="240" w:lineRule="auto"/>
        <w:ind w:left="3540" w:firstLine="708"/>
        <w:jc w:val="both"/>
        <w:rPr>
          <w:rFonts w:ascii="Arial" w:hAnsi="Arial" w:cs="Arial"/>
        </w:rPr>
      </w:pPr>
      <w:r w:rsidRPr="00B4424E">
        <w:rPr>
          <w:rFonts w:ascii="Arial" w:hAnsi="Arial" w:cs="Arial"/>
        </w:rPr>
        <w:t xml:space="preserve">§ </w:t>
      </w:r>
      <w:r>
        <w:rPr>
          <w:rFonts w:ascii="Arial" w:hAnsi="Arial" w:cs="Arial"/>
        </w:rPr>
        <w:t>9</w:t>
      </w:r>
    </w:p>
    <w:p w14:paraId="03AF5157" w14:textId="2AE331A0" w:rsidR="00753664" w:rsidRPr="00B4424E" w:rsidRDefault="00753664">
      <w:pPr>
        <w:pStyle w:val="Akapitzlist"/>
        <w:numPr>
          <w:ilvl w:val="0"/>
          <w:numId w:val="16"/>
        </w:numPr>
        <w:suppressAutoHyphens/>
        <w:spacing w:after="0" w:line="276" w:lineRule="auto"/>
        <w:ind w:left="426"/>
        <w:jc w:val="both"/>
        <w:rPr>
          <w:rFonts w:ascii="Arial" w:hAnsi="Arial" w:cs="Arial"/>
        </w:rPr>
      </w:pPr>
      <w:r w:rsidRPr="00B4424E">
        <w:rPr>
          <w:rFonts w:ascii="Arial" w:hAnsi="Arial" w:cs="Arial"/>
        </w:rPr>
        <w:t xml:space="preserve">Zamawiający dopuszcza możliwość zmiany zapisów zawartej </w:t>
      </w:r>
      <w:r w:rsidR="00BD73CC">
        <w:rPr>
          <w:rFonts w:ascii="Arial" w:hAnsi="Arial" w:cs="Arial"/>
        </w:rPr>
        <w:t>u</w:t>
      </w:r>
      <w:r w:rsidRPr="00B4424E">
        <w:rPr>
          <w:rFonts w:ascii="Arial" w:hAnsi="Arial" w:cs="Arial"/>
        </w:rPr>
        <w:t>mowy związanych                  ze zmianami:</w:t>
      </w:r>
    </w:p>
    <w:p w14:paraId="77D03205" w14:textId="77777777" w:rsidR="00753664" w:rsidRPr="00B4424E" w:rsidRDefault="00753664">
      <w:pPr>
        <w:pStyle w:val="Akapitzlist"/>
        <w:numPr>
          <w:ilvl w:val="0"/>
          <w:numId w:val="17"/>
        </w:numPr>
        <w:suppressAutoHyphens/>
        <w:spacing w:after="0" w:line="276" w:lineRule="auto"/>
        <w:jc w:val="both"/>
        <w:rPr>
          <w:rFonts w:ascii="Arial" w:hAnsi="Arial" w:cs="Arial"/>
        </w:rPr>
      </w:pPr>
      <w:r w:rsidRPr="00B4424E">
        <w:rPr>
          <w:rFonts w:ascii="Arial" w:hAnsi="Arial" w:cs="Arial"/>
        </w:rPr>
        <w:t>stawki podatku od towarów i usług oraz podatku akcyzowego;</w:t>
      </w:r>
    </w:p>
    <w:p w14:paraId="091BEB99" w14:textId="77777777" w:rsidR="00753664" w:rsidRDefault="00753664">
      <w:pPr>
        <w:pStyle w:val="Akapitzlist"/>
        <w:numPr>
          <w:ilvl w:val="0"/>
          <w:numId w:val="17"/>
        </w:numPr>
        <w:suppressAutoHyphens/>
        <w:spacing w:after="0" w:line="276" w:lineRule="auto"/>
        <w:jc w:val="both"/>
        <w:rPr>
          <w:rFonts w:ascii="Arial" w:hAnsi="Arial" w:cs="Arial"/>
        </w:rPr>
      </w:pPr>
      <w:r w:rsidRPr="00B4424E">
        <w:rPr>
          <w:rFonts w:ascii="Arial" w:hAnsi="Arial" w:cs="Arial"/>
        </w:rPr>
        <w:t xml:space="preserve">wysokości minimalnego wynagrodzenia za pracę, albo wysokości minimalnej stawki godzinowej, ustalonych na podstawie przepisów ustawy z dnia 10 października </w:t>
      </w:r>
      <w:r w:rsidRPr="00B4424E">
        <w:rPr>
          <w:rFonts w:ascii="Arial" w:hAnsi="Arial" w:cs="Arial"/>
        </w:rPr>
        <w:br/>
        <w:t xml:space="preserve">2002 r. o minimalnym wynagrodzeniu za pracę (tj. Dz. U. z 2020 r., poz. 2207 z późn. zm.) </w:t>
      </w:r>
      <w:r>
        <w:rPr>
          <w:rFonts w:ascii="Arial" w:hAnsi="Arial" w:cs="Arial"/>
        </w:rPr>
        <w:t>wynagrodzenie Wykonawcy ulegnie zmianie o wartość wzrostu całkowitego kosztu Wykonawcy, wynikającą ze zwiększenia wynagrodzeń osób bezpośrednio wykonujących zamówienie do wysokości aktualnie obowiązującego minimalnego wynagrodzenia za pracę, z uwzględnieniem wszystkich obciążeń publicznoprawnych od kwoty wzrostu minimalnego wynagrodzenia;</w:t>
      </w:r>
    </w:p>
    <w:p w14:paraId="0F29F0C7" w14:textId="77777777" w:rsidR="00753664" w:rsidRDefault="00753664">
      <w:pPr>
        <w:pStyle w:val="Akapitzlist"/>
        <w:numPr>
          <w:ilvl w:val="0"/>
          <w:numId w:val="17"/>
        </w:numPr>
        <w:suppressAutoHyphens/>
        <w:spacing w:after="0" w:line="276" w:lineRule="auto"/>
        <w:jc w:val="both"/>
        <w:rPr>
          <w:rFonts w:ascii="Arial" w:hAnsi="Arial" w:cs="Arial"/>
        </w:rPr>
      </w:pPr>
      <w:r>
        <w:rPr>
          <w:rFonts w:ascii="Arial" w:hAnsi="Arial" w:cs="Arial"/>
        </w:rPr>
        <w:t xml:space="preserve">zasad podlegania ubezpieczeniom społecznym lub ubezpieczeniu zdrowotnemu </w:t>
      </w:r>
      <w:r>
        <w:rPr>
          <w:rFonts w:ascii="Arial" w:hAnsi="Arial" w:cs="Arial"/>
        </w:rPr>
        <w:br/>
        <w:t>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5706AB81" w14:textId="77777777" w:rsidR="00753664" w:rsidRDefault="00753664">
      <w:pPr>
        <w:pStyle w:val="Akapitzlist"/>
        <w:numPr>
          <w:ilvl w:val="0"/>
          <w:numId w:val="17"/>
        </w:numPr>
        <w:suppressAutoHyphens/>
        <w:spacing w:after="0" w:line="276" w:lineRule="auto"/>
        <w:jc w:val="both"/>
        <w:rPr>
          <w:rFonts w:ascii="Arial" w:hAnsi="Arial" w:cs="Arial"/>
        </w:rPr>
      </w:pPr>
      <w:r>
        <w:rPr>
          <w:rFonts w:ascii="Arial" w:hAnsi="Arial" w:cs="Arial"/>
        </w:rPr>
        <w:t xml:space="preserve">zasad gromadzenia i wysokości wpłat do pracowniczych planów kapitałowych, </w:t>
      </w:r>
      <w:r>
        <w:rPr>
          <w:rFonts w:ascii="Arial" w:hAnsi="Arial" w:cs="Arial"/>
        </w:rPr>
        <w:br/>
        <w:t>o których mowa w ustawie z dnia 4 października 2018 r. o pracowniczych planach   kapitałowych (tekst jedn. Dz.U. 2023 r. poz. 46 ) - jeśli zmiany te będą miały wpływ na koszty wykonania zamówienia przez Wykonawcę.</w:t>
      </w:r>
    </w:p>
    <w:p w14:paraId="35EE49F5" w14:textId="6752C82A" w:rsidR="00753664" w:rsidRDefault="00753664">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Kwota wynagrodzenia Wykonawcy z tytułu realizacji niniejszej </w:t>
      </w:r>
      <w:r w:rsidR="00BD73CC">
        <w:rPr>
          <w:rFonts w:ascii="Arial" w:hAnsi="Arial" w:cs="Arial"/>
        </w:rPr>
        <w:t>u</w:t>
      </w:r>
      <w:r>
        <w:rPr>
          <w:rFonts w:ascii="Arial" w:hAnsi="Arial" w:cs="Arial"/>
        </w:rPr>
        <w:t xml:space="preserve">mowy może być zmieniana o wartość zmian, o których mowa w ust. 1 o ile zmiany te będą miały wpływ na realizację zamówienia i w terminie od dnia opublikowania przepisów dokonujących tych zmian do 30 dnia od dnia ich wejścia w życie. Strona </w:t>
      </w:r>
      <w:r w:rsidR="00BD73CC">
        <w:rPr>
          <w:rFonts w:ascii="Arial" w:hAnsi="Arial" w:cs="Arial"/>
        </w:rPr>
        <w:t>u</w:t>
      </w:r>
      <w:r>
        <w:rPr>
          <w:rFonts w:ascii="Arial" w:hAnsi="Arial" w:cs="Arial"/>
        </w:rPr>
        <w:t xml:space="preserve">mowy zwróci się do drugiej Strony z udokumentowanym wnioskiem o wprowadzenie zmiany wynagrodzenia. Zmianę wysokości wynagrodzenia Wykonawcy należy rozumieć jako możliwość zarówno jego zwiększenia, jak i zmniejszenia. Waloryzacja będzie zależała od wykazania przez Wykonawcę wpływu zmian ustawodawstwa na koszt wykonania zamówienia. </w:t>
      </w:r>
    </w:p>
    <w:p w14:paraId="11980A88" w14:textId="77777777" w:rsidR="00753664" w:rsidRDefault="00753664">
      <w:pPr>
        <w:pStyle w:val="Akapitzlist"/>
        <w:numPr>
          <w:ilvl w:val="0"/>
          <w:numId w:val="16"/>
        </w:numPr>
        <w:suppressAutoHyphens/>
        <w:spacing w:after="0" w:line="276" w:lineRule="auto"/>
        <w:ind w:left="426"/>
        <w:jc w:val="both"/>
        <w:rPr>
          <w:rFonts w:ascii="Arial" w:hAnsi="Arial" w:cs="Arial"/>
          <w:color w:val="000000" w:themeColor="text1"/>
        </w:rPr>
      </w:pPr>
      <w:r>
        <w:rPr>
          <w:rFonts w:ascii="Arial" w:hAnsi="Arial" w:cs="Arial"/>
          <w:color w:val="000000" w:themeColor="text1"/>
        </w:rPr>
        <w:t xml:space="preserve"> Strony przewidują możliwość zmiany wynagrodzenia umownego, zarówno obniżenia jak </w:t>
      </w:r>
      <w:r>
        <w:rPr>
          <w:rFonts w:ascii="Arial" w:hAnsi="Arial" w:cs="Arial"/>
          <w:color w:val="000000" w:themeColor="text1"/>
        </w:rPr>
        <w:br w:type="textWrapping" w:clear="all"/>
        <w:t xml:space="preserve">i podwyższenia, w przypadku zmiany ceny materiałów lub kosztów związanych </w:t>
      </w:r>
      <w:r>
        <w:rPr>
          <w:rFonts w:ascii="Arial" w:hAnsi="Arial" w:cs="Arial"/>
          <w:color w:val="000000" w:themeColor="text1"/>
        </w:rPr>
        <w:br/>
        <w:t xml:space="preserve">z realizacją zamówienia. Zmiana cen materiałów lub kosztów będzie następowała </w:t>
      </w:r>
      <w:r>
        <w:rPr>
          <w:rFonts w:ascii="Arial" w:hAnsi="Arial" w:cs="Arial"/>
          <w:color w:val="000000" w:themeColor="text1"/>
        </w:rPr>
        <w:br/>
        <w:t xml:space="preserve">w oparciu o wskaźnik cen towarów i usług konsumpcyjnych ogółem – ogłaszanych </w:t>
      </w:r>
      <w:r>
        <w:rPr>
          <w:rFonts w:ascii="Arial" w:hAnsi="Arial" w:cs="Arial"/>
          <w:color w:val="000000" w:themeColor="text1"/>
        </w:rPr>
        <w:br/>
        <w:t xml:space="preserve">w komunikacie Prezesa GUS    w Dzienniku Urzędowym Rzeczpospolitej Polskiej „Monitor Polski”. Strona będzie uprawniona do złożenia wniosku waloryzacyjnego w przypadku gdy różnica poziomu wskaźnika GUS dla cen materiałów lub kosztów określonych w umowie </w:t>
      </w:r>
      <w:r>
        <w:rPr>
          <w:rFonts w:ascii="Arial" w:hAnsi="Arial" w:cs="Arial"/>
          <w:color w:val="000000" w:themeColor="text1"/>
        </w:rPr>
        <w:lastRenderedPageBreak/>
        <w:t xml:space="preserve">(z dnia zawarcia umowy) w stosunku do cen z dnia ustalenia waloryzacji (złożenia wniosku waloryzacyjnego) wyniesie powyżej 5 pkt procentowych. Zmiana wynagrodzenia możliwa jest od dnia zaistnienia zdarzenia uprawniającego stronę do złożenia wniosku waloryzacyjnego oraz udowodnienia wpływu zmian cen materiałów lub kosztów wykonania zamówienia zgodnie z postanowieniami umowy. </w:t>
      </w:r>
    </w:p>
    <w:p w14:paraId="10D8C4AC" w14:textId="40ED3567" w:rsidR="00753664" w:rsidRDefault="00753664">
      <w:pPr>
        <w:pStyle w:val="Akapitzlist"/>
        <w:numPr>
          <w:ilvl w:val="0"/>
          <w:numId w:val="16"/>
        </w:numPr>
        <w:suppressAutoHyphens/>
        <w:spacing w:after="0" w:line="276" w:lineRule="auto"/>
        <w:ind w:left="426"/>
        <w:jc w:val="both"/>
        <w:rPr>
          <w:rFonts w:ascii="Arial" w:hAnsi="Arial" w:cs="Arial"/>
          <w:color w:val="000000" w:themeColor="text1"/>
        </w:rPr>
      </w:pPr>
      <w:r>
        <w:rPr>
          <w:rFonts w:ascii="Arial" w:hAnsi="Arial" w:cs="Arial"/>
          <w:color w:val="000000" w:themeColor="text1"/>
        </w:rPr>
        <w:t xml:space="preserve">Maksymalna wysokość zmiany wynagrodzenia objętego umową jaką dopuszcza Zamawiający w efekcie zmian ww. wskaźnika wynosi 5 % wartości brutto wynagrodzenia Wykonawcy w całym okresie jej realizacji. Zamawiającym dopuszcza zmianę wynagrodzenia dopiero po upływie okresu 6 miesięcy obowiązywania </w:t>
      </w:r>
      <w:r w:rsidR="00BD73CC">
        <w:rPr>
          <w:rFonts w:ascii="Arial" w:hAnsi="Arial" w:cs="Arial"/>
          <w:color w:val="000000" w:themeColor="text1"/>
        </w:rPr>
        <w:t>u</w:t>
      </w:r>
      <w:r>
        <w:rPr>
          <w:rFonts w:ascii="Arial" w:hAnsi="Arial" w:cs="Arial"/>
          <w:color w:val="000000" w:themeColor="text1"/>
        </w:rPr>
        <w:t>mowy i nie częściej 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66FDB5FA" w14:textId="77777777" w:rsidR="00753664" w:rsidRDefault="00753664">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Waloryzowane wynagrodzenie umowne będzie obowiązywać w przypadku zmian,                o których mowa w ust. 1 od daty ustalonej przez Strony, wskazanej w aneksie, </w:t>
      </w:r>
      <w:r>
        <w:rPr>
          <w:rFonts w:ascii="Arial" w:hAnsi="Arial" w:cs="Arial"/>
        </w:rPr>
        <w:br/>
        <w:t xml:space="preserve">w sytuacji gdy w dacie zawarcia Umowy podstawa nie była możliwa do przewidzenia.  </w:t>
      </w:r>
    </w:p>
    <w:p w14:paraId="2E3B1A34" w14:textId="77777777" w:rsidR="00753664" w:rsidRDefault="00753664">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Zamawiający dopuszcza zmianę Umowy, jeżeli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2C690353" w14:textId="77777777" w:rsidR="00753664" w:rsidRDefault="00753664">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Wszelkie zmiany i uzupełnienia niniejszej Umowy wymagają zawarcia aneksu w formie pisemnej lub w formie elektronicznej z użyciem podpisów kwalifikowanych lub zaufanych  odpisów elektronicznych lub osobistych podpisów pod rygorem nieważności,                           z zastrzeżeniem wyjątków wskazanych w Umowie. </w:t>
      </w:r>
    </w:p>
    <w:p w14:paraId="53B1571A" w14:textId="77777777" w:rsidR="00753664" w:rsidRDefault="00753664">
      <w:pPr>
        <w:pStyle w:val="Akapitzlist"/>
        <w:numPr>
          <w:ilvl w:val="0"/>
          <w:numId w:val="16"/>
        </w:numPr>
        <w:suppressAutoHyphens/>
        <w:spacing w:after="0" w:line="276" w:lineRule="auto"/>
        <w:ind w:left="426" w:hanging="426"/>
        <w:jc w:val="both"/>
        <w:rPr>
          <w:rFonts w:ascii="Arial" w:hAnsi="Arial" w:cs="Arial"/>
        </w:rPr>
      </w:pPr>
      <w:r>
        <w:rPr>
          <w:rFonts w:ascii="Arial" w:hAnsi="Arial" w:cs="Arial"/>
        </w:rPr>
        <w:t>Zamawiający przewiduje możliwość zmiany w Umowie w sytuacji:</w:t>
      </w:r>
    </w:p>
    <w:p w14:paraId="55675304" w14:textId="77777777" w:rsidR="00753664" w:rsidRDefault="00753664">
      <w:pPr>
        <w:pStyle w:val="Akapitzlist"/>
        <w:numPr>
          <w:ilvl w:val="0"/>
          <w:numId w:val="18"/>
        </w:numPr>
        <w:suppressAutoHyphens/>
        <w:spacing w:after="0" w:line="276" w:lineRule="auto"/>
        <w:jc w:val="both"/>
        <w:rPr>
          <w:rFonts w:ascii="Arial" w:hAnsi="Arial" w:cs="Arial"/>
        </w:rPr>
      </w:pPr>
      <w:r>
        <w:rPr>
          <w:rFonts w:ascii="Arial" w:hAnsi="Arial" w:cs="Arial"/>
        </w:rPr>
        <w:t>gdy nastąpi zmiana powszechnie obowiązujących przepisów prawa w zakresie mającym wpływ na realizację przedmiotu Umowy – w zakresie dostosowania postanowień umowy do zmiany przepisów prawa;</w:t>
      </w:r>
    </w:p>
    <w:p w14:paraId="77E8A0BC" w14:textId="77777777" w:rsidR="00753664" w:rsidRDefault="00753664">
      <w:pPr>
        <w:pStyle w:val="Akapitzlist"/>
        <w:numPr>
          <w:ilvl w:val="0"/>
          <w:numId w:val="18"/>
        </w:numPr>
        <w:suppressAutoHyphens/>
        <w:spacing w:after="0" w:line="276" w:lineRule="auto"/>
        <w:jc w:val="both"/>
        <w:rPr>
          <w:rFonts w:ascii="Arial" w:hAnsi="Arial" w:cs="Arial"/>
        </w:rPr>
      </w:pPr>
      <w:r>
        <w:rPr>
          <w:rFonts w:ascii="Arial" w:hAnsi="Arial" w:cs="Arial"/>
        </w:rPr>
        <w:t>gdy nastąpiła zmiana organizacyjna po stronie Zamawiającego w zakresie mającym wpływ na realizację przedmiotu Umowy.</w:t>
      </w:r>
    </w:p>
    <w:p w14:paraId="326B35CC" w14:textId="77777777" w:rsidR="00753664" w:rsidRDefault="00753664">
      <w:pPr>
        <w:pStyle w:val="Akapitzlist"/>
        <w:numPr>
          <w:ilvl w:val="0"/>
          <w:numId w:val="18"/>
        </w:numPr>
        <w:suppressAutoHyphens/>
        <w:spacing w:after="0" w:line="276" w:lineRule="auto"/>
        <w:jc w:val="both"/>
        <w:rPr>
          <w:rFonts w:ascii="Arial" w:hAnsi="Arial" w:cs="Arial"/>
        </w:rPr>
      </w:pPr>
      <w:r>
        <w:rPr>
          <w:rFonts w:ascii="Arial" w:hAnsi="Arial" w:cs="Arial"/>
        </w:rPr>
        <w:t xml:space="preserve">wystąpienia siły wyższej (siła wyższa – zdarzenie lub połączenie zdarzeń obiektywnie niezależnych od Strony, które zasadniczo i istotnie utrudniają wykonywanie części lub całości zobowiązań wynikających z umowy, których Strony nie mogły przewidzieć </w:t>
      </w:r>
      <w:r>
        <w:rPr>
          <w:rFonts w:ascii="Arial" w:hAnsi="Arial" w:cs="Arial"/>
        </w:rPr>
        <w:br/>
        <w:t>i którym nie mogły zapobiec ani ich przezwyciężyć i im przeciwdziałać poprzez działanie z należytą starannością ogólnie przewidzianą dla cywilnoprawnych stosunków zobowiązaniowych) – w zakresie dostosowania umowy do tych zmian;</w:t>
      </w:r>
    </w:p>
    <w:p w14:paraId="122E8E9C" w14:textId="77777777" w:rsidR="00323988" w:rsidRDefault="00323988" w:rsidP="00D56BE6">
      <w:pPr>
        <w:spacing w:after="0" w:line="240" w:lineRule="auto"/>
        <w:rPr>
          <w:rFonts w:ascii="Arial" w:hAnsi="Arial" w:cs="Arial"/>
        </w:rPr>
      </w:pPr>
    </w:p>
    <w:p w14:paraId="41326216" w14:textId="77777777" w:rsidR="00323988" w:rsidRPr="00BC49AE" w:rsidRDefault="00323988" w:rsidP="00753664">
      <w:pPr>
        <w:spacing w:after="0" w:line="240" w:lineRule="auto"/>
        <w:jc w:val="center"/>
        <w:rPr>
          <w:rFonts w:ascii="Arial" w:hAnsi="Arial" w:cs="Arial"/>
        </w:rPr>
      </w:pPr>
    </w:p>
    <w:p w14:paraId="33A06266" w14:textId="0E98F551" w:rsidR="000E799E" w:rsidRPr="00BC49AE" w:rsidRDefault="00932511" w:rsidP="00932511">
      <w:pPr>
        <w:spacing w:after="0" w:line="240" w:lineRule="auto"/>
        <w:jc w:val="center"/>
        <w:rPr>
          <w:rFonts w:ascii="Arial" w:hAnsi="Arial" w:cs="Arial"/>
        </w:rPr>
      </w:pPr>
      <w:bookmarkStart w:id="5" w:name="_Hlk79475579"/>
      <w:r w:rsidRPr="00BC49AE">
        <w:rPr>
          <w:rFonts w:ascii="Arial" w:hAnsi="Arial" w:cs="Arial"/>
        </w:rPr>
        <w:t>§</w:t>
      </w:r>
      <w:bookmarkEnd w:id="5"/>
      <w:r w:rsidRPr="00BC49AE">
        <w:rPr>
          <w:rFonts w:ascii="Arial" w:hAnsi="Arial" w:cs="Arial"/>
        </w:rPr>
        <w:t xml:space="preserve"> </w:t>
      </w:r>
      <w:r w:rsidR="00753664">
        <w:rPr>
          <w:rFonts w:ascii="Arial" w:hAnsi="Arial" w:cs="Arial"/>
        </w:rPr>
        <w:t>10</w:t>
      </w:r>
    </w:p>
    <w:p w14:paraId="79C506FE" w14:textId="3A8C0F53" w:rsidR="00932511" w:rsidRPr="00BC49AE" w:rsidRDefault="00932511" w:rsidP="00891E85">
      <w:pPr>
        <w:pStyle w:val="Akapitzlist"/>
        <w:numPr>
          <w:ilvl w:val="0"/>
          <w:numId w:val="12"/>
        </w:numPr>
        <w:pBdr>
          <w:top w:val="nil"/>
          <w:left w:val="nil"/>
          <w:bottom w:val="nil"/>
          <w:right w:val="nil"/>
          <w:between w:val="nil"/>
        </w:pBdr>
        <w:tabs>
          <w:tab w:val="center" w:pos="4536"/>
          <w:tab w:val="left" w:pos="5910"/>
          <w:tab w:val="right" w:pos="9072"/>
        </w:tabs>
        <w:spacing w:line="276" w:lineRule="auto"/>
        <w:jc w:val="both"/>
        <w:rPr>
          <w:rFonts w:ascii="Arial" w:eastAsia="Arial" w:hAnsi="Arial" w:cs="Arial"/>
          <w:b/>
          <w:bCs/>
          <w:color w:val="000000"/>
          <w:sz w:val="20"/>
          <w:szCs w:val="20"/>
        </w:rPr>
      </w:pPr>
      <w:r w:rsidRPr="00BC49AE">
        <w:rPr>
          <w:rFonts w:ascii="Arial" w:hAnsi="Arial" w:cs="Arial"/>
        </w:rPr>
        <w:t>Zamawiający</w:t>
      </w:r>
      <w:r w:rsidR="00C739C5" w:rsidRPr="00BC49AE">
        <w:rPr>
          <w:rFonts w:ascii="Arial" w:hAnsi="Arial" w:cs="Arial"/>
        </w:rPr>
        <w:t xml:space="preserve"> może </w:t>
      </w:r>
      <w:r w:rsidRPr="00BC49AE">
        <w:rPr>
          <w:rFonts w:ascii="Arial" w:hAnsi="Arial" w:cs="Arial"/>
        </w:rPr>
        <w:t>odstąpić od umowy w przypadku:</w:t>
      </w:r>
    </w:p>
    <w:p w14:paraId="6F54C70C" w14:textId="1A84381A" w:rsidR="00932511" w:rsidRPr="00BC49AE" w:rsidRDefault="00932511" w:rsidP="00891E85">
      <w:pPr>
        <w:pStyle w:val="Akapitzlist"/>
        <w:numPr>
          <w:ilvl w:val="0"/>
          <w:numId w:val="13"/>
        </w:numPr>
        <w:spacing w:after="0" w:line="276" w:lineRule="auto"/>
        <w:jc w:val="both"/>
        <w:rPr>
          <w:rFonts w:ascii="Arial" w:hAnsi="Arial" w:cs="Arial"/>
        </w:rPr>
      </w:pPr>
      <w:r w:rsidRPr="00BC49AE">
        <w:rPr>
          <w:rFonts w:ascii="Arial" w:hAnsi="Arial" w:cs="Arial"/>
        </w:rPr>
        <w:t xml:space="preserve">gdy Wykonawca co najmniej trzy razy nie dostarczył towaru objętego </w:t>
      </w:r>
      <w:r w:rsidR="003456F8" w:rsidRPr="00BC49AE">
        <w:rPr>
          <w:rFonts w:ascii="Arial" w:hAnsi="Arial" w:cs="Arial"/>
        </w:rPr>
        <w:t>jednostkowym z</w:t>
      </w:r>
      <w:r w:rsidR="00322FD1" w:rsidRPr="00BC49AE">
        <w:rPr>
          <w:rFonts w:ascii="Arial" w:hAnsi="Arial" w:cs="Arial"/>
        </w:rPr>
        <w:t>a</w:t>
      </w:r>
      <w:r w:rsidR="003456F8" w:rsidRPr="00BC49AE">
        <w:rPr>
          <w:rFonts w:ascii="Arial" w:hAnsi="Arial" w:cs="Arial"/>
        </w:rPr>
        <w:t>mówieniem w terminie wskazanym w § 5 pkt 3.</w:t>
      </w:r>
    </w:p>
    <w:p w14:paraId="20427A8E" w14:textId="2A34B4E7" w:rsidR="003456F8" w:rsidRPr="00BC49AE" w:rsidRDefault="000568D9" w:rsidP="00891E85">
      <w:pPr>
        <w:pStyle w:val="Akapitzlist"/>
        <w:numPr>
          <w:ilvl w:val="0"/>
          <w:numId w:val="13"/>
        </w:numPr>
        <w:spacing w:after="0" w:line="276" w:lineRule="auto"/>
        <w:jc w:val="both"/>
        <w:rPr>
          <w:rFonts w:ascii="Arial" w:hAnsi="Arial" w:cs="Arial"/>
        </w:rPr>
      </w:pPr>
      <w:r w:rsidRPr="00BC49AE">
        <w:rPr>
          <w:rFonts w:ascii="Arial" w:hAnsi="Arial" w:cs="Arial"/>
        </w:rPr>
        <w:lastRenderedPageBreak/>
        <w:t xml:space="preserve">co najmniej trzykrotnego niedotrzymania terminu </w:t>
      </w:r>
      <w:r w:rsidR="00C739C5" w:rsidRPr="00BC49AE">
        <w:rPr>
          <w:rFonts w:ascii="Arial" w:hAnsi="Arial" w:cs="Arial"/>
        </w:rPr>
        <w:t>n</w:t>
      </w:r>
      <w:r w:rsidRPr="00BC49AE">
        <w:rPr>
          <w:rFonts w:ascii="Arial" w:hAnsi="Arial" w:cs="Arial"/>
        </w:rPr>
        <w:t xml:space="preserve">a usunięcie stwierdzonych wad jakościowych i/lub braków ilościowych, o których mowa w § </w:t>
      </w:r>
      <w:r w:rsidR="00CF23A4" w:rsidRPr="00BC49AE">
        <w:rPr>
          <w:rFonts w:ascii="Arial" w:hAnsi="Arial" w:cs="Arial"/>
        </w:rPr>
        <w:t>7</w:t>
      </w:r>
      <w:r w:rsidRPr="00BC49AE">
        <w:rPr>
          <w:rFonts w:ascii="Arial" w:hAnsi="Arial" w:cs="Arial"/>
        </w:rPr>
        <w:t xml:space="preserve"> pkt  6 oraz 8.</w:t>
      </w:r>
    </w:p>
    <w:p w14:paraId="6C370C7D" w14:textId="0B9805B2" w:rsidR="00BF626C" w:rsidRPr="00BC49AE" w:rsidRDefault="00BF626C" w:rsidP="00891E85">
      <w:pPr>
        <w:pStyle w:val="Akapitzlist"/>
        <w:numPr>
          <w:ilvl w:val="0"/>
          <w:numId w:val="13"/>
        </w:numPr>
        <w:spacing w:after="0" w:line="276" w:lineRule="auto"/>
        <w:jc w:val="both"/>
        <w:rPr>
          <w:rFonts w:ascii="Arial" w:hAnsi="Arial" w:cs="Arial"/>
        </w:rPr>
      </w:pPr>
      <w:r w:rsidRPr="00BC49AE">
        <w:rPr>
          <w:rFonts w:ascii="Arial" w:hAnsi="Arial" w:cs="Arial"/>
        </w:rPr>
        <w:t>gdy Wykonawca dostarcza asortyment wadliwy i/lub nie realizuje roszczeń z tytułu gwarancji i rękojmi.</w:t>
      </w:r>
    </w:p>
    <w:p w14:paraId="18C3A9A6" w14:textId="39AA8DBC" w:rsidR="000568D9" w:rsidRPr="00BC49AE" w:rsidRDefault="000568D9" w:rsidP="00891E85">
      <w:pPr>
        <w:pStyle w:val="Akapitzlist"/>
        <w:numPr>
          <w:ilvl w:val="0"/>
          <w:numId w:val="12"/>
        </w:numPr>
        <w:spacing w:after="0" w:line="276" w:lineRule="auto"/>
        <w:jc w:val="both"/>
        <w:rPr>
          <w:rFonts w:ascii="Arial" w:hAnsi="Arial" w:cs="Arial"/>
        </w:rPr>
      </w:pPr>
      <w:r w:rsidRPr="00BC49AE">
        <w:rPr>
          <w:rFonts w:ascii="Arial" w:hAnsi="Arial" w:cs="Arial"/>
        </w:rPr>
        <w:t xml:space="preserve">Odstąpienia dokonuje się pod rygorem nieważności na piśmie wraz z uzasadnieniem, w terminie 30 dni od dnia powzięcia wiadomości o okolicznościach, o których mowa </w:t>
      </w:r>
      <w:r w:rsidR="00F71A7A" w:rsidRPr="00BC49AE">
        <w:rPr>
          <w:rFonts w:ascii="Arial" w:hAnsi="Arial" w:cs="Arial"/>
        </w:rPr>
        <w:br/>
      </w:r>
      <w:r w:rsidRPr="00BC49AE">
        <w:rPr>
          <w:rFonts w:ascii="Arial" w:hAnsi="Arial" w:cs="Arial"/>
        </w:rPr>
        <w:t>w ust. 1.</w:t>
      </w:r>
    </w:p>
    <w:p w14:paraId="3D0456CF" w14:textId="0796DEF1" w:rsidR="00C739C5" w:rsidRPr="00BC49AE" w:rsidRDefault="00C739C5" w:rsidP="00891E85">
      <w:pPr>
        <w:pStyle w:val="Akapitzlist"/>
        <w:numPr>
          <w:ilvl w:val="0"/>
          <w:numId w:val="12"/>
        </w:numPr>
        <w:spacing w:after="0" w:line="276" w:lineRule="auto"/>
        <w:jc w:val="both"/>
        <w:rPr>
          <w:rFonts w:ascii="Arial" w:hAnsi="Arial" w:cs="Arial"/>
        </w:rPr>
      </w:pPr>
      <w:r w:rsidRPr="00BC49AE">
        <w:rPr>
          <w:rFonts w:ascii="Arial" w:hAnsi="Arial" w:cs="Arial"/>
        </w:rPr>
        <w:t xml:space="preserve">Umowa wygasa w przypadku wyczerpania wartości brutto towaru wskazanej w § 2 albo </w:t>
      </w:r>
      <w:r w:rsidRPr="00BC49AE">
        <w:rPr>
          <w:rFonts w:ascii="Arial" w:hAnsi="Arial" w:cs="Arial"/>
        </w:rPr>
        <w:br/>
        <w:t xml:space="preserve">z końcem okresu obowiązywania umowy, z zastrzeżeniem zapisów ust. </w:t>
      </w:r>
      <w:r w:rsidR="00BA7FD0" w:rsidRPr="00BC49AE">
        <w:rPr>
          <w:rFonts w:ascii="Arial" w:hAnsi="Arial" w:cs="Arial"/>
        </w:rPr>
        <w:t>6</w:t>
      </w:r>
      <w:r w:rsidRPr="00BC49AE">
        <w:rPr>
          <w:rFonts w:ascii="Arial" w:hAnsi="Arial" w:cs="Arial"/>
        </w:rPr>
        <w:t xml:space="preserve"> – </w:t>
      </w:r>
      <w:r w:rsidRPr="00BC49AE">
        <w:rPr>
          <w:rFonts w:ascii="Arial" w:hAnsi="Arial" w:cs="Arial"/>
        </w:rPr>
        <w:br/>
        <w:t>w zależności od tego, które z tych zdarzeń nastąpi wcześniej.</w:t>
      </w:r>
    </w:p>
    <w:p w14:paraId="3AC40076" w14:textId="32DA7EAA" w:rsidR="00C960B2" w:rsidRPr="00BC49AE" w:rsidRDefault="00491E4C" w:rsidP="00891E85">
      <w:pPr>
        <w:pStyle w:val="Akapitzlist"/>
        <w:numPr>
          <w:ilvl w:val="0"/>
          <w:numId w:val="12"/>
        </w:numPr>
        <w:spacing w:after="0" w:line="276" w:lineRule="auto"/>
        <w:jc w:val="both"/>
        <w:rPr>
          <w:rFonts w:ascii="Arial" w:hAnsi="Arial" w:cs="Arial"/>
        </w:rPr>
      </w:pPr>
      <w:r w:rsidRPr="00BC49AE">
        <w:rPr>
          <w:rFonts w:ascii="Arial" w:hAnsi="Arial" w:cs="Arial"/>
        </w:rPr>
        <w:t>G</w:t>
      </w:r>
      <w:r w:rsidR="00C960B2" w:rsidRPr="00BC49AE">
        <w:rPr>
          <w:rFonts w:ascii="Arial" w:hAnsi="Arial" w:cs="Arial"/>
        </w:rPr>
        <w:t xml:space="preserve">dy umowa wygaśnie </w:t>
      </w:r>
      <w:r w:rsidRPr="00BC49AE">
        <w:rPr>
          <w:rFonts w:ascii="Arial" w:hAnsi="Arial" w:cs="Arial"/>
        </w:rPr>
        <w:t>w przypadku wyczerpania wartości towaru wskazanej w § 2 Wykonawcy nie będą przysługiwały z tego tytułu żadne roszczenia względem Zamawiającego.</w:t>
      </w:r>
    </w:p>
    <w:p w14:paraId="033A0226" w14:textId="1BD2FD54" w:rsidR="00491E4C" w:rsidRPr="00BC49AE" w:rsidRDefault="00491E4C" w:rsidP="00891E85">
      <w:pPr>
        <w:pStyle w:val="Akapitzlist"/>
        <w:numPr>
          <w:ilvl w:val="0"/>
          <w:numId w:val="12"/>
        </w:numPr>
        <w:spacing w:after="0" w:line="276" w:lineRule="auto"/>
        <w:jc w:val="both"/>
        <w:rPr>
          <w:rFonts w:ascii="Arial" w:hAnsi="Arial" w:cs="Arial"/>
        </w:rPr>
      </w:pPr>
      <w:r w:rsidRPr="00BC49AE">
        <w:rPr>
          <w:rFonts w:ascii="Arial" w:hAnsi="Arial" w:cs="Arial"/>
        </w:rPr>
        <w:t xml:space="preserve">W przypadku zmiany kwalifikacji danego towaru Zamawiający ma prawo odstąpić od umowy w tej części. Oświadczenie o odstąpieniu od umowy może zostać złożone </w:t>
      </w:r>
      <w:r w:rsidR="00F71A7A" w:rsidRPr="00BC49AE">
        <w:rPr>
          <w:rFonts w:ascii="Arial" w:hAnsi="Arial" w:cs="Arial"/>
        </w:rPr>
        <w:br/>
      </w:r>
      <w:r w:rsidRPr="00BC49AE">
        <w:rPr>
          <w:rFonts w:ascii="Arial" w:hAnsi="Arial" w:cs="Arial"/>
        </w:rPr>
        <w:t>w terminie do 30 dni od uzyskania przez Zamawiającego informacji o zmianie kwalifikacji przedmiotu umowy.</w:t>
      </w:r>
    </w:p>
    <w:p w14:paraId="2404CB15" w14:textId="5566364F" w:rsidR="000869FA" w:rsidRPr="00BC49AE" w:rsidRDefault="000869FA" w:rsidP="00891E85">
      <w:pPr>
        <w:pStyle w:val="Akapitzlist"/>
        <w:numPr>
          <w:ilvl w:val="0"/>
          <w:numId w:val="12"/>
        </w:numPr>
        <w:spacing w:after="0" w:line="276" w:lineRule="auto"/>
        <w:jc w:val="both"/>
        <w:rPr>
          <w:rFonts w:ascii="Arial" w:hAnsi="Arial" w:cs="Arial"/>
        </w:rPr>
      </w:pPr>
      <w:r w:rsidRPr="00BC49AE">
        <w:rPr>
          <w:rFonts w:ascii="Arial" w:hAnsi="Arial" w:cs="Arial"/>
        </w:rPr>
        <w:t>Strony przewidują możliwość wydłużenia okresu trwania umowy, za zgodą obu Stron, z zastrzeżeniem przepisów § 2 na okres nie dłuższy niż 6 miesięcy:</w:t>
      </w:r>
    </w:p>
    <w:p w14:paraId="7EA42686" w14:textId="20548860" w:rsidR="000568D9" w:rsidRPr="00BC49AE" w:rsidRDefault="000568D9" w:rsidP="00891E85">
      <w:pPr>
        <w:pStyle w:val="Akapitzlist"/>
        <w:numPr>
          <w:ilvl w:val="0"/>
          <w:numId w:val="14"/>
        </w:numPr>
        <w:spacing w:after="0" w:line="276" w:lineRule="auto"/>
        <w:jc w:val="both"/>
        <w:rPr>
          <w:rFonts w:ascii="Arial" w:hAnsi="Arial" w:cs="Arial"/>
        </w:rPr>
      </w:pPr>
      <w:r w:rsidRPr="00BC49AE">
        <w:rPr>
          <w:rFonts w:ascii="Arial" w:hAnsi="Arial" w:cs="Arial"/>
        </w:rPr>
        <w:t xml:space="preserve">na wniosek Wykonawcy – w przypadku braku zamówienia w okresie obowiązywania Umowy produktów objętych </w:t>
      </w:r>
      <w:r w:rsidR="00E54DE7" w:rsidRPr="00BC49AE">
        <w:rPr>
          <w:rFonts w:ascii="Arial" w:hAnsi="Arial" w:cs="Arial"/>
        </w:rPr>
        <w:t>umową na poziomie co najmniej 30 % ich wartości;</w:t>
      </w:r>
    </w:p>
    <w:p w14:paraId="66009B0C" w14:textId="6D35FB6A" w:rsidR="00E54DE7" w:rsidRPr="00BC49AE" w:rsidRDefault="00E54DE7" w:rsidP="00891E85">
      <w:pPr>
        <w:pStyle w:val="Akapitzlist"/>
        <w:numPr>
          <w:ilvl w:val="0"/>
          <w:numId w:val="14"/>
        </w:numPr>
        <w:spacing w:after="0" w:line="276" w:lineRule="auto"/>
        <w:jc w:val="both"/>
        <w:rPr>
          <w:rFonts w:ascii="Arial" w:hAnsi="Arial" w:cs="Arial"/>
        </w:rPr>
      </w:pPr>
      <w:r w:rsidRPr="00BC49AE">
        <w:rPr>
          <w:rFonts w:ascii="Arial" w:hAnsi="Arial" w:cs="Arial"/>
        </w:rPr>
        <w:t xml:space="preserve">na wniosek Zamawiającego – w przypadku braku złożenia przez Zamawiającego zamówienia na produkty odpowiadające wartości </w:t>
      </w:r>
      <w:r w:rsidR="00EB10E8" w:rsidRPr="00BC49AE">
        <w:rPr>
          <w:rFonts w:ascii="Arial" w:hAnsi="Arial" w:cs="Arial"/>
        </w:rPr>
        <w:t xml:space="preserve">podstawowej </w:t>
      </w:r>
      <w:r w:rsidRPr="00BC49AE">
        <w:rPr>
          <w:rFonts w:ascii="Arial" w:hAnsi="Arial" w:cs="Arial"/>
        </w:rPr>
        <w:t>umowy w okresie jej pierwotnego obowiązywania.</w:t>
      </w:r>
    </w:p>
    <w:p w14:paraId="27FFF0CE" w14:textId="75DC98F4" w:rsidR="00E54DE7" w:rsidRPr="00BC49AE" w:rsidRDefault="00E54DE7" w:rsidP="00891E85">
      <w:pPr>
        <w:spacing w:after="0" w:line="276" w:lineRule="auto"/>
        <w:ind w:left="720"/>
        <w:jc w:val="both"/>
        <w:rPr>
          <w:rFonts w:ascii="Arial" w:hAnsi="Arial" w:cs="Arial"/>
        </w:rPr>
      </w:pPr>
      <w:r w:rsidRPr="00BC49AE">
        <w:rPr>
          <w:rFonts w:ascii="Arial" w:hAnsi="Arial" w:cs="Arial"/>
        </w:rPr>
        <w:t xml:space="preserve">Jeżeli Wykonawca nie złoży wniosku, o którym mowa w ust. </w:t>
      </w:r>
      <w:r w:rsidR="00323988">
        <w:rPr>
          <w:rFonts w:ascii="Arial" w:hAnsi="Arial" w:cs="Arial"/>
        </w:rPr>
        <w:t>6</w:t>
      </w:r>
      <w:r w:rsidRPr="00BC49AE">
        <w:rPr>
          <w:rFonts w:ascii="Arial" w:hAnsi="Arial" w:cs="Arial"/>
        </w:rPr>
        <w:t xml:space="preserve"> lit. a lub nie wyrazi zgody na przedłużenie </w:t>
      </w:r>
      <w:r w:rsidR="00BD73CC">
        <w:rPr>
          <w:rFonts w:ascii="Arial" w:hAnsi="Arial" w:cs="Arial"/>
        </w:rPr>
        <w:t>u</w:t>
      </w:r>
      <w:r w:rsidRPr="00BC49AE">
        <w:rPr>
          <w:rFonts w:ascii="Arial" w:hAnsi="Arial" w:cs="Arial"/>
        </w:rPr>
        <w:t xml:space="preserve">mowy stosownie do ust. </w:t>
      </w:r>
      <w:r w:rsidR="00323988">
        <w:rPr>
          <w:rFonts w:ascii="Arial" w:hAnsi="Arial" w:cs="Arial"/>
        </w:rPr>
        <w:t>6</w:t>
      </w:r>
      <w:r w:rsidRPr="00BC49AE">
        <w:rPr>
          <w:rFonts w:ascii="Arial" w:hAnsi="Arial" w:cs="Arial"/>
        </w:rPr>
        <w:t xml:space="preserve"> lit. b może się domagać wynagrodzenia jedynie za zrealizowaną w okresie obowiązywania </w:t>
      </w:r>
      <w:r w:rsidR="00BD73CC">
        <w:rPr>
          <w:rFonts w:ascii="Arial" w:hAnsi="Arial" w:cs="Arial"/>
        </w:rPr>
        <w:t>u</w:t>
      </w:r>
      <w:r w:rsidRPr="00BC49AE">
        <w:rPr>
          <w:rFonts w:ascii="Arial" w:hAnsi="Arial" w:cs="Arial"/>
        </w:rPr>
        <w:t xml:space="preserve">mowy część zamówienia i nie przysługuje mu roszczenie odszkodowawcze z tytułu nie zrealizowania pełnego wynagrodzenia za </w:t>
      </w:r>
      <w:r w:rsidR="00323988">
        <w:rPr>
          <w:rFonts w:ascii="Arial" w:hAnsi="Arial" w:cs="Arial"/>
        </w:rPr>
        <w:t>dostawę asortymentu</w:t>
      </w:r>
      <w:r w:rsidRPr="00BC49AE">
        <w:rPr>
          <w:rFonts w:ascii="Arial" w:hAnsi="Arial" w:cs="Arial"/>
        </w:rPr>
        <w:t>.</w:t>
      </w:r>
    </w:p>
    <w:p w14:paraId="3FBEF418" w14:textId="3C5BEA7C" w:rsidR="00491E4C" w:rsidRPr="00BC49AE" w:rsidRDefault="00491E4C" w:rsidP="00891E85">
      <w:pPr>
        <w:pStyle w:val="Akapitzlist"/>
        <w:numPr>
          <w:ilvl w:val="0"/>
          <w:numId w:val="12"/>
        </w:numPr>
        <w:spacing w:after="0" w:line="276" w:lineRule="auto"/>
        <w:jc w:val="both"/>
        <w:rPr>
          <w:rFonts w:ascii="Arial" w:hAnsi="Arial" w:cs="Arial"/>
        </w:rPr>
      </w:pPr>
      <w:r w:rsidRPr="00BC49AE">
        <w:rPr>
          <w:rFonts w:ascii="Arial" w:hAnsi="Arial" w:cs="Arial"/>
        </w:rPr>
        <w:t>Strony dopuszczają zmiany postanowień niniejszej umowy na podstawie co najmniej jednej okoliczności wskazanej w art. 455 Ustawy, bądź w niniejszej umow</w:t>
      </w:r>
      <w:r w:rsidR="00D2461B" w:rsidRPr="00BC49AE">
        <w:rPr>
          <w:rFonts w:ascii="Arial" w:hAnsi="Arial" w:cs="Arial"/>
        </w:rPr>
        <w:t>i</w:t>
      </w:r>
      <w:r w:rsidRPr="00BC49AE">
        <w:rPr>
          <w:rFonts w:ascii="Arial" w:hAnsi="Arial" w:cs="Arial"/>
        </w:rPr>
        <w:t>e</w:t>
      </w:r>
      <w:r w:rsidR="00FC5694">
        <w:rPr>
          <w:rFonts w:ascii="Arial" w:hAnsi="Arial" w:cs="Arial"/>
        </w:rPr>
        <w:t>.</w:t>
      </w:r>
    </w:p>
    <w:p w14:paraId="2D8BA46F" w14:textId="084D38B1" w:rsidR="00D2461B" w:rsidRPr="00BC49AE" w:rsidRDefault="00D2461B" w:rsidP="00891E85">
      <w:pPr>
        <w:pStyle w:val="Akapitzlist"/>
        <w:numPr>
          <w:ilvl w:val="0"/>
          <w:numId w:val="12"/>
        </w:numPr>
        <w:spacing w:after="0" w:line="276" w:lineRule="auto"/>
        <w:jc w:val="both"/>
        <w:rPr>
          <w:rFonts w:ascii="Arial" w:hAnsi="Arial" w:cs="Arial"/>
        </w:rPr>
      </w:pPr>
      <w:r w:rsidRPr="00BC49AE">
        <w:rPr>
          <w:rFonts w:ascii="Arial" w:hAnsi="Arial" w:cs="Arial"/>
        </w:rPr>
        <w:t xml:space="preserve">Zamawiający przewiduje możliwość zmiany postanowień niniejszej umowy </w:t>
      </w:r>
      <w:r w:rsidR="00F71A7A" w:rsidRPr="00BC49AE">
        <w:rPr>
          <w:rFonts w:ascii="Arial" w:hAnsi="Arial" w:cs="Arial"/>
        </w:rPr>
        <w:br/>
      </w:r>
      <w:r w:rsidRPr="00BC49AE">
        <w:rPr>
          <w:rFonts w:ascii="Arial" w:hAnsi="Arial" w:cs="Arial"/>
        </w:rPr>
        <w:t>w przypadku:</w:t>
      </w:r>
    </w:p>
    <w:p w14:paraId="1956D08E" w14:textId="59A54568" w:rsidR="00D2461B" w:rsidRPr="00BC49AE" w:rsidRDefault="00D2461B" w:rsidP="00891E85">
      <w:pPr>
        <w:pStyle w:val="Akapitzlist"/>
        <w:numPr>
          <w:ilvl w:val="0"/>
          <w:numId w:val="15"/>
        </w:numPr>
        <w:spacing w:after="0" w:line="276" w:lineRule="auto"/>
        <w:jc w:val="both"/>
        <w:rPr>
          <w:rFonts w:ascii="Arial" w:hAnsi="Arial" w:cs="Arial"/>
        </w:rPr>
      </w:pPr>
      <w:r w:rsidRPr="00BC49AE">
        <w:rPr>
          <w:rFonts w:ascii="Arial" w:hAnsi="Arial" w:cs="Arial"/>
        </w:rPr>
        <w:t xml:space="preserve">zmiany cen zgodnie z postanowieniami § </w:t>
      </w:r>
      <w:r w:rsidR="00323988">
        <w:rPr>
          <w:rFonts w:ascii="Arial" w:hAnsi="Arial" w:cs="Arial"/>
        </w:rPr>
        <w:t>9</w:t>
      </w:r>
      <w:r w:rsidR="000869FA" w:rsidRPr="00BC49AE">
        <w:rPr>
          <w:rFonts w:ascii="Arial" w:hAnsi="Arial" w:cs="Arial"/>
        </w:rPr>
        <w:t xml:space="preserve"> </w:t>
      </w:r>
      <w:r w:rsidR="00197CB6" w:rsidRPr="00BC49AE">
        <w:rPr>
          <w:rFonts w:ascii="Arial" w:hAnsi="Arial" w:cs="Arial"/>
        </w:rPr>
        <w:t>niniejszej umowy</w:t>
      </w:r>
      <w:r w:rsidRPr="00BC49AE">
        <w:rPr>
          <w:rFonts w:ascii="Arial" w:hAnsi="Arial" w:cs="Arial"/>
        </w:rPr>
        <w:t>;</w:t>
      </w:r>
    </w:p>
    <w:p w14:paraId="48E8E7BA" w14:textId="7CCD3597" w:rsidR="00D2461B" w:rsidRPr="00BC49AE" w:rsidRDefault="00D2461B" w:rsidP="00891E85">
      <w:pPr>
        <w:pStyle w:val="Akapitzlist"/>
        <w:numPr>
          <w:ilvl w:val="0"/>
          <w:numId w:val="15"/>
        </w:numPr>
        <w:spacing w:after="0" w:line="276" w:lineRule="auto"/>
        <w:jc w:val="both"/>
        <w:rPr>
          <w:rFonts w:ascii="Arial" w:hAnsi="Arial" w:cs="Arial"/>
        </w:rPr>
      </w:pPr>
      <w:r w:rsidRPr="00BC49AE">
        <w:rPr>
          <w:rFonts w:ascii="Arial" w:hAnsi="Arial" w:cs="Arial"/>
        </w:rPr>
        <w:t>szczególnych okoliczności, takich jak zakończenie produkcji, wystąpienia przejściowego braku towaru z przyczyn lezących po stronie producenta lub będące następstwem działania organów administracji publicznej, wycofanie towaru z rynku, pojawienie się jego nowej generacji o identycznych parametrach i nowych opcjach, po wcześniejszym powiadomieniu i za pisemną zgodą Zamawiającego, dopuszcza się zmianę na towar nowy o tych samych parametrach po cenie jednostkowej nie wyższej niż zaoferowanej w ofercie;</w:t>
      </w:r>
    </w:p>
    <w:p w14:paraId="678DEF3E" w14:textId="0C005AE5" w:rsidR="00D2461B" w:rsidRPr="00BC49AE" w:rsidRDefault="00D2461B">
      <w:pPr>
        <w:pStyle w:val="Akapitzlist"/>
        <w:numPr>
          <w:ilvl w:val="0"/>
          <w:numId w:val="15"/>
        </w:numPr>
        <w:spacing w:after="0" w:line="240" w:lineRule="auto"/>
        <w:jc w:val="both"/>
        <w:rPr>
          <w:rFonts w:ascii="Arial" w:hAnsi="Arial" w:cs="Arial"/>
        </w:rPr>
      </w:pPr>
      <w:r w:rsidRPr="00BC49AE">
        <w:rPr>
          <w:rFonts w:ascii="Arial" w:hAnsi="Arial" w:cs="Arial"/>
        </w:rPr>
        <w:t xml:space="preserve">zmiany parametrów lub innych </w:t>
      </w:r>
      <w:r w:rsidR="00B763FE" w:rsidRPr="00BC49AE">
        <w:rPr>
          <w:rFonts w:ascii="Arial" w:hAnsi="Arial" w:cs="Arial"/>
        </w:rPr>
        <w:t>cech charakterystycznych dla towaru, w tym zmiany numeru katalogowego bądź jego nazwy własnej, zmiany sposobu konfekcjonowania po wcześniejszym powiadomieniu i za pisemną zgodą Zamawiającego;</w:t>
      </w:r>
    </w:p>
    <w:p w14:paraId="04ABBFD0" w14:textId="17755D84" w:rsidR="00B763FE" w:rsidRPr="00BC49AE" w:rsidRDefault="00B763FE" w:rsidP="00323988">
      <w:pPr>
        <w:pStyle w:val="Akapitzlist"/>
        <w:numPr>
          <w:ilvl w:val="0"/>
          <w:numId w:val="15"/>
        </w:numPr>
        <w:spacing w:after="0" w:line="276" w:lineRule="auto"/>
        <w:jc w:val="both"/>
        <w:rPr>
          <w:rFonts w:ascii="Arial" w:hAnsi="Arial" w:cs="Arial"/>
        </w:rPr>
      </w:pPr>
      <w:r w:rsidRPr="00BC49AE">
        <w:rPr>
          <w:rFonts w:ascii="Arial" w:hAnsi="Arial" w:cs="Arial"/>
        </w:rPr>
        <w:t>zmiany przepisów prawnych istotnych dla realizacji zapisów umowy</w:t>
      </w:r>
      <w:r w:rsidR="00D634CA" w:rsidRPr="00BC49AE">
        <w:rPr>
          <w:rFonts w:ascii="Arial" w:hAnsi="Arial" w:cs="Arial"/>
        </w:rPr>
        <w:t xml:space="preserve"> (w tym </w:t>
      </w:r>
      <w:r w:rsidR="00BA7FD0" w:rsidRPr="00BC49AE">
        <w:rPr>
          <w:rFonts w:ascii="Arial" w:hAnsi="Arial" w:cs="Arial"/>
        </w:rPr>
        <w:br/>
      </w:r>
      <w:r w:rsidR="00D634CA" w:rsidRPr="00BC49AE">
        <w:rPr>
          <w:rFonts w:ascii="Arial" w:hAnsi="Arial" w:cs="Arial"/>
        </w:rPr>
        <w:t>w przypadku zmiany ceny refundowanej do ceny urzędowej)</w:t>
      </w:r>
      <w:r w:rsidRPr="00BC49AE">
        <w:rPr>
          <w:rFonts w:ascii="Arial" w:hAnsi="Arial" w:cs="Arial"/>
        </w:rPr>
        <w:t>;</w:t>
      </w:r>
    </w:p>
    <w:p w14:paraId="52D20CB0" w14:textId="77777777" w:rsidR="00EB10E8" w:rsidRPr="00BC49AE" w:rsidRDefault="00B763FE" w:rsidP="00323988">
      <w:pPr>
        <w:pStyle w:val="Akapitzlist"/>
        <w:numPr>
          <w:ilvl w:val="0"/>
          <w:numId w:val="15"/>
        </w:numPr>
        <w:spacing w:after="0" w:line="276" w:lineRule="auto"/>
        <w:jc w:val="both"/>
        <w:rPr>
          <w:rFonts w:ascii="Arial" w:hAnsi="Arial" w:cs="Arial"/>
        </w:rPr>
      </w:pPr>
      <w:r w:rsidRPr="00BC49AE">
        <w:rPr>
          <w:rFonts w:ascii="Arial" w:hAnsi="Arial" w:cs="Arial"/>
        </w:rPr>
        <w:lastRenderedPageBreak/>
        <w:t>zmiany postanowień umowy, związanych z zaistnieniem okoliczności, których nie można było przewidzieć w chwili zawarcia umowy.</w:t>
      </w:r>
    </w:p>
    <w:p w14:paraId="1A269C93" w14:textId="3F910E7A" w:rsidR="00B763FE" w:rsidRPr="00BC49AE" w:rsidRDefault="000869FA" w:rsidP="00323988">
      <w:pPr>
        <w:pStyle w:val="Akapitzlist"/>
        <w:numPr>
          <w:ilvl w:val="0"/>
          <w:numId w:val="15"/>
        </w:numPr>
        <w:spacing w:after="0" w:line="276" w:lineRule="auto"/>
        <w:jc w:val="both"/>
        <w:rPr>
          <w:rFonts w:ascii="Arial" w:hAnsi="Arial" w:cs="Arial"/>
        </w:rPr>
      </w:pPr>
      <w:r w:rsidRPr="00BC49AE">
        <w:rPr>
          <w:rFonts w:ascii="Arial" w:hAnsi="Arial" w:cs="Arial"/>
        </w:rPr>
        <w:t>p</w:t>
      </w:r>
      <w:r w:rsidR="00B763FE" w:rsidRPr="00BC49AE">
        <w:rPr>
          <w:rFonts w:ascii="Arial" w:hAnsi="Arial" w:cs="Arial"/>
        </w:rPr>
        <w:t>rzedmiot umowy winien być zaopatrzony w ulotkę sporządzoną w języku polskim;</w:t>
      </w:r>
    </w:p>
    <w:p w14:paraId="2A20DD93" w14:textId="0C9153B8" w:rsidR="00B763FE" w:rsidRPr="00BC49AE" w:rsidRDefault="00B763FE" w:rsidP="00323988">
      <w:pPr>
        <w:spacing w:after="0" w:line="276" w:lineRule="auto"/>
        <w:ind w:left="720"/>
        <w:jc w:val="both"/>
        <w:rPr>
          <w:rFonts w:ascii="Arial" w:hAnsi="Arial" w:cs="Arial"/>
        </w:rPr>
      </w:pPr>
      <w:r w:rsidRPr="00BC49AE">
        <w:rPr>
          <w:rFonts w:ascii="Arial" w:hAnsi="Arial" w:cs="Arial"/>
        </w:rPr>
        <w:t xml:space="preserve">Wszelkie zmiany w zakresie wymienionym powyżej, w szczególności dotyczące dostarczenia </w:t>
      </w:r>
      <w:r w:rsidR="00EB10E8" w:rsidRPr="00BC49AE">
        <w:rPr>
          <w:rFonts w:ascii="Arial" w:hAnsi="Arial" w:cs="Arial"/>
        </w:rPr>
        <w:t>produktu</w:t>
      </w:r>
      <w:r w:rsidRPr="00BC49AE">
        <w:rPr>
          <w:rFonts w:ascii="Arial" w:hAnsi="Arial" w:cs="Arial"/>
        </w:rPr>
        <w:t xml:space="preserve"> równoważnego lub zamiennego, innego niż objęty umową, </w:t>
      </w:r>
      <w:r w:rsidR="00BA7FD0" w:rsidRPr="00BC49AE">
        <w:rPr>
          <w:rFonts w:ascii="Arial" w:hAnsi="Arial" w:cs="Arial"/>
        </w:rPr>
        <w:br/>
      </w:r>
      <w:r w:rsidRPr="00BC49AE">
        <w:rPr>
          <w:rFonts w:ascii="Arial" w:hAnsi="Arial" w:cs="Arial"/>
        </w:rPr>
        <w:t xml:space="preserve">a także zmiany sposobu konfekcjonowania, wymagają uzgodnienia z Zamawiającym. </w:t>
      </w:r>
    </w:p>
    <w:p w14:paraId="33221C93" w14:textId="1942A5A0" w:rsidR="00BF626C" w:rsidRPr="00BC49AE" w:rsidRDefault="00BF626C" w:rsidP="00323988">
      <w:pPr>
        <w:spacing w:after="0" w:line="276" w:lineRule="auto"/>
        <w:ind w:left="720"/>
        <w:jc w:val="both"/>
        <w:rPr>
          <w:rFonts w:ascii="Arial" w:hAnsi="Arial" w:cs="Arial"/>
        </w:rPr>
      </w:pPr>
      <w:r w:rsidRPr="00BC49AE">
        <w:rPr>
          <w:rFonts w:ascii="Arial" w:hAnsi="Arial" w:cs="Arial"/>
        </w:rPr>
        <w:t xml:space="preserve">Aktualnie dostępny na rynku zamiennik niedostępnego </w:t>
      </w:r>
      <w:r w:rsidR="00EB10E8" w:rsidRPr="00BC49AE">
        <w:rPr>
          <w:rFonts w:ascii="Arial" w:hAnsi="Arial" w:cs="Arial"/>
        </w:rPr>
        <w:t>produktu</w:t>
      </w:r>
      <w:r w:rsidRPr="00BC49AE">
        <w:rPr>
          <w:rFonts w:ascii="Arial" w:hAnsi="Arial" w:cs="Arial"/>
        </w:rPr>
        <w:t xml:space="preserve"> objętego umową, </w:t>
      </w:r>
      <w:r w:rsidR="00EB10E8" w:rsidRPr="00BC49AE">
        <w:rPr>
          <w:rFonts w:ascii="Arial" w:hAnsi="Arial" w:cs="Arial"/>
        </w:rPr>
        <w:t>W</w:t>
      </w:r>
      <w:r w:rsidRPr="00BC49AE">
        <w:rPr>
          <w:rFonts w:ascii="Arial" w:hAnsi="Arial" w:cs="Arial"/>
        </w:rPr>
        <w:t>ykonawca zobowiązany jest dostarczyć na zasadach określonych w umowie;</w:t>
      </w:r>
    </w:p>
    <w:p w14:paraId="7F3B60DB" w14:textId="77777777" w:rsidR="00E54DE7" w:rsidRPr="00BC49AE" w:rsidRDefault="00E54DE7" w:rsidP="00E54DE7">
      <w:pPr>
        <w:spacing w:after="0" w:line="240" w:lineRule="auto"/>
        <w:jc w:val="both"/>
        <w:rPr>
          <w:rFonts w:ascii="Arial" w:hAnsi="Arial" w:cs="Arial"/>
        </w:rPr>
      </w:pPr>
    </w:p>
    <w:p w14:paraId="2F394032" w14:textId="6350CA39" w:rsidR="000E799E" w:rsidRDefault="00BF626C" w:rsidP="00BF626C">
      <w:pPr>
        <w:spacing w:after="0" w:line="240" w:lineRule="auto"/>
        <w:jc w:val="center"/>
        <w:rPr>
          <w:rFonts w:ascii="Arial" w:hAnsi="Arial" w:cs="Arial"/>
        </w:rPr>
      </w:pPr>
      <w:r w:rsidRPr="00BC49AE">
        <w:rPr>
          <w:rFonts w:ascii="Arial" w:hAnsi="Arial" w:cs="Arial"/>
        </w:rPr>
        <w:t>POSTANOWIENIA KOŃCOWE</w:t>
      </w:r>
    </w:p>
    <w:p w14:paraId="50D42739" w14:textId="77777777" w:rsidR="00323988" w:rsidRPr="00BC49AE" w:rsidRDefault="00323988" w:rsidP="00BF626C">
      <w:pPr>
        <w:spacing w:after="0" w:line="240" w:lineRule="auto"/>
        <w:jc w:val="center"/>
        <w:rPr>
          <w:rFonts w:ascii="Arial" w:hAnsi="Arial" w:cs="Arial"/>
        </w:rPr>
      </w:pPr>
    </w:p>
    <w:p w14:paraId="2D6ACCEB" w14:textId="4FDE7A37" w:rsidR="00BF626C" w:rsidRPr="00BC49AE" w:rsidRDefault="00BF626C" w:rsidP="00BF626C">
      <w:pPr>
        <w:spacing w:after="0" w:line="240" w:lineRule="auto"/>
        <w:jc w:val="center"/>
        <w:rPr>
          <w:rFonts w:ascii="Arial" w:hAnsi="Arial" w:cs="Arial"/>
        </w:rPr>
      </w:pPr>
      <w:r w:rsidRPr="00BC49AE">
        <w:rPr>
          <w:rFonts w:ascii="Arial" w:hAnsi="Arial" w:cs="Arial"/>
        </w:rPr>
        <w:t xml:space="preserve">§ </w:t>
      </w:r>
      <w:r w:rsidR="00F71A7A" w:rsidRPr="00BC49AE">
        <w:rPr>
          <w:rFonts w:ascii="Arial" w:hAnsi="Arial" w:cs="Arial"/>
        </w:rPr>
        <w:t>1</w:t>
      </w:r>
      <w:r w:rsidR="00FE5EF6">
        <w:rPr>
          <w:rFonts w:ascii="Arial" w:hAnsi="Arial" w:cs="Arial"/>
        </w:rPr>
        <w:t>1</w:t>
      </w:r>
    </w:p>
    <w:p w14:paraId="766A4940" w14:textId="63DB2DF2" w:rsidR="00BF626C" w:rsidRPr="00BC49AE" w:rsidRDefault="00BF626C" w:rsidP="00BF626C">
      <w:pPr>
        <w:spacing w:after="0" w:line="240" w:lineRule="auto"/>
        <w:jc w:val="both"/>
        <w:rPr>
          <w:rFonts w:ascii="Arial" w:hAnsi="Arial" w:cs="Arial"/>
        </w:rPr>
      </w:pPr>
      <w:r w:rsidRPr="00BC49AE">
        <w:rPr>
          <w:rFonts w:ascii="Arial" w:hAnsi="Arial" w:cs="Arial"/>
        </w:rPr>
        <w:t>Wszelkie zmiany i uzupełnienia niniejszej umowy wymagają dla swej ważności formy pisemnej w postaci aneksu do umowy</w:t>
      </w:r>
      <w:r w:rsidR="00753664">
        <w:rPr>
          <w:rFonts w:ascii="Arial" w:hAnsi="Arial" w:cs="Arial"/>
        </w:rPr>
        <w:t>.</w:t>
      </w:r>
    </w:p>
    <w:p w14:paraId="7A2B05B6" w14:textId="5F8704A9" w:rsidR="00323988" w:rsidRPr="00BC49AE" w:rsidRDefault="00BF626C" w:rsidP="00323988">
      <w:pPr>
        <w:spacing w:after="0" w:line="240" w:lineRule="auto"/>
        <w:jc w:val="center"/>
        <w:rPr>
          <w:rFonts w:ascii="Arial" w:hAnsi="Arial" w:cs="Arial"/>
        </w:rPr>
      </w:pPr>
      <w:r w:rsidRPr="00BC49AE">
        <w:rPr>
          <w:rFonts w:ascii="Arial" w:hAnsi="Arial" w:cs="Arial"/>
        </w:rPr>
        <w:t>§ 1</w:t>
      </w:r>
      <w:r w:rsidR="00FE5EF6">
        <w:rPr>
          <w:rFonts w:ascii="Arial" w:hAnsi="Arial" w:cs="Arial"/>
        </w:rPr>
        <w:t>2</w:t>
      </w:r>
    </w:p>
    <w:p w14:paraId="7B0A479D" w14:textId="67A91DC6" w:rsidR="00BF626C" w:rsidRPr="00BC49AE" w:rsidRDefault="00BF626C" w:rsidP="00BF626C">
      <w:pPr>
        <w:spacing w:after="0" w:line="240" w:lineRule="auto"/>
        <w:jc w:val="both"/>
        <w:rPr>
          <w:rFonts w:ascii="Arial" w:hAnsi="Arial" w:cs="Arial"/>
        </w:rPr>
      </w:pPr>
      <w:r w:rsidRPr="00BC49AE">
        <w:rPr>
          <w:rFonts w:ascii="Arial" w:hAnsi="Arial" w:cs="Arial"/>
        </w:rPr>
        <w:t>W sprawach nieuregulowanych niniejszą umową będą miały zastosowanie przepisu Kodeksu Cywilnego i ustawy Prawo Zamówień Publicznych.</w:t>
      </w:r>
    </w:p>
    <w:p w14:paraId="5D0ABB16" w14:textId="77777777" w:rsidR="00FE5EF6" w:rsidRPr="00BC49AE" w:rsidRDefault="00FE5EF6" w:rsidP="00BF626C">
      <w:pPr>
        <w:spacing w:after="0" w:line="240" w:lineRule="auto"/>
        <w:jc w:val="both"/>
        <w:rPr>
          <w:rFonts w:ascii="Arial" w:hAnsi="Arial" w:cs="Arial"/>
        </w:rPr>
      </w:pPr>
    </w:p>
    <w:p w14:paraId="205E4E66" w14:textId="55DB6BD7" w:rsidR="00BF626C" w:rsidRPr="00BC49AE" w:rsidRDefault="00BF626C" w:rsidP="00BF626C">
      <w:pPr>
        <w:spacing w:after="0" w:line="240" w:lineRule="auto"/>
        <w:jc w:val="center"/>
        <w:rPr>
          <w:rFonts w:ascii="Arial" w:hAnsi="Arial" w:cs="Arial"/>
        </w:rPr>
      </w:pPr>
      <w:r w:rsidRPr="00BC49AE">
        <w:rPr>
          <w:rFonts w:ascii="Arial" w:hAnsi="Arial" w:cs="Arial"/>
        </w:rPr>
        <w:t>§ 1</w:t>
      </w:r>
      <w:r w:rsidR="00FE5EF6">
        <w:rPr>
          <w:rFonts w:ascii="Arial" w:hAnsi="Arial" w:cs="Arial"/>
        </w:rPr>
        <w:t>3</w:t>
      </w:r>
    </w:p>
    <w:p w14:paraId="35761A1E" w14:textId="476BEBC8" w:rsidR="00BF626C" w:rsidRDefault="00BF626C" w:rsidP="00BF626C">
      <w:pPr>
        <w:spacing w:after="0" w:line="240" w:lineRule="auto"/>
        <w:jc w:val="both"/>
        <w:rPr>
          <w:rFonts w:ascii="Arial" w:hAnsi="Arial" w:cs="Arial"/>
        </w:rPr>
      </w:pPr>
      <w:r w:rsidRPr="00BC49AE">
        <w:rPr>
          <w:rFonts w:ascii="Arial" w:hAnsi="Arial" w:cs="Arial"/>
        </w:rPr>
        <w:t>Spory wynikłe na tle wykonania niniejszej umowy, strony poddadzą rozstrzygnięciu właściwemu rzeczowo Sądowi w Koszalinie.</w:t>
      </w:r>
    </w:p>
    <w:p w14:paraId="78C84EAA" w14:textId="77777777" w:rsidR="00FB4F2A" w:rsidRDefault="00FB4F2A" w:rsidP="00BF626C">
      <w:pPr>
        <w:spacing w:after="0" w:line="240" w:lineRule="auto"/>
        <w:jc w:val="both"/>
        <w:rPr>
          <w:rFonts w:ascii="Arial" w:hAnsi="Arial" w:cs="Arial"/>
        </w:rPr>
      </w:pPr>
    </w:p>
    <w:p w14:paraId="64B2E9F6" w14:textId="5DB9E0F5" w:rsidR="00FB4F2A" w:rsidRPr="00FB4F2A" w:rsidRDefault="00FB4F2A" w:rsidP="00FB4F2A">
      <w:pPr>
        <w:spacing w:after="0" w:line="240" w:lineRule="auto"/>
        <w:jc w:val="center"/>
        <w:rPr>
          <w:rFonts w:ascii="Arial" w:hAnsi="Arial" w:cs="Arial"/>
        </w:rPr>
      </w:pPr>
      <w:r w:rsidRPr="00FB4F2A">
        <w:rPr>
          <w:rFonts w:ascii="Arial" w:hAnsi="Arial" w:cs="Arial"/>
        </w:rPr>
        <w:t>§ 1</w:t>
      </w:r>
      <w:r>
        <w:rPr>
          <w:rFonts w:ascii="Arial" w:hAnsi="Arial" w:cs="Arial"/>
        </w:rPr>
        <w:t>4</w:t>
      </w:r>
    </w:p>
    <w:p w14:paraId="3EC672E9" w14:textId="77777777" w:rsidR="00FB4F2A" w:rsidRPr="00FB4F2A" w:rsidRDefault="00FB4F2A" w:rsidP="00FB4F2A">
      <w:pPr>
        <w:spacing w:after="0" w:line="240" w:lineRule="auto"/>
        <w:jc w:val="both"/>
        <w:rPr>
          <w:rFonts w:ascii="Arial" w:hAnsi="Arial" w:cs="Arial"/>
        </w:rPr>
      </w:pPr>
      <w:r w:rsidRPr="00FB4F2A">
        <w:rPr>
          <w:rFonts w:ascii="Arial" w:hAnsi="Arial" w:cs="Arial"/>
        </w:rPr>
        <w:t xml:space="preserve">Załącznikami do niniejszej umowy, stanowiącymi z nią integralną całość, są następujące dokumenty: </w:t>
      </w:r>
    </w:p>
    <w:p w14:paraId="5E3327BD" w14:textId="77777777" w:rsidR="00FB4F2A" w:rsidRPr="00FB4F2A" w:rsidRDefault="00FB4F2A" w:rsidP="00FB4F2A">
      <w:pPr>
        <w:spacing w:after="0" w:line="240" w:lineRule="auto"/>
        <w:jc w:val="both"/>
        <w:rPr>
          <w:rFonts w:ascii="Arial" w:hAnsi="Arial" w:cs="Arial"/>
        </w:rPr>
      </w:pPr>
      <w:r w:rsidRPr="00FB4F2A">
        <w:rPr>
          <w:rFonts w:ascii="Arial" w:hAnsi="Arial" w:cs="Arial"/>
        </w:rPr>
        <w:t>1)</w:t>
      </w:r>
      <w:r w:rsidRPr="00FB4F2A">
        <w:rPr>
          <w:rFonts w:ascii="Arial" w:hAnsi="Arial" w:cs="Arial"/>
        </w:rPr>
        <w:tab/>
        <w:t xml:space="preserve">Załącznik nr 1 — Formularz oferty; </w:t>
      </w:r>
    </w:p>
    <w:p w14:paraId="12412BA7" w14:textId="568D6034" w:rsidR="00BF626C" w:rsidRDefault="00FB4F2A" w:rsidP="00FB4F2A">
      <w:pPr>
        <w:spacing w:after="0" w:line="240" w:lineRule="auto"/>
        <w:jc w:val="both"/>
        <w:rPr>
          <w:rFonts w:ascii="Arial" w:hAnsi="Arial" w:cs="Arial"/>
        </w:rPr>
      </w:pPr>
      <w:r w:rsidRPr="00FB4F2A">
        <w:rPr>
          <w:rFonts w:ascii="Arial" w:hAnsi="Arial" w:cs="Arial"/>
        </w:rPr>
        <w:t>2)</w:t>
      </w:r>
      <w:r w:rsidRPr="00FB4F2A">
        <w:rPr>
          <w:rFonts w:ascii="Arial" w:hAnsi="Arial" w:cs="Arial"/>
        </w:rPr>
        <w:tab/>
        <w:t>Załącznik nr 2 — Formularz asortymentowo-cenowy</w:t>
      </w:r>
      <w:r w:rsidR="00323988">
        <w:rPr>
          <w:rFonts w:ascii="Arial" w:hAnsi="Arial" w:cs="Arial"/>
        </w:rPr>
        <w:t>.</w:t>
      </w:r>
    </w:p>
    <w:p w14:paraId="397E4C3A" w14:textId="77777777" w:rsidR="00FB4F2A" w:rsidRPr="00BC49AE" w:rsidRDefault="00FB4F2A" w:rsidP="00FB4F2A">
      <w:pPr>
        <w:spacing w:after="0" w:line="240" w:lineRule="auto"/>
        <w:jc w:val="both"/>
        <w:rPr>
          <w:rFonts w:ascii="Arial" w:hAnsi="Arial" w:cs="Arial"/>
        </w:rPr>
      </w:pPr>
    </w:p>
    <w:p w14:paraId="1BDBE91F" w14:textId="4B54E3D1" w:rsidR="00BF626C" w:rsidRPr="00BC49AE" w:rsidRDefault="00BF626C" w:rsidP="00BF626C">
      <w:pPr>
        <w:spacing w:after="0" w:line="240" w:lineRule="auto"/>
        <w:jc w:val="center"/>
        <w:rPr>
          <w:rFonts w:ascii="Arial" w:hAnsi="Arial" w:cs="Arial"/>
        </w:rPr>
      </w:pPr>
      <w:r w:rsidRPr="00BC49AE">
        <w:rPr>
          <w:rFonts w:ascii="Arial" w:hAnsi="Arial" w:cs="Arial"/>
        </w:rPr>
        <w:t>§ 1</w:t>
      </w:r>
      <w:r w:rsidR="00FB4F2A">
        <w:rPr>
          <w:rFonts w:ascii="Arial" w:hAnsi="Arial" w:cs="Arial"/>
        </w:rPr>
        <w:t>5</w:t>
      </w:r>
    </w:p>
    <w:p w14:paraId="11AECFD0" w14:textId="7EA77CF4" w:rsidR="00BF626C" w:rsidRPr="00BC49AE" w:rsidRDefault="00BF626C" w:rsidP="00BF626C">
      <w:pPr>
        <w:spacing w:after="0" w:line="240" w:lineRule="auto"/>
        <w:jc w:val="both"/>
        <w:rPr>
          <w:rFonts w:ascii="Arial" w:hAnsi="Arial" w:cs="Arial"/>
        </w:rPr>
      </w:pPr>
      <w:r w:rsidRPr="00BC49AE">
        <w:rPr>
          <w:rFonts w:ascii="Arial" w:hAnsi="Arial" w:cs="Arial"/>
        </w:rPr>
        <w:t>Umowę sporządzono w dwóch jednobrzmiących egzemplarzach, po jednym egzemplarzu dla każdej ze stron.</w:t>
      </w:r>
    </w:p>
    <w:p w14:paraId="1CEB80DD" w14:textId="77777777" w:rsidR="000E799E" w:rsidRPr="00BC49AE" w:rsidRDefault="000E799E" w:rsidP="00E475FC">
      <w:pPr>
        <w:spacing w:after="0" w:line="240" w:lineRule="auto"/>
        <w:jc w:val="both"/>
        <w:rPr>
          <w:rFonts w:ascii="Arial" w:hAnsi="Arial" w:cs="Arial"/>
        </w:rPr>
      </w:pPr>
    </w:p>
    <w:p w14:paraId="5ABA52BD" w14:textId="77777777" w:rsidR="00F60852" w:rsidRPr="00BC49AE" w:rsidRDefault="00F60852" w:rsidP="00E475FC">
      <w:pPr>
        <w:spacing w:after="0" w:line="240" w:lineRule="auto"/>
        <w:jc w:val="both"/>
        <w:rPr>
          <w:rFonts w:ascii="Arial" w:hAnsi="Arial" w:cs="Arial"/>
        </w:rPr>
      </w:pPr>
    </w:p>
    <w:p w14:paraId="0F4EB438" w14:textId="77777777" w:rsidR="00F60852" w:rsidRPr="00BC49AE" w:rsidRDefault="00F60852" w:rsidP="00E475FC">
      <w:pPr>
        <w:spacing w:after="0" w:line="240" w:lineRule="auto"/>
        <w:jc w:val="both"/>
        <w:rPr>
          <w:rFonts w:ascii="Arial" w:hAnsi="Arial" w:cs="Arial"/>
        </w:rPr>
      </w:pPr>
    </w:p>
    <w:p w14:paraId="7D4258D8" w14:textId="77777777" w:rsidR="00F60852" w:rsidRPr="00BC49AE" w:rsidRDefault="00F60852" w:rsidP="00F60852">
      <w:pPr>
        <w:spacing w:after="0" w:line="240" w:lineRule="auto"/>
        <w:jc w:val="both"/>
        <w:rPr>
          <w:rFonts w:ascii="Arial" w:hAnsi="Arial" w:cs="Arial"/>
          <w:sz w:val="12"/>
          <w:szCs w:val="12"/>
        </w:rPr>
      </w:pPr>
    </w:p>
    <w:p w14:paraId="42EB5324" w14:textId="77777777" w:rsidR="00F60852" w:rsidRPr="00BC49AE" w:rsidRDefault="00F60852" w:rsidP="00F60852">
      <w:pPr>
        <w:spacing w:after="0" w:line="240" w:lineRule="auto"/>
        <w:jc w:val="both"/>
        <w:rPr>
          <w:rFonts w:ascii="Arial" w:hAnsi="Arial" w:cs="Arial"/>
          <w:sz w:val="12"/>
          <w:szCs w:val="12"/>
        </w:rPr>
      </w:pPr>
    </w:p>
    <w:p w14:paraId="5888CBA1" w14:textId="77777777" w:rsidR="00F60852" w:rsidRPr="00BC49AE" w:rsidRDefault="00F60852" w:rsidP="00F60852">
      <w:pPr>
        <w:spacing w:after="0" w:line="240" w:lineRule="auto"/>
        <w:jc w:val="both"/>
        <w:rPr>
          <w:rFonts w:ascii="Arial" w:hAnsi="Arial" w:cs="Arial"/>
          <w:sz w:val="12"/>
          <w:szCs w:val="12"/>
        </w:rPr>
      </w:pPr>
    </w:p>
    <w:p w14:paraId="4E0B04CD" w14:textId="2746585D" w:rsidR="008E275E" w:rsidRPr="007322E6" w:rsidRDefault="008E275E" w:rsidP="008E275E">
      <w:pPr>
        <w:spacing w:after="0" w:line="240" w:lineRule="auto"/>
        <w:jc w:val="both"/>
        <w:rPr>
          <w:rFonts w:ascii="Arial" w:hAnsi="Arial" w:cs="Arial"/>
          <w:b/>
          <w:bCs/>
        </w:rPr>
      </w:pPr>
      <w:r w:rsidRPr="007322E6">
        <w:rPr>
          <w:rFonts w:ascii="Arial" w:hAnsi="Arial" w:cs="Arial"/>
          <w:b/>
          <w:bCs/>
        </w:rPr>
        <w:t>ZAMAWIAJĄCY</w:t>
      </w:r>
      <w:r w:rsidR="00F60852" w:rsidRPr="007322E6">
        <w:rPr>
          <w:rFonts w:ascii="Arial" w:hAnsi="Arial" w:cs="Arial"/>
          <w:b/>
          <w:bCs/>
        </w:rPr>
        <w:t>:</w:t>
      </w:r>
      <w:r w:rsidRPr="007322E6">
        <w:rPr>
          <w:rFonts w:ascii="Arial" w:hAnsi="Arial" w:cs="Arial"/>
          <w:b/>
          <w:bCs/>
        </w:rPr>
        <w:tab/>
      </w:r>
      <w:r w:rsidRPr="007322E6">
        <w:rPr>
          <w:rFonts w:ascii="Arial" w:hAnsi="Arial" w:cs="Arial"/>
          <w:b/>
          <w:bCs/>
        </w:rPr>
        <w:tab/>
      </w:r>
      <w:r w:rsidRPr="007322E6">
        <w:rPr>
          <w:rFonts w:ascii="Arial" w:hAnsi="Arial" w:cs="Arial"/>
          <w:b/>
          <w:bCs/>
        </w:rPr>
        <w:tab/>
      </w:r>
      <w:r w:rsidRPr="007322E6">
        <w:rPr>
          <w:rFonts w:ascii="Arial" w:hAnsi="Arial" w:cs="Arial"/>
          <w:b/>
          <w:bCs/>
        </w:rPr>
        <w:tab/>
      </w:r>
      <w:r w:rsidRPr="007322E6">
        <w:rPr>
          <w:rFonts w:ascii="Arial" w:hAnsi="Arial" w:cs="Arial"/>
          <w:b/>
          <w:bCs/>
        </w:rPr>
        <w:tab/>
      </w:r>
      <w:r w:rsidRPr="007322E6">
        <w:rPr>
          <w:rFonts w:ascii="Arial" w:hAnsi="Arial" w:cs="Arial"/>
          <w:b/>
          <w:bCs/>
        </w:rPr>
        <w:tab/>
      </w:r>
      <w:r w:rsidRPr="007322E6">
        <w:rPr>
          <w:rFonts w:ascii="Arial" w:hAnsi="Arial" w:cs="Arial"/>
          <w:b/>
          <w:bCs/>
        </w:rPr>
        <w:tab/>
      </w:r>
      <w:r w:rsidRPr="007322E6">
        <w:rPr>
          <w:rFonts w:ascii="Arial" w:hAnsi="Arial" w:cs="Arial"/>
          <w:b/>
          <w:bCs/>
        </w:rPr>
        <w:tab/>
        <w:t>WYKONAWCA</w:t>
      </w:r>
      <w:r w:rsidR="00F60852" w:rsidRPr="007322E6">
        <w:rPr>
          <w:rFonts w:ascii="Arial" w:hAnsi="Arial" w:cs="Arial"/>
          <w:b/>
          <w:bCs/>
        </w:rPr>
        <w:t>:</w:t>
      </w:r>
    </w:p>
    <w:sectPr w:rsidR="008E275E" w:rsidRPr="007322E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8A4D1" w14:textId="77777777" w:rsidR="007B7FCE" w:rsidRDefault="007B7FCE" w:rsidP="00204982">
      <w:pPr>
        <w:spacing w:after="0" w:line="240" w:lineRule="auto"/>
      </w:pPr>
      <w:r>
        <w:separator/>
      </w:r>
    </w:p>
  </w:endnote>
  <w:endnote w:type="continuationSeparator" w:id="0">
    <w:p w14:paraId="14CF96FB" w14:textId="77777777" w:rsidR="007B7FCE" w:rsidRDefault="007B7FCE" w:rsidP="0020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137915"/>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5733CD1C" w14:textId="77777777" w:rsidR="00702AD3" w:rsidRPr="00702AD3" w:rsidRDefault="00702AD3">
            <w:pPr>
              <w:pStyle w:val="Stopka"/>
              <w:jc w:val="right"/>
              <w:rPr>
                <w:rFonts w:ascii="Arial" w:hAnsi="Arial" w:cs="Arial"/>
              </w:rPr>
            </w:pPr>
          </w:p>
          <w:p w14:paraId="32797538" w14:textId="58D7CC79" w:rsidR="00702AD3" w:rsidRPr="00702AD3" w:rsidRDefault="00702AD3">
            <w:pPr>
              <w:pStyle w:val="Stopka"/>
              <w:jc w:val="right"/>
              <w:rPr>
                <w:rFonts w:ascii="Arial" w:hAnsi="Arial" w:cs="Arial"/>
              </w:rPr>
            </w:pPr>
            <w:r w:rsidRPr="001306C0">
              <w:rPr>
                <w:rFonts w:ascii="Arial" w:hAnsi="Arial" w:cs="Arial"/>
              </w:rPr>
              <w:t xml:space="preserve">Strona </w:t>
            </w:r>
            <w:r w:rsidRPr="001306C0">
              <w:rPr>
                <w:rFonts w:ascii="Arial" w:hAnsi="Arial" w:cs="Arial"/>
                <w:sz w:val="24"/>
                <w:szCs w:val="24"/>
              </w:rPr>
              <w:fldChar w:fldCharType="begin"/>
            </w:r>
            <w:r w:rsidRPr="001306C0">
              <w:rPr>
                <w:rFonts w:ascii="Arial" w:hAnsi="Arial" w:cs="Arial"/>
              </w:rPr>
              <w:instrText>PAGE</w:instrText>
            </w:r>
            <w:r w:rsidRPr="001306C0">
              <w:rPr>
                <w:rFonts w:ascii="Arial" w:hAnsi="Arial" w:cs="Arial"/>
                <w:sz w:val="24"/>
                <w:szCs w:val="24"/>
              </w:rPr>
              <w:fldChar w:fldCharType="separate"/>
            </w:r>
            <w:r w:rsidRPr="001306C0">
              <w:rPr>
                <w:rFonts w:ascii="Arial" w:hAnsi="Arial" w:cs="Arial"/>
              </w:rPr>
              <w:t>2</w:t>
            </w:r>
            <w:r w:rsidRPr="001306C0">
              <w:rPr>
                <w:rFonts w:ascii="Arial" w:hAnsi="Arial" w:cs="Arial"/>
                <w:sz w:val="24"/>
                <w:szCs w:val="24"/>
              </w:rPr>
              <w:fldChar w:fldCharType="end"/>
            </w:r>
            <w:r w:rsidRPr="001306C0">
              <w:rPr>
                <w:rFonts w:ascii="Arial" w:hAnsi="Arial" w:cs="Arial"/>
              </w:rPr>
              <w:t xml:space="preserve"> z </w:t>
            </w:r>
            <w:r w:rsidRPr="001306C0">
              <w:rPr>
                <w:rFonts w:ascii="Arial" w:hAnsi="Arial" w:cs="Arial"/>
                <w:sz w:val="24"/>
                <w:szCs w:val="24"/>
              </w:rPr>
              <w:fldChar w:fldCharType="begin"/>
            </w:r>
            <w:r w:rsidRPr="001306C0">
              <w:rPr>
                <w:rFonts w:ascii="Arial" w:hAnsi="Arial" w:cs="Arial"/>
              </w:rPr>
              <w:instrText>NUMPAGES</w:instrText>
            </w:r>
            <w:r w:rsidRPr="001306C0">
              <w:rPr>
                <w:rFonts w:ascii="Arial" w:hAnsi="Arial" w:cs="Arial"/>
                <w:sz w:val="24"/>
                <w:szCs w:val="24"/>
              </w:rPr>
              <w:fldChar w:fldCharType="separate"/>
            </w:r>
            <w:r w:rsidRPr="001306C0">
              <w:rPr>
                <w:rFonts w:ascii="Arial" w:hAnsi="Arial" w:cs="Arial"/>
              </w:rPr>
              <w:t>2</w:t>
            </w:r>
            <w:r w:rsidRPr="001306C0">
              <w:rPr>
                <w:rFonts w:ascii="Arial" w:hAnsi="Arial" w:cs="Arial"/>
                <w:sz w:val="24"/>
                <w:szCs w:val="24"/>
              </w:rPr>
              <w:fldChar w:fldCharType="end"/>
            </w:r>
          </w:p>
        </w:sdtContent>
      </w:sdt>
    </w:sdtContent>
  </w:sdt>
  <w:p w14:paraId="1E419C8C" w14:textId="0E267095" w:rsidR="008E275E" w:rsidRPr="00702AD3" w:rsidRDefault="00702AD3">
    <w:pPr>
      <w:pStyle w:val="Stopka"/>
      <w:rPr>
        <w:rFonts w:ascii="Arial" w:hAnsi="Arial" w:cs="Arial"/>
        <w:sz w:val="20"/>
        <w:szCs w:val="20"/>
      </w:rPr>
    </w:pPr>
    <w:r w:rsidRPr="00702AD3">
      <w:rPr>
        <w:rFonts w:ascii="Arial" w:hAnsi="Arial" w:cs="Arial"/>
        <w:sz w:val="20"/>
        <w:szCs w:val="20"/>
      </w:rPr>
      <w:t>Postępowanie nr M-</w:t>
    </w:r>
    <w:r w:rsidR="001D798F">
      <w:rPr>
        <w:rFonts w:ascii="Arial" w:hAnsi="Arial" w:cs="Arial"/>
        <w:sz w:val="20"/>
        <w:szCs w:val="20"/>
      </w:rPr>
      <w:t>2375-2374/</w:t>
    </w:r>
    <w:r w:rsidR="005B0C96">
      <w:rPr>
        <w:rFonts w:ascii="Arial" w:hAnsi="Arial" w:cs="Arial"/>
        <w:sz w:val="20"/>
        <w:szCs w:val="20"/>
      </w:rPr>
      <w:t>16</w:t>
    </w:r>
    <w:r w:rsidR="001D798F">
      <w:rP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84C5" w14:textId="77777777" w:rsidR="007B7FCE" w:rsidRDefault="007B7FCE" w:rsidP="00204982">
      <w:pPr>
        <w:spacing w:after="0" w:line="240" w:lineRule="auto"/>
      </w:pPr>
      <w:r>
        <w:separator/>
      </w:r>
    </w:p>
  </w:footnote>
  <w:footnote w:type="continuationSeparator" w:id="0">
    <w:p w14:paraId="3FBCE06A" w14:textId="77777777" w:rsidR="007B7FCE" w:rsidRDefault="007B7FCE" w:rsidP="0020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8CA1" w14:textId="3AC466A9" w:rsidR="0001733B" w:rsidRDefault="0001733B" w:rsidP="0001733B">
    <w:pPr>
      <w:pStyle w:val="Nagwek"/>
    </w:pPr>
    <w:r>
      <w:t>SP ZOZ MSWiA w Koszalinie</w:t>
    </w:r>
    <w:r>
      <w:tab/>
    </w:r>
    <w:r>
      <w:tab/>
      <w:t>Załącznik nr 4 do zapytania ofertowego</w:t>
    </w:r>
  </w:p>
  <w:p w14:paraId="7CC7D7C7" w14:textId="68D33352" w:rsidR="0001733B" w:rsidRDefault="0001733B" w:rsidP="0001733B">
    <w:pPr>
      <w:pStyle w:val="Nagwek"/>
    </w:pPr>
    <w:r>
      <w:t>ul. Szpitalna 2, 75-720 Koszalin</w:t>
    </w: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59A"/>
    <w:multiLevelType w:val="multilevel"/>
    <w:tmpl w:val="8EB2C3A6"/>
    <w:lvl w:ilvl="0">
      <w:start w:val="1"/>
      <w:numFmt w:val="lowerLetter"/>
      <w:lvlText w:val="%1)"/>
      <w:lvlJc w:val="left"/>
      <w:pPr>
        <w:tabs>
          <w:tab w:val="num" w:pos="0"/>
        </w:tabs>
        <w:ind w:left="710" w:hanging="360"/>
      </w:pPr>
    </w:lvl>
    <w:lvl w:ilvl="1">
      <w:start w:val="1"/>
      <w:numFmt w:val="lowerLetter"/>
      <w:lvlText w:val="%2."/>
      <w:lvlJc w:val="left"/>
      <w:pPr>
        <w:tabs>
          <w:tab w:val="num" w:pos="0"/>
        </w:tabs>
        <w:ind w:left="1430" w:hanging="360"/>
      </w:pPr>
    </w:lvl>
    <w:lvl w:ilvl="2">
      <w:start w:val="1"/>
      <w:numFmt w:val="lowerRoman"/>
      <w:lvlText w:val="%3."/>
      <w:lvlJc w:val="right"/>
      <w:pPr>
        <w:tabs>
          <w:tab w:val="num" w:pos="0"/>
        </w:tabs>
        <w:ind w:left="2150" w:hanging="180"/>
      </w:pPr>
    </w:lvl>
    <w:lvl w:ilvl="3">
      <w:start w:val="1"/>
      <w:numFmt w:val="decimal"/>
      <w:lvlText w:val="%4."/>
      <w:lvlJc w:val="left"/>
      <w:pPr>
        <w:tabs>
          <w:tab w:val="num" w:pos="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0"/>
        </w:tabs>
        <w:ind w:left="4310" w:hanging="180"/>
      </w:pPr>
    </w:lvl>
    <w:lvl w:ilvl="6">
      <w:start w:val="1"/>
      <w:numFmt w:val="decimal"/>
      <w:lvlText w:val="%7."/>
      <w:lvlJc w:val="left"/>
      <w:pPr>
        <w:tabs>
          <w:tab w:val="num" w:pos="0"/>
        </w:tabs>
        <w:ind w:left="5030" w:hanging="360"/>
      </w:pPr>
    </w:lvl>
    <w:lvl w:ilvl="7">
      <w:start w:val="1"/>
      <w:numFmt w:val="lowerLetter"/>
      <w:lvlText w:val="%8."/>
      <w:lvlJc w:val="left"/>
      <w:pPr>
        <w:tabs>
          <w:tab w:val="num" w:pos="0"/>
        </w:tabs>
        <w:ind w:left="5750" w:hanging="360"/>
      </w:pPr>
    </w:lvl>
    <w:lvl w:ilvl="8">
      <w:start w:val="1"/>
      <w:numFmt w:val="lowerRoman"/>
      <w:lvlText w:val="%9."/>
      <w:lvlJc w:val="right"/>
      <w:pPr>
        <w:tabs>
          <w:tab w:val="num" w:pos="0"/>
        </w:tabs>
        <w:ind w:left="6470" w:hanging="180"/>
      </w:pPr>
    </w:lvl>
  </w:abstractNum>
  <w:abstractNum w:abstractNumId="1" w15:restartNumberingAfterBreak="0">
    <w:nsid w:val="07044569"/>
    <w:multiLevelType w:val="hybridMultilevel"/>
    <w:tmpl w:val="22AEF158"/>
    <w:lvl w:ilvl="0" w:tplc="FA74E7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457B77"/>
    <w:multiLevelType w:val="hybridMultilevel"/>
    <w:tmpl w:val="FD4C00EE"/>
    <w:lvl w:ilvl="0" w:tplc="20BAEE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62563"/>
    <w:multiLevelType w:val="multilevel"/>
    <w:tmpl w:val="1260345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12C11BB2"/>
    <w:multiLevelType w:val="hybridMultilevel"/>
    <w:tmpl w:val="0EF64BFE"/>
    <w:lvl w:ilvl="0" w:tplc="DAE03F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F649E2"/>
    <w:multiLevelType w:val="multilevel"/>
    <w:tmpl w:val="38822F4E"/>
    <w:lvl w:ilvl="0">
      <w:start w:val="1"/>
      <w:numFmt w:val="decimal"/>
      <w:lvlText w:val="%1."/>
      <w:lvlJc w:val="left"/>
      <w:pPr>
        <w:tabs>
          <w:tab w:val="num" w:pos="0"/>
        </w:tabs>
        <w:ind w:left="720" w:hanging="360"/>
      </w:pPr>
      <w:rPr>
        <w:rFonts w:ascii="Arial" w:eastAsiaTheme="minorHAnsi"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D5646A"/>
    <w:multiLevelType w:val="hybridMultilevel"/>
    <w:tmpl w:val="FEB4EF78"/>
    <w:lvl w:ilvl="0" w:tplc="4CDA9D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6224DF"/>
    <w:multiLevelType w:val="hybridMultilevel"/>
    <w:tmpl w:val="A8881C8A"/>
    <w:lvl w:ilvl="0" w:tplc="C88AF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B819FF"/>
    <w:multiLevelType w:val="hybridMultilevel"/>
    <w:tmpl w:val="E0162B30"/>
    <w:lvl w:ilvl="0" w:tplc="CBFADE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576E47"/>
    <w:multiLevelType w:val="hybridMultilevel"/>
    <w:tmpl w:val="AA367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767008"/>
    <w:multiLevelType w:val="hybridMultilevel"/>
    <w:tmpl w:val="BB540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D52F8D"/>
    <w:multiLevelType w:val="hybridMultilevel"/>
    <w:tmpl w:val="B7FCB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320B0C"/>
    <w:multiLevelType w:val="hybridMultilevel"/>
    <w:tmpl w:val="00145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A0C28"/>
    <w:multiLevelType w:val="hybridMultilevel"/>
    <w:tmpl w:val="BBAA0C84"/>
    <w:lvl w:ilvl="0" w:tplc="6B08A7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7A4F3D"/>
    <w:multiLevelType w:val="hybridMultilevel"/>
    <w:tmpl w:val="9FD8B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E424A6"/>
    <w:multiLevelType w:val="hybridMultilevel"/>
    <w:tmpl w:val="25661710"/>
    <w:lvl w:ilvl="0" w:tplc="458096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87D1A75"/>
    <w:multiLevelType w:val="hybridMultilevel"/>
    <w:tmpl w:val="B70E0180"/>
    <w:lvl w:ilvl="0" w:tplc="C65C371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974B09"/>
    <w:multiLevelType w:val="hybridMultilevel"/>
    <w:tmpl w:val="EB1E7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6706310">
    <w:abstractNumId w:val="10"/>
  </w:num>
  <w:num w:numId="2" w16cid:durableId="658728129">
    <w:abstractNumId w:val="14"/>
  </w:num>
  <w:num w:numId="3" w16cid:durableId="162546791">
    <w:abstractNumId w:val="16"/>
  </w:num>
  <w:num w:numId="4" w16cid:durableId="986323667">
    <w:abstractNumId w:val="1"/>
  </w:num>
  <w:num w:numId="5" w16cid:durableId="1308585389">
    <w:abstractNumId w:val="12"/>
  </w:num>
  <w:num w:numId="6" w16cid:durableId="1426264454">
    <w:abstractNumId w:val="2"/>
  </w:num>
  <w:num w:numId="7" w16cid:durableId="1933584252">
    <w:abstractNumId w:val="7"/>
  </w:num>
  <w:num w:numId="8" w16cid:durableId="1196189714">
    <w:abstractNumId w:val="9"/>
  </w:num>
  <w:num w:numId="9" w16cid:durableId="605577488">
    <w:abstractNumId w:val="4"/>
  </w:num>
  <w:num w:numId="10" w16cid:durableId="1062145298">
    <w:abstractNumId w:val="11"/>
  </w:num>
  <w:num w:numId="11" w16cid:durableId="1929852709">
    <w:abstractNumId w:val="13"/>
  </w:num>
  <w:num w:numId="12" w16cid:durableId="1060523619">
    <w:abstractNumId w:val="17"/>
  </w:num>
  <w:num w:numId="13" w16cid:durableId="1631546883">
    <w:abstractNumId w:val="8"/>
  </w:num>
  <w:num w:numId="14" w16cid:durableId="695622662">
    <w:abstractNumId w:val="6"/>
  </w:num>
  <w:num w:numId="15" w16cid:durableId="503400591">
    <w:abstractNumId w:val="15"/>
  </w:num>
  <w:num w:numId="16" w16cid:durableId="1555771133">
    <w:abstractNumId w:val="5"/>
  </w:num>
  <w:num w:numId="17" w16cid:durableId="568266139">
    <w:abstractNumId w:val="3"/>
  </w:num>
  <w:num w:numId="18" w16cid:durableId="105750949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82"/>
    <w:rsid w:val="0001733B"/>
    <w:rsid w:val="00024A7C"/>
    <w:rsid w:val="000304C5"/>
    <w:rsid w:val="00035851"/>
    <w:rsid w:val="0004554B"/>
    <w:rsid w:val="000568D9"/>
    <w:rsid w:val="000677EC"/>
    <w:rsid w:val="00070333"/>
    <w:rsid w:val="000735B0"/>
    <w:rsid w:val="000836EE"/>
    <w:rsid w:val="00084F18"/>
    <w:rsid w:val="000869FA"/>
    <w:rsid w:val="000A2D47"/>
    <w:rsid w:val="000A3FB1"/>
    <w:rsid w:val="000A6068"/>
    <w:rsid w:val="000E799E"/>
    <w:rsid w:val="00123470"/>
    <w:rsid w:val="001306C0"/>
    <w:rsid w:val="001457BE"/>
    <w:rsid w:val="001660EE"/>
    <w:rsid w:val="001714B9"/>
    <w:rsid w:val="00175D91"/>
    <w:rsid w:val="00180878"/>
    <w:rsid w:val="001879B1"/>
    <w:rsid w:val="00191562"/>
    <w:rsid w:val="00197CB6"/>
    <w:rsid w:val="001B5387"/>
    <w:rsid w:val="001C7EFB"/>
    <w:rsid w:val="001D798F"/>
    <w:rsid w:val="001E779B"/>
    <w:rsid w:val="00204982"/>
    <w:rsid w:val="00220362"/>
    <w:rsid w:val="00244B64"/>
    <w:rsid w:val="00251FF8"/>
    <w:rsid w:val="00272075"/>
    <w:rsid w:val="00290682"/>
    <w:rsid w:val="002B1386"/>
    <w:rsid w:val="002C3B6F"/>
    <w:rsid w:val="002C5389"/>
    <w:rsid w:val="002C55CC"/>
    <w:rsid w:val="002C7637"/>
    <w:rsid w:val="002D20DD"/>
    <w:rsid w:val="002E3419"/>
    <w:rsid w:val="002E34A9"/>
    <w:rsid w:val="002F30EF"/>
    <w:rsid w:val="002F5D94"/>
    <w:rsid w:val="00312302"/>
    <w:rsid w:val="00322FD1"/>
    <w:rsid w:val="00323988"/>
    <w:rsid w:val="003257B7"/>
    <w:rsid w:val="003275E6"/>
    <w:rsid w:val="00340199"/>
    <w:rsid w:val="003456F8"/>
    <w:rsid w:val="0035659D"/>
    <w:rsid w:val="00384590"/>
    <w:rsid w:val="00384CBC"/>
    <w:rsid w:val="00393B25"/>
    <w:rsid w:val="003A4AA9"/>
    <w:rsid w:val="003A661E"/>
    <w:rsid w:val="003A6E7A"/>
    <w:rsid w:val="003C2A5B"/>
    <w:rsid w:val="003D079F"/>
    <w:rsid w:val="003E01EF"/>
    <w:rsid w:val="003F753E"/>
    <w:rsid w:val="00402710"/>
    <w:rsid w:val="00403526"/>
    <w:rsid w:val="00405E54"/>
    <w:rsid w:val="00421CA8"/>
    <w:rsid w:val="00432F8D"/>
    <w:rsid w:val="00470903"/>
    <w:rsid w:val="00470A97"/>
    <w:rsid w:val="00473D0F"/>
    <w:rsid w:val="00491E4C"/>
    <w:rsid w:val="004A0CE8"/>
    <w:rsid w:val="004C4D79"/>
    <w:rsid w:val="004D5C5B"/>
    <w:rsid w:val="004E3E46"/>
    <w:rsid w:val="004F5C11"/>
    <w:rsid w:val="005023DF"/>
    <w:rsid w:val="00521FDA"/>
    <w:rsid w:val="00531768"/>
    <w:rsid w:val="00533225"/>
    <w:rsid w:val="00547C6B"/>
    <w:rsid w:val="0055057A"/>
    <w:rsid w:val="0055334D"/>
    <w:rsid w:val="005606F0"/>
    <w:rsid w:val="0056091B"/>
    <w:rsid w:val="005779F1"/>
    <w:rsid w:val="00590A41"/>
    <w:rsid w:val="005947F8"/>
    <w:rsid w:val="005B0C96"/>
    <w:rsid w:val="005B14F0"/>
    <w:rsid w:val="005C7262"/>
    <w:rsid w:val="005D0A5F"/>
    <w:rsid w:val="005D3961"/>
    <w:rsid w:val="005F3D05"/>
    <w:rsid w:val="005F4CFE"/>
    <w:rsid w:val="00641C0B"/>
    <w:rsid w:val="006441E6"/>
    <w:rsid w:val="00651952"/>
    <w:rsid w:val="006677C4"/>
    <w:rsid w:val="00680D5F"/>
    <w:rsid w:val="006871EF"/>
    <w:rsid w:val="00690BB7"/>
    <w:rsid w:val="006B74F5"/>
    <w:rsid w:val="006C0F6C"/>
    <w:rsid w:val="006C1E5E"/>
    <w:rsid w:val="006C3317"/>
    <w:rsid w:val="006C671D"/>
    <w:rsid w:val="006D10A3"/>
    <w:rsid w:val="006E17A0"/>
    <w:rsid w:val="006E53AB"/>
    <w:rsid w:val="006F14FA"/>
    <w:rsid w:val="006F5988"/>
    <w:rsid w:val="006F6FEA"/>
    <w:rsid w:val="00702AD3"/>
    <w:rsid w:val="0072435C"/>
    <w:rsid w:val="007322E6"/>
    <w:rsid w:val="00733CE9"/>
    <w:rsid w:val="00740088"/>
    <w:rsid w:val="007441E7"/>
    <w:rsid w:val="00745F8D"/>
    <w:rsid w:val="00753664"/>
    <w:rsid w:val="00761626"/>
    <w:rsid w:val="00767B70"/>
    <w:rsid w:val="00782C97"/>
    <w:rsid w:val="007876C3"/>
    <w:rsid w:val="007A7293"/>
    <w:rsid w:val="007B5257"/>
    <w:rsid w:val="007B7FCE"/>
    <w:rsid w:val="007C4E4C"/>
    <w:rsid w:val="007D6D01"/>
    <w:rsid w:val="007F4A6F"/>
    <w:rsid w:val="00806A70"/>
    <w:rsid w:val="008156AE"/>
    <w:rsid w:val="00822FAE"/>
    <w:rsid w:val="00832B97"/>
    <w:rsid w:val="00841311"/>
    <w:rsid w:val="008556E1"/>
    <w:rsid w:val="008559A2"/>
    <w:rsid w:val="0086317D"/>
    <w:rsid w:val="00882DEC"/>
    <w:rsid w:val="00887285"/>
    <w:rsid w:val="008917F7"/>
    <w:rsid w:val="00891E85"/>
    <w:rsid w:val="0089783A"/>
    <w:rsid w:val="008A30C1"/>
    <w:rsid w:val="008B01E5"/>
    <w:rsid w:val="008C0FA5"/>
    <w:rsid w:val="008C221A"/>
    <w:rsid w:val="008C3A58"/>
    <w:rsid w:val="008D1E4A"/>
    <w:rsid w:val="008D5D8A"/>
    <w:rsid w:val="008E275E"/>
    <w:rsid w:val="008F0450"/>
    <w:rsid w:val="008F072F"/>
    <w:rsid w:val="00901DC4"/>
    <w:rsid w:val="0091764A"/>
    <w:rsid w:val="00921891"/>
    <w:rsid w:val="00932511"/>
    <w:rsid w:val="00942C79"/>
    <w:rsid w:val="0095692B"/>
    <w:rsid w:val="00971980"/>
    <w:rsid w:val="00972901"/>
    <w:rsid w:val="009A3005"/>
    <w:rsid w:val="009B249B"/>
    <w:rsid w:val="009D320A"/>
    <w:rsid w:val="009D4D01"/>
    <w:rsid w:val="009E1829"/>
    <w:rsid w:val="00A012A1"/>
    <w:rsid w:val="00A04E7B"/>
    <w:rsid w:val="00A06B16"/>
    <w:rsid w:val="00A07F26"/>
    <w:rsid w:val="00A3455A"/>
    <w:rsid w:val="00A75966"/>
    <w:rsid w:val="00A77409"/>
    <w:rsid w:val="00A866E0"/>
    <w:rsid w:val="00A91DB2"/>
    <w:rsid w:val="00AA195A"/>
    <w:rsid w:val="00AA598C"/>
    <w:rsid w:val="00AB4FF6"/>
    <w:rsid w:val="00AB7505"/>
    <w:rsid w:val="00AC1DCA"/>
    <w:rsid w:val="00AC39E9"/>
    <w:rsid w:val="00AC4C04"/>
    <w:rsid w:val="00AC74F6"/>
    <w:rsid w:val="00AD3647"/>
    <w:rsid w:val="00AD373C"/>
    <w:rsid w:val="00AD3AC8"/>
    <w:rsid w:val="00AD47C2"/>
    <w:rsid w:val="00AE7014"/>
    <w:rsid w:val="00AE7389"/>
    <w:rsid w:val="00AF47B4"/>
    <w:rsid w:val="00AF532E"/>
    <w:rsid w:val="00B2503A"/>
    <w:rsid w:val="00B41041"/>
    <w:rsid w:val="00B671F8"/>
    <w:rsid w:val="00B7025E"/>
    <w:rsid w:val="00B763FE"/>
    <w:rsid w:val="00B85A68"/>
    <w:rsid w:val="00B906CF"/>
    <w:rsid w:val="00B91BB3"/>
    <w:rsid w:val="00BA4707"/>
    <w:rsid w:val="00BA4B98"/>
    <w:rsid w:val="00BA7FD0"/>
    <w:rsid w:val="00BB1260"/>
    <w:rsid w:val="00BB604F"/>
    <w:rsid w:val="00BC49AE"/>
    <w:rsid w:val="00BD6DA7"/>
    <w:rsid w:val="00BD73CC"/>
    <w:rsid w:val="00BF2EAA"/>
    <w:rsid w:val="00BF626C"/>
    <w:rsid w:val="00C115CD"/>
    <w:rsid w:val="00C20D9C"/>
    <w:rsid w:val="00C35311"/>
    <w:rsid w:val="00C401EC"/>
    <w:rsid w:val="00C45C24"/>
    <w:rsid w:val="00C6202C"/>
    <w:rsid w:val="00C67911"/>
    <w:rsid w:val="00C6795A"/>
    <w:rsid w:val="00C739C5"/>
    <w:rsid w:val="00C760F5"/>
    <w:rsid w:val="00C960B2"/>
    <w:rsid w:val="00C96DBF"/>
    <w:rsid w:val="00CD1719"/>
    <w:rsid w:val="00CE4091"/>
    <w:rsid w:val="00CE72FC"/>
    <w:rsid w:val="00CF1FCF"/>
    <w:rsid w:val="00CF23A4"/>
    <w:rsid w:val="00CF36F3"/>
    <w:rsid w:val="00CF4F51"/>
    <w:rsid w:val="00CF5135"/>
    <w:rsid w:val="00D211D7"/>
    <w:rsid w:val="00D2461B"/>
    <w:rsid w:val="00D272BA"/>
    <w:rsid w:val="00D30A80"/>
    <w:rsid w:val="00D36658"/>
    <w:rsid w:val="00D44072"/>
    <w:rsid w:val="00D56BE6"/>
    <w:rsid w:val="00D634CA"/>
    <w:rsid w:val="00D67DBB"/>
    <w:rsid w:val="00D72EB6"/>
    <w:rsid w:val="00D74AC5"/>
    <w:rsid w:val="00D83F88"/>
    <w:rsid w:val="00D8445F"/>
    <w:rsid w:val="00D8479B"/>
    <w:rsid w:val="00D913B8"/>
    <w:rsid w:val="00DD537C"/>
    <w:rsid w:val="00DE13C6"/>
    <w:rsid w:val="00DE34D0"/>
    <w:rsid w:val="00DE3F0A"/>
    <w:rsid w:val="00DF04B0"/>
    <w:rsid w:val="00DF3620"/>
    <w:rsid w:val="00E0092B"/>
    <w:rsid w:val="00E32EAB"/>
    <w:rsid w:val="00E41D75"/>
    <w:rsid w:val="00E475FC"/>
    <w:rsid w:val="00E54DE7"/>
    <w:rsid w:val="00E61A2A"/>
    <w:rsid w:val="00E70A4E"/>
    <w:rsid w:val="00E72924"/>
    <w:rsid w:val="00E72E9D"/>
    <w:rsid w:val="00E82CBA"/>
    <w:rsid w:val="00E936E1"/>
    <w:rsid w:val="00EA5AF6"/>
    <w:rsid w:val="00EB0DD4"/>
    <w:rsid w:val="00EB10E8"/>
    <w:rsid w:val="00EE0874"/>
    <w:rsid w:val="00EF0F3E"/>
    <w:rsid w:val="00F02D1D"/>
    <w:rsid w:val="00F23525"/>
    <w:rsid w:val="00F24880"/>
    <w:rsid w:val="00F25CF0"/>
    <w:rsid w:val="00F507FD"/>
    <w:rsid w:val="00F60852"/>
    <w:rsid w:val="00F62040"/>
    <w:rsid w:val="00F7111B"/>
    <w:rsid w:val="00F71A7A"/>
    <w:rsid w:val="00F74282"/>
    <w:rsid w:val="00F957D9"/>
    <w:rsid w:val="00F97754"/>
    <w:rsid w:val="00FA40EF"/>
    <w:rsid w:val="00FB119C"/>
    <w:rsid w:val="00FB4F2A"/>
    <w:rsid w:val="00FB6043"/>
    <w:rsid w:val="00FC5694"/>
    <w:rsid w:val="00FD119A"/>
    <w:rsid w:val="00FD6134"/>
    <w:rsid w:val="00FE5EF6"/>
    <w:rsid w:val="00FE7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803E"/>
  <w15:chartTrackingRefBased/>
  <w15:docId w15:val="{02028E33-1375-4B02-98E6-68E90A8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9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982"/>
  </w:style>
  <w:style w:type="paragraph" w:styleId="Stopka">
    <w:name w:val="footer"/>
    <w:basedOn w:val="Normalny"/>
    <w:link w:val="StopkaZnak"/>
    <w:uiPriority w:val="99"/>
    <w:unhideWhenUsed/>
    <w:rsid w:val="002049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982"/>
  </w:style>
  <w:style w:type="paragraph" w:styleId="Akapitzlist">
    <w:name w:val="List Paragraph"/>
    <w:basedOn w:val="Normalny"/>
    <w:uiPriority w:val="34"/>
    <w:qFormat/>
    <w:rsid w:val="001457BE"/>
    <w:pPr>
      <w:ind w:left="720"/>
      <w:contextualSpacing/>
    </w:pPr>
  </w:style>
  <w:style w:type="character" w:styleId="Hipercze">
    <w:name w:val="Hyperlink"/>
    <w:basedOn w:val="Domylnaczcionkaakapitu"/>
    <w:uiPriority w:val="99"/>
    <w:unhideWhenUsed/>
    <w:rsid w:val="00123470"/>
    <w:rPr>
      <w:color w:val="0563C1" w:themeColor="hyperlink"/>
      <w:u w:val="single"/>
    </w:rPr>
  </w:style>
  <w:style w:type="character" w:styleId="Nierozpoznanawzmianka">
    <w:name w:val="Unresolved Mention"/>
    <w:basedOn w:val="Domylnaczcionkaakapitu"/>
    <w:uiPriority w:val="99"/>
    <w:semiHidden/>
    <w:unhideWhenUsed/>
    <w:rsid w:val="0012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poliklinika.koszalin.pl" TargetMode="External"/><Relationship Id="rId3" Type="http://schemas.openxmlformats.org/officeDocument/2006/relationships/settings" Target="settings.xml"/><Relationship Id="rId7" Type="http://schemas.openxmlformats.org/officeDocument/2006/relationships/hyperlink" Target="mailto:aptekazam@poliklinika.koszal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3150</Words>
  <Characters>18902</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dc:creator>
  <cp:keywords/>
  <dc:description/>
  <cp:lastModifiedBy>Małgosia</cp:lastModifiedBy>
  <cp:revision>20</cp:revision>
  <cp:lastPrinted>2024-06-11T11:26:00Z</cp:lastPrinted>
  <dcterms:created xsi:type="dcterms:W3CDTF">2024-06-13T08:33:00Z</dcterms:created>
  <dcterms:modified xsi:type="dcterms:W3CDTF">2024-09-27T12:32:00Z</dcterms:modified>
</cp:coreProperties>
</file>