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0F44" w14:textId="77777777" w:rsidR="002C7584" w:rsidRDefault="002C7584" w:rsidP="002C7584">
      <w:pPr>
        <w:spacing w:after="0" w:line="200" w:lineRule="exact"/>
        <w:ind w:left="240"/>
        <w:jc w:val="both"/>
        <w:rPr>
          <w:rFonts w:ascii="Times New Roman" w:hAnsi="Times New Roman" w:cs="Times New Roman"/>
          <w:sz w:val="20"/>
          <w:szCs w:val="20"/>
        </w:rPr>
      </w:pPr>
    </w:p>
    <w:p w14:paraId="745C8D20" w14:textId="7C111E47" w:rsidR="002C7584" w:rsidRDefault="002C7584" w:rsidP="002C7584">
      <w:pPr>
        <w:spacing w:line="240" w:lineRule="auto"/>
        <w:jc w:val="right"/>
      </w:pPr>
      <w:r>
        <w:rPr>
          <w:rStyle w:val="Nagweklubstopka10ptBezpogrubienia"/>
          <w:rFonts w:eastAsiaTheme="minorHAnsi"/>
        </w:rPr>
        <w:t xml:space="preserve">Załącznik </w:t>
      </w:r>
      <w:r w:rsidR="008C3241">
        <w:rPr>
          <w:rStyle w:val="Nagweklubstopka10ptBezpogrubienia"/>
          <w:rFonts w:eastAsiaTheme="minorHAnsi"/>
        </w:rPr>
        <w:t>A 17</w:t>
      </w:r>
    </w:p>
    <w:p w14:paraId="1D9EF458" w14:textId="77777777" w:rsidR="002C7584" w:rsidRDefault="002C7584" w:rsidP="002C7584">
      <w:pPr>
        <w:spacing w:after="0" w:line="200" w:lineRule="exact"/>
        <w:ind w:left="240"/>
        <w:jc w:val="right"/>
        <w:rPr>
          <w:rFonts w:ascii="Times New Roman" w:hAnsi="Times New Roman" w:cs="Times New Roman"/>
          <w:sz w:val="20"/>
          <w:szCs w:val="20"/>
        </w:rPr>
      </w:pPr>
    </w:p>
    <w:p w14:paraId="7610A736" w14:textId="671A8218" w:rsidR="002C7584" w:rsidRDefault="002C7584" w:rsidP="002C758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674">
        <w:rPr>
          <w:rFonts w:ascii="Times New Roman" w:hAnsi="Times New Roman" w:cs="Times New Roman"/>
          <w:sz w:val="24"/>
          <w:szCs w:val="24"/>
        </w:rPr>
        <w:t>Dane do monitorowania wskaźników odnoszących się do liczby utworzonych miejsc pracy lub liczby utrzymanych miejsc pracy</w:t>
      </w:r>
      <w:r>
        <w:rPr>
          <w:rFonts w:ascii="Times New Roman" w:hAnsi="Times New Roman" w:cs="Times New Roman"/>
          <w:sz w:val="24"/>
          <w:szCs w:val="24"/>
        </w:rPr>
        <w:t xml:space="preserve"> w rama</w:t>
      </w:r>
      <w:r w:rsidR="00064F51">
        <w:rPr>
          <w:rFonts w:ascii="Times New Roman" w:hAnsi="Times New Roman" w:cs="Times New Roman"/>
          <w:sz w:val="24"/>
          <w:szCs w:val="24"/>
        </w:rPr>
        <w:t xml:space="preserve">ch operacji w zakresie </w:t>
      </w:r>
      <w:r w:rsidR="008C3241">
        <w:rPr>
          <w:rFonts w:ascii="Times New Roman" w:hAnsi="Times New Roman" w:cs="Times New Roman"/>
          <w:sz w:val="24"/>
          <w:szCs w:val="24"/>
        </w:rPr>
        <w:t>działania „D</w:t>
      </w:r>
      <w:r w:rsidR="00064F51">
        <w:rPr>
          <w:rFonts w:ascii="Times New Roman" w:hAnsi="Times New Roman" w:cs="Times New Roman"/>
          <w:sz w:val="24"/>
          <w:szCs w:val="24"/>
        </w:rPr>
        <w:t>ziała</w:t>
      </w:r>
      <w:r w:rsidR="008C3241">
        <w:rPr>
          <w:rFonts w:ascii="Times New Roman" w:hAnsi="Times New Roman" w:cs="Times New Roman"/>
          <w:sz w:val="24"/>
          <w:szCs w:val="24"/>
        </w:rPr>
        <w:t>nia</w:t>
      </w:r>
      <w:r w:rsidR="00064F51">
        <w:rPr>
          <w:rFonts w:ascii="Times New Roman" w:hAnsi="Times New Roman" w:cs="Times New Roman"/>
          <w:sz w:val="24"/>
          <w:szCs w:val="24"/>
        </w:rPr>
        <w:t xml:space="preserve"> prowadzonych w ramach współpracy</w:t>
      </w:r>
      <w:r w:rsidR="008C3241">
        <w:rPr>
          <w:rFonts w:ascii="Times New Roman" w:hAnsi="Times New Roman" w:cs="Times New Roman"/>
          <w:sz w:val="24"/>
          <w:szCs w:val="24"/>
        </w:rPr>
        <w:t>”</w:t>
      </w:r>
      <w:r w:rsidR="00064F51">
        <w:rPr>
          <w:rFonts w:ascii="Times New Roman" w:hAnsi="Times New Roman" w:cs="Times New Roman"/>
          <w:sz w:val="24"/>
          <w:szCs w:val="24"/>
        </w:rPr>
        <w:t>,</w:t>
      </w:r>
      <w:r w:rsidR="008C3241">
        <w:rPr>
          <w:rFonts w:ascii="Times New Roman" w:hAnsi="Times New Roman" w:cs="Times New Roman"/>
          <w:sz w:val="24"/>
          <w:szCs w:val="24"/>
        </w:rPr>
        <w:t xml:space="preserve"> P</w:t>
      </w:r>
      <w:r w:rsidR="00064F51">
        <w:rPr>
          <w:rFonts w:ascii="Times New Roman" w:hAnsi="Times New Roman" w:cs="Times New Roman"/>
          <w:sz w:val="24"/>
          <w:szCs w:val="24"/>
        </w:rPr>
        <w:t>riorytet</w:t>
      </w:r>
      <w:r>
        <w:rPr>
          <w:rFonts w:ascii="Times New Roman" w:hAnsi="Times New Roman" w:cs="Times New Roman"/>
          <w:sz w:val="24"/>
          <w:szCs w:val="24"/>
        </w:rPr>
        <w:t xml:space="preserve"> 4 „Zwiększenie zatrudnienia i spójności terytorialnej”</w:t>
      </w:r>
      <w:r w:rsidR="008C3241">
        <w:rPr>
          <w:rFonts w:ascii="Times New Roman" w:hAnsi="Times New Roman" w:cs="Times New Roman"/>
          <w:sz w:val="24"/>
          <w:szCs w:val="24"/>
        </w:rPr>
        <w:t xml:space="preserve"> </w:t>
      </w:r>
      <w:r w:rsidR="00064F51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Operacyjny „Rybactwo i Morze”</w:t>
      </w:r>
    </w:p>
    <w:p w14:paraId="77EBBB40" w14:textId="77777777" w:rsidR="002C7584" w:rsidRDefault="002C7584" w:rsidP="002C7584">
      <w:pPr>
        <w:spacing w:after="120" w:line="23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469"/>
        <w:gridCol w:w="1214"/>
        <w:gridCol w:w="1138"/>
        <w:gridCol w:w="3447"/>
        <w:gridCol w:w="2268"/>
      </w:tblGrid>
      <w:tr w:rsidR="002C7584" w:rsidRPr="00307DA1" w14:paraId="5D4D7787" w14:textId="77777777" w:rsidTr="00336550">
        <w:trPr>
          <w:trHeight w:hRule="exact" w:val="7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B712D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Lp.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1869D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Rodzaj</w:t>
            </w:r>
          </w:p>
          <w:p w14:paraId="588628E0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zatrudnienia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AEC52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Data</w:t>
            </w:r>
          </w:p>
          <w:p w14:paraId="42A8E28D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umowy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8101D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Nr umowy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F2106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Imię i nazwisko pracownika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99A6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Wymiar czasu pracy zgodnie z umową (godz./tyg.)</w:t>
            </w:r>
          </w:p>
        </w:tc>
      </w:tr>
      <w:tr w:rsidR="002C7584" w:rsidRPr="00307DA1" w14:paraId="69A05B0A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6A8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7B4B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608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A2F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0C75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C8C5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2F3BAAF4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1777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0A1C3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AA303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768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B8A4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4CE4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722DD582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2F0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F7F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758B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3D8E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4B6A9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059B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1684F734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BFF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4EAD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286A9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4D69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267D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655C3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36EB9C11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45C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C75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A787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1CC1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9DB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17B7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79103088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F055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D2AF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BE7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C36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3729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0678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2C7D0170" w14:textId="77777777" w:rsidTr="00336550">
        <w:trPr>
          <w:trHeight w:hRule="exact"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2BBB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8C52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1643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F023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4458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290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ACE91F" w14:textId="77777777" w:rsidR="002C7584" w:rsidRPr="00307DA1" w:rsidRDefault="002C7584" w:rsidP="00582E88">
      <w:pPr>
        <w:framePr w:w="10231" w:h="3136" w:hRule="exact" w:wrap="notBeside" w:vAnchor="text" w:hAnchor="page" w:x="1231" w:y="361"/>
        <w:jc w:val="both"/>
        <w:rPr>
          <w:rFonts w:ascii="Times New Roman" w:hAnsi="Times New Roman" w:cs="Times New Roman"/>
          <w:sz w:val="20"/>
          <w:szCs w:val="20"/>
        </w:rPr>
      </w:pPr>
    </w:p>
    <w:p w14:paraId="4E783662" w14:textId="77777777" w:rsidR="002C7584" w:rsidRPr="00307DA1" w:rsidRDefault="002C7584" w:rsidP="002C7584">
      <w:pPr>
        <w:spacing w:after="120" w:line="230" w:lineRule="exact"/>
        <w:ind w:left="4920"/>
        <w:jc w:val="both"/>
        <w:rPr>
          <w:rFonts w:ascii="Times New Roman" w:hAnsi="Times New Roman" w:cs="Times New Roman"/>
          <w:sz w:val="20"/>
          <w:szCs w:val="20"/>
        </w:rPr>
      </w:pPr>
    </w:p>
    <w:p w14:paraId="74CB2B8F" w14:textId="77777777" w:rsidR="002C7584" w:rsidRPr="00307DA1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53049C" w14:textId="77777777" w:rsidR="002C7584" w:rsidRDefault="002C7584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582E88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58E4B1A8" w14:textId="1C44918E" w:rsidR="002C7584" w:rsidRDefault="00582E88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  <w:r w:rsidRPr="00582E88">
        <w:rPr>
          <w:rFonts w:ascii="Times New Roman" w:hAnsi="Times New Roman" w:cs="Times New Roman"/>
          <w:sz w:val="20"/>
          <w:szCs w:val="20"/>
        </w:rPr>
        <w:t xml:space="preserve">podpis </w:t>
      </w:r>
      <w:r w:rsidR="00E95F21">
        <w:rPr>
          <w:rFonts w:ascii="Times New Roman" w:hAnsi="Times New Roman" w:cs="Times New Roman"/>
          <w:sz w:val="20"/>
          <w:szCs w:val="20"/>
        </w:rPr>
        <w:t>osoby reprezentującej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3241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eneficjenta</w:t>
      </w:r>
      <w:r w:rsidR="00E95F21">
        <w:rPr>
          <w:rFonts w:ascii="Times New Roman" w:hAnsi="Times New Roman" w:cs="Times New Roman"/>
          <w:sz w:val="20"/>
          <w:szCs w:val="20"/>
        </w:rPr>
        <w:t xml:space="preserve"> </w:t>
      </w:r>
      <w:r w:rsidRPr="00582E88">
        <w:rPr>
          <w:rFonts w:ascii="Times New Roman" w:hAnsi="Times New Roman" w:cs="Times New Roman"/>
          <w:sz w:val="20"/>
          <w:szCs w:val="20"/>
        </w:rPr>
        <w:t xml:space="preserve">/ </w:t>
      </w:r>
      <w:r w:rsidR="008C3241">
        <w:rPr>
          <w:rFonts w:ascii="Times New Roman" w:hAnsi="Times New Roman" w:cs="Times New Roman"/>
          <w:sz w:val="20"/>
          <w:szCs w:val="20"/>
        </w:rPr>
        <w:t>P</w:t>
      </w:r>
      <w:r w:rsidRPr="00582E88">
        <w:rPr>
          <w:rFonts w:ascii="Times New Roman" w:hAnsi="Times New Roman" w:cs="Times New Roman"/>
          <w:sz w:val="20"/>
          <w:szCs w:val="20"/>
        </w:rPr>
        <w:t>ełnomocnika</w:t>
      </w:r>
    </w:p>
    <w:p w14:paraId="588063D4" w14:textId="77777777" w:rsidR="002C7584" w:rsidRDefault="002C7584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</w:p>
    <w:p w14:paraId="5082A823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7924AD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80D226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0AB25A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90986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9F49EC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CACE4D" w14:textId="77777777" w:rsidR="002C7584" w:rsidRDefault="002C7584" w:rsidP="002C758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sectPr w:rsidR="002C7584" w:rsidSect="00864EAE">
      <w:footerReference w:type="default" r:id="rId8"/>
      <w:pgSz w:w="11900" w:h="16840"/>
      <w:pgMar w:top="711" w:right="817" w:bottom="568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ABC73" w14:textId="77777777" w:rsidR="00AD0A18" w:rsidRDefault="00AD0A18" w:rsidP="00582E88">
      <w:pPr>
        <w:spacing w:after="0" w:line="240" w:lineRule="auto"/>
      </w:pPr>
      <w:r>
        <w:separator/>
      </w:r>
    </w:p>
  </w:endnote>
  <w:endnote w:type="continuationSeparator" w:id="0">
    <w:p w14:paraId="2242B71B" w14:textId="77777777" w:rsidR="00AD0A18" w:rsidRDefault="00AD0A18" w:rsidP="005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CA5F" w14:textId="77777777" w:rsidR="00A95674" w:rsidRDefault="0069281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AE0B7A4" wp14:editId="19F2044B">
              <wp:simplePos x="0" y="0"/>
              <wp:positionH relativeFrom="page">
                <wp:posOffset>622300</wp:posOffset>
              </wp:positionH>
              <wp:positionV relativeFrom="page">
                <wp:posOffset>10398125</wp:posOffset>
              </wp:positionV>
              <wp:extent cx="5925185" cy="12382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7281" w14:textId="6A021AB7" w:rsidR="00A95674" w:rsidRDefault="002C01B9">
                          <w:pPr>
                            <w:tabs>
                              <w:tab w:val="right" w:pos="933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"/>
                              <w:rFonts w:eastAsiaTheme="minorHAnsi"/>
                            </w:rPr>
                            <w:t>PO RYBY 2014-2020</w:t>
                          </w:r>
                          <w:r w:rsidR="008C3241">
                            <w:rPr>
                              <w:rStyle w:val="Nagweklubstopka"/>
                              <w:rFonts w:eastAsiaTheme="minorHAnsi"/>
                            </w:rPr>
                            <w:t>_4.3_Współpraca_4z</w:t>
                          </w:r>
                          <w:r w:rsidR="00692815">
                            <w:rPr>
                              <w:rStyle w:val="Nagweklubstopka"/>
                              <w:rFonts w:eastAsiaTheme="minorHAns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0B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pt;margin-top:818.75pt;width:466.5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" filled="f" stroked="f">
              <v:textbox style="mso-fit-shape-to-text:t" inset="0,0,0,0">
                <w:txbxContent>
                  <w:p w14:paraId="749B7281" w14:textId="6A021AB7" w:rsidR="00A95674" w:rsidRDefault="002C01B9">
                    <w:pPr>
                      <w:tabs>
                        <w:tab w:val="right" w:pos="9331"/>
                      </w:tabs>
                      <w:spacing w:line="240" w:lineRule="auto"/>
                    </w:pPr>
                    <w:r>
                      <w:rPr>
                        <w:rStyle w:val="Nagweklubstopka"/>
                        <w:rFonts w:eastAsiaTheme="minorHAnsi"/>
                      </w:rPr>
                      <w:t>PO RYBY 2014-2020</w:t>
                    </w:r>
                    <w:r w:rsidR="008C3241">
                      <w:rPr>
                        <w:rStyle w:val="Nagweklubstopka"/>
                        <w:rFonts w:eastAsiaTheme="minorHAnsi"/>
                      </w:rPr>
                      <w:t>_4.3_Współpraca_4z</w:t>
                    </w:r>
                    <w:r w:rsidR="00692815">
                      <w:rPr>
                        <w:rStyle w:val="Nagweklubstopka"/>
                        <w:rFonts w:eastAsiaTheme="minorHAns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DFA9" w14:textId="77777777" w:rsidR="00AD0A18" w:rsidRDefault="00AD0A18" w:rsidP="00582E88">
      <w:pPr>
        <w:spacing w:after="0" w:line="240" w:lineRule="auto"/>
      </w:pPr>
      <w:r>
        <w:separator/>
      </w:r>
    </w:p>
  </w:footnote>
  <w:footnote w:type="continuationSeparator" w:id="0">
    <w:p w14:paraId="04E83EA0" w14:textId="77777777" w:rsidR="00AD0A18" w:rsidRDefault="00AD0A18" w:rsidP="0058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C37BD"/>
    <w:multiLevelType w:val="hybridMultilevel"/>
    <w:tmpl w:val="BC20ADF8"/>
    <w:lvl w:ilvl="0" w:tplc="7618D96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35519"/>
    <w:multiLevelType w:val="hybridMultilevel"/>
    <w:tmpl w:val="5B648CC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7269"/>
    <w:multiLevelType w:val="hybridMultilevel"/>
    <w:tmpl w:val="FDFC3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4"/>
    <w:rsid w:val="00064F51"/>
    <w:rsid w:val="000E50AC"/>
    <w:rsid w:val="00147032"/>
    <w:rsid w:val="001D2FFC"/>
    <w:rsid w:val="002C01B9"/>
    <w:rsid w:val="002C7584"/>
    <w:rsid w:val="003F0179"/>
    <w:rsid w:val="004B5D52"/>
    <w:rsid w:val="00582E88"/>
    <w:rsid w:val="00584F7F"/>
    <w:rsid w:val="00692815"/>
    <w:rsid w:val="00725D49"/>
    <w:rsid w:val="007A787B"/>
    <w:rsid w:val="008C3241"/>
    <w:rsid w:val="00AD0A18"/>
    <w:rsid w:val="00BA3F96"/>
    <w:rsid w:val="00D3600C"/>
    <w:rsid w:val="00E95F21"/>
    <w:rsid w:val="00EA54AD"/>
    <w:rsid w:val="00F24ACB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F9869"/>
  <w15:chartTrackingRefBased/>
  <w15:docId w15:val="{4F842C9D-CAEA-4C64-88F5-B657470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C7584"/>
    <w:rPr>
      <w:color w:val="0066CC"/>
      <w:u w:val="single"/>
    </w:rPr>
  </w:style>
  <w:style w:type="character" w:customStyle="1" w:styleId="Nagweklubstopka">
    <w:name w:val="Nagłówek lub stopka"/>
    <w:basedOn w:val="Domylnaczcionkaakapitu"/>
    <w:rsid w:val="002C7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10ptBezpogrubienia">
    <w:name w:val="Nagłówek lub stopka + 10 pt;Bez pogrubienia"/>
    <w:basedOn w:val="Domylnaczcionkaakapitu"/>
    <w:rsid w:val="002C7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C75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C7584"/>
    <w:pPr>
      <w:ind w:left="720"/>
      <w:contextualSpacing/>
    </w:pPr>
  </w:style>
  <w:style w:type="table" w:styleId="Tabela-Siatka">
    <w:name w:val="Table Grid"/>
    <w:basedOn w:val="Standardowy"/>
    <w:uiPriority w:val="39"/>
    <w:rsid w:val="002C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E88"/>
  </w:style>
  <w:style w:type="paragraph" w:styleId="Stopka">
    <w:name w:val="footer"/>
    <w:basedOn w:val="Normalny"/>
    <w:link w:val="StopkaZnak"/>
    <w:uiPriority w:val="99"/>
    <w:unhideWhenUsed/>
    <w:rsid w:val="0058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C0DBAA4-8FCD-4C68-9EDF-003CF559DE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Jedrzejewska Marlena</dc:creator>
  <cp:keywords/>
  <dc:description/>
  <cp:lastModifiedBy>Zaremba Joanna</cp:lastModifiedBy>
  <cp:revision>5</cp:revision>
  <dcterms:created xsi:type="dcterms:W3CDTF">2022-01-18T10:56:00Z</dcterms:created>
  <dcterms:modified xsi:type="dcterms:W3CDTF">2022-03-24T09:56:00Z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590f992b-aebb-4e93-9b0e-ef3e03d35fc9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