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5A479" w14:textId="77777777" w:rsidR="00DB61BB" w:rsidRPr="00185970" w:rsidRDefault="00DB61BB" w:rsidP="00DB61BB">
      <w:pPr>
        <w:keepNext/>
        <w:tabs>
          <w:tab w:val="left" w:pos="142"/>
          <w:tab w:val="left" w:pos="284"/>
        </w:tabs>
        <w:spacing w:before="600"/>
        <w:jc w:val="center"/>
        <w:rPr>
          <w:b/>
          <w:bCs/>
        </w:rPr>
      </w:pPr>
      <w:bookmarkStart w:id="0" w:name="_GoBack"/>
      <w:bookmarkEnd w:id="0"/>
      <w:r w:rsidRPr="00185970">
        <w:rPr>
          <w:b/>
          <w:bCs/>
        </w:rPr>
        <w:t>PROGRAM SZKOLENIA</w:t>
      </w:r>
    </w:p>
    <w:p w14:paraId="73539590" w14:textId="0BA469E3" w:rsidR="00DB61BB" w:rsidRPr="00D27DEF" w:rsidRDefault="00DB61BB" w:rsidP="00DB61BB">
      <w:pPr>
        <w:tabs>
          <w:tab w:val="left" w:pos="2410"/>
        </w:tabs>
        <w:spacing w:before="360"/>
        <w:ind w:left="2410" w:hanging="2410"/>
        <w:rPr>
          <w:bCs/>
        </w:rPr>
      </w:pPr>
      <w:r w:rsidRPr="00185970">
        <w:rPr>
          <w:b/>
        </w:rPr>
        <w:t xml:space="preserve">TYTUŁ SZKOLENIA: </w:t>
      </w:r>
      <w:r w:rsidRPr="00D27DEF">
        <w:rPr>
          <w:bCs/>
        </w:rPr>
        <w:t>Jak prowadzić szkolenia zdalne</w:t>
      </w:r>
    </w:p>
    <w:p w14:paraId="689DACD2" w14:textId="77777777" w:rsidR="00DB61BB" w:rsidRDefault="00DB61BB" w:rsidP="00DB61BB">
      <w:pPr>
        <w:spacing w:before="360" w:after="120"/>
      </w:pPr>
      <w:r w:rsidRPr="00185970">
        <w:rPr>
          <w:b/>
          <w:bCs/>
        </w:rPr>
        <w:t xml:space="preserve">GRUPA DOCELOWA: </w:t>
      </w:r>
      <w:r w:rsidRPr="00D27DEF">
        <w:t>Osoby, które prowadzą lub będą prowadzić szkolenia wewnętrzne w służbie cywilnej</w:t>
      </w:r>
      <w:r>
        <w:t>:</w:t>
      </w:r>
    </w:p>
    <w:p w14:paraId="03FBE9B5" w14:textId="77777777" w:rsidR="00DB61BB" w:rsidRPr="00173CB8" w:rsidRDefault="00DB61BB" w:rsidP="00DB61BB">
      <w:pPr>
        <w:pStyle w:val="Akapitzlist"/>
        <w:numPr>
          <w:ilvl w:val="0"/>
          <w:numId w:val="12"/>
        </w:numPr>
        <w:tabs>
          <w:tab w:val="clear" w:pos="851"/>
        </w:tabs>
        <w:spacing w:line="276" w:lineRule="auto"/>
        <w:jc w:val="left"/>
      </w:pPr>
      <w:r>
        <w:t>liderzy</w:t>
      </w:r>
      <w:r w:rsidRPr="00173CB8">
        <w:t xml:space="preserve"> prostego języka, </w:t>
      </w:r>
    </w:p>
    <w:p w14:paraId="72416A11" w14:textId="77777777" w:rsidR="00DB61BB" w:rsidRPr="00173CB8" w:rsidRDefault="00DB61BB" w:rsidP="00DB61BB">
      <w:pPr>
        <w:pStyle w:val="Akapitzlist"/>
        <w:numPr>
          <w:ilvl w:val="0"/>
          <w:numId w:val="12"/>
        </w:numPr>
        <w:tabs>
          <w:tab w:val="clear" w:pos="851"/>
        </w:tabs>
        <w:spacing w:line="276" w:lineRule="auto"/>
        <w:jc w:val="left"/>
      </w:pPr>
      <w:r>
        <w:t>doradcy etyczni i pracownicy</w:t>
      </w:r>
      <w:r w:rsidRPr="00173CB8">
        <w:t xml:space="preserve">, którzy prowadzą w urzędach szkolenia z etyki, </w:t>
      </w:r>
    </w:p>
    <w:p w14:paraId="528EF98C" w14:textId="77777777" w:rsidR="00DB61BB" w:rsidRPr="00173CB8" w:rsidRDefault="00DB61BB" w:rsidP="00DB61BB">
      <w:pPr>
        <w:pStyle w:val="Akapitzlist"/>
        <w:numPr>
          <w:ilvl w:val="0"/>
          <w:numId w:val="12"/>
        </w:numPr>
        <w:tabs>
          <w:tab w:val="clear" w:pos="851"/>
        </w:tabs>
        <w:spacing w:line="276" w:lineRule="auto"/>
        <w:jc w:val="left"/>
      </w:pPr>
      <w:r w:rsidRPr="00173CB8">
        <w:t>trener</w:t>
      </w:r>
      <w:r>
        <w:t>zy wewnętrzni</w:t>
      </w:r>
      <w:r w:rsidRPr="00173CB8">
        <w:t>.</w:t>
      </w:r>
    </w:p>
    <w:p w14:paraId="520854F0" w14:textId="77777777" w:rsidR="00DB61BB" w:rsidRPr="00B27E15" w:rsidRDefault="00DB61BB" w:rsidP="00DB61BB">
      <w:pPr>
        <w:spacing w:before="360" w:after="120"/>
        <w:rPr>
          <w:bCs/>
          <w:iCs/>
        </w:rPr>
      </w:pPr>
      <w:r w:rsidRPr="00185970">
        <w:rPr>
          <w:b/>
          <w:bCs/>
        </w:rPr>
        <w:t>CEL GŁÓWNY</w:t>
      </w:r>
      <w:r w:rsidRPr="00B27E15">
        <w:rPr>
          <w:b/>
          <w:bCs/>
        </w:rPr>
        <w:t>:</w:t>
      </w:r>
      <w:r w:rsidRPr="00B27E15">
        <w:rPr>
          <w:b/>
          <w:bCs/>
          <w:i/>
        </w:rPr>
        <w:t xml:space="preserve"> </w:t>
      </w:r>
      <w:r w:rsidRPr="00411967">
        <w:rPr>
          <w:bCs/>
        </w:rPr>
        <w:t>Przygotowanie uczestników do prowadzenia szkoleń online</w:t>
      </w:r>
      <w:r>
        <w:rPr>
          <w:bCs/>
        </w:rPr>
        <w:t>.</w:t>
      </w:r>
      <w:r w:rsidRPr="00411967">
        <w:t xml:space="preserve"> </w:t>
      </w:r>
    </w:p>
    <w:p w14:paraId="24AF564D" w14:textId="508B82AE" w:rsidR="00DB61BB" w:rsidRDefault="00DB61BB" w:rsidP="00DB61BB">
      <w:pPr>
        <w:spacing w:before="360" w:after="120"/>
      </w:pPr>
      <w:r>
        <w:rPr>
          <w:b/>
          <w:bCs/>
        </w:rPr>
        <w:t>EFEKTY SZKOLENIA</w:t>
      </w:r>
      <w:r w:rsidRPr="00B27E15">
        <w:rPr>
          <w:b/>
          <w:bCs/>
        </w:rPr>
        <w:t>:</w:t>
      </w:r>
      <w:r w:rsidRPr="00185970">
        <w:rPr>
          <w:bCs/>
          <w:i/>
        </w:rPr>
        <w:t xml:space="preserve"> </w:t>
      </w:r>
      <w:r>
        <w:rPr>
          <w:bCs/>
        </w:rPr>
        <w:t>Uczestnicy po ukończeniu szkolenia</w:t>
      </w:r>
      <w:r>
        <w:t>:</w:t>
      </w:r>
      <w:r w:rsidRPr="00B27E15">
        <w:t xml:space="preserve"> </w:t>
      </w:r>
    </w:p>
    <w:p w14:paraId="758E9D03" w14:textId="77777777" w:rsidR="00DB61BB" w:rsidRPr="00411967" w:rsidRDefault="00DB61BB" w:rsidP="00DB61BB">
      <w:pPr>
        <w:pStyle w:val="Akapitzlist"/>
        <w:numPr>
          <w:ilvl w:val="0"/>
          <w:numId w:val="11"/>
        </w:numPr>
        <w:tabs>
          <w:tab w:val="clear" w:pos="851"/>
        </w:tabs>
        <w:spacing w:after="120" w:line="276" w:lineRule="auto"/>
        <w:ind w:right="-2"/>
        <w:jc w:val="left"/>
        <w:rPr>
          <w:bCs/>
          <w:iCs/>
          <w:sz w:val="28"/>
        </w:rPr>
      </w:pPr>
      <w:r>
        <w:t xml:space="preserve">potrafią </w:t>
      </w:r>
      <w:r w:rsidRPr="00411967">
        <w:t>p</w:t>
      </w:r>
      <w:r>
        <w:t xml:space="preserve">rzygotować </w:t>
      </w:r>
      <w:r w:rsidRPr="00411967">
        <w:t>program szkole</w:t>
      </w:r>
      <w:r>
        <w:t>nia</w:t>
      </w:r>
      <w:r w:rsidRPr="00411967">
        <w:t xml:space="preserve">, </w:t>
      </w:r>
    </w:p>
    <w:p w14:paraId="7B2A8282" w14:textId="77777777" w:rsidR="00DB61BB" w:rsidRPr="00411967" w:rsidRDefault="00DB61BB" w:rsidP="00DB61BB">
      <w:pPr>
        <w:pStyle w:val="Akapitzlist"/>
        <w:numPr>
          <w:ilvl w:val="0"/>
          <w:numId w:val="11"/>
        </w:numPr>
        <w:tabs>
          <w:tab w:val="clear" w:pos="851"/>
        </w:tabs>
        <w:spacing w:after="120" w:line="276" w:lineRule="auto"/>
        <w:ind w:right="-2"/>
        <w:jc w:val="left"/>
        <w:rPr>
          <w:bCs/>
          <w:iCs/>
          <w:sz w:val="28"/>
        </w:rPr>
      </w:pPr>
      <w:r>
        <w:t xml:space="preserve">znają zasady </w:t>
      </w:r>
      <w:r w:rsidRPr="00411967">
        <w:t xml:space="preserve">prowadzenia szkoleń online, </w:t>
      </w:r>
    </w:p>
    <w:p w14:paraId="28DDB056" w14:textId="77777777" w:rsidR="00DB61BB" w:rsidRPr="00411967" w:rsidRDefault="00DB61BB" w:rsidP="00DB61BB">
      <w:pPr>
        <w:pStyle w:val="Akapitzlist"/>
        <w:numPr>
          <w:ilvl w:val="0"/>
          <w:numId w:val="11"/>
        </w:numPr>
        <w:tabs>
          <w:tab w:val="clear" w:pos="851"/>
        </w:tabs>
        <w:spacing w:after="120" w:line="276" w:lineRule="auto"/>
        <w:ind w:right="-2"/>
        <w:jc w:val="left"/>
        <w:rPr>
          <w:bCs/>
          <w:iCs/>
          <w:sz w:val="28"/>
        </w:rPr>
      </w:pPr>
      <w:r>
        <w:t xml:space="preserve">potrafią zastosować </w:t>
      </w:r>
      <w:r w:rsidRPr="00411967">
        <w:t>metod</w:t>
      </w:r>
      <w:r>
        <w:t>y</w:t>
      </w:r>
      <w:r w:rsidRPr="00411967">
        <w:t xml:space="preserve"> aktywizacji uczestników, </w:t>
      </w:r>
    </w:p>
    <w:p w14:paraId="5BC29780" w14:textId="77777777" w:rsidR="00DB61BB" w:rsidRPr="00411967" w:rsidRDefault="00DB61BB" w:rsidP="00DB61BB">
      <w:pPr>
        <w:pStyle w:val="Akapitzlist"/>
        <w:numPr>
          <w:ilvl w:val="0"/>
          <w:numId w:val="11"/>
        </w:numPr>
        <w:tabs>
          <w:tab w:val="clear" w:pos="851"/>
        </w:tabs>
        <w:spacing w:after="120" w:line="276" w:lineRule="auto"/>
        <w:ind w:right="-2"/>
        <w:jc w:val="left"/>
        <w:rPr>
          <w:bCs/>
          <w:iCs/>
          <w:sz w:val="28"/>
        </w:rPr>
      </w:pPr>
      <w:r>
        <w:t xml:space="preserve">znają </w:t>
      </w:r>
      <w:r w:rsidRPr="00411967">
        <w:t>narzędzi</w:t>
      </w:r>
      <w:r>
        <w:t>a</w:t>
      </w:r>
      <w:r w:rsidRPr="00411967">
        <w:t xml:space="preserve"> do prowadzenia warsztatów zdalnych.</w:t>
      </w:r>
    </w:p>
    <w:p w14:paraId="533AF58C" w14:textId="77777777" w:rsidR="00DB61BB" w:rsidRPr="00185970" w:rsidRDefault="00DB61BB" w:rsidP="00DB61BB">
      <w:pPr>
        <w:spacing w:before="360" w:after="120"/>
      </w:pPr>
      <w:r w:rsidRPr="00185970">
        <w:rPr>
          <w:b/>
          <w:bCs/>
        </w:rPr>
        <w:t xml:space="preserve">METODY DYDAKTYCZNE: </w:t>
      </w:r>
      <w:r w:rsidRPr="00D27DEF">
        <w:t>wykład, dyskusja moderowana, praca w grupach, praca indywidualna</w:t>
      </w:r>
      <w:r>
        <w:t>.</w:t>
      </w:r>
    </w:p>
    <w:p w14:paraId="17EAD2DB" w14:textId="0ADC7353" w:rsidR="00DB61BB" w:rsidRPr="00185970" w:rsidRDefault="00DB61BB" w:rsidP="00DB61BB">
      <w:pPr>
        <w:spacing w:before="360" w:after="120"/>
        <w:rPr>
          <w:b/>
          <w:bCs/>
        </w:rPr>
      </w:pPr>
      <w:r w:rsidRPr="00185970">
        <w:rPr>
          <w:b/>
          <w:bCs/>
        </w:rPr>
        <w:t xml:space="preserve">ŚRODKI DYDAKTYCZNE: </w:t>
      </w:r>
      <w:r w:rsidRPr="00D27DEF">
        <w:t xml:space="preserve">prezentacja multimedialna, ćwiczenia, </w:t>
      </w:r>
      <w:r>
        <w:t xml:space="preserve">instrukcje, </w:t>
      </w:r>
      <w:r w:rsidR="00D757CD">
        <w:t>film</w:t>
      </w:r>
      <w:r w:rsidR="007831B8">
        <w:t>y</w:t>
      </w:r>
      <w:r w:rsidR="00D757CD">
        <w:t xml:space="preserve">, </w:t>
      </w:r>
      <w:r>
        <w:t>murale,</w:t>
      </w:r>
      <w:r w:rsidRPr="00411967">
        <w:t xml:space="preserve"> </w:t>
      </w:r>
      <w:r w:rsidRPr="00D27DEF">
        <w:t>zadanie przed szkoleniem</w:t>
      </w:r>
      <w:r>
        <w:t xml:space="preserve"> i po szkoleniu.</w:t>
      </w:r>
    </w:p>
    <w:p w14:paraId="1894E5C8" w14:textId="77777777" w:rsidR="009775A8" w:rsidRDefault="00DB61BB" w:rsidP="00DB61BB">
      <w:pPr>
        <w:spacing w:before="360" w:after="120"/>
        <w:rPr>
          <w:b/>
          <w:bCs/>
        </w:rPr>
        <w:sectPr w:rsidR="009775A8" w:rsidSect="009775A8">
          <w:headerReference w:type="default" r:id="rId8"/>
          <w:footerReference w:type="default" r:id="rId9"/>
          <w:pgSz w:w="11906" w:h="16838"/>
          <w:pgMar w:top="1052" w:right="1133" w:bottom="284" w:left="1134" w:header="567" w:footer="283" w:gutter="0"/>
          <w:cols w:space="708"/>
          <w:docGrid w:linePitch="360"/>
        </w:sectPr>
      </w:pPr>
      <w:r w:rsidRPr="00185970">
        <w:rPr>
          <w:b/>
          <w:bCs/>
        </w:rPr>
        <w:t>LICZBA GODZIN DYDAKTYCZNYCH:</w:t>
      </w:r>
      <w:r>
        <w:rPr>
          <w:b/>
          <w:bCs/>
        </w:rPr>
        <w:t xml:space="preserve"> 12</w:t>
      </w:r>
    </w:p>
    <w:p w14:paraId="26A7CA9E" w14:textId="4A0ABA2B" w:rsidR="003B1B24" w:rsidRDefault="003B1B24" w:rsidP="00DB61BB">
      <w:pPr>
        <w:spacing w:before="360" w:after="120"/>
        <w:rPr>
          <w:b/>
          <w:bCs/>
        </w:rPr>
      </w:pPr>
    </w:p>
    <w:tbl>
      <w:tblPr>
        <w:tblW w:w="14951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146"/>
        <w:gridCol w:w="1843"/>
        <w:gridCol w:w="1484"/>
        <w:gridCol w:w="2910"/>
      </w:tblGrid>
      <w:tr w:rsidR="00DB61BB" w:rsidRPr="00185970" w14:paraId="6A2F5146" w14:textId="77777777" w:rsidTr="007211D7">
        <w:tc>
          <w:tcPr>
            <w:tcW w:w="14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C593" w14:textId="77777777" w:rsidR="00DB61BB" w:rsidRDefault="00DB61BB" w:rsidP="004F4C1A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Zadanie przed szkoleniem</w:t>
            </w:r>
          </w:p>
          <w:p w14:paraId="7F07D2CF" w14:textId="1E7BA177" w:rsidR="00DB61BB" w:rsidRDefault="00DB61BB" w:rsidP="008A5C8D">
            <w:pPr>
              <w:spacing w:before="100" w:beforeAutospacing="1" w:after="100" w:afterAutospacing="1" w:line="240" w:lineRule="auto"/>
              <w:jc w:val="left"/>
            </w:pPr>
            <w:r w:rsidRPr="00711D7C">
              <w:t xml:space="preserve">Wysłanie trenerowi przykładowego </w:t>
            </w:r>
            <w:r>
              <w:t xml:space="preserve">zarysu </w:t>
            </w:r>
            <w:r w:rsidRPr="00711D7C">
              <w:t>programu szkolenia prowadzonego przez uczestników</w:t>
            </w:r>
            <w:r>
              <w:t>.</w:t>
            </w:r>
            <w:r w:rsidR="002B5BEA">
              <w:t xml:space="preserve"> </w:t>
            </w:r>
            <w:r w:rsidR="007D30BD">
              <w:br/>
            </w:r>
            <w:r w:rsidRPr="00711D7C">
              <w:t>Wypełnienie przez uczestników ankiety na temat: tematyki prowadzonych szkoleń, narzędzi stosowanych do prowadzenia szkoleń online</w:t>
            </w:r>
            <w:r w:rsidR="002B5BEA">
              <w:t>. Założenie konta na portalu www.wordwall.net</w:t>
            </w:r>
          </w:p>
        </w:tc>
      </w:tr>
      <w:tr w:rsidR="00DB61BB" w:rsidRPr="00AD1CBB" w14:paraId="048139DC" w14:textId="77777777" w:rsidTr="007211D7">
        <w:trPr>
          <w:trHeight w:val="1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DD0DC" w14:textId="77777777" w:rsidR="00DB61BB" w:rsidRPr="00AD1CBB" w:rsidRDefault="00DB61BB" w:rsidP="004F4C1A">
            <w:pPr>
              <w:snapToGrid w:val="0"/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AD1CBB">
              <w:rPr>
                <w:b/>
                <w:bCs/>
              </w:rPr>
              <w:t>Lp.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24703" w14:textId="77777777" w:rsidR="00DB61BB" w:rsidRPr="00AD1CBB" w:rsidRDefault="00DB61BB" w:rsidP="004F4C1A">
            <w:pPr>
              <w:snapToGrid w:val="0"/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AD1CBB">
              <w:rPr>
                <w:b/>
              </w:rPr>
              <w:t>Temat</w:t>
            </w:r>
          </w:p>
          <w:p w14:paraId="777B15AE" w14:textId="77777777" w:rsidR="00DB61BB" w:rsidRPr="00AD1CBB" w:rsidRDefault="00DB61BB" w:rsidP="004F4C1A">
            <w:pPr>
              <w:spacing w:before="100" w:beforeAutospacing="1" w:after="100" w:afterAutospacing="1" w:line="240" w:lineRule="auto"/>
              <w:ind w:left="-70"/>
              <w:jc w:val="center"/>
              <w:rPr>
                <w:b/>
              </w:rPr>
            </w:pPr>
            <w:r w:rsidRPr="00AD1CBB">
              <w:rPr>
                <w:b/>
              </w:rPr>
              <w:t>(części szkolenia)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9B03" w14:textId="77777777" w:rsidR="00DB61BB" w:rsidRPr="00AD1CBB" w:rsidRDefault="00DB61BB" w:rsidP="004F4C1A">
            <w:pPr>
              <w:snapToGrid w:val="0"/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AD1CBB">
              <w:rPr>
                <w:b/>
              </w:rPr>
              <w:t>Metoda dydaktyczna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6A406" w14:textId="77777777" w:rsidR="00DB61BB" w:rsidRPr="00AD1CBB" w:rsidRDefault="00DB61BB" w:rsidP="004F4C1A">
            <w:pPr>
              <w:snapToGrid w:val="0"/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AD1CBB">
              <w:rPr>
                <w:b/>
              </w:rPr>
              <w:t>Czas</w:t>
            </w:r>
          </w:p>
          <w:p w14:paraId="547F3D2A" w14:textId="77777777" w:rsidR="00DB61BB" w:rsidRPr="00AD1CBB" w:rsidRDefault="00DB61BB" w:rsidP="004F4C1A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AD1CBB">
              <w:rPr>
                <w:b/>
              </w:rPr>
              <w:t>(godziny dydaktyczne /min)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5CEF" w14:textId="77777777" w:rsidR="00DB61BB" w:rsidRPr="00AD1CBB" w:rsidRDefault="00DB61BB" w:rsidP="004F4C1A">
            <w:pPr>
              <w:snapToGrid w:val="0"/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AD1CBB">
              <w:rPr>
                <w:b/>
              </w:rPr>
              <w:t>Uwagi</w:t>
            </w:r>
          </w:p>
          <w:p w14:paraId="15AC0D26" w14:textId="77777777" w:rsidR="00DB61BB" w:rsidRPr="00AD1CBB" w:rsidRDefault="00DB61BB" w:rsidP="004F4C1A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AD1CBB">
              <w:rPr>
                <w:b/>
              </w:rPr>
              <w:t>(środki dydaktyczne)</w:t>
            </w:r>
          </w:p>
        </w:tc>
      </w:tr>
      <w:tr w:rsidR="00DB61BB" w:rsidRPr="00AD1CBB" w14:paraId="3780B32C" w14:textId="77777777" w:rsidTr="007211D7">
        <w:trPr>
          <w:trHeight w:val="699"/>
        </w:trPr>
        <w:tc>
          <w:tcPr>
            <w:tcW w:w="14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523C" w14:textId="77777777" w:rsidR="00DB61BB" w:rsidRPr="00AD1CBB" w:rsidRDefault="00DB61BB" w:rsidP="004F4C1A">
            <w:pPr>
              <w:snapToGrid w:val="0"/>
              <w:spacing w:before="100" w:beforeAutospacing="1" w:after="100" w:afterAutospacing="1" w:line="240" w:lineRule="auto"/>
              <w:jc w:val="center"/>
              <w:rPr>
                <w:b/>
              </w:rPr>
            </w:pPr>
            <w:r>
              <w:rPr>
                <w:b/>
              </w:rPr>
              <w:t>Dzień pierwszy</w:t>
            </w:r>
          </w:p>
        </w:tc>
      </w:tr>
      <w:tr w:rsidR="00DB61BB" w:rsidRPr="00185970" w14:paraId="29E73805" w14:textId="77777777" w:rsidTr="007211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65DB3" w14:textId="77777777" w:rsidR="00DB61BB" w:rsidRPr="00185970" w:rsidRDefault="00DB61BB" w:rsidP="004F4C1A">
            <w:pPr>
              <w:snapToGrid w:val="0"/>
              <w:spacing w:before="100" w:beforeAutospacing="1" w:after="100" w:afterAutospacing="1" w:line="240" w:lineRule="auto"/>
              <w:jc w:val="center"/>
              <w:rPr>
                <w:bCs/>
              </w:rPr>
            </w:pPr>
            <w:r w:rsidRPr="00185970">
              <w:rPr>
                <w:bCs/>
              </w:rPr>
              <w:t>1.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57723" w14:textId="77777777" w:rsidR="00DB61BB" w:rsidRPr="008B64A0" w:rsidRDefault="00DB61BB" w:rsidP="004F4C1A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8B64A0">
              <w:rPr>
                <w:b/>
                <w:bCs/>
              </w:rPr>
              <w:t>Wprowadzenie do szkolenia</w:t>
            </w:r>
          </w:p>
          <w:p w14:paraId="3958751F" w14:textId="77777777" w:rsidR="00DB61BB" w:rsidRPr="008B64A0" w:rsidRDefault="00DB61BB" w:rsidP="004F4C1A">
            <w:pPr>
              <w:pStyle w:val="Akapitzlist"/>
              <w:numPr>
                <w:ilvl w:val="0"/>
                <w:numId w:val="16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 w:rsidRPr="008B64A0">
              <w:t>Przedstawienie się trenera</w:t>
            </w:r>
          </w:p>
          <w:p w14:paraId="11920666" w14:textId="77777777" w:rsidR="00DB61BB" w:rsidRPr="008B64A0" w:rsidRDefault="00DB61BB" w:rsidP="004F4C1A">
            <w:pPr>
              <w:pStyle w:val="Akapitzlist"/>
              <w:numPr>
                <w:ilvl w:val="0"/>
                <w:numId w:val="16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 w:rsidRPr="008B64A0">
              <w:t>Omówienie agendy szkolenia i spraw organizacyjnych</w:t>
            </w:r>
          </w:p>
          <w:p w14:paraId="2A0C2C41" w14:textId="77777777" w:rsidR="00DB61BB" w:rsidRPr="008B64A0" w:rsidRDefault="00DB61BB" w:rsidP="004F4C1A">
            <w:pPr>
              <w:pStyle w:val="Akapitzlist"/>
              <w:numPr>
                <w:ilvl w:val="0"/>
                <w:numId w:val="16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 w:rsidRPr="008B64A0">
              <w:t xml:space="preserve">Zapoznanie uczestników z technicznymi aspektami użytkowania platformy, </w:t>
            </w:r>
            <w:r>
              <w:t>na</w:t>
            </w:r>
            <w:r w:rsidRPr="008B64A0">
              <w:t xml:space="preserve"> której odbywa się szkolenie</w:t>
            </w:r>
          </w:p>
          <w:p w14:paraId="300A921B" w14:textId="3A35978C" w:rsidR="00DB61BB" w:rsidRPr="008B64A0" w:rsidRDefault="00DB61BB" w:rsidP="004F4C1A">
            <w:pPr>
              <w:pStyle w:val="Akapitzlist"/>
              <w:numPr>
                <w:ilvl w:val="0"/>
                <w:numId w:val="16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 w:rsidRPr="008B64A0">
              <w:t>Określenie zasad podczas szkolenia online</w:t>
            </w:r>
          </w:p>
          <w:p w14:paraId="50B66357" w14:textId="77777777" w:rsidR="0030520C" w:rsidRDefault="0030520C" w:rsidP="004F4C1A">
            <w:pPr>
              <w:pStyle w:val="Akapitzlist"/>
              <w:numPr>
                <w:ilvl w:val="0"/>
                <w:numId w:val="16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 w:rsidRPr="008B64A0">
              <w:t xml:space="preserve">Pre-test </w:t>
            </w:r>
          </w:p>
          <w:p w14:paraId="639784EB" w14:textId="456A4814" w:rsidR="00DB61BB" w:rsidRPr="008B64A0" w:rsidRDefault="00DB61BB" w:rsidP="004F4C1A">
            <w:pPr>
              <w:pStyle w:val="Akapitzlist"/>
              <w:numPr>
                <w:ilvl w:val="0"/>
                <w:numId w:val="16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 w:rsidRPr="008B64A0">
              <w:t>Zapoznanie się z uczestnikami szkolenia</w:t>
            </w:r>
            <w:r>
              <w:t xml:space="preserve"> - p</w:t>
            </w:r>
            <w:r w:rsidRPr="004F5C42">
              <w:t>rzedstawienie się uczestników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31937" w14:textId="77777777" w:rsidR="00DB61BB" w:rsidRDefault="00DB61BB" w:rsidP="004F4C1A">
            <w:pPr>
              <w:spacing w:before="100" w:beforeAutospacing="1" w:after="100" w:afterAutospacing="1" w:line="240" w:lineRule="auto"/>
            </w:pPr>
            <w:r>
              <w:t>Mini-wykład, dyskusja moderowana, praca indywidualna</w:t>
            </w:r>
          </w:p>
          <w:p w14:paraId="2B7B37C3" w14:textId="77777777" w:rsidR="00DB61BB" w:rsidRPr="00185970" w:rsidRDefault="00DB61BB" w:rsidP="004F4C1A">
            <w:pPr>
              <w:spacing w:before="100" w:beforeAutospacing="1" w:after="100" w:afterAutospacing="1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6F315" w14:textId="119C0F6F" w:rsidR="00DB61BB" w:rsidRPr="00185970" w:rsidRDefault="00DB61BB" w:rsidP="004F4C1A">
            <w:pPr>
              <w:spacing w:before="100" w:beforeAutospacing="1" w:after="100" w:afterAutospacing="1" w:line="240" w:lineRule="auto"/>
              <w:jc w:val="center"/>
            </w:pPr>
            <w:r>
              <w:t>1</w:t>
            </w:r>
            <w:r w:rsidR="00834E04">
              <w:t>,5</w:t>
            </w:r>
            <w:r>
              <w:t xml:space="preserve"> godz. dyd.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E94F" w14:textId="21475541" w:rsidR="0030520C" w:rsidRPr="00185970" w:rsidRDefault="00DB61BB" w:rsidP="008A5C8D">
            <w:pPr>
              <w:spacing w:before="100" w:beforeAutospacing="1" w:after="100" w:afterAutospacing="1" w:line="240" w:lineRule="auto"/>
              <w:jc w:val="left"/>
            </w:pPr>
            <w:r>
              <w:t>Prezentacja multimedialna</w:t>
            </w:r>
            <w:r w:rsidR="00497EC8">
              <w:t>, p</w:t>
            </w:r>
            <w:r>
              <w:t>re-test</w:t>
            </w:r>
            <w:r w:rsidR="00497EC8">
              <w:t xml:space="preserve">, </w:t>
            </w:r>
            <w:r w:rsidR="008E105A">
              <w:t xml:space="preserve">Jamboard – Mapa Polski </w:t>
            </w:r>
          </w:p>
        </w:tc>
      </w:tr>
      <w:tr w:rsidR="00DB61BB" w:rsidRPr="00185970" w14:paraId="7A22CC6C" w14:textId="77777777" w:rsidTr="007211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D3C3" w14:textId="77777777" w:rsidR="00DB61BB" w:rsidRPr="00185970" w:rsidRDefault="00DB61BB" w:rsidP="004F4C1A">
            <w:pPr>
              <w:snapToGrid w:val="0"/>
              <w:spacing w:before="100" w:beforeAutospacing="1" w:after="100" w:afterAutospacing="1" w:line="240" w:lineRule="auto"/>
              <w:jc w:val="center"/>
              <w:rPr>
                <w:bCs/>
              </w:rPr>
            </w:pPr>
            <w:r w:rsidRPr="00185970">
              <w:rPr>
                <w:bCs/>
              </w:rPr>
              <w:t>2.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9F4E" w14:textId="5DA0BE86" w:rsidR="00DB61BB" w:rsidRDefault="00DB61BB" w:rsidP="004F4C1A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Przed szkoleniem: badanie potrzeb szkoleniowych, cele, </w:t>
            </w:r>
            <w:r w:rsidR="0079192E">
              <w:rPr>
                <w:b/>
                <w:bCs/>
              </w:rPr>
              <w:t>plan szkolenia</w:t>
            </w:r>
          </w:p>
          <w:p w14:paraId="1C5032FB" w14:textId="6B475727" w:rsidR="00DB61BB" w:rsidRDefault="00090B1E" w:rsidP="004F4C1A">
            <w:pPr>
              <w:pStyle w:val="Akapitzlist"/>
              <w:numPr>
                <w:ilvl w:val="0"/>
                <w:numId w:val="13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>
              <w:t>Metody z</w:t>
            </w:r>
            <w:r w:rsidR="00DB61BB">
              <w:t>bierani</w:t>
            </w:r>
            <w:r>
              <w:t>a</w:t>
            </w:r>
            <w:r w:rsidR="00DB61BB">
              <w:t xml:space="preserve"> informacji o potrzebach i poziomie kompetencji oraz aktualnym stanie wiedzy grupy docelowej</w:t>
            </w:r>
          </w:p>
          <w:p w14:paraId="4BC084A0" w14:textId="0BE8B932" w:rsidR="00DB61BB" w:rsidRDefault="00DB61BB" w:rsidP="004F4C1A">
            <w:pPr>
              <w:pStyle w:val="Akapitzlist"/>
              <w:numPr>
                <w:ilvl w:val="0"/>
                <w:numId w:val="13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>
              <w:t>Określanie celu szkolenia</w:t>
            </w:r>
            <w:r w:rsidR="001742B3">
              <w:t>: omówienie koncepcji SMART</w:t>
            </w:r>
          </w:p>
          <w:p w14:paraId="428F4085" w14:textId="23E3FE2C" w:rsidR="001F6B9D" w:rsidRDefault="001F6B9D" w:rsidP="004F4C1A">
            <w:pPr>
              <w:pStyle w:val="Akapitzlist"/>
              <w:numPr>
                <w:ilvl w:val="0"/>
                <w:numId w:val="13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>
              <w:t>Odwołanie do zadania przed szkoleniem</w:t>
            </w:r>
          </w:p>
          <w:p w14:paraId="18459480" w14:textId="77777777" w:rsidR="00FB04D3" w:rsidRDefault="00C739F6" w:rsidP="004F4C1A">
            <w:pPr>
              <w:pStyle w:val="Akapitzlist"/>
              <w:numPr>
                <w:ilvl w:val="0"/>
                <w:numId w:val="13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>
              <w:t xml:space="preserve">Omówienie </w:t>
            </w:r>
            <w:r w:rsidR="003C0AC6">
              <w:t>definicji i</w:t>
            </w:r>
            <w:r>
              <w:t xml:space="preserve"> </w:t>
            </w:r>
            <w:r w:rsidR="003C0AC6">
              <w:t xml:space="preserve">składowych </w:t>
            </w:r>
            <w:r>
              <w:t>kompetencj</w:t>
            </w:r>
            <w:r w:rsidR="003C0AC6">
              <w:t>i</w:t>
            </w:r>
          </w:p>
          <w:p w14:paraId="3DA06205" w14:textId="7C9AA3E4" w:rsidR="00DB61BB" w:rsidRPr="00185970" w:rsidRDefault="00DB61BB" w:rsidP="004F4C1A">
            <w:pPr>
              <w:pStyle w:val="Akapitzlist"/>
              <w:numPr>
                <w:ilvl w:val="0"/>
                <w:numId w:val="13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>
              <w:t>Metodyka uczenia osób dorosłych – cykl Kolba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D274B" w14:textId="1F5FD4D9" w:rsidR="00DB61BB" w:rsidRPr="00185970" w:rsidRDefault="00DB61BB" w:rsidP="004F4C1A">
            <w:pPr>
              <w:snapToGrid w:val="0"/>
              <w:spacing w:before="100" w:beforeAutospacing="1" w:after="100" w:afterAutospacing="1" w:line="240" w:lineRule="auto"/>
            </w:pPr>
            <w:r>
              <w:t xml:space="preserve">Dyskusja, </w:t>
            </w:r>
            <w:r w:rsidR="0036037D">
              <w:t xml:space="preserve">wykład, </w:t>
            </w:r>
            <w:r>
              <w:t xml:space="preserve">praca indywidualna,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93B0A" w14:textId="0C3164F5" w:rsidR="00DB61BB" w:rsidRPr="00185970" w:rsidRDefault="001A4AE2" w:rsidP="004F4C1A">
            <w:pPr>
              <w:spacing w:before="100" w:beforeAutospacing="1" w:after="100" w:afterAutospacing="1" w:line="240" w:lineRule="auto"/>
              <w:jc w:val="center"/>
            </w:pPr>
            <w:r>
              <w:t>2</w:t>
            </w:r>
            <w:r w:rsidR="00834E04">
              <w:t>,5</w:t>
            </w:r>
            <w:r w:rsidR="00DB61BB">
              <w:t xml:space="preserve"> godz. dyd.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E3D2" w14:textId="68613B00" w:rsidR="00DB61BB" w:rsidRPr="00185970" w:rsidRDefault="00DB61BB" w:rsidP="008A5C8D">
            <w:pPr>
              <w:spacing w:before="100" w:beforeAutospacing="1" w:after="100" w:afterAutospacing="1" w:line="240" w:lineRule="auto"/>
              <w:jc w:val="left"/>
            </w:pPr>
            <w:r>
              <w:t>Prezentacja multimedialna, ćwiczenie do pracy indywidualnej (instrukcja)</w:t>
            </w:r>
            <w:r w:rsidR="004D0420">
              <w:t xml:space="preserve"> w programie Mentimeter</w:t>
            </w:r>
            <w:r w:rsidR="00D757CD">
              <w:t>, film</w:t>
            </w:r>
          </w:p>
        </w:tc>
      </w:tr>
      <w:tr w:rsidR="0012514B" w:rsidRPr="00185970" w14:paraId="0E8DDFC9" w14:textId="77777777" w:rsidTr="007211D7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9B37" w14:textId="1D0DC695" w:rsidR="0012514B" w:rsidRPr="00185970" w:rsidRDefault="001A4AE2" w:rsidP="004F4C1A">
            <w:pPr>
              <w:snapToGrid w:val="0"/>
              <w:spacing w:before="100" w:beforeAutospacing="1" w:after="100" w:afterAutospacing="1" w:line="240" w:lineRule="auto"/>
              <w:jc w:val="center"/>
            </w:pPr>
            <w:r w:rsidRPr="00185970">
              <w:t>3.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941FE" w14:textId="53966D54" w:rsidR="003C4F4B" w:rsidRDefault="003C4F4B" w:rsidP="004F4C1A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Praca trenera podczas szkolenia: podstawowe informacje</w:t>
            </w:r>
          </w:p>
          <w:p w14:paraId="351282BC" w14:textId="3A262CC4" w:rsidR="001A4AE2" w:rsidRDefault="001A4AE2" w:rsidP="004F4C1A">
            <w:pPr>
              <w:pStyle w:val="Akapitzlist"/>
              <w:numPr>
                <w:ilvl w:val="0"/>
                <w:numId w:val="13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>
              <w:t xml:space="preserve">Planowanie szkolenia z uwzględnieniem potrzeb uczestników </w:t>
            </w:r>
          </w:p>
          <w:p w14:paraId="6503F2DC" w14:textId="2F43CED2" w:rsidR="001A4AE2" w:rsidRPr="001A4AE2" w:rsidRDefault="001A4AE2" w:rsidP="004F4C1A">
            <w:pPr>
              <w:pStyle w:val="Akapitzlist"/>
              <w:numPr>
                <w:ilvl w:val="0"/>
                <w:numId w:val="13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  <w:rPr>
                <w:b/>
                <w:bCs/>
              </w:rPr>
            </w:pPr>
            <w:r>
              <w:t>Dostosowanie języka do uczestników</w:t>
            </w:r>
          </w:p>
          <w:p w14:paraId="24EF79BD" w14:textId="1548A1A1" w:rsidR="00C90439" w:rsidRPr="00C90439" w:rsidRDefault="001A4AE2" w:rsidP="004F4C1A">
            <w:pPr>
              <w:pStyle w:val="Akapitzlist"/>
              <w:numPr>
                <w:ilvl w:val="0"/>
                <w:numId w:val="13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</w:pPr>
            <w:r w:rsidRPr="00C90439">
              <w:t>Porównanie szkoleń online z tradycyjnymi</w:t>
            </w:r>
            <w:r w:rsidR="00E35C3F">
              <w:t xml:space="preserve"> </w:t>
            </w:r>
            <w:r w:rsidR="001F6AFB">
              <w:t>-</w:t>
            </w:r>
            <w:r w:rsidR="00C90439" w:rsidRPr="00C90439">
              <w:t xml:space="preserve"> </w:t>
            </w:r>
            <w:r w:rsidR="001F6AFB">
              <w:t>w</w:t>
            </w:r>
            <w:r w:rsidR="00C90439" w:rsidRPr="00C90439">
              <w:t xml:space="preserve">skazanie różnic </w:t>
            </w:r>
          </w:p>
          <w:p w14:paraId="36596C23" w14:textId="1E6D54CA" w:rsidR="0012514B" w:rsidRPr="002F1BD0" w:rsidRDefault="007A729D" w:rsidP="004F4C1A">
            <w:pPr>
              <w:pStyle w:val="Akapitzlist"/>
              <w:numPr>
                <w:ilvl w:val="0"/>
                <w:numId w:val="13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  <w:rPr>
                <w:b/>
                <w:bCs/>
              </w:rPr>
            </w:pPr>
            <w:r>
              <w:t>Trudności w prowadzeniu szkoleń online</w:t>
            </w:r>
          </w:p>
          <w:p w14:paraId="5B747C79" w14:textId="29B33445" w:rsidR="00DE6B2C" w:rsidRPr="00E35C3F" w:rsidRDefault="006F3B8B" w:rsidP="004F4C1A">
            <w:pPr>
              <w:pStyle w:val="Akapitzlist"/>
              <w:numPr>
                <w:ilvl w:val="0"/>
                <w:numId w:val="13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 w:rsidRPr="00E35C3F">
              <w:t>Zasady pracy w pokojach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1297" w14:textId="16448C9E" w:rsidR="0012514B" w:rsidRDefault="003B6D98" w:rsidP="004F4C1A">
            <w:pPr>
              <w:snapToGrid w:val="0"/>
              <w:spacing w:before="100" w:beforeAutospacing="1" w:after="100" w:afterAutospacing="1" w:line="240" w:lineRule="auto"/>
            </w:pPr>
            <w:r>
              <w:t>Dyskusja, wykład,</w:t>
            </w:r>
            <w:r w:rsidR="003302D6">
              <w:t xml:space="preserve"> praca grupowa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DC28" w14:textId="4804388A" w:rsidR="0012514B" w:rsidRDefault="00590D28" w:rsidP="004F4C1A">
            <w:pPr>
              <w:snapToGrid w:val="0"/>
              <w:spacing w:before="100" w:beforeAutospacing="1" w:after="100" w:afterAutospacing="1" w:line="240" w:lineRule="auto"/>
              <w:jc w:val="center"/>
            </w:pPr>
            <w:r>
              <w:t>2</w:t>
            </w:r>
            <w:r w:rsidR="004B38B7">
              <w:t xml:space="preserve"> godz. dyd.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D84D" w14:textId="3493C860" w:rsidR="0012514B" w:rsidRDefault="004B38B7" w:rsidP="008A5C8D">
            <w:pPr>
              <w:spacing w:before="100" w:beforeAutospacing="1" w:after="100" w:afterAutospacing="1" w:line="240" w:lineRule="auto"/>
              <w:jc w:val="left"/>
            </w:pPr>
            <w:r>
              <w:t>Prezentacja multimedialna, ćwiczenie energizer, film</w:t>
            </w:r>
            <w:r w:rsidR="003302D6">
              <w:t xml:space="preserve">, </w:t>
            </w:r>
            <w:r w:rsidR="00507017">
              <w:t>dokument tekstowy współdzielony w chmurze</w:t>
            </w:r>
          </w:p>
        </w:tc>
      </w:tr>
      <w:tr w:rsidR="001D2B39" w:rsidRPr="00185970" w14:paraId="076FDC46" w14:textId="77777777" w:rsidTr="007211D7">
        <w:trPr>
          <w:trHeight w:val="61"/>
        </w:trPr>
        <w:tc>
          <w:tcPr>
            <w:tcW w:w="14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771F" w14:textId="420FCCF5" w:rsidR="001D2B39" w:rsidRDefault="001D2B39" w:rsidP="009B4E61">
            <w:pPr>
              <w:spacing w:before="100" w:beforeAutospacing="1" w:after="100" w:afterAutospacing="1" w:line="240" w:lineRule="auto"/>
              <w:jc w:val="center"/>
            </w:pPr>
            <w:r w:rsidRPr="001D2B39">
              <w:rPr>
                <w:b/>
                <w:bCs/>
              </w:rPr>
              <w:t>Dzień drugi</w:t>
            </w:r>
          </w:p>
        </w:tc>
      </w:tr>
      <w:tr w:rsidR="00A70AF0" w:rsidRPr="00185970" w14:paraId="6489D42D" w14:textId="77777777" w:rsidTr="007211D7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141B" w14:textId="385DB30F" w:rsidR="00A70AF0" w:rsidRPr="00185970" w:rsidRDefault="00A6182B" w:rsidP="004F4C1A">
            <w:pPr>
              <w:snapToGrid w:val="0"/>
              <w:spacing w:before="100" w:beforeAutospacing="1" w:after="100" w:afterAutospacing="1" w:line="240" w:lineRule="auto"/>
              <w:jc w:val="center"/>
            </w:pPr>
            <w:r>
              <w:t>4.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0598" w14:textId="73C4C1F6" w:rsidR="00D2450E" w:rsidRDefault="00D2450E" w:rsidP="004F4C1A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Praca trenera podczas szkolenia: podstawowe informacje</w:t>
            </w:r>
            <w:r w:rsidR="005D6C8E">
              <w:rPr>
                <w:b/>
                <w:bCs/>
              </w:rPr>
              <w:t xml:space="preserve"> </w:t>
            </w:r>
          </w:p>
          <w:p w14:paraId="336457D5" w14:textId="60365ADC" w:rsidR="00D2450E" w:rsidRDefault="009F2CE5" w:rsidP="004F4C1A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21"/>
            </w:pPr>
            <w:r w:rsidRPr="00E35C3F">
              <w:t>Ćwiczenie</w:t>
            </w:r>
            <w:r>
              <w:t xml:space="preserve"> „</w:t>
            </w:r>
            <w:r w:rsidR="00C04E29">
              <w:t>Koło fortuny</w:t>
            </w:r>
            <w:r>
              <w:t xml:space="preserve">” </w:t>
            </w:r>
          </w:p>
          <w:p w14:paraId="64214455" w14:textId="77777777" w:rsidR="00E35C3F" w:rsidRDefault="00917220" w:rsidP="004F4C1A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21"/>
            </w:pPr>
            <w:r w:rsidRPr="00917220">
              <w:t>Zbiór wskazówek i dobrych praktyk dla trener</w:t>
            </w:r>
            <w:r w:rsidR="0090059F">
              <w:t>ów</w:t>
            </w:r>
            <w:r>
              <w:t xml:space="preserve"> </w:t>
            </w:r>
          </w:p>
          <w:p w14:paraId="652C5389" w14:textId="5AE916A1" w:rsidR="00A70AF0" w:rsidRPr="00185970" w:rsidRDefault="00604DC8" w:rsidP="004F4C1A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21"/>
            </w:pPr>
            <w:r w:rsidRPr="00604DC8">
              <w:t>Rodzaje ćwiczeń</w:t>
            </w:r>
            <w:r>
              <w:t xml:space="preserve"> stosowanych podczas szkoleń online</w:t>
            </w:r>
            <w:r w:rsidRPr="00604DC8">
              <w:t xml:space="preserve"> – podział ze względu na cel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DB3" w14:textId="4FD9AF70" w:rsidR="00A70AF0" w:rsidRPr="00185970" w:rsidRDefault="00A70AF0" w:rsidP="004F4C1A">
            <w:pPr>
              <w:snapToGrid w:val="0"/>
              <w:spacing w:before="100" w:beforeAutospacing="1" w:after="100" w:afterAutospacing="1" w:line="240" w:lineRule="auto"/>
            </w:pPr>
            <w:r>
              <w:t>Wykład, dyskusja, praca grupowa</w:t>
            </w:r>
            <w:r w:rsidR="00953DB9">
              <w:t xml:space="preserve">,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118E" w14:textId="3F7D6088" w:rsidR="00A70AF0" w:rsidRPr="00185970" w:rsidRDefault="009C73F9" w:rsidP="004F4C1A">
            <w:pPr>
              <w:spacing w:before="100" w:beforeAutospacing="1" w:after="100" w:afterAutospacing="1" w:line="240" w:lineRule="auto"/>
              <w:jc w:val="center"/>
            </w:pPr>
            <w:r>
              <w:t>1,5</w:t>
            </w:r>
            <w:r w:rsidR="00A70AF0">
              <w:t xml:space="preserve"> godz. dyd.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1C12" w14:textId="5C5A1EDC" w:rsidR="00A70AF0" w:rsidRPr="00185970" w:rsidRDefault="00A70AF0" w:rsidP="008A5C8D">
            <w:pPr>
              <w:spacing w:before="100" w:beforeAutospacing="1" w:after="100" w:afterAutospacing="1" w:line="240" w:lineRule="auto"/>
              <w:jc w:val="left"/>
            </w:pPr>
            <w:r>
              <w:t xml:space="preserve">Prezentacja multimedialna, </w:t>
            </w:r>
            <w:r w:rsidR="00953DB9">
              <w:t>ćwiczeni</w:t>
            </w:r>
            <w:r w:rsidR="006E018E">
              <w:t>a</w:t>
            </w:r>
            <w:r w:rsidR="00953DB9">
              <w:t xml:space="preserve"> „</w:t>
            </w:r>
            <w:r w:rsidR="006E018E">
              <w:t>Koło fortuny</w:t>
            </w:r>
            <w:r w:rsidR="00953DB9">
              <w:t>”</w:t>
            </w:r>
            <w:r w:rsidR="006B590D">
              <w:t>, „Odkryj Karty” – plansz</w:t>
            </w:r>
            <w:r w:rsidR="006E018E">
              <w:t>e</w:t>
            </w:r>
            <w:r w:rsidR="006B590D">
              <w:t xml:space="preserve"> w programie Wordwall</w:t>
            </w:r>
          </w:p>
        </w:tc>
      </w:tr>
      <w:tr w:rsidR="00A70AF0" w:rsidRPr="00185970" w14:paraId="57258E7B" w14:textId="77777777" w:rsidTr="007211D7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2A54A" w14:textId="75ACA51A" w:rsidR="00A70AF0" w:rsidRDefault="00A6182B" w:rsidP="004F4C1A">
            <w:pPr>
              <w:snapToGrid w:val="0"/>
              <w:spacing w:before="100" w:beforeAutospacing="1" w:after="100" w:afterAutospacing="1" w:line="240" w:lineRule="auto"/>
              <w:jc w:val="center"/>
            </w:pPr>
            <w:r>
              <w:t>5</w:t>
            </w:r>
            <w:r w:rsidR="00A70AF0" w:rsidRPr="00185970">
              <w:t>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B3C" w14:textId="222B5995" w:rsidR="009C73F9" w:rsidRDefault="009C73F9" w:rsidP="004F4C1A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Metody a</w:t>
            </w:r>
            <w:r w:rsidRPr="00BB2203">
              <w:rPr>
                <w:b/>
                <w:bCs/>
              </w:rPr>
              <w:t>ktywizowani</w:t>
            </w:r>
            <w:r>
              <w:rPr>
                <w:b/>
                <w:bCs/>
              </w:rPr>
              <w:t>a</w:t>
            </w:r>
            <w:r w:rsidRPr="00BB2203">
              <w:rPr>
                <w:b/>
                <w:bCs/>
              </w:rPr>
              <w:t xml:space="preserve"> uczestników</w:t>
            </w:r>
            <w:r w:rsidR="00473B99">
              <w:rPr>
                <w:b/>
                <w:bCs/>
              </w:rPr>
              <w:t xml:space="preserve"> szkoleń online</w:t>
            </w:r>
          </w:p>
          <w:p w14:paraId="134339C8" w14:textId="7C29DA86" w:rsidR="000A645B" w:rsidRDefault="00D45620" w:rsidP="004F4C1A">
            <w:pPr>
              <w:pStyle w:val="Akapitzlist"/>
              <w:numPr>
                <w:ilvl w:val="0"/>
                <w:numId w:val="17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 w:hanging="357"/>
              <w:jc w:val="left"/>
            </w:pPr>
            <w:r>
              <w:t>D</w:t>
            </w:r>
            <w:r w:rsidR="009C73F9" w:rsidRPr="00BB2203">
              <w:t>obre praktyki aktyw</w:t>
            </w:r>
            <w:r w:rsidR="009C73F9">
              <w:t>i</w:t>
            </w:r>
            <w:r w:rsidR="009C73F9" w:rsidRPr="00BB2203">
              <w:t>zowania uczestników podczas szkoleń onlin</w:t>
            </w:r>
            <w:r w:rsidR="00285C23">
              <w:t xml:space="preserve">e </w:t>
            </w:r>
            <w:r w:rsidR="000A645B">
              <w:t xml:space="preserve"> </w:t>
            </w:r>
          </w:p>
          <w:p w14:paraId="01DBE579" w14:textId="7F9FB4F5" w:rsidR="00A70AF0" w:rsidRPr="004273EC" w:rsidRDefault="00D45620" w:rsidP="004F4C1A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421" w:hanging="357"/>
            </w:pPr>
            <w:r>
              <w:lastRenderedPageBreak/>
              <w:t>P</w:t>
            </w:r>
            <w:r w:rsidR="00285C23" w:rsidRPr="00285C23">
              <w:t>rezent</w:t>
            </w:r>
            <w:r>
              <w:t>acja</w:t>
            </w:r>
            <w:r w:rsidR="00285C23" w:rsidRPr="00285C23">
              <w:t xml:space="preserve"> ćwicze</w:t>
            </w:r>
            <w:r>
              <w:t>ń</w:t>
            </w:r>
            <w:r w:rsidR="00285C23" w:rsidRPr="00285C23">
              <w:t xml:space="preserve"> </w:t>
            </w:r>
            <w:r w:rsidR="00245447">
              <w:t>aktywizując</w:t>
            </w:r>
            <w:r>
              <w:t>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0169" w14:textId="50DC55CE" w:rsidR="00A70AF0" w:rsidRDefault="00A70AF0" w:rsidP="004F4C1A">
            <w:pPr>
              <w:snapToGrid w:val="0"/>
              <w:spacing w:before="100" w:beforeAutospacing="1" w:after="100" w:afterAutospacing="1" w:line="240" w:lineRule="auto"/>
            </w:pPr>
            <w:r>
              <w:lastRenderedPageBreak/>
              <w:t>Prezentacja, praca grupowa, praca indywidualna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60AAA" w14:textId="1A282D4B" w:rsidR="00A70AF0" w:rsidRDefault="00891E39" w:rsidP="004F4C1A">
            <w:pPr>
              <w:spacing w:before="100" w:beforeAutospacing="1" w:after="100" w:afterAutospacing="1" w:line="240" w:lineRule="auto"/>
              <w:jc w:val="center"/>
            </w:pPr>
            <w:r>
              <w:t>1</w:t>
            </w:r>
            <w:r w:rsidR="00A70AF0">
              <w:t xml:space="preserve"> godz. dyd.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ED5C" w14:textId="25E6952C" w:rsidR="00A70AF0" w:rsidRDefault="00A70AF0" w:rsidP="008A5C8D">
            <w:pPr>
              <w:spacing w:before="100" w:beforeAutospacing="1" w:after="100" w:afterAutospacing="1" w:line="240" w:lineRule="auto"/>
              <w:jc w:val="left"/>
            </w:pPr>
            <w:r>
              <w:t>Prezentacja multimedialna, przykładowe ćwiczenia</w:t>
            </w:r>
            <w:r w:rsidR="004273EC">
              <w:t xml:space="preserve"> i </w:t>
            </w:r>
            <w:r>
              <w:t>instrukcje</w:t>
            </w:r>
          </w:p>
        </w:tc>
      </w:tr>
      <w:tr w:rsidR="00A70AF0" w:rsidRPr="00185970" w14:paraId="6A71FD83" w14:textId="77777777" w:rsidTr="007211D7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8BE3" w14:textId="77777777" w:rsidR="00A70AF0" w:rsidRPr="00185970" w:rsidRDefault="00A70AF0" w:rsidP="004F4C1A">
            <w:pPr>
              <w:snapToGrid w:val="0"/>
              <w:spacing w:before="100" w:beforeAutospacing="1" w:after="100" w:afterAutospacing="1" w:line="240" w:lineRule="auto"/>
              <w:jc w:val="center"/>
            </w:pPr>
            <w:r>
              <w:t>5.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3A04" w14:textId="77777777" w:rsidR="00A70AF0" w:rsidRPr="007C64A6" w:rsidRDefault="00A70AF0" w:rsidP="004F4C1A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Narzędzia do prowadzenia szkoleń on-line</w:t>
            </w:r>
          </w:p>
          <w:p w14:paraId="67AEE080" w14:textId="515EB2A2" w:rsidR="002D4BDD" w:rsidRDefault="00C04E29" w:rsidP="004F4C1A">
            <w:pPr>
              <w:pStyle w:val="Akapitzlist"/>
              <w:numPr>
                <w:ilvl w:val="0"/>
                <w:numId w:val="18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 w:rsidRPr="00076792">
              <w:t>Ćwiczenie</w:t>
            </w:r>
            <w:r>
              <w:t xml:space="preserve"> „Głosowanie” </w:t>
            </w:r>
            <w:r w:rsidR="00284596">
              <w:t xml:space="preserve">- </w:t>
            </w:r>
            <w:r>
              <w:t>prezentacj</w:t>
            </w:r>
            <w:r w:rsidR="00284596">
              <w:t>a</w:t>
            </w:r>
            <w:r>
              <w:t xml:space="preserve"> narzędzi</w:t>
            </w:r>
            <w:r w:rsidR="00284596">
              <w:t>a</w:t>
            </w:r>
          </w:p>
          <w:p w14:paraId="2B075E53" w14:textId="38F7D675" w:rsidR="00A70AF0" w:rsidRPr="00DC25EB" w:rsidRDefault="00D557EE" w:rsidP="004F4C1A">
            <w:pPr>
              <w:pStyle w:val="Akapitzlist"/>
              <w:numPr>
                <w:ilvl w:val="0"/>
                <w:numId w:val="18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>
              <w:t>Prezenta</w:t>
            </w:r>
            <w:r w:rsidR="008D380B">
              <w:t>cja funkcji narzędzi do prowadzenia szkoleń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A5910" w14:textId="2671835C" w:rsidR="00A70AF0" w:rsidRPr="00185970" w:rsidRDefault="00A70AF0" w:rsidP="004F4C1A">
            <w:pPr>
              <w:snapToGrid w:val="0"/>
              <w:spacing w:before="100" w:beforeAutospacing="1" w:after="100" w:afterAutospacing="1" w:line="240" w:lineRule="auto"/>
            </w:pPr>
            <w:r>
              <w:t xml:space="preserve">Prezentacja, praca grupowa,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9C86" w14:textId="6452B419" w:rsidR="00A70AF0" w:rsidRPr="00185970" w:rsidRDefault="007C5855" w:rsidP="004F4C1A">
            <w:pPr>
              <w:spacing w:before="100" w:beforeAutospacing="1" w:after="100" w:afterAutospacing="1" w:line="240" w:lineRule="auto"/>
              <w:jc w:val="center"/>
            </w:pPr>
            <w:r>
              <w:t>0,5</w:t>
            </w:r>
            <w:r w:rsidR="00A70AF0">
              <w:t xml:space="preserve"> godz. dyd.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6EC3" w14:textId="3EC2F589" w:rsidR="00A70AF0" w:rsidRPr="00185970" w:rsidRDefault="00DA0058" w:rsidP="008A5C8D">
            <w:pPr>
              <w:spacing w:before="100" w:beforeAutospacing="1" w:after="100" w:afterAutospacing="1" w:line="240" w:lineRule="auto"/>
              <w:jc w:val="left"/>
            </w:pPr>
            <w:r>
              <w:t>Ć</w:t>
            </w:r>
            <w:r w:rsidR="004C4886">
              <w:t xml:space="preserve">wiczenie „Głosowanie” w Live Webinar, </w:t>
            </w:r>
            <w:r>
              <w:t>p</w:t>
            </w:r>
            <w:r w:rsidR="00A70AF0">
              <w:t xml:space="preserve">rezentacja multimedialna, </w:t>
            </w:r>
          </w:p>
        </w:tc>
      </w:tr>
      <w:tr w:rsidR="00A70AF0" w:rsidRPr="00185970" w14:paraId="7C13365C" w14:textId="77777777" w:rsidTr="007211D7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8027" w14:textId="77777777" w:rsidR="00A70AF0" w:rsidRPr="00185970" w:rsidRDefault="00A70AF0" w:rsidP="004F4C1A">
            <w:pPr>
              <w:snapToGrid w:val="0"/>
              <w:spacing w:before="100" w:beforeAutospacing="1" w:after="100" w:afterAutospacing="1" w:line="240" w:lineRule="auto"/>
              <w:jc w:val="center"/>
            </w:pPr>
            <w:r>
              <w:t>6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31C8" w14:textId="2F5056DC" w:rsidR="00A70AF0" w:rsidRPr="00F64694" w:rsidRDefault="00A70AF0" w:rsidP="004F4C1A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F64694">
              <w:rPr>
                <w:b/>
                <w:bCs/>
              </w:rPr>
              <w:t>Praktyczne zastosowanie narzędzi</w:t>
            </w:r>
            <w:r w:rsidR="00D25B12" w:rsidRPr="00F64694">
              <w:rPr>
                <w:b/>
                <w:bCs/>
              </w:rPr>
              <w:t xml:space="preserve"> w szkoleniach zdalnych</w:t>
            </w:r>
          </w:p>
          <w:p w14:paraId="2FF8BA63" w14:textId="51454FAE" w:rsidR="00861C06" w:rsidRPr="00F64694" w:rsidRDefault="00A42410" w:rsidP="004F4C1A">
            <w:pPr>
              <w:pStyle w:val="Akapitzlist"/>
              <w:numPr>
                <w:ilvl w:val="0"/>
                <w:numId w:val="19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>
              <w:t>W</w:t>
            </w:r>
            <w:r w:rsidR="00861C06" w:rsidRPr="00F64694">
              <w:t>ykorzysta</w:t>
            </w:r>
            <w:r>
              <w:t>nie</w:t>
            </w:r>
            <w:r w:rsidR="00861C06" w:rsidRPr="00F64694">
              <w:t xml:space="preserve"> narzędzi dostępn</w:t>
            </w:r>
            <w:r>
              <w:t>ych</w:t>
            </w:r>
            <w:r w:rsidR="00861C06" w:rsidRPr="00F64694">
              <w:t xml:space="preserve"> w podstawowym pakiecie MS Office do </w:t>
            </w:r>
            <w:r w:rsidR="00B97949" w:rsidRPr="00F64694">
              <w:t xml:space="preserve">przygotowywania </w:t>
            </w:r>
            <w:r w:rsidR="00861C06" w:rsidRPr="00F64694">
              <w:t>zadań</w:t>
            </w:r>
            <w:r>
              <w:t>.</w:t>
            </w:r>
            <w:r w:rsidR="0033276F">
              <w:t xml:space="preserve"> </w:t>
            </w:r>
            <w:r w:rsidR="00DC5C39">
              <w:t>P</w:t>
            </w:r>
            <w:r w:rsidR="00710A13">
              <w:t>rezent</w:t>
            </w:r>
            <w:r w:rsidR="00DC5C39">
              <w:t>acja</w:t>
            </w:r>
            <w:r w:rsidR="00710A13">
              <w:t xml:space="preserve"> przydatn</w:t>
            </w:r>
            <w:r w:rsidR="0033276F">
              <w:t>ych</w:t>
            </w:r>
            <w:r w:rsidR="00710A13">
              <w:t xml:space="preserve"> funkcj</w:t>
            </w:r>
            <w:r w:rsidR="00DC5C39">
              <w:t>i</w:t>
            </w:r>
            <w:r w:rsidR="00710A13">
              <w:t xml:space="preserve"> programu M</w:t>
            </w:r>
            <w:r w:rsidR="00654A82">
              <w:t>s</w:t>
            </w:r>
            <w:r w:rsidR="00710A13">
              <w:t xml:space="preserve"> P</w:t>
            </w:r>
            <w:r w:rsidR="00DC5C39">
              <w:t xml:space="preserve">ower </w:t>
            </w:r>
            <w:r w:rsidR="00710A13">
              <w:t>P</w:t>
            </w:r>
            <w:r w:rsidR="00DC5C39">
              <w:t>oint</w:t>
            </w:r>
          </w:p>
          <w:p w14:paraId="00D8C7C5" w14:textId="77777777" w:rsidR="006A78F4" w:rsidRDefault="006A78F4" w:rsidP="004F4C1A">
            <w:pPr>
              <w:pStyle w:val="Akapitzlist"/>
              <w:numPr>
                <w:ilvl w:val="0"/>
                <w:numId w:val="19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 w:rsidRPr="00F64694">
              <w:t>Rodzaje ćwiczeń stosowane podczas szkoleń on-line (testy, quizy, rozsypanki, mapy myśli, zadania do samodzielnej pracy, praca w pokojach, dokumenty współdzielone, murale, prezentacje z użyciem tabletu graficznego)</w:t>
            </w:r>
          </w:p>
          <w:p w14:paraId="652EA8C9" w14:textId="3DB94DA3" w:rsidR="00A70AF0" w:rsidRPr="00F64694" w:rsidRDefault="00861C06" w:rsidP="004F4C1A">
            <w:pPr>
              <w:pStyle w:val="Akapitzlist"/>
              <w:numPr>
                <w:ilvl w:val="0"/>
                <w:numId w:val="19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 w:rsidRPr="00F64694">
              <w:t>Przykładowe aplikacje dostępne na rynku (bezpłatne i komercyjne) i ich wykorzystanie w szkoleniach on-line – przegląd</w:t>
            </w:r>
            <w:r w:rsidR="00E21271">
              <w:t xml:space="preserve">, </w:t>
            </w:r>
            <w:r w:rsidR="00057303">
              <w:t xml:space="preserve">omówienie możliwości ich </w:t>
            </w:r>
            <w:r w:rsidRPr="00F64694">
              <w:t>zastosowani</w:t>
            </w:r>
            <w:r w:rsidR="00057303">
              <w:t>a</w:t>
            </w:r>
          </w:p>
          <w:p w14:paraId="3F556A39" w14:textId="312A55EE" w:rsidR="00A70AF0" w:rsidRPr="006A78F4" w:rsidRDefault="00B20C67" w:rsidP="004F4C1A">
            <w:pPr>
              <w:pStyle w:val="Akapitzlist"/>
              <w:numPr>
                <w:ilvl w:val="0"/>
                <w:numId w:val="19"/>
              </w:numPr>
              <w:tabs>
                <w:tab w:val="clear" w:pos="851"/>
              </w:tabs>
              <w:spacing w:before="100" w:beforeAutospacing="1" w:after="100" w:afterAutospacing="1" w:line="240" w:lineRule="auto"/>
              <w:ind w:left="421"/>
              <w:jc w:val="left"/>
            </w:pPr>
            <w:r>
              <w:t>S</w:t>
            </w:r>
            <w:r w:rsidR="00A70AF0" w:rsidRPr="00F64694">
              <w:t>amodzielne przygotowanie ćwiczeń i zadań przez uczestników szkolenia</w:t>
            </w:r>
            <w:r w:rsidR="009506E3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8F023" w14:textId="0A89B29C" w:rsidR="00A70AF0" w:rsidRPr="00185970" w:rsidRDefault="00953304" w:rsidP="004F4C1A">
            <w:pPr>
              <w:snapToGrid w:val="0"/>
              <w:spacing w:before="100" w:beforeAutospacing="1" w:after="100" w:afterAutospacing="1" w:line="240" w:lineRule="auto"/>
            </w:pPr>
            <w:r>
              <w:t>Wykład, p</w:t>
            </w:r>
            <w:r w:rsidR="00A70AF0">
              <w:t>raca grupowa, praca indywidualna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49F9" w14:textId="77777777" w:rsidR="00A70AF0" w:rsidRPr="00185970" w:rsidRDefault="00A70AF0" w:rsidP="004F4C1A">
            <w:pPr>
              <w:spacing w:before="100" w:beforeAutospacing="1" w:after="100" w:afterAutospacing="1" w:line="240" w:lineRule="auto"/>
              <w:jc w:val="center"/>
            </w:pPr>
            <w:r>
              <w:t>2 godz. dyd.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DECE" w14:textId="34A917E2" w:rsidR="00A70AF0" w:rsidRPr="00185970" w:rsidRDefault="001B07FF" w:rsidP="008A5C8D">
            <w:pPr>
              <w:spacing w:before="100" w:beforeAutospacing="1" w:after="100" w:afterAutospacing="1" w:line="240" w:lineRule="auto"/>
              <w:jc w:val="left"/>
            </w:pPr>
            <w:r>
              <w:t>Jamboard</w:t>
            </w:r>
            <w:r w:rsidR="00B97949">
              <w:t xml:space="preserve">, MS Power Point, </w:t>
            </w:r>
            <w:r w:rsidR="00057303">
              <w:t>prezentacja multimedialna</w:t>
            </w:r>
            <w:r w:rsidR="00791003">
              <w:t xml:space="preserve">, </w:t>
            </w:r>
            <w:r w:rsidR="0050320B">
              <w:t xml:space="preserve">quiz </w:t>
            </w:r>
            <w:r w:rsidR="00791003">
              <w:t>Mentimeter</w:t>
            </w:r>
          </w:p>
        </w:tc>
      </w:tr>
      <w:tr w:rsidR="00A70AF0" w:rsidRPr="00185970" w14:paraId="2342497E" w14:textId="77777777" w:rsidTr="007211D7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6A1A" w14:textId="77777777" w:rsidR="00A70AF0" w:rsidRDefault="00A70AF0" w:rsidP="004F4C1A">
            <w:pPr>
              <w:snapToGrid w:val="0"/>
              <w:spacing w:before="100" w:beforeAutospacing="1" w:after="100" w:afterAutospacing="1" w:line="240" w:lineRule="auto"/>
              <w:jc w:val="center"/>
            </w:pPr>
            <w:r>
              <w:t>7.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1287" w14:textId="77777777" w:rsidR="00A70AF0" w:rsidRPr="00E5181A" w:rsidRDefault="00A70AF0" w:rsidP="004F4C1A">
            <w:pPr>
              <w:pStyle w:val="NormalnyWeb"/>
              <w:spacing w:before="100" w:beforeAutospacing="1" w:after="100" w:afterAutospacing="1" w:line="240" w:lineRule="auto"/>
              <w:jc w:val="left"/>
              <w:rPr>
                <w:b/>
                <w:bCs/>
              </w:rPr>
            </w:pPr>
            <w:r w:rsidRPr="00E5181A">
              <w:rPr>
                <w:b/>
                <w:bCs/>
              </w:rPr>
              <w:t>Zakończenie szkolenia</w:t>
            </w:r>
          </w:p>
          <w:p w14:paraId="1ABBAFE5" w14:textId="74DDF1AF" w:rsidR="00A70AF0" w:rsidRPr="0065674F" w:rsidRDefault="00A70AF0" w:rsidP="004F4C1A">
            <w:pPr>
              <w:pStyle w:val="NormalnyWeb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1"/>
              <w:jc w:val="left"/>
            </w:pPr>
            <w:r w:rsidRPr="0065674F">
              <w:t xml:space="preserve">Podsumowanie szkolenia </w:t>
            </w:r>
          </w:p>
          <w:p w14:paraId="2D57986B" w14:textId="1E6CEDEA" w:rsidR="00A70AF0" w:rsidRPr="0065674F" w:rsidRDefault="00A70CD1" w:rsidP="004F4C1A">
            <w:pPr>
              <w:pStyle w:val="NormalnyWeb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1"/>
              <w:jc w:val="left"/>
            </w:pPr>
            <w:r w:rsidRPr="0065674F">
              <w:t xml:space="preserve">Informacja zwrotna dla trenera dotycząca </w:t>
            </w:r>
            <w:r w:rsidR="00A70AF0" w:rsidRPr="0065674F">
              <w:t xml:space="preserve">treści szkolenia </w:t>
            </w:r>
            <w:r w:rsidRPr="0065674F">
              <w:t xml:space="preserve">od </w:t>
            </w:r>
            <w:r w:rsidR="00A70AF0" w:rsidRPr="0065674F">
              <w:t xml:space="preserve">uczestników </w:t>
            </w:r>
          </w:p>
          <w:p w14:paraId="147F0B81" w14:textId="77777777" w:rsidR="00A70AF0" w:rsidRPr="0065674F" w:rsidRDefault="00A70AF0" w:rsidP="004F4C1A">
            <w:pPr>
              <w:pStyle w:val="NormalnyWeb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1"/>
              <w:jc w:val="left"/>
            </w:pPr>
            <w:r w:rsidRPr="0065674F">
              <w:t>Ocena szkolenia przez uczestników – ankieta ewaluacyjna</w:t>
            </w:r>
          </w:p>
          <w:p w14:paraId="68E9040A" w14:textId="77777777" w:rsidR="00A70AF0" w:rsidRPr="00F85D7F" w:rsidRDefault="00A70AF0" w:rsidP="004F4C1A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1"/>
              <w:rPr>
                <w:b/>
                <w:bCs/>
              </w:rPr>
            </w:pPr>
            <w:r w:rsidRPr="0065674F">
              <w:t>Post-test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EBF8" w14:textId="77777777" w:rsidR="00A70AF0" w:rsidRDefault="00A70AF0" w:rsidP="004F4C1A">
            <w:pPr>
              <w:snapToGrid w:val="0"/>
              <w:spacing w:before="100" w:beforeAutospacing="1" w:after="100" w:afterAutospacing="1" w:line="240" w:lineRule="auto"/>
            </w:pPr>
            <w:r>
              <w:t>Dyskusja moderowana, ankieta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57FD" w14:textId="77777777" w:rsidR="00A70AF0" w:rsidRDefault="00A70AF0" w:rsidP="004F4C1A">
            <w:pPr>
              <w:spacing w:before="100" w:beforeAutospacing="1" w:after="100" w:afterAutospacing="1" w:line="240" w:lineRule="auto"/>
              <w:jc w:val="center"/>
            </w:pPr>
            <w:r>
              <w:t>1 godz. dyd.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8F62" w14:textId="77777777" w:rsidR="00A70AF0" w:rsidRDefault="00A70AF0" w:rsidP="008A5C8D">
            <w:pPr>
              <w:spacing w:before="100" w:beforeAutospacing="1" w:after="100" w:afterAutospacing="1" w:line="240" w:lineRule="auto"/>
              <w:jc w:val="left"/>
            </w:pPr>
            <w:r>
              <w:t xml:space="preserve">Ankieta ewaluacyjna, </w:t>
            </w:r>
            <w:r w:rsidRPr="00A308D1">
              <w:t>Post-test</w:t>
            </w:r>
          </w:p>
        </w:tc>
      </w:tr>
      <w:tr w:rsidR="00A70AF0" w:rsidRPr="00185970" w14:paraId="142B1064" w14:textId="77777777" w:rsidTr="007211D7">
        <w:trPr>
          <w:trHeight w:val="61"/>
        </w:trPr>
        <w:tc>
          <w:tcPr>
            <w:tcW w:w="14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24AA" w14:textId="77777777" w:rsidR="00A70AF0" w:rsidRDefault="00A70AF0" w:rsidP="004F4C1A">
            <w:pPr>
              <w:pStyle w:val="NormalnyWeb"/>
              <w:spacing w:before="100" w:beforeAutospacing="1" w:after="100" w:afterAutospacing="1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Zadanie po szkoleniu</w:t>
            </w:r>
          </w:p>
          <w:p w14:paraId="3D2D7695" w14:textId="3F89DFBB" w:rsidR="00A70AF0" w:rsidRDefault="00A70AF0" w:rsidP="004F4C1A">
            <w:pPr>
              <w:spacing w:before="100" w:beforeAutospacing="1" w:after="100" w:afterAutospacing="1" w:line="240" w:lineRule="auto"/>
            </w:pPr>
            <w:r w:rsidRPr="00B33788">
              <w:t>Zapoznanie się uczestników z listą z przykładowy</w:t>
            </w:r>
            <w:r w:rsidR="00E44DBB">
              <w:t>ch</w:t>
            </w:r>
            <w:r w:rsidRPr="00B33788">
              <w:t xml:space="preserve"> narzędzi do prowadzenia warsztatów online</w:t>
            </w:r>
            <w:r>
              <w:t>.</w:t>
            </w:r>
          </w:p>
        </w:tc>
      </w:tr>
    </w:tbl>
    <w:p w14:paraId="180BDD74" w14:textId="77777777" w:rsidR="00FD7482" w:rsidRDefault="00FD7482" w:rsidP="003223FE">
      <w:pPr>
        <w:tabs>
          <w:tab w:val="clear" w:pos="851"/>
        </w:tabs>
        <w:spacing w:line="240" w:lineRule="auto"/>
        <w:rPr>
          <w:rFonts w:ascii="Arial Narrow" w:eastAsia="Calibri" w:hAnsi="Arial Narrow"/>
          <w:b/>
          <w:bCs/>
          <w:sz w:val="30"/>
          <w:szCs w:val="30"/>
          <w:lang w:eastAsia="ar-SA"/>
        </w:rPr>
      </w:pPr>
    </w:p>
    <w:sectPr w:rsidR="00FD7482" w:rsidSect="003B1B24">
      <w:pgSz w:w="16838" w:h="11906" w:orient="landscape"/>
      <w:pgMar w:top="1134" w:right="1052" w:bottom="1133" w:left="28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61D19" w14:textId="77777777" w:rsidR="002F4C30" w:rsidRDefault="002F4C30" w:rsidP="000A48E2">
      <w:pPr>
        <w:spacing w:line="240" w:lineRule="auto"/>
      </w:pPr>
      <w:r>
        <w:separator/>
      </w:r>
    </w:p>
  </w:endnote>
  <w:endnote w:type="continuationSeparator" w:id="0">
    <w:p w14:paraId="01B4B24F" w14:textId="77777777" w:rsidR="002F4C30" w:rsidRDefault="002F4C30" w:rsidP="000A4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5B214" w14:textId="77777777" w:rsidR="007345D8" w:rsidRDefault="007345D8" w:rsidP="007345D8">
    <w:pPr>
      <w:jc w:val="center"/>
      <w:rPr>
        <w:rFonts w:cs="Arial"/>
        <w:color w:val="808080"/>
        <w:sz w:val="22"/>
        <w:szCs w:val="22"/>
      </w:rPr>
    </w:pPr>
    <w:r>
      <w:rPr>
        <w:rFonts w:cs="Arial"/>
        <w:color w:val="808080"/>
        <w:sz w:val="22"/>
        <w:szCs w:val="22"/>
      </w:rPr>
      <w:t>Szkolenie jest realizowane w ramach Planu szkoleń centralnych w służbie cywilnej na 202</w:t>
    </w:r>
    <w:r w:rsidR="001D3372">
      <w:rPr>
        <w:rFonts w:cs="Arial"/>
        <w:color w:val="808080"/>
        <w:sz w:val="22"/>
        <w:szCs w:val="22"/>
      </w:rPr>
      <w:t>1</w:t>
    </w:r>
    <w:r>
      <w:rPr>
        <w:rFonts w:cs="Arial"/>
        <w:color w:val="808080"/>
        <w:sz w:val="22"/>
        <w:szCs w:val="22"/>
      </w:rPr>
      <w:t xml:space="preserve"> r.</w:t>
    </w:r>
  </w:p>
  <w:p w14:paraId="410D77B7" w14:textId="77777777" w:rsidR="006C34EA" w:rsidRDefault="006C34EA" w:rsidP="0026161A">
    <w:pPr>
      <w:tabs>
        <w:tab w:val="clear" w:pos="851"/>
        <w:tab w:val="center" w:pos="4536"/>
        <w:tab w:val="right" w:pos="9214"/>
      </w:tabs>
      <w:spacing w:line="276" w:lineRule="auto"/>
      <w:ind w:left="-142" w:right="-14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F2A2B" w14:textId="77777777" w:rsidR="002F4C30" w:rsidRDefault="002F4C30" w:rsidP="000A48E2">
      <w:pPr>
        <w:spacing w:line="240" w:lineRule="auto"/>
      </w:pPr>
      <w:r>
        <w:separator/>
      </w:r>
    </w:p>
  </w:footnote>
  <w:footnote w:type="continuationSeparator" w:id="0">
    <w:p w14:paraId="71A9995A" w14:textId="77777777" w:rsidR="002F4C30" w:rsidRDefault="002F4C30" w:rsidP="000A48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AF91" w14:textId="03B32BD0" w:rsidR="004E69B3" w:rsidRDefault="00D83F2E">
    <w:pPr>
      <w:pStyle w:val="Nagwek"/>
    </w:pP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  <w:r>
      <w:rPr>
        <w:noProof/>
        <w:lang w:eastAsia="pl-PL"/>
      </w:rPr>
      <w:drawing>
        <wp:inline distT="0" distB="0" distL="0" distR="0" wp14:anchorId="10A87B38" wp14:editId="2A8BC1A7">
          <wp:extent cx="5670550" cy="658495"/>
          <wp:effectExtent l="0" t="0" r="6350" b="8255"/>
          <wp:docPr id="6" name="Obraz 5">
            <a:extLst xmlns:a="http://schemas.openxmlformats.org/drawingml/2006/main">
              <a:ext uri="{FF2B5EF4-FFF2-40B4-BE49-F238E27FC236}">
                <a16:creationId xmlns:a16="http://schemas.microsoft.com/office/drawing/2014/main" id="{51180F9B-0FDC-4DED-B87B-62B30C2CA4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51180F9B-0FDC-4DED-B87B-62B30C2CA4BA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CC62AC"/>
    <w:multiLevelType w:val="hybridMultilevel"/>
    <w:tmpl w:val="75747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1405"/>
    <w:multiLevelType w:val="hybridMultilevel"/>
    <w:tmpl w:val="57A83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5EC9"/>
    <w:multiLevelType w:val="hybridMultilevel"/>
    <w:tmpl w:val="278E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3E61"/>
    <w:multiLevelType w:val="hybridMultilevel"/>
    <w:tmpl w:val="B7421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1AA7"/>
    <w:multiLevelType w:val="hybridMultilevel"/>
    <w:tmpl w:val="49FA7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20C"/>
    <w:multiLevelType w:val="hybridMultilevel"/>
    <w:tmpl w:val="5B9E33D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7B60AF5"/>
    <w:multiLevelType w:val="hybridMultilevel"/>
    <w:tmpl w:val="2F821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7959"/>
    <w:multiLevelType w:val="hybridMultilevel"/>
    <w:tmpl w:val="278E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B4557"/>
    <w:multiLevelType w:val="hybridMultilevel"/>
    <w:tmpl w:val="01B843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131569"/>
    <w:multiLevelType w:val="hybridMultilevel"/>
    <w:tmpl w:val="1C9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F242A"/>
    <w:multiLevelType w:val="hybridMultilevel"/>
    <w:tmpl w:val="1E7E2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41FDA"/>
    <w:multiLevelType w:val="hybridMultilevel"/>
    <w:tmpl w:val="278E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B3C6F"/>
    <w:multiLevelType w:val="hybridMultilevel"/>
    <w:tmpl w:val="278E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03CF8"/>
    <w:multiLevelType w:val="hybridMultilevel"/>
    <w:tmpl w:val="278E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0E75"/>
    <w:multiLevelType w:val="hybridMultilevel"/>
    <w:tmpl w:val="D912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167F0"/>
    <w:multiLevelType w:val="hybridMultilevel"/>
    <w:tmpl w:val="68A61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98731C"/>
    <w:multiLevelType w:val="hybridMultilevel"/>
    <w:tmpl w:val="70087CA8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7841189F"/>
    <w:multiLevelType w:val="hybridMultilevel"/>
    <w:tmpl w:val="9F5ADA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AA2910"/>
    <w:multiLevelType w:val="hybridMultilevel"/>
    <w:tmpl w:val="113A4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F2512"/>
    <w:multiLevelType w:val="hybridMultilevel"/>
    <w:tmpl w:val="DE944E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3"/>
  </w:num>
  <w:num w:numId="5">
    <w:abstractNumId w:val="13"/>
  </w:num>
  <w:num w:numId="6">
    <w:abstractNumId w:val="8"/>
  </w:num>
  <w:num w:numId="7">
    <w:abstractNumId w:val="6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19"/>
  </w:num>
  <w:num w:numId="15">
    <w:abstractNumId w:val="11"/>
  </w:num>
  <w:num w:numId="16">
    <w:abstractNumId w:val="17"/>
  </w:num>
  <w:num w:numId="17">
    <w:abstractNumId w:val="2"/>
  </w:num>
  <w:num w:numId="18">
    <w:abstractNumId w:val="20"/>
  </w:num>
  <w:num w:numId="19">
    <w:abstractNumId w:val="18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82"/>
    <w:rsid w:val="000111FC"/>
    <w:rsid w:val="00013618"/>
    <w:rsid w:val="00045AAF"/>
    <w:rsid w:val="00057303"/>
    <w:rsid w:val="00062B27"/>
    <w:rsid w:val="000637A5"/>
    <w:rsid w:val="000669C1"/>
    <w:rsid w:val="00072A23"/>
    <w:rsid w:val="000746FE"/>
    <w:rsid w:val="00076792"/>
    <w:rsid w:val="00083CF0"/>
    <w:rsid w:val="00090B1E"/>
    <w:rsid w:val="000A48E2"/>
    <w:rsid w:val="000A645B"/>
    <w:rsid w:val="000E42BB"/>
    <w:rsid w:val="000F2407"/>
    <w:rsid w:val="001162CD"/>
    <w:rsid w:val="00122EDC"/>
    <w:rsid w:val="0012514B"/>
    <w:rsid w:val="00135104"/>
    <w:rsid w:val="00151D11"/>
    <w:rsid w:val="001520CC"/>
    <w:rsid w:val="00167999"/>
    <w:rsid w:val="001742B3"/>
    <w:rsid w:val="00184D1E"/>
    <w:rsid w:val="001A1A5E"/>
    <w:rsid w:val="001A3979"/>
    <w:rsid w:val="001A439F"/>
    <w:rsid w:val="001A4AE2"/>
    <w:rsid w:val="001A567E"/>
    <w:rsid w:val="001B07FF"/>
    <w:rsid w:val="001D2B39"/>
    <w:rsid w:val="001D3372"/>
    <w:rsid w:val="001D7EBC"/>
    <w:rsid w:val="001F6AFB"/>
    <w:rsid w:val="001F6B9D"/>
    <w:rsid w:val="0020394E"/>
    <w:rsid w:val="00204E8B"/>
    <w:rsid w:val="00211E75"/>
    <w:rsid w:val="00230AA5"/>
    <w:rsid w:val="00245447"/>
    <w:rsid w:val="0026161A"/>
    <w:rsid w:val="00270FEA"/>
    <w:rsid w:val="002768A9"/>
    <w:rsid w:val="00284596"/>
    <w:rsid w:val="00285C23"/>
    <w:rsid w:val="002A62F5"/>
    <w:rsid w:val="002B5BEA"/>
    <w:rsid w:val="002B5E7B"/>
    <w:rsid w:val="002C4988"/>
    <w:rsid w:val="002D03CA"/>
    <w:rsid w:val="002D4BDD"/>
    <w:rsid w:val="002E65F6"/>
    <w:rsid w:val="002F1BD0"/>
    <w:rsid w:val="002F3CEB"/>
    <w:rsid w:val="002F4C30"/>
    <w:rsid w:val="00304C9E"/>
    <w:rsid w:val="0030520C"/>
    <w:rsid w:val="00305A8B"/>
    <w:rsid w:val="003223FE"/>
    <w:rsid w:val="00330048"/>
    <w:rsid w:val="003302D6"/>
    <w:rsid w:val="00330D52"/>
    <w:rsid w:val="0033276F"/>
    <w:rsid w:val="00337650"/>
    <w:rsid w:val="003533E7"/>
    <w:rsid w:val="00355129"/>
    <w:rsid w:val="0036037D"/>
    <w:rsid w:val="003614C6"/>
    <w:rsid w:val="0036385F"/>
    <w:rsid w:val="0036562E"/>
    <w:rsid w:val="003858E2"/>
    <w:rsid w:val="003A763E"/>
    <w:rsid w:val="003B1B24"/>
    <w:rsid w:val="003B53E2"/>
    <w:rsid w:val="003B6D98"/>
    <w:rsid w:val="003C0AC6"/>
    <w:rsid w:val="003C4F4B"/>
    <w:rsid w:val="00400730"/>
    <w:rsid w:val="00401C99"/>
    <w:rsid w:val="00401CFB"/>
    <w:rsid w:val="004273EC"/>
    <w:rsid w:val="00432008"/>
    <w:rsid w:val="00435833"/>
    <w:rsid w:val="004646B9"/>
    <w:rsid w:val="00473B99"/>
    <w:rsid w:val="00482F2D"/>
    <w:rsid w:val="0049571A"/>
    <w:rsid w:val="00497EC8"/>
    <w:rsid w:val="004B38B7"/>
    <w:rsid w:val="004C4886"/>
    <w:rsid w:val="004C7184"/>
    <w:rsid w:val="004D0420"/>
    <w:rsid w:val="004E4223"/>
    <w:rsid w:val="004E69B3"/>
    <w:rsid w:val="004E70AF"/>
    <w:rsid w:val="004E7975"/>
    <w:rsid w:val="004F4C1A"/>
    <w:rsid w:val="00502C5E"/>
    <w:rsid w:val="0050320B"/>
    <w:rsid w:val="00507017"/>
    <w:rsid w:val="005269FC"/>
    <w:rsid w:val="005510A6"/>
    <w:rsid w:val="005521F3"/>
    <w:rsid w:val="00562832"/>
    <w:rsid w:val="00571EE8"/>
    <w:rsid w:val="005762F6"/>
    <w:rsid w:val="00590D28"/>
    <w:rsid w:val="0059192A"/>
    <w:rsid w:val="00596EB9"/>
    <w:rsid w:val="005A2ECE"/>
    <w:rsid w:val="005A5108"/>
    <w:rsid w:val="005A670D"/>
    <w:rsid w:val="005B230D"/>
    <w:rsid w:val="005D6C8E"/>
    <w:rsid w:val="005E638A"/>
    <w:rsid w:val="005F15E3"/>
    <w:rsid w:val="006007C4"/>
    <w:rsid w:val="00604DC8"/>
    <w:rsid w:val="00611458"/>
    <w:rsid w:val="00613140"/>
    <w:rsid w:val="00623218"/>
    <w:rsid w:val="006345E1"/>
    <w:rsid w:val="00634657"/>
    <w:rsid w:val="00654A82"/>
    <w:rsid w:val="0065674F"/>
    <w:rsid w:val="006640FA"/>
    <w:rsid w:val="00671F6B"/>
    <w:rsid w:val="00697A94"/>
    <w:rsid w:val="006A78F4"/>
    <w:rsid w:val="006B2855"/>
    <w:rsid w:val="006B590D"/>
    <w:rsid w:val="006C34EA"/>
    <w:rsid w:val="006D217E"/>
    <w:rsid w:val="006D2AA4"/>
    <w:rsid w:val="006E018E"/>
    <w:rsid w:val="006F3B8B"/>
    <w:rsid w:val="006F630C"/>
    <w:rsid w:val="00710A13"/>
    <w:rsid w:val="00714368"/>
    <w:rsid w:val="007211D7"/>
    <w:rsid w:val="00725565"/>
    <w:rsid w:val="007345D8"/>
    <w:rsid w:val="00735D4F"/>
    <w:rsid w:val="0074450D"/>
    <w:rsid w:val="00745775"/>
    <w:rsid w:val="0075268D"/>
    <w:rsid w:val="007569CF"/>
    <w:rsid w:val="007675E7"/>
    <w:rsid w:val="00767C20"/>
    <w:rsid w:val="00773E46"/>
    <w:rsid w:val="007831B8"/>
    <w:rsid w:val="007852D5"/>
    <w:rsid w:val="00791003"/>
    <w:rsid w:val="0079192E"/>
    <w:rsid w:val="00795DD1"/>
    <w:rsid w:val="00796B37"/>
    <w:rsid w:val="007A729D"/>
    <w:rsid w:val="007B0DFB"/>
    <w:rsid w:val="007B1352"/>
    <w:rsid w:val="007B4791"/>
    <w:rsid w:val="007C3EDC"/>
    <w:rsid w:val="007C5855"/>
    <w:rsid w:val="007D2CBE"/>
    <w:rsid w:val="007D30BD"/>
    <w:rsid w:val="007D396A"/>
    <w:rsid w:val="007D6BE7"/>
    <w:rsid w:val="007F3D1A"/>
    <w:rsid w:val="007F4D54"/>
    <w:rsid w:val="0081596E"/>
    <w:rsid w:val="00821816"/>
    <w:rsid w:val="008317B8"/>
    <w:rsid w:val="00834E04"/>
    <w:rsid w:val="00840D3A"/>
    <w:rsid w:val="00844095"/>
    <w:rsid w:val="00846C0C"/>
    <w:rsid w:val="008519BE"/>
    <w:rsid w:val="008528D7"/>
    <w:rsid w:val="00861C06"/>
    <w:rsid w:val="00861C09"/>
    <w:rsid w:val="00862939"/>
    <w:rsid w:val="00891E39"/>
    <w:rsid w:val="00892C27"/>
    <w:rsid w:val="008A5C8D"/>
    <w:rsid w:val="008B1667"/>
    <w:rsid w:val="008B4F8B"/>
    <w:rsid w:val="008C6164"/>
    <w:rsid w:val="008D380B"/>
    <w:rsid w:val="008E105A"/>
    <w:rsid w:val="0090059F"/>
    <w:rsid w:val="00906475"/>
    <w:rsid w:val="00917220"/>
    <w:rsid w:val="00944544"/>
    <w:rsid w:val="0094577B"/>
    <w:rsid w:val="009462CE"/>
    <w:rsid w:val="009506E3"/>
    <w:rsid w:val="00953304"/>
    <w:rsid w:val="00953DB9"/>
    <w:rsid w:val="0097532D"/>
    <w:rsid w:val="009775A8"/>
    <w:rsid w:val="0099271F"/>
    <w:rsid w:val="009A73E5"/>
    <w:rsid w:val="009B4E61"/>
    <w:rsid w:val="009C27A1"/>
    <w:rsid w:val="009C73F9"/>
    <w:rsid w:val="009C7C5D"/>
    <w:rsid w:val="009F2CE5"/>
    <w:rsid w:val="009F5CC2"/>
    <w:rsid w:val="00A238D7"/>
    <w:rsid w:val="00A24FCD"/>
    <w:rsid w:val="00A26400"/>
    <w:rsid w:val="00A3181D"/>
    <w:rsid w:val="00A3434C"/>
    <w:rsid w:val="00A4189A"/>
    <w:rsid w:val="00A42410"/>
    <w:rsid w:val="00A45084"/>
    <w:rsid w:val="00A55C1C"/>
    <w:rsid w:val="00A6182B"/>
    <w:rsid w:val="00A70AF0"/>
    <w:rsid w:val="00A70CD1"/>
    <w:rsid w:val="00A902D3"/>
    <w:rsid w:val="00AA74B0"/>
    <w:rsid w:val="00AC093D"/>
    <w:rsid w:val="00AD6719"/>
    <w:rsid w:val="00AD6C26"/>
    <w:rsid w:val="00AE195B"/>
    <w:rsid w:val="00B172AA"/>
    <w:rsid w:val="00B20C67"/>
    <w:rsid w:val="00B359B4"/>
    <w:rsid w:val="00B56AC3"/>
    <w:rsid w:val="00B97949"/>
    <w:rsid w:val="00BA47B2"/>
    <w:rsid w:val="00BC61AF"/>
    <w:rsid w:val="00BC6865"/>
    <w:rsid w:val="00BE5152"/>
    <w:rsid w:val="00BE7F15"/>
    <w:rsid w:val="00BF1AB2"/>
    <w:rsid w:val="00C04E29"/>
    <w:rsid w:val="00C17EBA"/>
    <w:rsid w:val="00C24D20"/>
    <w:rsid w:val="00C33A3E"/>
    <w:rsid w:val="00C475BC"/>
    <w:rsid w:val="00C61B11"/>
    <w:rsid w:val="00C739F6"/>
    <w:rsid w:val="00C85F26"/>
    <w:rsid w:val="00C90439"/>
    <w:rsid w:val="00C92064"/>
    <w:rsid w:val="00CA5D95"/>
    <w:rsid w:val="00CC5A2A"/>
    <w:rsid w:val="00CD4DE6"/>
    <w:rsid w:val="00CE4904"/>
    <w:rsid w:val="00CF0205"/>
    <w:rsid w:val="00D22671"/>
    <w:rsid w:val="00D2450E"/>
    <w:rsid w:val="00D25880"/>
    <w:rsid w:val="00D25B12"/>
    <w:rsid w:val="00D41A3F"/>
    <w:rsid w:val="00D45620"/>
    <w:rsid w:val="00D557EE"/>
    <w:rsid w:val="00D619F9"/>
    <w:rsid w:val="00D70D78"/>
    <w:rsid w:val="00D757CD"/>
    <w:rsid w:val="00D75C86"/>
    <w:rsid w:val="00D83F2E"/>
    <w:rsid w:val="00DA0058"/>
    <w:rsid w:val="00DB5A8C"/>
    <w:rsid w:val="00DB61BB"/>
    <w:rsid w:val="00DC0432"/>
    <w:rsid w:val="00DC5C39"/>
    <w:rsid w:val="00DE6B2C"/>
    <w:rsid w:val="00DE7848"/>
    <w:rsid w:val="00E07DC4"/>
    <w:rsid w:val="00E17EC6"/>
    <w:rsid w:val="00E21271"/>
    <w:rsid w:val="00E35C3F"/>
    <w:rsid w:val="00E43600"/>
    <w:rsid w:val="00E44DBB"/>
    <w:rsid w:val="00E55E72"/>
    <w:rsid w:val="00E61DD3"/>
    <w:rsid w:val="00E644A7"/>
    <w:rsid w:val="00E65EA5"/>
    <w:rsid w:val="00E748C2"/>
    <w:rsid w:val="00E950BD"/>
    <w:rsid w:val="00EB4562"/>
    <w:rsid w:val="00EC5157"/>
    <w:rsid w:val="00EC74A4"/>
    <w:rsid w:val="00ED16AC"/>
    <w:rsid w:val="00F0455C"/>
    <w:rsid w:val="00F10C9E"/>
    <w:rsid w:val="00F14036"/>
    <w:rsid w:val="00F2011E"/>
    <w:rsid w:val="00F218F8"/>
    <w:rsid w:val="00F63C34"/>
    <w:rsid w:val="00F64694"/>
    <w:rsid w:val="00F8429B"/>
    <w:rsid w:val="00F84D55"/>
    <w:rsid w:val="00F85D7F"/>
    <w:rsid w:val="00F93380"/>
    <w:rsid w:val="00FA63BE"/>
    <w:rsid w:val="00FB04D3"/>
    <w:rsid w:val="00FB4052"/>
    <w:rsid w:val="00FD7482"/>
    <w:rsid w:val="00FF5B64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FA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482"/>
    <w:pPr>
      <w:tabs>
        <w:tab w:val="left" w:pos="851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y">
    <w:name w:val="Tekst zwykły"/>
    <w:basedOn w:val="Normalny"/>
    <w:rsid w:val="00FD7482"/>
    <w:pPr>
      <w:tabs>
        <w:tab w:val="clear" w:pos="851"/>
      </w:tabs>
    </w:pPr>
    <w:rPr>
      <w:rFonts w:ascii="Times New Roman" w:hAnsi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482"/>
    <w:rPr>
      <w:rFonts w:ascii="Tahoma" w:eastAsia="Times New Roman" w:hAnsi="Tahoma" w:cs="Tahoma"/>
      <w:sz w:val="16"/>
      <w:szCs w:val="16"/>
      <w:lang w:eastAsia="ko-KR"/>
    </w:rPr>
  </w:style>
  <w:style w:type="paragraph" w:styleId="Akapitzlist">
    <w:name w:val="List Paragraph"/>
    <w:basedOn w:val="Normalny"/>
    <w:link w:val="AkapitzlistZnak"/>
    <w:uiPriority w:val="34"/>
    <w:qFormat/>
    <w:rsid w:val="003223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8E2"/>
    <w:pPr>
      <w:tabs>
        <w:tab w:val="clear" w:pos="851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E2"/>
    <w:rPr>
      <w:rFonts w:ascii="Arial" w:eastAsia="Times New Roman" w:hAnsi="Arial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0A48E2"/>
    <w:pPr>
      <w:tabs>
        <w:tab w:val="clear" w:pos="851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E2"/>
    <w:rPr>
      <w:rFonts w:ascii="Arial" w:eastAsia="Times New Roman" w:hAnsi="Arial" w:cs="Times New Roman"/>
      <w:sz w:val="24"/>
      <w:szCs w:val="24"/>
      <w:lang w:eastAsia="ko-KR"/>
    </w:rPr>
  </w:style>
  <w:style w:type="paragraph" w:styleId="NormalnyWeb">
    <w:name w:val="Normal (Web)"/>
    <w:basedOn w:val="Normalny"/>
    <w:rsid w:val="00DB61BB"/>
    <w:pPr>
      <w:suppressAutoHyphens/>
      <w:spacing w:before="280" w:after="280"/>
    </w:pPr>
    <w:rPr>
      <w:rFonts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1BB"/>
    <w:pPr>
      <w:tabs>
        <w:tab w:val="clear" w:pos="851"/>
      </w:tabs>
      <w:spacing w:after="200" w:line="240" w:lineRule="auto"/>
      <w:jc w:val="left"/>
    </w:pPr>
    <w:rPr>
      <w:rFonts w:eastAsia="Calibri" w:cs="Arial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1BB"/>
    <w:rPr>
      <w:rFonts w:ascii="Arial" w:eastAsia="Calibri" w:hAnsi="Arial" w:cs="Arial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B61BB"/>
    <w:rPr>
      <w:rFonts w:ascii="Arial" w:eastAsia="Times New Roman" w:hAnsi="Arial" w:cs="Times New Roman"/>
      <w:sz w:val="24"/>
      <w:szCs w:val="24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0BD"/>
    <w:pPr>
      <w:tabs>
        <w:tab w:val="left" w:pos="851"/>
      </w:tabs>
      <w:spacing w:after="0"/>
      <w:jc w:val="both"/>
    </w:pPr>
    <w:rPr>
      <w:rFonts w:eastAsia="Times New Roman" w:cs="Times New Roman"/>
      <w:b/>
      <w:bCs/>
      <w:lang w:eastAsia="ko-K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0BD"/>
    <w:rPr>
      <w:rFonts w:ascii="Arial" w:eastAsia="Times New Roman" w:hAnsi="Arial" w:cs="Times New Roman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96BD-E38D-4F5A-B6B8-0822F4CE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2021-06-18T12:02:00Z</dcterms:created>
  <dcterms:modified xsi:type="dcterms:W3CDTF">2021-06-18T12:02:00Z</dcterms:modified>
</cp:coreProperties>
</file>