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3B29" w14:textId="1EE6A986" w:rsidR="00042CB6" w:rsidRPr="0000246F" w:rsidRDefault="00042CB6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0847AC" w:rsidRPr="0000246F">
        <w:rPr>
          <w:rFonts w:ascii="Times New Roman" w:eastAsia="Times New Roman" w:hAnsi="Times New Roman" w:cs="Times New Roman"/>
          <w:sz w:val="24"/>
          <w:szCs w:val="24"/>
        </w:rPr>
        <w:t xml:space="preserve"> nr 2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do umowy nr 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 xml:space="preserve">    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>/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>ZP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>/20</w:t>
      </w:r>
      <w:r w:rsidR="00007605" w:rsidRPr="0000246F">
        <w:rPr>
          <w:rFonts w:ascii="Times New Roman" w:hAnsi="Times New Roman"/>
          <w:b/>
          <w:smallCaps/>
          <w:sz w:val="24"/>
          <w:szCs w:val="24"/>
        </w:rPr>
        <w:t>2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>3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z dnia …</w:t>
      </w:r>
      <w:r w:rsidR="00CA3453" w:rsidRPr="0000246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2023 r.</w:t>
      </w:r>
    </w:p>
    <w:p w14:paraId="5D196C89" w14:textId="77777777" w:rsidR="00042CB6" w:rsidRDefault="00042CB6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FE8C3C" w14:textId="77777777" w:rsidR="0000246F" w:rsidRPr="0000246F" w:rsidRDefault="0000246F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65990A" w14:textId="77777777" w:rsidR="00933CD6" w:rsidRPr="0000246F" w:rsidRDefault="00933CD6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14:paraId="5BACE33B" w14:textId="7A9091EC" w:rsidR="00E04DB8" w:rsidRPr="0000246F" w:rsidRDefault="00E04DB8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do Umowy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>/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>ZP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>/20</w:t>
      </w:r>
      <w:r w:rsidR="00867851" w:rsidRPr="0000246F">
        <w:rPr>
          <w:rFonts w:ascii="Times New Roman" w:hAnsi="Times New Roman"/>
          <w:b/>
          <w:smallCaps/>
          <w:sz w:val="24"/>
          <w:szCs w:val="24"/>
        </w:rPr>
        <w:t>2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>3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zawartej w dniu ………………….. 20</w:t>
      </w:r>
      <w:r w:rsidR="00867851" w:rsidRPr="000024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8B01348" w14:textId="33C6A9F4" w:rsidR="00952DC8" w:rsidRPr="0000246F" w:rsidRDefault="0000246F" w:rsidP="00DA59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Opracowanie </w:t>
      </w:r>
      <w:bookmarkStart w:id="0" w:name="_Hlk143603152"/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dokumentacji technicznej do budowy urządzenia stabilizującego warunki hydrologiczne w rezerwacie przyrody Jezioro </w:t>
      </w:r>
      <w:bookmarkEnd w:id="0"/>
      <w:r w:rsidR="008D6C4E">
        <w:rPr>
          <w:rFonts w:ascii="Times New Roman" w:eastAsia="Times New Roman" w:hAnsi="Times New Roman" w:cs="Times New Roman"/>
          <w:sz w:val="24"/>
          <w:szCs w:val="24"/>
        </w:rPr>
        <w:t>Wieleckie</w:t>
      </w:r>
    </w:p>
    <w:p w14:paraId="05E06D8D" w14:textId="77777777" w:rsidR="00E04DB8" w:rsidRDefault="00E04DB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BB78A0" w14:textId="77777777" w:rsidR="0000246F" w:rsidRPr="0000246F" w:rsidRDefault="0000246F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D77D23" w14:textId="77777777" w:rsidR="00933CD6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DA59C1" w:rsidRPr="0000246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5E8413" w14:textId="77777777" w:rsidR="0000246F" w:rsidRPr="0000246F" w:rsidRDefault="0000246F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E8630F" w14:textId="77777777" w:rsidR="00933CD6" w:rsidRPr="0000246F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  <w:r w:rsidR="001A696A" w:rsidRPr="0000246F">
        <w:rPr>
          <w:rFonts w:ascii="Times New Roman" w:eastAsia="Times New Roman" w:hAnsi="Times New Roman" w:cs="Times New Roman"/>
          <w:sz w:val="24"/>
          <w:szCs w:val="24"/>
        </w:rPr>
        <w:t xml:space="preserve">Skarb Państwa – Regionalna Dyrekcja Ochrony Środowiska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 Bydgoszczy </w:t>
      </w:r>
    </w:p>
    <w:p w14:paraId="542D0AE4" w14:textId="77777777" w:rsidR="00933CD6" w:rsidRPr="0000246F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07C1DD" w14:textId="77777777" w:rsidR="00294087" w:rsidRPr="0000246F" w:rsidRDefault="00933CD6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 w:rsidRPr="0000246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A530D9" w14:textId="77777777" w:rsidR="007E0907" w:rsidRPr="0000246F" w:rsidRDefault="007E0907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4FCE73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00246F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83B3773" w14:textId="331E7FDC" w:rsidR="0000246F" w:rsidRPr="0000246F" w:rsidRDefault="007B3A17" w:rsidP="002458B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 xml:space="preserve">jest dokumentacja technicznej do budowy urządzenia stabilizującego warunki hydrologiczne w rezerwacie przyrody Jezioro </w:t>
      </w:r>
      <w:r w:rsidR="008D6C4E">
        <w:rPr>
          <w:rFonts w:ascii="Times New Roman" w:eastAsia="Times New Roman" w:hAnsi="Times New Roman" w:cs="Times New Roman"/>
          <w:sz w:val="24"/>
          <w:szCs w:val="24"/>
        </w:rPr>
        <w:t>Wieleckie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246F">
        <w:rPr>
          <w:rFonts w:ascii="Times New Roman" w:eastAsia="Times New Roman" w:hAnsi="Times New Roman" w:cs="Times New Roman"/>
          <w:sz w:val="24"/>
          <w:szCs w:val="24"/>
        </w:rPr>
        <w:br/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w skład, której wchodzą w szczególności:</w:t>
      </w:r>
    </w:p>
    <w:p w14:paraId="1AF22101" w14:textId="498B3A5B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koncepcja urządzenia,</w:t>
      </w:r>
    </w:p>
    <w:p w14:paraId="55E8D69D" w14:textId="766A05A2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operat wodno-prawny,</w:t>
      </w:r>
    </w:p>
    <w:p w14:paraId="607E282A" w14:textId="75E27325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instrukcja gospodarowania wodami,</w:t>
      </w:r>
    </w:p>
    <w:p w14:paraId="62D7B902" w14:textId="5EDEEE38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projekt budowlany,</w:t>
      </w:r>
    </w:p>
    <w:p w14:paraId="08E17532" w14:textId="0DB139A5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projekt techniczny,</w:t>
      </w:r>
    </w:p>
    <w:p w14:paraId="4C59AF1E" w14:textId="71BAA1EB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projekt wykonawczy,</w:t>
      </w:r>
    </w:p>
    <w:p w14:paraId="279FF555" w14:textId="57B74A2B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specyfikacja techniczna wykonania i odbioru robót budowlanych,</w:t>
      </w:r>
    </w:p>
    <w:p w14:paraId="3E9372C7" w14:textId="2DA539AD" w:rsidR="0000246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przedmiar robót,</w:t>
      </w:r>
    </w:p>
    <w:p w14:paraId="3BAFCE8B" w14:textId="0BA2072F" w:rsidR="002458BF" w:rsidRPr="0000246F" w:rsidRDefault="0000246F" w:rsidP="0000246F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hAnsi="Times New Roman" w:cs="Times New Roman"/>
          <w:sz w:val="24"/>
          <w:szCs w:val="24"/>
        </w:rPr>
        <w:t>- kosztorys inwestorski</w:t>
      </w:r>
      <w:r w:rsidR="007B3A17" w:rsidRPr="0000246F">
        <w:rPr>
          <w:rFonts w:ascii="Times New Roman" w:hAnsi="Times New Roman" w:cs="Times New Roman"/>
          <w:sz w:val="24"/>
          <w:szCs w:val="24"/>
        </w:rPr>
        <w:t>.</w:t>
      </w:r>
    </w:p>
    <w:p w14:paraId="6293903F" w14:textId="77777777" w:rsidR="004D3AEB" w:rsidRPr="0000246F" w:rsidRDefault="007B3A17" w:rsidP="002458B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Gwarant oświadcza, że objęty niniejszą kartą gwarancyjną przedmiot gwarancji został wykonany zgodnie z umową, zasadami współczesnej wiedzy oraz obowiązującymi w tym zakresie przepisami.</w:t>
      </w:r>
    </w:p>
    <w:p w14:paraId="5211B45A" w14:textId="77777777" w:rsidR="007E0907" w:rsidRPr="0000246F" w:rsidRDefault="007E0907" w:rsidP="002458B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40B704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00246F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9B9D185" w14:textId="5452E589" w:rsidR="005778BA" w:rsidRPr="0000246F" w:rsidRDefault="005778BA" w:rsidP="00577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Gwarant udziela 2 lat gwarancji na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dokumentację wskazaną w § 1 gwarancji,</w:t>
      </w:r>
      <w:r w:rsidRPr="0000246F">
        <w:rPr>
          <w:rFonts w:ascii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licząc od dnia odbi</w:t>
      </w:r>
      <w:r w:rsidR="00972A14" w:rsidRPr="0000246F">
        <w:rPr>
          <w:rFonts w:ascii="Times New Roman" w:eastAsia="Times New Roman" w:hAnsi="Times New Roman" w:cs="Times New Roman"/>
          <w:sz w:val="24"/>
          <w:szCs w:val="24"/>
        </w:rPr>
        <w:t>oru</w:t>
      </w:r>
      <w:r w:rsid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i przejęci</w:t>
      </w:r>
      <w:r w:rsidR="00972A14" w:rsidRPr="0000246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dokumentacji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przez Uprawnionego. </w:t>
      </w:r>
    </w:p>
    <w:p w14:paraId="58A7B694" w14:textId="77777777" w:rsidR="007E0907" w:rsidRPr="0000246F" w:rsidRDefault="007E0907" w:rsidP="007E0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42EBF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00246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2522D33" w14:textId="09EF7934" w:rsidR="00933CD6" w:rsidRPr="0000246F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 w:rsidRPr="0000246F">
        <w:rPr>
          <w:rFonts w:ascii="Times New Roman" w:eastAsia="Times New Roman" w:hAnsi="Times New Roman" w:cs="Times New Roman"/>
          <w:sz w:val="24"/>
          <w:szCs w:val="24"/>
        </w:rPr>
        <w:t xml:space="preserve"> i usterek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 okresie gwarancji lub do dostarczenia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dokumentacji</w:t>
      </w:r>
      <w:r w:rsidR="004D3AEB" w:rsidRPr="0000246F">
        <w:rPr>
          <w:rFonts w:ascii="Times New Roman" w:hAnsi="Times New Roman" w:cs="Times New Roman"/>
          <w:sz w:val="24"/>
          <w:szCs w:val="24"/>
        </w:rPr>
        <w:t xml:space="preserve"> </w:t>
      </w:r>
      <w:r w:rsidR="0000246F" w:rsidRPr="0000246F">
        <w:rPr>
          <w:rFonts w:ascii="Times New Roman" w:hAnsi="Times New Roman" w:cs="Times New Roman"/>
          <w:sz w:val="24"/>
          <w:szCs w:val="24"/>
        </w:rPr>
        <w:t xml:space="preserve">lub poszczególnych jej elementów, </w:t>
      </w:r>
      <w:r w:rsidR="00051268" w:rsidRPr="0000246F">
        <w:rPr>
          <w:rFonts w:ascii="Times New Roman" w:eastAsia="Times New Roman" w:hAnsi="Times New Roman" w:cs="Times New Roman"/>
          <w:sz w:val="24"/>
          <w:szCs w:val="24"/>
        </w:rPr>
        <w:t>woln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4D3AEB" w:rsidRPr="0000246F">
        <w:rPr>
          <w:rFonts w:ascii="Times New Roman" w:eastAsia="Times New Roman" w:hAnsi="Times New Roman" w:cs="Times New Roman"/>
          <w:sz w:val="24"/>
          <w:szCs w:val="24"/>
        </w:rPr>
        <w:t xml:space="preserve"> od wad.</w:t>
      </w:r>
    </w:p>
    <w:p w14:paraId="059CF93D" w14:textId="36701655" w:rsidR="00933CD6" w:rsidRPr="0000246F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B07DD7" w:rsidRPr="0000246F">
        <w:rPr>
          <w:rFonts w:ascii="Times New Roman" w:eastAsia="Times New Roman" w:hAnsi="Times New Roman" w:cs="Times New Roman"/>
          <w:sz w:val="24"/>
          <w:szCs w:val="24"/>
        </w:rPr>
        <w:t>y lub usterki</w:t>
      </w:r>
      <w:r w:rsidR="008E1CC8" w:rsidRPr="0000246F">
        <w:rPr>
          <w:rFonts w:ascii="Times New Roman" w:eastAsia="Times New Roman" w:hAnsi="Times New Roman" w:cs="Times New Roman"/>
          <w:sz w:val="24"/>
          <w:szCs w:val="24"/>
        </w:rPr>
        <w:t xml:space="preserve">, bądź 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>konieczno</w:t>
      </w:r>
      <w:r w:rsidR="00051268" w:rsidRPr="0000246F">
        <w:rPr>
          <w:rFonts w:ascii="Times New Roman" w:eastAsia="Times New Roman" w:hAnsi="Times New Roman" w:cs="Times New Roman"/>
          <w:sz w:val="24"/>
          <w:szCs w:val="24"/>
        </w:rPr>
        <w:t xml:space="preserve">ści weryfikacji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dokumentacji</w:t>
      </w:r>
      <w:r w:rsidR="00D956E6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906635" w:rsidRPr="00002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faxem</w:t>
      </w:r>
      <w:r w:rsidR="00D956E6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00246F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12485D" w14:textId="77777777" w:rsidR="00906635" w:rsidRDefault="00906635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ED9F99" w14:textId="77777777" w:rsidR="0000246F" w:rsidRPr="0000246F" w:rsidRDefault="0000246F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F0242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§ 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7B67C2A" w14:textId="77777777" w:rsidR="00952DC8" w:rsidRPr="0000246F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Gwarant zobowiązany jest do bezpłatnego usunięcia wad 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usterek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00246F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 xml:space="preserve"> mowa w § 3 ust. 2,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906635" w:rsidRPr="0000246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906635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604930" w:rsidRPr="0000246F">
        <w:rPr>
          <w:rFonts w:ascii="Times New Roman" w:eastAsia="Times New Roman" w:hAnsi="Times New Roman" w:cs="Times New Roman"/>
          <w:sz w:val="24"/>
          <w:szCs w:val="24"/>
        </w:rPr>
        <w:t xml:space="preserve">, ze względu </w:t>
      </w:r>
      <w:r w:rsidR="00B36BE4" w:rsidRPr="0000246F">
        <w:rPr>
          <w:rFonts w:ascii="Times New Roman" w:eastAsia="Times New Roman" w:hAnsi="Times New Roman" w:cs="Times New Roman"/>
          <w:sz w:val="24"/>
          <w:szCs w:val="24"/>
        </w:rPr>
        <w:t xml:space="preserve">na specyfikę i </w:t>
      </w:r>
      <w:r w:rsidR="00604930" w:rsidRPr="0000246F">
        <w:rPr>
          <w:rFonts w:ascii="Times New Roman" w:eastAsia="Times New Roman" w:hAnsi="Times New Roman" w:cs="Times New Roman"/>
          <w:sz w:val="24"/>
          <w:szCs w:val="24"/>
        </w:rPr>
        <w:t>stopień skomplikowania zgłoszonego zagadnienia</w:t>
      </w:r>
      <w:r w:rsidR="00042CB6" w:rsidRPr="000024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00246F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00246F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00246F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0024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30 dniowego terminu obciąża Gwaranta. </w:t>
      </w:r>
    </w:p>
    <w:p w14:paraId="6EC61718" w14:textId="77777777" w:rsidR="00933CD6" w:rsidRPr="0000246F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14:paraId="4070EAA1" w14:textId="77777777" w:rsidR="00294087" w:rsidRPr="0000246F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E60684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042CB6" w:rsidRPr="0000246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194E29A" w14:textId="77777777" w:rsidR="00933CD6" w:rsidRPr="0000246F" w:rsidRDefault="00933CD6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 sprawach nie uregulowanych 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14:paraId="47C5EFF5" w14:textId="77777777" w:rsidR="00294087" w:rsidRPr="0000246F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9364D2" w14:textId="77777777" w:rsidR="00933CD6" w:rsidRPr="0000246F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14:paraId="248F90ED" w14:textId="77777777" w:rsidR="00952DC8" w:rsidRPr="0000246F" w:rsidRDefault="00952DC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B79643" w14:textId="77777777" w:rsidR="007E0907" w:rsidRPr="0000246F" w:rsidRDefault="00933CD6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14:paraId="480C4ABA" w14:textId="77777777" w:rsidR="007E0907" w:rsidRPr="0000246F" w:rsidRDefault="007E0907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9B98DD" w14:textId="77777777" w:rsidR="007E0907" w:rsidRPr="0000246F" w:rsidRDefault="00933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sectPr w:rsidR="007E0907" w:rsidRPr="0000246F" w:rsidSect="0020185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ED97" w14:textId="77777777" w:rsidR="00800A0D" w:rsidRDefault="00800A0D" w:rsidP="00201851">
      <w:pPr>
        <w:spacing w:after="0" w:line="240" w:lineRule="auto"/>
      </w:pPr>
      <w:r>
        <w:separator/>
      </w:r>
    </w:p>
  </w:endnote>
  <w:endnote w:type="continuationSeparator" w:id="0">
    <w:p w14:paraId="2924FC19" w14:textId="77777777" w:rsidR="00800A0D" w:rsidRDefault="00800A0D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3EDC" w14:textId="4821203F" w:rsidR="00201851" w:rsidRDefault="00201851">
    <w:pPr>
      <w:pStyle w:val="Stopka"/>
    </w:pPr>
  </w:p>
  <w:p w14:paraId="6F71415B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3"/>
      <w:docPartObj>
        <w:docPartGallery w:val="Page Numbers (Bottom of Page)"/>
        <w:docPartUnique/>
      </w:docPartObj>
    </w:sdtPr>
    <w:sdtContent>
      <w:p w14:paraId="00DCBEC0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E7DA7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7A06" w14:textId="77777777" w:rsidR="00800A0D" w:rsidRDefault="00800A0D" w:rsidP="00201851">
      <w:pPr>
        <w:spacing w:after="0" w:line="240" w:lineRule="auto"/>
      </w:pPr>
      <w:r>
        <w:separator/>
      </w:r>
    </w:p>
  </w:footnote>
  <w:footnote w:type="continuationSeparator" w:id="0">
    <w:p w14:paraId="6F355166" w14:textId="77777777" w:rsidR="00800A0D" w:rsidRDefault="00800A0D" w:rsidP="0020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5AF"/>
    <w:multiLevelType w:val="hybridMultilevel"/>
    <w:tmpl w:val="44B2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7A0852"/>
    <w:multiLevelType w:val="hybridMultilevel"/>
    <w:tmpl w:val="A480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120267">
    <w:abstractNumId w:val="0"/>
  </w:num>
  <w:num w:numId="2" w16cid:durableId="829053697">
    <w:abstractNumId w:val="5"/>
  </w:num>
  <w:num w:numId="3" w16cid:durableId="947586772">
    <w:abstractNumId w:val="6"/>
  </w:num>
  <w:num w:numId="4" w16cid:durableId="463426913">
    <w:abstractNumId w:val="4"/>
  </w:num>
  <w:num w:numId="5" w16cid:durableId="2051177085">
    <w:abstractNumId w:val="2"/>
  </w:num>
  <w:num w:numId="6" w16cid:durableId="2058624777">
    <w:abstractNumId w:val="3"/>
  </w:num>
  <w:num w:numId="7" w16cid:durableId="80905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0246F"/>
    <w:rsid w:val="00007605"/>
    <w:rsid w:val="00042CB6"/>
    <w:rsid w:val="000432D3"/>
    <w:rsid w:val="00051268"/>
    <w:rsid w:val="000847AC"/>
    <w:rsid w:val="000872AD"/>
    <w:rsid w:val="001A696A"/>
    <w:rsid w:val="00201851"/>
    <w:rsid w:val="00217AB6"/>
    <w:rsid w:val="002458BF"/>
    <w:rsid w:val="00294087"/>
    <w:rsid w:val="002B304A"/>
    <w:rsid w:val="003119BA"/>
    <w:rsid w:val="00327B62"/>
    <w:rsid w:val="00331BE4"/>
    <w:rsid w:val="00360F1F"/>
    <w:rsid w:val="003D043A"/>
    <w:rsid w:val="003F43EE"/>
    <w:rsid w:val="00435AD3"/>
    <w:rsid w:val="004A770C"/>
    <w:rsid w:val="004D3AEB"/>
    <w:rsid w:val="00517B51"/>
    <w:rsid w:val="005317D5"/>
    <w:rsid w:val="005432C5"/>
    <w:rsid w:val="005778BA"/>
    <w:rsid w:val="0058562C"/>
    <w:rsid w:val="005A4B20"/>
    <w:rsid w:val="005B3309"/>
    <w:rsid w:val="00604930"/>
    <w:rsid w:val="006A0A83"/>
    <w:rsid w:val="006A2B5B"/>
    <w:rsid w:val="006A67B9"/>
    <w:rsid w:val="006C47C0"/>
    <w:rsid w:val="006F39FD"/>
    <w:rsid w:val="007645D5"/>
    <w:rsid w:val="00795ECE"/>
    <w:rsid w:val="007B3A17"/>
    <w:rsid w:val="007E0907"/>
    <w:rsid w:val="007E4C99"/>
    <w:rsid w:val="00800A0D"/>
    <w:rsid w:val="00804AB3"/>
    <w:rsid w:val="0086523F"/>
    <w:rsid w:val="00867851"/>
    <w:rsid w:val="008D6C4E"/>
    <w:rsid w:val="008E1CC8"/>
    <w:rsid w:val="00902D7D"/>
    <w:rsid w:val="00906635"/>
    <w:rsid w:val="00933CD6"/>
    <w:rsid w:val="0095254A"/>
    <w:rsid w:val="00952DC8"/>
    <w:rsid w:val="00960E69"/>
    <w:rsid w:val="009700FA"/>
    <w:rsid w:val="00972A14"/>
    <w:rsid w:val="009D6B04"/>
    <w:rsid w:val="00A044B9"/>
    <w:rsid w:val="00A078A0"/>
    <w:rsid w:val="00A10FD1"/>
    <w:rsid w:val="00A21D0F"/>
    <w:rsid w:val="00A53B8E"/>
    <w:rsid w:val="00AC12A5"/>
    <w:rsid w:val="00B03B92"/>
    <w:rsid w:val="00B07DD7"/>
    <w:rsid w:val="00B27550"/>
    <w:rsid w:val="00B36BE4"/>
    <w:rsid w:val="00B4595B"/>
    <w:rsid w:val="00B5301E"/>
    <w:rsid w:val="00B53345"/>
    <w:rsid w:val="00B73EC4"/>
    <w:rsid w:val="00B7663B"/>
    <w:rsid w:val="00BB6AC7"/>
    <w:rsid w:val="00BF30B4"/>
    <w:rsid w:val="00C56449"/>
    <w:rsid w:val="00CA3453"/>
    <w:rsid w:val="00CB2E95"/>
    <w:rsid w:val="00D04721"/>
    <w:rsid w:val="00D956E6"/>
    <w:rsid w:val="00DA59C1"/>
    <w:rsid w:val="00DD6680"/>
    <w:rsid w:val="00DE6560"/>
    <w:rsid w:val="00E04DB8"/>
    <w:rsid w:val="00E2391B"/>
    <w:rsid w:val="00E42594"/>
    <w:rsid w:val="00E824ED"/>
    <w:rsid w:val="00ED6FB7"/>
    <w:rsid w:val="00F6266F"/>
    <w:rsid w:val="00F83679"/>
    <w:rsid w:val="00F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568E"/>
  <w15:docId w15:val="{EE92F8F4-2878-4BFE-8FD7-35B7D1A3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Robert Szymański</cp:lastModifiedBy>
  <cp:revision>5</cp:revision>
  <cp:lastPrinted>2017-01-03T11:05:00Z</cp:lastPrinted>
  <dcterms:created xsi:type="dcterms:W3CDTF">2022-11-24T07:03:00Z</dcterms:created>
  <dcterms:modified xsi:type="dcterms:W3CDTF">2023-11-06T10:47:00Z</dcterms:modified>
</cp:coreProperties>
</file>