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50" w:w="11900" w:orient="portrait"/>
          <w:pgMar w:bottom="1200" w:top="1660" w:left="1300" w:right="1000" w:header="516" w:footer="10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Rule="auto"/>
        <w:ind w:left="118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" w:lineRule="auto"/>
        <w:ind w:left="118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118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09">
      <w:pPr>
        <w:spacing w:before="64" w:lineRule="auto"/>
        <w:ind w:left="550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(pieczęć Przyjmującego na staż)</w:t>
      </w:r>
    </w:p>
    <w:p w:rsidR="00000000" w:rsidDel="00000000" w:rsidP="00000000" w:rsidRDefault="00000000" w:rsidRPr="00000000" w14:paraId="0000000A">
      <w:pPr>
        <w:pStyle w:val="Heading1"/>
        <w:spacing w:before="59" w:line="222" w:lineRule="auto"/>
        <w:ind w:firstLine="118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Załącznik nr 1</w:t>
      </w:r>
    </w:p>
    <w:p w:rsidR="00000000" w:rsidDel="00000000" w:rsidP="00000000" w:rsidRDefault="00000000" w:rsidRPr="00000000" w14:paraId="0000000B">
      <w:pPr>
        <w:spacing w:before="0" w:line="154.00000000000003" w:lineRule="auto"/>
        <w:ind w:left="118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do umowy ……</w:t>
      </w:r>
    </w:p>
    <w:p w:rsidR="00000000" w:rsidDel="00000000" w:rsidP="00000000" w:rsidRDefault="00000000" w:rsidRPr="00000000" w14:paraId="0000000C">
      <w:pPr>
        <w:spacing w:before="0" w:line="177" w:lineRule="auto"/>
        <w:ind w:left="118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 realizację stażu</w:t>
      </w:r>
    </w:p>
    <w:p w:rsidR="00000000" w:rsidDel="00000000" w:rsidP="00000000" w:rsidRDefault="00000000" w:rsidRPr="00000000" w14:paraId="0000000D">
      <w:pPr>
        <w:spacing w:before="0" w:line="177" w:lineRule="auto"/>
        <w:ind w:left="118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="177" w:lineRule="auto"/>
        <w:ind w:left="118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177" w:lineRule="auto"/>
        <w:ind w:left="118" w:right="0" w:firstLine="0"/>
        <w:jc w:val="left"/>
        <w:rPr>
          <w:sz w:val="16"/>
          <w:szCs w:val="16"/>
        </w:rPr>
        <w:sectPr>
          <w:type w:val="continuous"/>
          <w:pgSz w:h="16850" w:w="11900" w:orient="portrait"/>
          <w:pgMar w:bottom="1200" w:top="1660" w:left="1300" w:right="1000" w:header="516" w:footer="1020"/>
          <w:cols w:equalWidth="0" w:num="2">
            <w:col w:space="2508" w:w="3546"/>
            <w:col w:space="0" w:w="354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177" w:lineRule="auto"/>
        <w:ind w:left="118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ind w:firstLine="130"/>
        <w:rPr/>
      </w:pPr>
      <w:r w:rsidDel="00000000" w:rsidR="00000000" w:rsidRPr="00000000">
        <w:rPr>
          <w:rtl w:val="0"/>
        </w:rPr>
        <w:t xml:space="preserve">INDYWIDUALNY PROGRAM STAŻU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="360" w:lineRule="auto"/>
        <w:ind w:left="118" w:right="122" w:firstLine="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ramach projektu „Bank staży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współfinansowanego ze środków Kancelarii Premiera Rady Ministrów przekazanych decyzją sygn. nr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000000"/>
          <w:sz w:val="22"/>
          <w:szCs w:val="22"/>
          <w:u w:val="none"/>
          <w:rtl w:val="0"/>
        </w:rPr>
        <w:t xml:space="preserve">DGT.0210.2.2021(11)</w:t>
      </w:r>
      <w:r w:rsidDel="00000000" w:rsidR="00000000" w:rsidRPr="00000000">
        <w:rPr>
          <w:i w:val="1"/>
          <w:sz w:val="20"/>
          <w:szCs w:val="20"/>
          <w:rtl w:val="0"/>
        </w:rPr>
        <w:t xml:space="preserve"> z dnia 28.12.2021 r. wydaną na podstawie art. 10c ustawy o Radzie Ministrów (Dz.U. z 2021 r. poz. 178)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before="121" w:lineRule="auto"/>
        <w:ind w:left="3659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(pełna nazwa zakładu pracy)</w:t>
      </w:r>
    </w:p>
    <w:p w:rsidR="00000000" w:rsidDel="00000000" w:rsidP="00000000" w:rsidRDefault="00000000" w:rsidRPr="00000000" w14:paraId="0000001B">
      <w:pPr>
        <w:spacing w:before="119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stanowisku</w:t>
      </w:r>
    </w:p>
    <w:p w:rsidR="00000000" w:rsidDel="00000000" w:rsidP="00000000" w:rsidRDefault="00000000" w:rsidRPr="00000000" w14:paraId="0000001F">
      <w:pPr>
        <w:spacing w:before="123" w:lineRule="auto"/>
        <w:ind w:left="118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dla 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before="120" w:lineRule="auto"/>
        <w:ind w:left="3659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(imię i nazwisko uczestnika stażu)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before="1" w:lineRule="auto"/>
        <w:ind w:firstLine="118"/>
        <w:rPr/>
      </w:pPr>
      <w:r w:rsidDel="00000000" w:rsidR="00000000" w:rsidRPr="00000000">
        <w:rPr>
          <w:rtl w:val="0"/>
        </w:rPr>
        <w:t xml:space="preserve">Cel, tematyka i zakres stażu: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118" w:right="0" w:firstLine="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Realizacja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stażu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umożliwi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stażyście </w:t>
      </w:r>
      <w:r w:rsidDel="00000000" w:rsidR="00000000" w:rsidRPr="00000000">
        <w:rPr>
          <w:sz w:val="20"/>
          <w:szCs w:val="20"/>
          <w:rtl w:val="0"/>
        </w:rPr>
        <w:t xml:space="preserve">praktyczne zastosowanie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umiejętności i kompete</w:t>
      </w:r>
      <w:r w:rsidDel="00000000" w:rsidR="00000000" w:rsidRPr="00000000">
        <w:rPr>
          <w:sz w:val="20"/>
          <w:szCs w:val="20"/>
          <w:rtl w:val="0"/>
        </w:rPr>
        <w:t xml:space="preserve">ncji w zakresie …....................................................................................................................................................................................... . Staż ma na celu praktyczną naukę zawodu, w tym pogłębienie zdobytej wiedzy i umiejętności zawodowych w realnych warunkach pracy, niezbędnych do podjęcia pracy w danym zawodzie oraz podniesienie zdolności ucznia do przyszłego zatrudnienia.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360" w:lineRule="auto"/>
        <w:ind w:left="0" w:right="123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7" w:lineRule="auto"/>
        <w:ind w:left="118" w:right="4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50" w:w="11900" w:orient="portrait"/>
          <w:pgMar w:bottom="1200" w:top="1660" w:left="1300" w:right="1000" w:header="516" w:footer="10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6"/>
        </w:tabs>
        <w:spacing w:after="0" w:before="0" w:line="240" w:lineRule="auto"/>
        <w:ind w:left="315" w:right="0" w:hanging="152"/>
        <w:jc w:val="left"/>
        <w:rPr/>
      </w:pPr>
      <w:r w:rsidDel="00000000" w:rsidR="00000000" w:rsidRPr="00000000">
        <w:rPr>
          <w:rtl w:val="0"/>
        </w:rPr>
        <w:t xml:space="preserve">Program praktycznego wykonywania czynności lub zadań realizowanych przez stażystę w ramach stażu: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7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7"/>
        <w:gridCol w:w="8500"/>
        <w:tblGridChange w:id="0">
          <w:tblGrid>
            <w:gridCol w:w="847"/>
            <w:gridCol w:w="8500"/>
          </w:tblGrid>
        </w:tblGridChange>
      </w:tblGrid>
      <w:tr>
        <w:trPr>
          <w:cantSplit w:val="0"/>
          <w:trHeight w:val="851" w:hRule="atLeast"/>
          <w:tblHeader w:val="0"/>
        </w:trPr>
        <w:tc>
          <w:tcPr>
            <w:shd w:fill="d4dce3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151" w:right="126" w:firstLine="20.999999999999996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shd w:fill="d4dce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Zakres wykonywanych zadań przez stażystę (wyszczególnić poszczególne zadania)</w:t>
            </w:r>
          </w:p>
        </w:tc>
      </w:tr>
      <w:tr>
        <w:trPr>
          <w:cantSplit w:val="0"/>
          <w:trHeight w:val="632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Zapoznanie ucznia z zasadami obowiązującymi w zakładzie pracy: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2"/>
              </w:tabs>
              <w:spacing w:after="0" w:before="0" w:line="240" w:lineRule="auto"/>
              <w:ind w:left="211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strukturą organizacyjną przedsiębiorstwa,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2"/>
              </w:tabs>
              <w:spacing w:after="0" w:before="0" w:line="240" w:lineRule="auto"/>
              <w:ind w:left="211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organizacją pracy w przedsiębiorstwie, instrukcjami, regulaminami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2"/>
              </w:tabs>
              <w:spacing w:after="0" w:before="0" w:line="240" w:lineRule="auto"/>
              <w:ind w:left="211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uprawnieniami i odpowiedzialnością na poszczególnych stanowiskach pracy,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2"/>
              </w:tabs>
              <w:spacing w:after="0" w:before="1" w:line="240" w:lineRule="auto"/>
              <w:ind w:left="211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zakresem czynności,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2"/>
              </w:tabs>
              <w:spacing w:after="0" w:before="0" w:line="240" w:lineRule="auto"/>
              <w:ind w:left="211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zasadami współpracy w zespole,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7"/>
              </w:tabs>
              <w:spacing w:after="0" w:before="0" w:line="240" w:lineRule="auto"/>
              <w:ind w:left="256" w:right="0" w:hanging="15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odbycie szkolenia w zakresie bezpieczeństwa i higieny pracy oraz przepisów przeciwpożarowych,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2"/>
              </w:tabs>
              <w:spacing w:after="0" w:before="1" w:line="240" w:lineRule="auto"/>
              <w:ind w:left="211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organizacją procesu technologicznego/produkcyjnego/usługowego w przedsiębiorstwie,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2"/>
              </w:tabs>
              <w:spacing w:after="0" w:before="0" w:line="360" w:lineRule="auto"/>
              <w:ind w:left="105" w:right="63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nowoczesnymi procesami wytwórczymi/usługowymi/sprzedażowymi i nowymi technologiami, obsługą nowoczesnych maszyn i urządzeń w przedsiębiorstwie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210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Samodzielne wykonywanie czynności na stanowisku: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"/>
        </w:tabs>
        <w:spacing w:after="0" w:before="59" w:line="240" w:lineRule="auto"/>
        <w:ind w:left="322" w:right="0" w:hanging="20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System i rozkład czasu pracy stażysty: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dni tygodnia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godziny (od – do)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system pracy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50" w:w="11900" w:orient="portrait"/>
          <w:pgMar w:bottom="1200" w:top="1660" w:left="1300" w:right="1000" w:header="516" w:footer="10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numPr>
          <w:ilvl w:val="0"/>
          <w:numId w:val="2"/>
        </w:numPr>
        <w:tabs>
          <w:tab w:val="left" w:pos="376"/>
        </w:tabs>
        <w:spacing w:after="0" w:before="59" w:line="240" w:lineRule="auto"/>
        <w:ind w:left="375" w:right="0" w:hanging="258"/>
        <w:jc w:val="left"/>
        <w:rPr/>
      </w:pPr>
      <w:r w:rsidDel="00000000" w:rsidR="00000000" w:rsidRPr="00000000">
        <w:rPr>
          <w:rtl w:val="0"/>
        </w:rPr>
        <w:t xml:space="preserve">Rodzaj nabywanych kwalifikacji lub umiejętności zawodowych w trakcie stażu </w:t>
      </w:r>
    </w:p>
    <w:p w:rsidR="00000000" w:rsidDel="00000000" w:rsidP="00000000" w:rsidRDefault="00000000" w:rsidRPr="00000000" w14:paraId="0000006C">
      <w:pPr>
        <w:spacing w:before="1" w:lineRule="auto"/>
        <w:ind w:left="118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D">
      <w:pPr>
        <w:spacing w:before="123" w:lineRule="auto"/>
        <w:ind w:left="118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E">
      <w:pPr>
        <w:spacing w:before="123" w:lineRule="auto"/>
        <w:ind w:left="118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F">
      <w:pPr>
        <w:spacing w:before="121" w:lineRule="auto"/>
        <w:ind w:left="118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numPr>
          <w:ilvl w:val="0"/>
          <w:numId w:val="2"/>
        </w:numPr>
        <w:tabs>
          <w:tab w:val="left" w:pos="388"/>
        </w:tabs>
        <w:spacing w:after="0" w:before="0" w:line="240" w:lineRule="auto"/>
        <w:ind w:left="387" w:right="0" w:hanging="270"/>
        <w:jc w:val="left"/>
        <w:rPr/>
      </w:pPr>
      <w:r w:rsidDel="00000000" w:rsidR="00000000" w:rsidRPr="00000000">
        <w:rPr>
          <w:rtl w:val="0"/>
        </w:rPr>
        <w:t xml:space="preserve">Sposób potwierdzenia nabytych kwalifikacji lub umiejętności zawodowych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</w:tabs>
        <w:spacing w:after="0" w:before="123" w:line="360" w:lineRule="auto"/>
        <w:ind w:left="838" w:right="923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Opinia Przyjmującego na staż zawierająca informacje o zadaniach realizowanych przez Stażystę i umiejętnościach praktycznych pozyskanych w trakcie stażu.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</w:tabs>
        <w:spacing w:after="0" w:before="0" w:line="244" w:lineRule="auto"/>
        <w:ind w:left="838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Zaświadczenie potwierdzające odbycie stażu.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</w:tabs>
        <w:spacing w:after="0" w:before="123" w:line="240" w:lineRule="auto"/>
        <w:ind w:left="838" w:right="0" w:hanging="361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Referencje wystawione na wniosek Stażysty przez Przyjmującego na staż.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1"/>
        <w:numPr>
          <w:ilvl w:val="0"/>
          <w:numId w:val="2"/>
        </w:numPr>
        <w:tabs>
          <w:tab w:val="left" w:pos="335"/>
        </w:tabs>
        <w:spacing w:after="0" w:before="0" w:line="240" w:lineRule="auto"/>
        <w:ind w:left="334" w:right="0" w:hanging="217"/>
        <w:jc w:val="left"/>
        <w:rPr/>
      </w:pPr>
      <w:r w:rsidDel="00000000" w:rsidR="00000000" w:rsidRPr="00000000">
        <w:rPr>
          <w:rtl w:val="0"/>
        </w:rPr>
        <w:t xml:space="preserve">Dane osoby wyznaczonej do kontaktów ze Stażystą i Organizatorem stażu (Opiekun Stażu)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22" w:lineRule="auto"/>
        <w:ind w:left="118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 w14:paraId="0000007D">
      <w:pPr>
        <w:spacing w:before="121" w:lineRule="auto"/>
        <w:ind w:left="118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</w:t>
      </w:r>
    </w:p>
    <w:p w:rsidR="00000000" w:rsidDel="00000000" w:rsidP="00000000" w:rsidRDefault="00000000" w:rsidRPr="00000000" w14:paraId="0000007E">
      <w:pPr>
        <w:spacing w:before="124" w:lineRule="auto"/>
        <w:ind w:left="118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</w:t>
      </w:r>
    </w:p>
    <w:p w:rsidR="00000000" w:rsidDel="00000000" w:rsidP="00000000" w:rsidRDefault="00000000" w:rsidRPr="00000000" w14:paraId="0000007F">
      <w:pPr>
        <w:spacing w:before="120" w:lineRule="auto"/>
        <w:ind w:left="118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(imię i nazwisko, stanowisko pracy)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40" w:lineRule="auto"/>
        <w:ind w:left="1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Potwierdzamy, że niniejszy zakres umiejętności nabywanych przez ucznia wykracza poza obowiązkową podstawę programową.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0" w:line="360" w:lineRule="auto"/>
        <w:ind w:left="0" w:right="10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0" w:line="360" w:lineRule="auto"/>
        <w:ind w:left="0" w:right="10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360" w:lineRule="auto"/>
        <w:ind w:left="0" w:right="106" w:firstLine="0"/>
        <w:jc w:val="left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Podpis Opiekuna Stażu  ..........................................</w:t>
      </w:r>
    </w:p>
    <w:p w:rsidR="00000000" w:rsidDel="00000000" w:rsidP="00000000" w:rsidRDefault="00000000" w:rsidRPr="00000000" w14:paraId="00000087">
      <w:pPr>
        <w:spacing w:after="0" w:before="0" w:line="360" w:lineRule="auto"/>
        <w:ind w:left="0" w:right="106" w:firstLine="0"/>
        <w:jc w:val="left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360" w:lineRule="auto"/>
        <w:ind w:left="0" w:right="106" w:firstLine="0"/>
        <w:jc w:val="left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Podpis Stażysty ..........................................</w:t>
      </w:r>
    </w:p>
    <w:p w:rsidR="00000000" w:rsidDel="00000000" w:rsidP="00000000" w:rsidRDefault="00000000" w:rsidRPr="00000000" w14:paraId="00000089">
      <w:pPr>
        <w:spacing w:after="0" w:before="0" w:line="360" w:lineRule="auto"/>
        <w:ind w:left="0" w:right="106" w:firstLine="0"/>
        <w:jc w:val="left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360" w:lineRule="auto"/>
        <w:ind w:left="0" w:right="106" w:firstLine="0"/>
        <w:jc w:val="left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Podpis Organizatora Stażu ..........................................</w:t>
      </w:r>
    </w:p>
    <w:p w:rsidR="00000000" w:rsidDel="00000000" w:rsidP="00000000" w:rsidRDefault="00000000" w:rsidRPr="00000000" w14:paraId="0000008B">
      <w:pPr>
        <w:spacing w:before="0" w:line="360" w:lineRule="auto"/>
        <w:ind w:left="6473" w:right="106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0" w:line="360" w:lineRule="auto"/>
        <w:ind w:left="5040" w:right="106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nextPage"/>
      <w:pgSz w:h="16850" w:w="11900" w:orient="portrait"/>
      <w:pgMar w:bottom="1200" w:top="1660" w:left="1300" w:right="1000" w:header="516" w:footer="10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9880600</wp:posOffset>
              </wp:positionV>
              <wp:extent cx="4699000" cy="4476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6025" y="3565688"/>
                        <a:ext cx="4679950" cy="428625"/>
                      </a:xfrm>
                      <a:custGeom>
                        <a:rect b="b" l="l" r="r" t="t"/>
                        <a:pathLst>
                          <a:path extrusionOk="0" h="428625" w="4679950">
                            <a:moveTo>
                              <a:pt x="0" y="0"/>
                            </a:moveTo>
                            <a:lnTo>
                              <a:pt x="0" y="428625"/>
                            </a:lnTo>
                            <a:lnTo>
                              <a:pt x="4679950" y="428625"/>
                            </a:lnTo>
                            <a:lnTo>
                              <a:pt x="46799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16.00000023841858" w:right="17.999999523162842" w:firstLine="32.00000047683716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Projekt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„Wzrost kompetencji zawodowych w woj. lubelskim”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20" w:right="17.999999523162842" w:firstLine="4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realizowany w ramach Regionalnego Programu Operacyjnego Województwa Lubelskiego 2014-2020 współfinansowanego ze środków Unii Europejskiej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9880600</wp:posOffset>
              </wp:positionV>
              <wp:extent cx="4699000" cy="44767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9000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5" w:hanging="106"/>
      </w:pPr>
      <w:rPr>
        <w:rFonts w:ascii="Calibri" w:cs="Calibri" w:eastAsia="Calibri" w:hAnsi="Calibri"/>
        <w:b w:val="0"/>
        <w:i w:val="0"/>
        <w:sz w:val="20"/>
        <w:szCs w:val="20"/>
      </w:rPr>
    </w:lvl>
    <w:lvl w:ilvl="1">
      <w:start w:val="0"/>
      <w:numFmt w:val="bullet"/>
      <w:lvlText w:val="•"/>
      <w:lvlJc w:val="left"/>
      <w:pPr>
        <w:ind w:left="939" w:hanging="105.99999999999989"/>
      </w:pPr>
      <w:rPr/>
    </w:lvl>
    <w:lvl w:ilvl="2">
      <w:start w:val="0"/>
      <w:numFmt w:val="bullet"/>
      <w:lvlText w:val="•"/>
      <w:lvlJc w:val="left"/>
      <w:pPr>
        <w:ind w:left="1778" w:hanging="105.99999999999955"/>
      </w:pPr>
      <w:rPr/>
    </w:lvl>
    <w:lvl w:ilvl="3">
      <w:start w:val="0"/>
      <w:numFmt w:val="bullet"/>
      <w:lvlText w:val="•"/>
      <w:lvlJc w:val="left"/>
      <w:pPr>
        <w:ind w:left="2617" w:hanging="106"/>
      </w:pPr>
      <w:rPr/>
    </w:lvl>
    <w:lvl w:ilvl="4">
      <w:start w:val="0"/>
      <w:numFmt w:val="bullet"/>
      <w:lvlText w:val="•"/>
      <w:lvlJc w:val="left"/>
      <w:pPr>
        <w:ind w:left="3456" w:hanging="106"/>
      </w:pPr>
      <w:rPr/>
    </w:lvl>
    <w:lvl w:ilvl="5">
      <w:start w:val="0"/>
      <w:numFmt w:val="bullet"/>
      <w:lvlText w:val="•"/>
      <w:lvlJc w:val="left"/>
      <w:pPr>
        <w:ind w:left="4295" w:hanging="106"/>
      </w:pPr>
      <w:rPr/>
    </w:lvl>
    <w:lvl w:ilvl="6">
      <w:start w:val="0"/>
      <w:numFmt w:val="bullet"/>
      <w:lvlText w:val="•"/>
      <w:lvlJc w:val="left"/>
      <w:pPr>
        <w:ind w:left="5134" w:hanging="106"/>
      </w:pPr>
      <w:rPr/>
    </w:lvl>
    <w:lvl w:ilvl="7">
      <w:start w:val="0"/>
      <w:numFmt w:val="bullet"/>
      <w:lvlText w:val="•"/>
      <w:lvlJc w:val="left"/>
      <w:pPr>
        <w:ind w:left="5973" w:hanging="106.00000000000182"/>
      </w:pPr>
      <w:rPr/>
    </w:lvl>
    <w:lvl w:ilvl="8">
      <w:start w:val="0"/>
      <w:numFmt w:val="bullet"/>
      <w:lvlText w:val="•"/>
      <w:lvlJc w:val="left"/>
      <w:pPr>
        <w:ind w:left="6812" w:hanging="106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315" w:hanging="151"/>
      </w:pPr>
      <w:rPr>
        <w:rFonts w:ascii="Calibri" w:cs="Calibri" w:eastAsia="Calibri" w:hAnsi="Calibri"/>
        <w:b w:val="1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Calibri" w:cs="Calibri" w:eastAsia="Calibri" w:hAnsi="Calibri"/>
        <w:b w:val="0"/>
        <w:i w:val="0"/>
        <w:sz w:val="20"/>
        <w:szCs w:val="20"/>
      </w:rPr>
    </w:lvl>
    <w:lvl w:ilvl="2">
      <w:start w:val="0"/>
      <w:numFmt w:val="bullet"/>
      <w:lvlText w:val="•"/>
      <w:lvlJc w:val="left"/>
      <w:pPr>
        <w:ind w:left="1813" w:hanging="360"/>
      </w:pPr>
      <w:rPr/>
    </w:lvl>
    <w:lvl w:ilvl="3">
      <w:start w:val="0"/>
      <w:numFmt w:val="bullet"/>
      <w:lvlText w:val="•"/>
      <w:lvlJc w:val="left"/>
      <w:pPr>
        <w:ind w:left="2786" w:hanging="360"/>
      </w:pPr>
      <w:rPr/>
    </w:lvl>
    <w:lvl w:ilvl="4">
      <w:start w:val="0"/>
      <w:numFmt w:val="bullet"/>
      <w:lvlText w:val="•"/>
      <w:lvlJc w:val="left"/>
      <w:pPr>
        <w:ind w:left="3759" w:hanging="360"/>
      </w:pPr>
      <w:rPr/>
    </w:lvl>
    <w:lvl w:ilvl="5">
      <w:start w:val="0"/>
      <w:numFmt w:val="bullet"/>
      <w:lvlText w:val="•"/>
      <w:lvlJc w:val="left"/>
      <w:pPr>
        <w:ind w:left="4732" w:hanging="360"/>
      </w:pPr>
      <w:rPr/>
    </w:lvl>
    <w:lvl w:ilvl="6">
      <w:start w:val="0"/>
      <w:numFmt w:val="bullet"/>
      <w:lvlText w:val="•"/>
      <w:lvlJc w:val="left"/>
      <w:pPr>
        <w:ind w:left="5706" w:hanging="360"/>
      </w:pPr>
      <w:rPr/>
    </w:lvl>
    <w:lvl w:ilvl="7">
      <w:start w:val="0"/>
      <w:numFmt w:val="bullet"/>
      <w:lvlText w:val="•"/>
      <w:lvlJc w:val="left"/>
      <w:pPr>
        <w:ind w:left="6679" w:hanging="360"/>
      </w:pPr>
      <w:rPr/>
    </w:lvl>
    <w:lvl w:ilvl="8">
      <w:start w:val="0"/>
      <w:numFmt w:val="bullet"/>
      <w:lvlText w:val="•"/>
      <w:lvlJc w:val="left"/>
      <w:pPr>
        <w:ind w:left="7652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8"/>
    </w:pPr>
    <w:rPr>
      <w:rFonts w:ascii="Calibri" w:cs="Calibri" w:eastAsia="Calibri" w:hAnsi="Calibri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57" w:lineRule="auto"/>
      <w:ind w:left="130" w:right="138"/>
      <w:jc w:val="center"/>
    </w:pPr>
    <w:rPr>
      <w:rFonts w:ascii="Calibri" w:cs="Calibri" w:eastAsia="Calibri" w:hAnsi="Calibri"/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ind w:left="118"/>
    </w:pPr>
    <w:rPr>
      <w:rFonts w:ascii="Calibri" w:cs="Calibri" w:eastAsia="Calibri" w:hAnsi="Calibri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57" w:lineRule="auto"/>
      <w:ind w:left="130" w:right="138"/>
      <w:jc w:val="center"/>
    </w:pPr>
    <w:rPr>
      <w:rFonts w:ascii="Calibri" w:cs="Calibri" w:eastAsia="Calibri" w:hAnsi="Calibri"/>
      <w:b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0"/>
    <w:uiPriority w:val="1"/>
    <w:qFormat w:val="1"/>
    <w:pPr/>
    <w:rPr>
      <w:rFonts w:ascii="Calibri" w:cs="Calibri" w:eastAsia="Calibri" w:hAnsi="Calibri"/>
      <w:lang w:bidi="ar-SA" w:eastAsia="en-US" w:val="pl-PL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0"/>
      <w:szCs w:val="20"/>
      <w:lang w:bidi="ar-SA" w:eastAsia="en-US" w:val="pl-PL"/>
    </w:rPr>
  </w:style>
  <w:style w:type="paragraph" w:styleId="Heading1">
    <w:name w:val="heading 10"/>
    <w:basedOn w:val="Normal"/>
    <w:uiPriority w:val="1"/>
    <w:qFormat w:val="1"/>
    <w:pPr>
      <w:ind w:left="118"/>
      <w:outlineLvl w:val="1"/>
    </w:pPr>
    <w:rPr>
      <w:rFonts w:ascii="Calibri" w:cs="Calibri" w:eastAsia="Calibri" w:hAnsi="Calibri"/>
      <w:b w:val="1"/>
      <w:bCs w:val="1"/>
      <w:sz w:val="20"/>
      <w:szCs w:val="20"/>
      <w:lang w:bidi="ar-SA" w:eastAsia="en-US" w:val="pl-PL"/>
    </w:rPr>
  </w:style>
  <w:style w:type="paragraph" w:styleId="Title">
    <w:name w:val="Title0"/>
    <w:basedOn w:val="Normal"/>
    <w:uiPriority w:val="1"/>
    <w:qFormat w:val="1"/>
    <w:pPr>
      <w:spacing w:before="157"/>
      <w:ind w:left="130" w:right="138"/>
      <w:jc w:val="center"/>
    </w:pPr>
    <w:rPr>
      <w:rFonts w:ascii="Calibri" w:cs="Calibri" w:eastAsia="Calibri" w:hAnsi="Calibri"/>
      <w:b w:val="1"/>
      <w:bCs w:val="1"/>
      <w:sz w:val="36"/>
      <w:szCs w:val="36"/>
      <w:lang w:bidi="ar-SA" w:eastAsia="en-US" w:val="pl-PL"/>
    </w:rPr>
  </w:style>
  <w:style w:type="paragraph" w:styleId="ListParagraph">
    <w:name w:val="List Paragraph"/>
    <w:basedOn w:val="Normal"/>
    <w:uiPriority w:val="1"/>
    <w:qFormat w:val="1"/>
    <w:pPr>
      <w:ind w:left="838" w:hanging="361"/>
    </w:pPr>
    <w:rPr>
      <w:rFonts w:ascii="Calibri" w:cs="Calibri" w:eastAsia="Calibri" w:hAnsi="Calibri"/>
      <w:lang w:bidi="ar-SA" w:eastAsia="en-US" w:val="pl-PL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t9vbsyfQE6W+JRAGAQdbkvpqw==">AMUW2mXvAjtD16PkmZIulIAfJ422OHjPW/7YkMWiVfYgDahDNmVd6su2u6TJaZ/2nkSbAn2fWx5LuIzEzyPZlMM+jhvS0YiYkxVljNSYrgTFz/6oeGa0S0o=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2021-12-06T10:44:22.0000000Z</dcterms:created>
  <dc:creator>Robert Słowikowski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  <property fmtid="{D5CDD505-2E9C-101B-9397-08002B2CF9AE}" pid="5" name="ContentTypeId">
    <vt:lpwstr>0x01010056FAF6E9D06CE247A8A8FFBA925AAED9</vt:lpwstr>
  </property>
</Properties>
</file>