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4"/>
        <w:gridCol w:w="18"/>
      </w:tblGrid>
      <w:tr w:rsidR="00154D02" w:rsidRPr="00EF59D1" w14:paraId="3E425252" w14:textId="77777777" w:rsidTr="00ED38CB">
        <w:tc>
          <w:tcPr>
            <w:tcW w:w="9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06226975" w:rsidR="00154D02" w:rsidRPr="00EF59D1" w:rsidRDefault="00832C07" w:rsidP="00EF59D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prawna</w:t>
            </w:r>
          </w:p>
        </w:tc>
      </w:tr>
      <w:tr w:rsidR="00154D02" w:rsidRPr="00EF59D1" w14:paraId="3548C8D5" w14:textId="77777777" w:rsidTr="00ED38CB">
        <w:tc>
          <w:tcPr>
            <w:tcW w:w="9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CEEFB" w14:textId="66FB0880" w:rsidR="00154D02" w:rsidRPr="00EF59D1" w:rsidRDefault="00832C07" w:rsidP="00EF59D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Podstawą prawną współpracy między</w:t>
            </w:r>
            <w:r w:rsidR="00154D02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 Rzecząpospolitą Polską a </w:t>
            </w:r>
            <w:r w:rsidR="00C73C30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E625BA" w:rsidRPr="00EF59D1">
              <w:rPr>
                <w:rFonts w:ascii="Times New Roman" w:hAnsi="Times New Roman" w:cs="Times New Roman"/>
                <w:sz w:val="24"/>
                <w:szCs w:val="24"/>
              </w:rPr>
              <w:t>Armenii</w:t>
            </w:r>
            <w:r w:rsidR="00D462F9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zakresie doręczania </w:t>
            </w:r>
            <w:r w:rsidR="00154D02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dokumentów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 jest </w:t>
            </w:r>
            <w:r w:rsidR="00C73C30" w:rsidRPr="00EF59D1">
              <w:rPr>
                <w:rFonts w:ascii="Times New Roman" w:hAnsi="Times New Roman" w:cs="Times New Roman"/>
                <w:sz w:val="24"/>
                <w:szCs w:val="24"/>
              </w:rPr>
              <w:t>konwencj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3C30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 o doręczaniu za granicą dokumentów sądowych i pozasądowych w sprawach cywilnych lub handlowych</w:t>
            </w:r>
            <w:r w:rsidR="002B10F0" w:rsidRPr="00EF59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3C30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 sporządzon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3C30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 w Hadze dnia 15 listopada 1965 r. (Dz. U. z 2000 r., nr 87, poz. 968</w:t>
            </w:r>
            <w:r w:rsidR="00FA1910" w:rsidRPr="00EF59D1">
              <w:rPr>
                <w:rFonts w:ascii="Times New Roman" w:hAnsi="Times New Roman" w:cs="Times New Roman"/>
                <w:sz w:val="24"/>
                <w:szCs w:val="24"/>
              </w:rPr>
              <w:t>; dalej Konwencja</w:t>
            </w:r>
            <w:r w:rsidR="00C73C30" w:rsidRPr="00EF59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4D02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54D02" w:rsidRPr="00EF59D1" w14:paraId="69B44B64" w14:textId="77777777" w:rsidTr="00ED38CB">
        <w:tc>
          <w:tcPr>
            <w:tcW w:w="9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59D1" w:rsidRDefault="003A23DA" w:rsidP="00EF59D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59D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59D1" w14:paraId="2A84E35F" w14:textId="77777777" w:rsidTr="00ED38CB">
        <w:tc>
          <w:tcPr>
            <w:tcW w:w="9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AABD6" w14:textId="64C2F776" w:rsidR="00C0362D" w:rsidRPr="00832C07" w:rsidRDefault="003A23DA" w:rsidP="00770973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Zgodnie z art. </w:t>
            </w:r>
            <w:r w:rsidR="002B10F0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80FD7">
              <w:rPr>
                <w:rFonts w:ascii="Times New Roman" w:hAnsi="Times New Roman" w:cs="Times New Roman"/>
                <w:sz w:val="24"/>
                <w:szCs w:val="24"/>
              </w:rPr>
              <w:t xml:space="preserve">ust. 1 </w:t>
            </w:r>
            <w:r w:rsidR="00FA1910" w:rsidRPr="00EF59D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B10F0" w:rsidRPr="00EF59D1">
              <w:rPr>
                <w:rFonts w:ascii="Times New Roman" w:hAnsi="Times New Roman" w:cs="Times New Roman"/>
                <w:sz w:val="24"/>
                <w:szCs w:val="24"/>
              </w:rPr>
              <w:t>onwencji wnios</w:t>
            </w:r>
            <w:r w:rsidR="00D00F4D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="002B10F0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 o doręcz</w:t>
            </w:r>
            <w:r w:rsidR="00D00F4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B10F0" w:rsidRPr="00EF59D1">
              <w:rPr>
                <w:rFonts w:ascii="Times New Roman" w:hAnsi="Times New Roman" w:cs="Times New Roman"/>
                <w:sz w:val="24"/>
                <w:szCs w:val="24"/>
              </w:rPr>
              <w:t>nie powin</w:t>
            </w:r>
            <w:r w:rsidR="00D00F4D">
              <w:rPr>
                <w:rFonts w:ascii="Times New Roman" w:hAnsi="Times New Roman" w:cs="Times New Roman"/>
                <w:sz w:val="24"/>
                <w:szCs w:val="24"/>
              </w:rPr>
              <w:t>ien</w:t>
            </w:r>
            <w:r w:rsidR="002B10F0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 być </w:t>
            </w:r>
            <w:r w:rsidR="00D00F4D">
              <w:rPr>
                <w:rFonts w:ascii="Times New Roman" w:hAnsi="Times New Roman" w:cs="Times New Roman"/>
                <w:sz w:val="24"/>
                <w:szCs w:val="24"/>
              </w:rPr>
              <w:t xml:space="preserve">przesłany </w:t>
            </w:r>
            <w:r w:rsidR="002B10F0" w:rsidRPr="00EF59D1">
              <w:rPr>
                <w:rFonts w:ascii="Times New Roman" w:hAnsi="Times New Roman" w:cs="Times New Roman"/>
                <w:sz w:val="24"/>
                <w:szCs w:val="24"/>
              </w:rPr>
              <w:t>do organu centralnego</w:t>
            </w:r>
            <w:r w:rsidR="00832C07">
              <w:rPr>
                <w:rFonts w:ascii="Times New Roman" w:hAnsi="Times New Roman" w:cs="Times New Roman"/>
                <w:sz w:val="24"/>
                <w:szCs w:val="24"/>
              </w:rPr>
              <w:t>, którym jest</w:t>
            </w:r>
            <w:r w:rsidR="00C0362D" w:rsidRPr="00832C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2C43BF" w14:textId="77777777" w:rsidR="00897A13" w:rsidRPr="00FD3DAE" w:rsidRDefault="00E625BA" w:rsidP="00897A13">
            <w:pPr>
              <w:spacing w:line="360" w:lineRule="auto"/>
              <w:rPr>
                <w:lang w:val="en-US"/>
              </w:rPr>
            </w:pPr>
            <w:r w:rsidRPr="00FD3DAE">
              <w:rPr>
                <w:lang w:val="en-US"/>
              </w:rPr>
              <w:t>Ministry of Justice of the Republic of Armenia</w:t>
            </w:r>
          </w:p>
          <w:p w14:paraId="1633E542" w14:textId="1B4F7445" w:rsidR="00E625BA" w:rsidRPr="00FD3DAE" w:rsidRDefault="00E625BA" w:rsidP="00897A13">
            <w:pPr>
              <w:spacing w:line="360" w:lineRule="auto"/>
              <w:rPr>
                <w:lang w:val="en-US"/>
              </w:rPr>
            </w:pPr>
            <w:r w:rsidRPr="00FD3DAE">
              <w:rPr>
                <w:lang w:val="en-US"/>
              </w:rPr>
              <w:t xml:space="preserve">0010, 3/8 Vazgen Sargsyan street </w:t>
            </w:r>
          </w:p>
          <w:p w14:paraId="2372CFD7" w14:textId="6C56A678" w:rsidR="00E625BA" w:rsidRPr="00FD3DAE" w:rsidRDefault="0023782A" w:rsidP="00897A1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E625BA" w:rsidRPr="00FD3DAE">
              <w:rPr>
                <w:lang w:val="en-US"/>
              </w:rPr>
              <w:t>el.: +374(10)380-389</w:t>
            </w:r>
          </w:p>
          <w:p w14:paraId="221F1951" w14:textId="22775AE6" w:rsidR="00E625BA" w:rsidRPr="00FD3DAE" w:rsidRDefault="00E625BA" w:rsidP="00897A13">
            <w:pPr>
              <w:spacing w:line="360" w:lineRule="auto"/>
              <w:rPr>
                <w:lang w:val="en-US"/>
              </w:rPr>
            </w:pPr>
            <w:r w:rsidRPr="00FD3DAE">
              <w:rPr>
                <w:lang w:val="en-US"/>
              </w:rPr>
              <w:t>Yerevan, Republic of Armenia</w:t>
            </w:r>
          </w:p>
          <w:p w14:paraId="57E6E486" w14:textId="6D3A1769" w:rsidR="00770973" w:rsidRDefault="0023782A" w:rsidP="00897A13">
            <w:pPr>
              <w:spacing w:line="360" w:lineRule="auto"/>
            </w:pPr>
            <w:r>
              <w:t>e</w:t>
            </w:r>
            <w:r w:rsidR="00770973" w:rsidRPr="00897A13">
              <w:t xml:space="preserve">mail: </w:t>
            </w:r>
            <w:hyperlink r:id="rId6" w:history="1">
              <w:r w:rsidR="00FD3DAE" w:rsidRPr="00051AAF">
                <w:rPr>
                  <w:rStyle w:val="Hipercze"/>
                </w:rPr>
                <w:t>info@moj.am</w:t>
              </w:r>
            </w:hyperlink>
          </w:p>
          <w:p w14:paraId="54986279" w14:textId="703DC0E3" w:rsidR="00FD3DAE" w:rsidRPr="00897A13" w:rsidRDefault="00FD3DAE" w:rsidP="006A7F0B">
            <w:pPr>
              <w:spacing w:line="360" w:lineRule="auto"/>
              <w:jc w:val="both"/>
            </w:pPr>
            <w:r>
              <w:t xml:space="preserve">Vide: informacja w języku angielskim na oficjalnej stronie Haskiej Konferencji Prawa Prywatnego Międzynarodowego </w:t>
            </w:r>
            <w:hyperlink r:id="rId7" w:history="1">
              <w:r w:rsidRPr="00FD3DAE">
                <w:rPr>
                  <w:rStyle w:val="Hipercze"/>
                </w:rPr>
                <w:t>www.hcch.net</w:t>
              </w:r>
            </w:hyperlink>
          </w:p>
          <w:p w14:paraId="44BD3AC8" w14:textId="3397D749" w:rsidR="009E6659" w:rsidRPr="00897A13" w:rsidRDefault="00832C07" w:rsidP="0077097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D00F4D">
              <w:rPr>
                <w:rFonts w:ascii="Times New Roman" w:hAnsi="Times New Roman" w:cs="Times New Roman"/>
                <w:sz w:val="24"/>
                <w:szCs w:val="24"/>
              </w:rPr>
              <w:t>o doręczenie</w:t>
            </w:r>
            <w:r w:rsidR="009E6659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 można przesłać</w:t>
            </w:r>
            <w:r w:rsidR="00EC3BA9">
              <w:rPr>
                <w:rFonts w:ascii="Times New Roman" w:hAnsi="Times New Roman" w:cs="Times New Roman"/>
                <w:sz w:val="24"/>
                <w:szCs w:val="24"/>
              </w:rPr>
              <w:t xml:space="preserve"> do organu centralnego</w:t>
            </w:r>
            <w:r w:rsidR="009E6659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DBA">
              <w:rPr>
                <w:rFonts w:ascii="Times New Roman" w:hAnsi="Times New Roman" w:cs="Times New Roman"/>
                <w:sz w:val="24"/>
                <w:szCs w:val="24"/>
              </w:rPr>
              <w:t xml:space="preserve">również </w:t>
            </w:r>
            <w:r w:rsidR="009E6659" w:rsidRPr="00EF59D1">
              <w:rPr>
                <w:rFonts w:ascii="Times New Roman" w:hAnsi="Times New Roman" w:cs="Times New Roman"/>
                <w:sz w:val="24"/>
                <w:szCs w:val="24"/>
              </w:rPr>
              <w:t>za pośrednictwem konsul</w:t>
            </w:r>
            <w:r w:rsidR="00D00F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E6659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, a  w wyjątkowych wypadkach drogą dyplomatyczną (art. 9 Konwencji).  </w:t>
            </w:r>
          </w:p>
        </w:tc>
      </w:tr>
      <w:tr w:rsidR="00154D02" w:rsidRPr="00EF59D1" w14:paraId="547E833A" w14:textId="77777777" w:rsidTr="00ED38CB">
        <w:tc>
          <w:tcPr>
            <w:tcW w:w="9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59D1" w:rsidRDefault="003A23DA" w:rsidP="00EF59D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59D1">
              <w:rPr>
                <w:b/>
                <w:bCs/>
              </w:rPr>
              <w:t xml:space="preserve">Formularz </w:t>
            </w:r>
          </w:p>
        </w:tc>
      </w:tr>
      <w:tr w:rsidR="00154D02" w:rsidRPr="00EF59D1" w14:paraId="09EEFAFB" w14:textId="77777777" w:rsidTr="00ED38CB">
        <w:tc>
          <w:tcPr>
            <w:tcW w:w="9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D370B" w14:textId="6B58330D" w:rsidR="00966255" w:rsidRPr="00EF59D1" w:rsidRDefault="00C0362D" w:rsidP="00EF59D1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złożyć na formularzu, którego </w:t>
            </w:r>
            <w:r w:rsidR="00B143A7">
              <w:rPr>
                <w:rFonts w:ascii="Times New Roman" w:hAnsi="Times New Roman" w:cs="Times New Roman"/>
                <w:sz w:val="24"/>
                <w:szCs w:val="24"/>
              </w:rPr>
              <w:t xml:space="preserve">trójjęzyczna (polsko-angielsko-francuska), </w:t>
            </w: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interaktywna wersja jest dostępna </w:t>
            </w:r>
            <w:hyperlink r:id="rId8" w:history="1">
              <w:r w:rsidR="00897A13" w:rsidRPr="00897A1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  <w:p w14:paraId="00384656" w14:textId="717E0AF6" w:rsidR="00653C43" w:rsidRPr="00EF59D1" w:rsidRDefault="003A23DA" w:rsidP="00EF59D1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FA1910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wraz z załącznikami </w:t>
            </w: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należy </w:t>
            </w:r>
            <w:r w:rsidR="00D00F4D">
              <w:rPr>
                <w:rFonts w:ascii="Times New Roman" w:hAnsi="Times New Roman" w:cs="Times New Roman"/>
                <w:sz w:val="24"/>
                <w:szCs w:val="24"/>
              </w:rPr>
              <w:t>przesłać</w:t>
            </w: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 w dwóch egzemplarzach</w:t>
            </w:r>
            <w:r w:rsidR="003C76FA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3727D" w:rsidRPr="00EF59D1" w14:paraId="739979AB" w14:textId="77777777" w:rsidTr="0063727D">
        <w:tc>
          <w:tcPr>
            <w:tcW w:w="9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71BA11D1" w:rsidR="0063727D" w:rsidRPr="00EF59D1" w:rsidRDefault="0063727D" w:rsidP="00EF59D1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języka</w:t>
            </w:r>
            <w:r w:rsidR="00F64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EF5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w których akceptowane są wnioski o doręczenie</w:t>
            </w:r>
          </w:p>
        </w:tc>
      </w:tr>
      <w:tr w:rsidR="0063727D" w:rsidRPr="00EF59D1" w14:paraId="08E4619B" w14:textId="77777777" w:rsidTr="00ED38CB">
        <w:tc>
          <w:tcPr>
            <w:tcW w:w="9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3B2F1D" w14:textId="507E15DD" w:rsidR="001E47DD" w:rsidRDefault="005B1527" w:rsidP="00EF59D1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Zgodnie z art. 7 </w:t>
            </w:r>
            <w:r w:rsidR="00E173E7" w:rsidRPr="00EF59D1">
              <w:rPr>
                <w:rFonts w:ascii="Times New Roman" w:hAnsi="Times New Roman" w:cs="Times New Roman"/>
                <w:sz w:val="24"/>
                <w:szCs w:val="24"/>
              </w:rPr>
              <w:t>Konwencji n</w:t>
            </w:r>
            <w:r w:rsidR="00FA1910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ie ma potrzeby tłumaczenia formularza w razie skorzystania </w:t>
            </w:r>
            <w:r w:rsidR="001E47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A1910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1E47DD">
              <w:rPr>
                <w:rFonts w:ascii="Times New Roman" w:hAnsi="Times New Roman" w:cs="Times New Roman"/>
                <w:sz w:val="24"/>
                <w:szCs w:val="24"/>
              </w:rPr>
              <w:t xml:space="preserve">wyżej </w:t>
            </w:r>
            <w:r w:rsidR="00E173E7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wskazanego </w:t>
            </w:r>
            <w:r w:rsidR="00FA1910" w:rsidRPr="00EF59D1">
              <w:rPr>
                <w:rFonts w:ascii="Times New Roman" w:hAnsi="Times New Roman" w:cs="Times New Roman"/>
                <w:sz w:val="24"/>
                <w:szCs w:val="24"/>
              </w:rPr>
              <w:t>trójjęzycznego formularza</w:t>
            </w:r>
            <w:r w:rsidR="00E173E7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90D913" w14:textId="1FA5CDC4" w:rsidR="00E173E7" w:rsidRPr="00EF59D1" w:rsidRDefault="001E47DD" w:rsidP="00EF59D1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173E7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ormularz powinien być wypełniony w języku </w:t>
            </w:r>
            <w:r w:rsidR="00E625BA" w:rsidRPr="00EF59D1">
              <w:rPr>
                <w:rFonts w:ascii="Times New Roman" w:hAnsi="Times New Roman" w:cs="Times New Roman"/>
                <w:sz w:val="24"/>
                <w:szCs w:val="24"/>
              </w:rPr>
              <w:t>ormiańskim</w:t>
            </w:r>
            <w:r w:rsidR="00E173E7" w:rsidRPr="00EF59D1">
              <w:rPr>
                <w:rFonts w:ascii="Times New Roman" w:hAnsi="Times New Roman" w:cs="Times New Roman"/>
                <w:sz w:val="24"/>
                <w:szCs w:val="24"/>
              </w:rPr>
              <w:t>, angielskim lub francuskim.</w:t>
            </w:r>
          </w:p>
        </w:tc>
      </w:tr>
      <w:tr w:rsidR="00154D02" w:rsidRPr="00EF59D1" w14:paraId="368161EF" w14:textId="77777777" w:rsidTr="00ED38CB">
        <w:tc>
          <w:tcPr>
            <w:tcW w:w="9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59D1" w:rsidRDefault="00966255" w:rsidP="00EF59D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59D1">
              <w:rPr>
                <w:b/>
                <w:bCs/>
              </w:rPr>
              <w:t>Legalizacja</w:t>
            </w:r>
          </w:p>
        </w:tc>
      </w:tr>
      <w:tr w:rsidR="00154D02" w:rsidRPr="00EF59D1" w14:paraId="0A689509" w14:textId="77777777" w:rsidTr="00B143A7">
        <w:trPr>
          <w:gridAfter w:val="1"/>
          <w:wAfter w:w="18" w:type="dxa"/>
        </w:trPr>
        <w:tc>
          <w:tcPr>
            <w:tcW w:w="9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36D3A5C1" w:rsidR="00D00F4D" w:rsidRPr="00EF59D1" w:rsidRDefault="00E173E7" w:rsidP="00EF59D1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Zgodnie z art. 3 </w:t>
            </w:r>
            <w:r w:rsidR="00D00F4D">
              <w:rPr>
                <w:rFonts w:ascii="Times New Roman" w:hAnsi="Times New Roman" w:cs="Times New Roman"/>
                <w:sz w:val="24"/>
                <w:szCs w:val="24"/>
              </w:rPr>
              <w:t xml:space="preserve">ust. 1 </w:t>
            </w: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Konwencji nie ma potrzeby legalizacji wniosku ani doręczanych dokumentów. </w:t>
            </w:r>
          </w:p>
        </w:tc>
      </w:tr>
    </w:tbl>
    <w:p w14:paraId="1496A072" w14:textId="77777777" w:rsidR="001E47DD" w:rsidRDefault="001E47DD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59D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08AB6E0" w:rsidR="00966255" w:rsidRPr="00EF59D1" w:rsidRDefault="00070A56" w:rsidP="00EF59D1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59D1">
              <w:rPr>
                <w:b/>
                <w:bCs/>
              </w:rPr>
              <w:lastRenderedPageBreak/>
              <w:t xml:space="preserve">Język doręczanych dokumentów </w:t>
            </w:r>
          </w:p>
        </w:tc>
      </w:tr>
      <w:tr w:rsidR="00966255" w:rsidRPr="00EF59D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1FA3FE09" w:rsidR="00966255" w:rsidRPr="00EF59D1" w:rsidRDefault="00070A56" w:rsidP="00EF59D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>Zgodnie z art. 5</w:t>
            </w:r>
            <w:r w:rsidR="00D00F4D">
              <w:rPr>
                <w:rFonts w:ascii="Times New Roman" w:hAnsi="Times New Roman" w:cs="Times New Roman"/>
                <w:sz w:val="24"/>
                <w:szCs w:val="24"/>
              </w:rPr>
              <w:t xml:space="preserve"> ust. 2</w:t>
            </w: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 Konwencji</w:t>
            </w:r>
            <w:r w:rsidR="001E47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 jeśli doręczane dokumenty nie zostały przetłumaczone </w:t>
            </w:r>
            <w:r w:rsidR="0079547D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na język </w:t>
            </w:r>
            <w:r w:rsidR="00E625BA" w:rsidRPr="00EF59D1">
              <w:rPr>
                <w:rFonts w:ascii="Times New Roman" w:hAnsi="Times New Roman" w:cs="Times New Roman"/>
                <w:sz w:val="24"/>
                <w:szCs w:val="24"/>
              </w:rPr>
              <w:t>ormiański</w:t>
            </w:r>
            <w:r w:rsidR="001E47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25BA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47D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to zostaną doręczone adresatowi, o ile wyrazi on zgodę na ich doręczenie bez tłumaczenia. </w:t>
            </w:r>
          </w:p>
        </w:tc>
      </w:tr>
      <w:tr w:rsidR="00966255" w:rsidRPr="00EF59D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11520D2E" w:rsidR="00966255" w:rsidRPr="00EF59D1" w:rsidRDefault="00333869" w:rsidP="00EF59D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</w:t>
            </w:r>
            <w:r w:rsidR="0079547D" w:rsidRPr="00EF5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doręczenia</w:t>
            </w:r>
          </w:p>
        </w:tc>
      </w:tr>
      <w:tr w:rsidR="00966255" w:rsidRPr="00EF59D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40EFA" w14:textId="71556A6C" w:rsidR="0079547D" w:rsidRPr="00EF59D1" w:rsidRDefault="0079547D" w:rsidP="00EF59D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Władze </w:t>
            </w:r>
            <w:r w:rsidR="00E67BF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25BA" w:rsidRPr="00EF59D1">
              <w:rPr>
                <w:rFonts w:ascii="Times New Roman" w:hAnsi="Times New Roman" w:cs="Times New Roman"/>
                <w:sz w:val="24"/>
                <w:szCs w:val="24"/>
              </w:rPr>
              <w:t>rme</w:t>
            </w:r>
            <w:r w:rsidR="00D91FC7" w:rsidRPr="00EF59D1">
              <w:rPr>
                <w:rFonts w:ascii="Times New Roman" w:hAnsi="Times New Roman" w:cs="Times New Roman"/>
                <w:sz w:val="24"/>
                <w:szCs w:val="24"/>
              </w:rPr>
              <w:t>nii</w:t>
            </w: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 dopuszczają na swoim terytorium doręczenia:</w:t>
            </w:r>
          </w:p>
          <w:p w14:paraId="455EE67E" w14:textId="31D3FFD9" w:rsidR="00966255" w:rsidRPr="00EF59D1" w:rsidRDefault="0079547D" w:rsidP="00EF59D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- przez </w:t>
            </w:r>
            <w:r w:rsidR="003F3DBA">
              <w:rPr>
                <w:rFonts w:ascii="Times New Roman" w:hAnsi="Times New Roman" w:cs="Times New Roman"/>
                <w:sz w:val="24"/>
                <w:szCs w:val="24"/>
              </w:rPr>
              <w:t>przedstawicieli</w:t>
            </w: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 dyplomatyczn</w:t>
            </w:r>
            <w:r w:rsidR="003F3DBA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 i konsulów</w:t>
            </w:r>
            <w:r w:rsidR="009E6659" w:rsidRPr="00EF59D1">
              <w:rPr>
                <w:rFonts w:ascii="Times New Roman" w:hAnsi="Times New Roman" w:cs="Times New Roman"/>
                <w:sz w:val="24"/>
                <w:szCs w:val="24"/>
              </w:rPr>
              <w:t>, w tym</w:t>
            </w: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 także wobec osób niebędących obywatelami państwa </w:t>
            </w:r>
            <w:r w:rsidR="00B143A7">
              <w:rPr>
                <w:rFonts w:ascii="Times New Roman" w:hAnsi="Times New Roman" w:cs="Times New Roman"/>
                <w:sz w:val="24"/>
                <w:szCs w:val="24"/>
              </w:rPr>
              <w:t>polskiego</w:t>
            </w:r>
            <w:r w:rsidR="009E6659" w:rsidRPr="00EF59D1">
              <w:rPr>
                <w:rFonts w:ascii="Times New Roman" w:hAnsi="Times New Roman" w:cs="Times New Roman"/>
                <w:sz w:val="24"/>
                <w:szCs w:val="24"/>
              </w:rPr>
              <w:t xml:space="preserve">, pod warunkiem niekorzystania z środków przymusu (art. 8 Konwencji) </w:t>
            </w:r>
          </w:p>
          <w:p w14:paraId="14650B79" w14:textId="7175D2F1" w:rsidR="009E6659" w:rsidRPr="00EF59D1" w:rsidRDefault="00EA592E" w:rsidP="00EF59D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>- za pośrednictwem poczty (art. 10 lit. a Konwe</w:t>
            </w:r>
            <w:r w:rsidR="00E67BF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>cji)</w:t>
            </w:r>
            <w:r w:rsidR="0058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A56" w:rsidRPr="00EF59D1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EF59D1" w:rsidRDefault="00070A56" w:rsidP="00EF59D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070A56" w:rsidRPr="00EF59D1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3475DE5A" w:rsidR="00070A56" w:rsidRPr="00EF59D1" w:rsidRDefault="00070A56" w:rsidP="00EF59D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>Brak informacji</w:t>
            </w:r>
            <w:r w:rsidR="0058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A56" w:rsidRPr="00EF59D1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6A51B2F1" w:rsidR="00070A56" w:rsidRPr="00EF59D1" w:rsidRDefault="00070A56" w:rsidP="00EF59D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070A56" w:rsidRPr="00EF59D1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6D0199CA" w:rsidR="00070A56" w:rsidRPr="00EF59D1" w:rsidRDefault="00070A56" w:rsidP="00EF59D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D1">
              <w:rPr>
                <w:rFonts w:ascii="Times New Roman" w:hAnsi="Times New Roman" w:cs="Times New Roman"/>
                <w:sz w:val="24"/>
                <w:szCs w:val="24"/>
              </w:rPr>
              <w:t>Brak informacj</w:t>
            </w:r>
            <w:r w:rsidR="00587501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</w:p>
        </w:tc>
      </w:tr>
    </w:tbl>
    <w:p w14:paraId="566D6A0B" w14:textId="77777777" w:rsidR="006F239A" w:rsidRPr="00EF59D1" w:rsidRDefault="00A378B2" w:rsidP="00EF59D1">
      <w:pPr>
        <w:spacing w:line="360" w:lineRule="auto"/>
      </w:pPr>
    </w:p>
    <w:sectPr w:rsidR="006F239A" w:rsidRPr="00EF59D1" w:rsidSect="00AD0B55">
      <w:footerReference w:type="default" r:id="rId9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ACE1" w14:textId="77777777" w:rsidR="00A378B2" w:rsidRDefault="00A378B2">
      <w:r>
        <w:separator/>
      </w:r>
    </w:p>
  </w:endnote>
  <w:endnote w:type="continuationSeparator" w:id="0">
    <w:p w14:paraId="2E8B0444" w14:textId="77777777" w:rsidR="00A378B2" w:rsidRDefault="00A3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A378B2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E5B6" w14:textId="77777777" w:rsidR="00A378B2" w:rsidRDefault="00A378B2">
      <w:r>
        <w:separator/>
      </w:r>
    </w:p>
  </w:footnote>
  <w:footnote w:type="continuationSeparator" w:id="0">
    <w:p w14:paraId="0DD2F1A8" w14:textId="77777777" w:rsidR="00A378B2" w:rsidRDefault="00A37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320D4"/>
    <w:rsid w:val="00043AB0"/>
    <w:rsid w:val="00070A56"/>
    <w:rsid w:val="00093FCE"/>
    <w:rsid w:val="000A291B"/>
    <w:rsid w:val="00104238"/>
    <w:rsid w:val="00154D02"/>
    <w:rsid w:val="001B5768"/>
    <w:rsid w:val="001E47DD"/>
    <w:rsid w:val="0023782A"/>
    <w:rsid w:val="00244F43"/>
    <w:rsid w:val="002B10F0"/>
    <w:rsid w:val="003132D8"/>
    <w:rsid w:val="00333869"/>
    <w:rsid w:val="003606B5"/>
    <w:rsid w:val="00363014"/>
    <w:rsid w:val="003721D4"/>
    <w:rsid w:val="00385EDB"/>
    <w:rsid w:val="003A23DA"/>
    <w:rsid w:val="003C76FA"/>
    <w:rsid w:val="003D71FC"/>
    <w:rsid w:val="003E39A4"/>
    <w:rsid w:val="003F3DBA"/>
    <w:rsid w:val="004F1082"/>
    <w:rsid w:val="00587501"/>
    <w:rsid w:val="005B1527"/>
    <w:rsid w:val="005C1677"/>
    <w:rsid w:val="0063727D"/>
    <w:rsid w:val="00653C43"/>
    <w:rsid w:val="00697BF5"/>
    <w:rsid w:val="006A7F0B"/>
    <w:rsid w:val="006F491E"/>
    <w:rsid w:val="00716FDE"/>
    <w:rsid w:val="00740B53"/>
    <w:rsid w:val="00770973"/>
    <w:rsid w:val="00780FD7"/>
    <w:rsid w:val="0079547D"/>
    <w:rsid w:val="00832C07"/>
    <w:rsid w:val="00866A64"/>
    <w:rsid w:val="00883099"/>
    <w:rsid w:val="00897A13"/>
    <w:rsid w:val="00912408"/>
    <w:rsid w:val="009310EF"/>
    <w:rsid w:val="00932A7E"/>
    <w:rsid w:val="00966255"/>
    <w:rsid w:val="009E6659"/>
    <w:rsid w:val="00A02569"/>
    <w:rsid w:val="00A02FFF"/>
    <w:rsid w:val="00A378B2"/>
    <w:rsid w:val="00A63024"/>
    <w:rsid w:val="00A83500"/>
    <w:rsid w:val="00B143A7"/>
    <w:rsid w:val="00B26C31"/>
    <w:rsid w:val="00B41884"/>
    <w:rsid w:val="00B85C98"/>
    <w:rsid w:val="00C0362D"/>
    <w:rsid w:val="00C73C30"/>
    <w:rsid w:val="00CA5C4C"/>
    <w:rsid w:val="00CE3F50"/>
    <w:rsid w:val="00D00F4D"/>
    <w:rsid w:val="00D03642"/>
    <w:rsid w:val="00D16DC6"/>
    <w:rsid w:val="00D462F9"/>
    <w:rsid w:val="00D91FC7"/>
    <w:rsid w:val="00E06C23"/>
    <w:rsid w:val="00E173E7"/>
    <w:rsid w:val="00E625BA"/>
    <w:rsid w:val="00E67BFD"/>
    <w:rsid w:val="00EA592E"/>
    <w:rsid w:val="00EC3BA9"/>
    <w:rsid w:val="00EF59D1"/>
    <w:rsid w:val="00F13548"/>
    <w:rsid w:val="00F64968"/>
    <w:rsid w:val="00FA1910"/>
    <w:rsid w:val="00FD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E3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publications-and-studies/details4/?pid=6560&amp;dtid=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cch.net/en/states/authorities/details3/?aid=9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oj.a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24</cp:revision>
  <dcterms:created xsi:type="dcterms:W3CDTF">2020-09-03T07:04:00Z</dcterms:created>
  <dcterms:modified xsi:type="dcterms:W3CDTF">2021-10-20T14:12:00Z</dcterms:modified>
</cp:coreProperties>
</file>