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18CC" w14:textId="77777777" w:rsidR="00384984" w:rsidRPr="009820E2" w:rsidRDefault="00384984" w:rsidP="006E3B0D">
      <w:pPr>
        <w:pStyle w:val="Tytu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20E2">
        <w:rPr>
          <w:rFonts w:ascii="Times New Roman" w:hAnsi="Times New Roman" w:cs="Times New Roman"/>
          <w:b/>
          <w:sz w:val="24"/>
          <w:szCs w:val="24"/>
        </w:rPr>
        <w:t xml:space="preserve">Analiza </w:t>
      </w:r>
      <w:r w:rsidR="00636921" w:rsidRPr="009820E2">
        <w:rPr>
          <w:rFonts w:ascii="Times New Roman" w:hAnsi="Times New Roman" w:cs="Times New Roman"/>
          <w:b/>
          <w:sz w:val="24"/>
          <w:szCs w:val="24"/>
        </w:rPr>
        <w:t>realizacji</w:t>
      </w:r>
      <w:r w:rsidRPr="009820E2">
        <w:rPr>
          <w:rFonts w:ascii="Times New Roman" w:hAnsi="Times New Roman" w:cs="Times New Roman"/>
          <w:b/>
          <w:sz w:val="24"/>
          <w:szCs w:val="24"/>
        </w:rPr>
        <w:t xml:space="preserve"> programu „Opieka 75+” w </w:t>
      </w:r>
      <w:r w:rsidR="00C476FB" w:rsidRPr="009820E2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Pr="009820E2">
        <w:rPr>
          <w:rFonts w:ascii="Times New Roman" w:hAnsi="Times New Roman" w:cs="Times New Roman"/>
          <w:b/>
          <w:sz w:val="24"/>
          <w:szCs w:val="24"/>
        </w:rPr>
        <w:t>202</w:t>
      </w:r>
      <w:r w:rsidR="00C476FB" w:rsidRPr="009820E2">
        <w:rPr>
          <w:rFonts w:ascii="Times New Roman" w:hAnsi="Times New Roman" w:cs="Times New Roman"/>
          <w:b/>
          <w:sz w:val="24"/>
          <w:szCs w:val="24"/>
        </w:rPr>
        <w:t>0 w </w:t>
      </w:r>
      <w:r w:rsidR="006E3B0D" w:rsidRPr="009820E2">
        <w:rPr>
          <w:rFonts w:ascii="Times New Roman" w:hAnsi="Times New Roman" w:cs="Times New Roman"/>
          <w:b/>
          <w:sz w:val="24"/>
          <w:szCs w:val="24"/>
        </w:rPr>
        <w:t>województwie mazowieckim</w:t>
      </w:r>
    </w:p>
    <w:p w14:paraId="62A747FD" w14:textId="77777777" w:rsidR="00977727" w:rsidRPr="005F6C4D" w:rsidRDefault="006E3B0D" w:rsidP="005F6C4D">
      <w:pPr>
        <w:pStyle w:val="Nagwek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I. </w:t>
      </w:r>
      <w:r w:rsidR="00636921" w:rsidRPr="005F6C4D">
        <w:rPr>
          <w:rFonts w:ascii="Times New Roman" w:hAnsi="Times New Roman" w:cs="Times New Roman"/>
          <w:sz w:val="24"/>
          <w:szCs w:val="24"/>
        </w:rPr>
        <w:t>Wykonanie</w:t>
      </w:r>
      <w:r w:rsidRPr="005F6C4D">
        <w:rPr>
          <w:rFonts w:ascii="Times New Roman" w:hAnsi="Times New Roman" w:cs="Times New Roman"/>
          <w:sz w:val="24"/>
          <w:szCs w:val="24"/>
        </w:rPr>
        <w:t xml:space="preserve"> programu w 2020 roku</w:t>
      </w:r>
    </w:p>
    <w:p w14:paraId="468194BE" w14:textId="77777777" w:rsidR="006E3B0D" w:rsidRPr="005F6C4D" w:rsidRDefault="006E3B0D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342313" w14:textId="5C5A02FA" w:rsidR="004A51D1" w:rsidRPr="005F6C4D" w:rsidRDefault="00EE3C71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 2020 r. do</w:t>
      </w:r>
      <w:r w:rsidR="00AF2714" w:rsidRPr="005F6C4D">
        <w:rPr>
          <w:rFonts w:ascii="Times New Roman" w:hAnsi="Times New Roman" w:cs="Times New Roman"/>
          <w:sz w:val="24"/>
          <w:szCs w:val="24"/>
        </w:rPr>
        <w:t xml:space="preserve"> programu przystąpiły 64 gmin</w:t>
      </w:r>
      <w:r w:rsidR="00256987" w:rsidRPr="005F6C4D">
        <w:rPr>
          <w:rFonts w:ascii="Times New Roman" w:hAnsi="Times New Roman" w:cs="Times New Roman"/>
          <w:sz w:val="24"/>
          <w:szCs w:val="24"/>
        </w:rPr>
        <w:t>y,</w:t>
      </w:r>
      <w:r w:rsidR="004A51D1" w:rsidRPr="005F6C4D">
        <w:rPr>
          <w:rFonts w:ascii="Times New Roman" w:hAnsi="Times New Roman" w:cs="Times New Roman"/>
          <w:sz w:val="24"/>
          <w:szCs w:val="24"/>
        </w:rPr>
        <w:t xml:space="preserve"> z których 2 zrezygnowały. Ostatecznie z programu skorzystał</w:t>
      </w:r>
      <w:r w:rsidR="001D66B4" w:rsidRPr="005F6C4D">
        <w:rPr>
          <w:rFonts w:ascii="Times New Roman" w:hAnsi="Times New Roman" w:cs="Times New Roman"/>
          <w:sz w:val="24"/>
          <w:szCs w:val="24"/>
        </w:rPr>
        <w:t>y</w:t>
      </w:r>
      <w:r w:rsidR="004A51D1" w:rsidRPr="005F6C4D">
        <w:rPr>
          <w:rFonts w:ascii="Times New Roman" w:hAnsi="Times New Roman" w:cs="Times New Roman"/>
          <w:sz w:val="24"/>
          <w:szCs w:val="24"/>
        </w:rPr>
        <w:t xml:space="preserve"> 62 gminy.</w:t>
      </w:r>
    </w:p>
    <w:p w14:paraId="0F3278E1" w14:textId="77777777" w:rsidR="001D66B4" w:rsidRPr="005F6C4D" w:rsidRDefault="001D66B4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415A6" w14:textId="77777777" w:rsidR="00AE486F" w:rsidRPr="005F6C4D" w:rsidRDefault="00AE486F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4D">
        <w:rPr>
          <w:rFonts w:ascii="Times New Roman" w:hAnsi="Times New Roman" w:cs="Times New Roman"/>
          <w:b/>
          <w:sz w:val="24"/>
          <w:szCs w:val="24"/>
        </w:rPr>
        <w:t>Mapa 1. Gminy, które przystąpiły do programu w 2020 roku</w:t>
      </w:r>
    </w:p>
    <w:p w14:paraId="1ACF46D7" w14:textId="77777777" w:rsidR="00137513" w:rsidRPr="005F6C4D" w:rsidRDefault="00137513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D6F2A" w14:textId="77777777" w:rsidR="00AE486F" w:rsidRPr="005F6C4D" w:rsidRDefault="00AF2714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4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F753DC2" wp14:editId="0FCF104C">
            <wp:extent cx="5760720" cy="57607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2720" w14:textId="77777777" w:rsidR="00256987" w:rsidRPr="005F6C4D" w:rsidRDefault="00256987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CAD6F4" w14:textId="77777777" w:rsid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1170A" w14:textId="77777777" w:rsid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E558D" w14:textId="176CF1AD" w:rsidR="00E61EA8" w:rsidRP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realizacji programu zrezygnowały</w:t>
      </w:r>
      <w:r w:rsidR="00E61EA8" w:rsidRPr="005F6C4D">
        <w:rPr>
          <w:rFonts w:ascii="Times New Roman" w:hAnsi="Times New Roman" w:cs="Times New Roman"/>
          <w:sz w:val="24"/>
          <w:szCs w:val="24"/>
        </w:rPr>
        <w:t>:</w:t>
      </w:r>
    </w:p>
    <w:p w14:paraId="39250460" w14:textId="0E52EF1E" w:rsidR="00E61EA8" w:rsidRPr="005F6C4D" w:rsidRDefault="00E61EA8" w:rsidP="005F6C4D">
      <w:pPr>
        <w:pStyle w:val="Akapitzlist"/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Gmina Jasieniec –  złożyła zapotrzebowanie na środki finansowe</w:t>
      </w:r>
      <w:r w:rsidR="00256987" w:rsidRPr="005F6C4D">
        <w:rPr>
          <w:rFonts w:ascii="Times New Roman" w:hAnsi="Times New Roman" w:cs="Times New Roman"/>
          <w:sz w:val="24"/>
          <w:szCs w:val="24"/>
        </w:rPr>
        <w:t>, ale</w:t>
      </w:r>
      <w:r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256987" w:rsidRPr="005F6C4D">
        <w:rPr>
          <w:rFonts w:ascii="Times New Roman" w:hAnsi="Times New Roman" w:cs="Times New Roman"/>
          <w:sz w:val="24"/>
          <w:szCs w:val="24"/>
        </w:rPr>
        <w:t>ni</w:t>
      </w:r>
      <w:r w:rsidRPr="005F6C4D">
        <w:rPr>
          <w:rFonts w:ascii="Times New Roman" w:hAnsi="Times New Roman" w:cs="Times New Roman"/>
          <w:sz w:val="24"/>
          <w:szCs w:val="24"/>
        </w:rPr>
        <w:t>e podpisała umowy</w:t>
      </w:r>
      <w:r w:rsidR="00493153" w:rsidRPr="005F6C4D">
        <w:rPr>
          <w:rFonts w:ascii="Times New Roman" w:hAnsi="Times New Roman" w:cs="Times New Roman"/>
          <w:sz w:val="24"/>
          <w:szCs w:val="24"/>
        </w:rPr>
        <w:t>.</w:t>
      </w:r>
      <w:r w:rsidR="00804376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493153" w:rsidRPr="005F6C4D">
        <w:rPr>
          <w:rFonts w:ascii="Times New Roman" w:hAnsi="Times New Roman" w:cs="Times New Roman"/>
          <w:sz w:val="24"/>
          <w:szCs w:val="24"/>
        </w:rPr>
        <w:t xml:space="preserve">Osoby, którym wydano decyzję na usługi opiekuńcze, </w:t>
      </w:r>
      <w:r w:rsidRPr="005F6C4D">
        <w:rPr>
          <w:rFonts w:ascii="Times New Roman" w:hAnsi="Times New Roman" w:cs="Times New Roman"/>
          <w:sz w:val="24"/>
          <w:szCs w:val="24"/>
        </w:rPr>
        <w:t>zostały objęte pomocą ze środków własnych gminy.</w:t>
      </w:r>
    </w:p>
    <w:p w14:paraId="5C259DFB" w14:textId="22C975DA" w:rsidR="00E61EA8" w:rsidRPr="005F6C4D" w:rsidRDefault="00E61EA8" w:rsidP="005F6C4D">
      <w:pPr>
        <w:pStyle w:val="Akapitzlist"/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Gmina Czarnia</w:t>
      </w:r>
      <w:r w:rsidR="00804376" w:rsidRPr="005F6C4D">
        <w:rPr>
          <w:rFonts w:ascii="Times New Roman" w:hAnsi="Times New Roman" w:cs="Times New Roman"/>
          <w:sz w:val="24"/>
          <w:szCs w:val="24"/>
        </w:rPr>
        <w:t xml:space="preserve"> – z powodu braku opiekunki zatrudnionej na umowę o pracę, usługi opiekuńcze realizowane były przez opiekunkę zatrudnioną na podstawie umowy cywilnoprawnej, czyli świadczone </w:t>
      </w:r>
      <w:r w:rsidR="00493153" w:rsidRPr="005F6C4D">
        <w:rPr>
          <w:rFonts w:ascii="Times New Roman" w:hAnsi="Times New Roman" w:cs="Times New Roman"/>
          <w:sz w:val="24"/>
          <w:szCs w:val="24"/>
        </w:rPr>
        <w:t xml:space="preserve">zostały </w:t>
      </w:r>
      <w:r w:rsidR="00804376" w:rsidRPr="005F6C4D">
        <w:rPr>
          <w:rFonts w:ascii="Times New Roman" w:hAnsi="Times New Roman" w:cs="Times New Roman"/>
          <w:sz w:val="24"/>
          <w:szCs w:val="24"/>
        </w:rPr>
        <w:t>ze środków własnych gminy.</w:t>
      </w:r>
    </w:p>
    <w:p w14:paraId="2A2A8E7C" w14:textId="77777777" w:rsidR="001D66B4" w:rsidRPr="005F6C4D" w:rsidRDefault="001D66B4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8FEE4" w14:textId="77777777" w:rsidR="00CD6FCD" w:rsidRPr="005F6C4D" w:rsidRDefault="00CD6FC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 porównaniu z lata</w:t>
      </w:r>
      <w:r w:rsidR="003D3591" w:rsidRPr="005F6C4D">
        <w:rPr>
          <w:rFonts w:ascii="Times New Roman" w:hAnsi="Times New Roman" w:cs="Times New Roman"/>
          <w:sz w:val="24"/>
          <w:szCs w:val="24"/>
        </w:rPr>
        <w:t>mi poprzednimi, nastąpił wzrost lic</w:t>
      </w:r>
      <w:r w:rsidR="000E250B" w:rsidRPr="005F6C4D">
        <w:rPr>
          <w:rFonts w:ascii="Times New Roman" w:hAnsi="Times New Roman" w:cs="Times New Roman"/>
          <w:sz w:val="24"/>
          <w:szCs w:val="24"/>
        </w:rPr>
        <w:t>zby gmin, które wzięły udział w </w:t>
      </w:r>
      <w:r w:rsidR="003D3591" w:rsidRPr="005F6C4D">
        <w:rPr>
          <w:rFonts w:ascii="Times New Roman" w:hAnsi="Times New Roman" w:cs="Times New Roman"/>
          <w:sz w:val="24"/>
          <w:szCs w:val="24"/>
        </w:rPr>
        <w:t>programie „Opieka 75+”:</w:t>
      </w:r>
    </w:p>
    <w:p w14:paraId="1747547C" w14:textId="77777777" w:rsidR="003D3591" w:rsidRPr="005F6C4D" w:rsidRDefault="003D3591" w:rsidP="005F6C4D">
      <w:pPr>
        <w:pStyle w:val="Akapitzlist"/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W 2018 r. do programu przystąpiły 52 gminy, z których 12 zrezygnowało. Ostatecznie </w:t>
      </w:r>
      <w:r w:rsidR="00AF725D" w:rsidRPr="005F6C4D">
        <w:rPr>
          <w:rFonts w:ascii="Times New Roman" w:hAnsi="Times New Roman" w:cs="Times New Roman"/>
          <w:sz w:val="24"/>
          <w:szCs w:val="24"/>
        </w:rPr>
        <w:br/>
      </w:r>
      <w:r w:rsidRPr="005F6C4D">
        <w:rPr>
          <w:rFonts w:ascii="Times New Roman" w:hAnsi="Times New Roman" w:cs="Times New Roman"/>
          <w:sz w:val="24"/>
          <w:szCs w:val="24"/>
        </w:rPr>
        <w:t>z programu skorzystało 40 gmin.</w:t>
      </w:r>
    </w:p>
    <w:p w14:paraId="2680E2DA" w14:textId="77777777" w:rsidR="004A51D1" w:rsidRPr="005F6C4D" w:rsidRDefault="003D3591" w:rsidP="005F6C4D">
      <w:pPr>
        <w:pStyle w:val="Akapitzlist"/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W 2019 r. do programu przystąpiło 58 gmin, z których 3 zrezygnowały. Ostatecznie </w:t>
      </w:r>
      <w:r w:rsidR="00AF725D" w:rsidRPr="005F6C4D">
        <w:rPr>
          <w:rFonts w:ascii="Times New Roman" w:hAnsi="Times New Roman" w:cs="Times New Roman"/>
          <w:sz w:val="24"/>
          <w:szCs w:val="24"/>
        </w:rPr>
        <w:br/>
      </w:r>
      <w:r w:rsidRPr="005F6C4D">
        <w:rPr>
          <w:rFonts w:ascii="Times New Roman" w:hAnsi="Times New Roman" w:cs="Times New Roman"/>
          <w:sz w:val="24"/>
          <w:szCs w:val="24"/>
        </w:rPr>
        <w:t>z programu skorzystało 55 gmin.</w:t>
      </w:r>
    </w:p>
    <w:p w14:paraId="398B9BD0" w14:textId="77777777" w:rsidR="003D3591" w:rsidRPr="005F6C4D" w:rsidRDefault="003D3591" w:rsidP="005F6C4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55381" w14:textId="77777777" w:rsidR="00CD6FCD" w:rsidRPr="005F6C4D" w:rsidRDefault="00CD6FCD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4D">
        <w:rPr>
          <w:rFonts w:ascii="Times New Roman" w:hAnsi="Times New Roman" w:cs="Times New Roman"/>
          <w:b/>
          <w:sz w:val="24"/>
          <w:szCs w:val="24"/>
        </w:rPr>
        <w:t>Wykres 1. Liczba gmin</w:t>
      </w:r>
      <w:r w:rsidR="00134A96" w:rsidRPr="005F6C4D">
        <w:rPr>
          <w:rFonts w:ascii="Times New Roman" w:hAnsi="Times New Roman" w:cs="Times New Roman"/>
          <w:b/>
          <w:sz w:val="24"/>
          <w:szCs w:val="24"/>
        </w:rPr>
        <w:t>, które przystąpiły do programu</w:t>
      </w:r>
      <w:r w:rsidRPr="005F6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10E" w:rsidRPr="005F6C4D">
        <w:rPr>
          <w:rFonts w:ascii="Times New Roman" w:hAnsi="Times New Roman" w:cs="Times New Roman"/>
          <w:b/>
          <w:sz w:val="24"/>
          <w:szCs w:val="24"/>
        </w:rPr>
        <w:t xml:space="preserve">„Opieka 75+” </w:t>
      </w:r>
      <w:r w:rsidRPr="005F6C4D">
        <w:rPr>
          <w:rFonts w:ascii="Times New Roman" w:hAnsi="Times New Roman" w:cs="Times New Roman"/>
          <w:b/>
          <w:sz w:val="24"/>
          <w:szCs w:val="24"/>
        </w:rPr>
        <w:t>w latach 2018-2020</w:t>
      </w:r>
    </w:p>
    <w:p w14:paraId="67C146A4" w14:textId="77777777" w:rsidR="001B371B" w:rsidRPr="005F6C4D" w:rsidRDefault="001B371B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5B0FEC4" wp14:editId="7D6450A4">
            <wp:extent cx="5741035" cy="2286000"/>
            <wp:effectExtent l="0" t="0" r="1206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BFE60E" w14:textId="77777777" w:rsidR="00393461" w:rsidRPr="005F6C4D" w:rsidRDefault="00393461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99B7B" w14:textId="25B93B67" w:rsidR="00BF16BE" w:rsidRPr="005F6C4D" w:rsidRDefault="00351147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5</w:t>
      </w:r>
      <w:r w:rsidR="00D4184D" w:rsidRPr="005F6C4D">
        <w:rPr>
          <w:rFonts w:ascii="Times New Roman" w:hAnsi="Times New Roman" w:cs="Times New Roman"/>
          <w:sz w:val="24"/>
          <w:szCs w:val="24"/>
        </w:rPr>
        <w:t>0</w:t>
      </w:r>
      <w:r w:rsidRPr="005F6C4D">
        <w:rPr>
          <w:rFonts w:ascii="Times New Roman" w:hAnsi="Times New Roman" w:cs="Times New Roman"/>
          <w:sz w:val="24"/>
          <w:szCs w:val="24"/>
        </w:rPr>
        <w:t xml:space="preserve"> gmin</w:t>
      </w:r>
      <w:r w:rsidR="00636921" w:rsidRPr="005F6C4D">
        <w:rPr>
          <w:rFonts w:ascii="Times New Roman" w:hAnsi="Times New Roman" w:cs="Times New Roman"/>
          <w:sz w:val="24"/>
          <w:szCs w:val="24"/>
        </w:rPr>
        <w:t xml:space="preserve">, które brały </w:t>
      </w:r>
      <w:r w:rsidR="00393461" w:rsidRPr="005F6C4D">
        <w:rPr>
          <w:rFonts w:ascii="Times New Roman" w:hAnsi="Times New Roman" w:cs="Times New Roman"/>
          <w:sz w:val="24"/>
          <w:szCs w:val="24"/>
        </w:rPr>
        <w:t xml:space="preserve">udział </w:t>
      </w:r>
      <w:r w:rsidR="00636921" w:rsidRPr="005F6C4D"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393461" w:rsidRPr="005F6C4D">
        <w:rPr>
          <w:rFonts w:ascii="Times New Roman" w:hAnsi="Times New Roman" w:cs="Times New Roman"/>
          <w:sz w:val="24"/>
          <w:szCs w:val="24"/>
        </w:rPr>
        <w:t>w 2019 r.</w:t>
      </w:r>
      <w:r w:rsidR="00636921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C66E59" w:rsidRPr="005F6C4D">
        <w:rPr>
          <w:rFonts w:ascii="Times New Roman" w:hAnsi="Times New Roman" w:cs="Times New Roman"/>
          <w:sz w:val="24"/>
          <w:szCs w:val="24"/>
        </w:rPr>
        <w:t>przystąpiło do programu</w:t>
      </w:r>
      <w:r w:rsidR="00636921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5F6C4D" w:rsidRPr="005F6C4D">
        <w:rPr>
          <w:rFonts w:ascii="Times New Roman" w:hAnsi="Times New Roman" w:cs="Times New Roman"/>
          <w:sz w:val="24"/>
          <w:szCs w:val="24"/>
        </w:rPr>
        <w:t xml:space="preserve">także w </w:t>
      </w:r>
      <w:r w:rsidR="00393461" w:rsidRPr="005F6C4D">
        <w:rPr>
          <w:rFonts w:ascii="Times New Roman" w:hAnsi="Times New Roman" w:cs="Times New Roman"/>
          <w:sz w:val="24"/>
          <w:szCs w:val="24"/>
        </w:rPr>
        <w:t>2020 r.</w:t>
      </w:r>
      <w:r w:rsidR="00636921" w:rsidRPr="005F6C4D">
        <w:rPr>
          <w:rFonts w:ascii="Times New Roman" w:hAnsi="Times New Roman" w:cs="Times New Roman"/>
          <w:sz w:val="24"/>
          <w:szCs w:val="24"/>
        </w:rPr>
        <w:t xml:space="preserve"> Oznacza </w:t>
      </w:r>
      <w:r w:rsidRPr="005F6C4D">
        <w:rPr>
          <w:rFonts w:ascii="Times New Roman" w:hAnsi="Times New Roman" w:cs="Times New Roman"/>
          <w:sz w:val="24"/>
          <w:szCs w:val="24"/>
        </w:rPr>
        <w:t xml:space="preserve">to, że </w:t>
      </w:r>
      <w:r w:rsidR="00C66E59" w:rsidRPr="005F6C4D">
        <w:rPr>
          <w:rFonts w:ascii="Times New Roman" w:hAnsi="Times New Roman" w:cs="Times New Roman"/>
          <w:sz w:val="24"/>
          <w:szCs w:val="24"/>
        </w:rPr>
        <w:t>w programie</w:t>
      </w:r>
      <w:r w:rsidRPr="005F6C4D">
        <w:rPr>
          <w:rFonts w:ascii="Times New Roman" w:hAnsi="Times New Roman" w:cs="Times New Roman"/>
          <w:sz w:val="24"/>
          <w:szCs w:val="24"/>
        </w:rPr>
        <w:t xml:space="preserve"> w 2020</w:t>
      </w:r>
      <w:r w:rsidR="00636921" w:rsidRPr="005F6C4D">
        <w:rPr>
          <w:rFonts w:ascii="Times New Roman" w:hAnsi="Times New Roman" w:cs="Times New Roman"/>
          <w:sz w:val="24"/>
          <w:szCs w:val="24"/>
        </w:rPr>
        <w:t xml:space="preserve"> r. </w:t>
      </w:r>
      <w:r w:rsidR="00C66E59" w:rsidRPr="005F6C4D">
        <w:rPr>
          <w:rFonts w:ascii="Times New Roman" w:hAnsi="Times New Roman" w:cs="Times New Roman"/>
          <w:sz w:val="24"/>
          <w:szCs w:val="24"/>
        </w:rPr>
        <w:t>wzięło udział</w:t>
      </w:r>
      <w:r w:rsidR="00636921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D4184D" w:rsidRPr="005F6C4D">
        <w:rPr>
          <w:rFonts w:ascii="Times New Roman" w:hAnsi="Times New Roman" w:cs="Times New Roman"/>
          <w:sz w:val="24"/>
          <w:szCs w:val="24"/>
        </w:rPr>
        <w:t xml:space="preserve">12 </w:t>
      </w:r>
      <w:r w:rsidR="00636921" w:rsidRPr="005F6C4D">
        <w:rPr>
          <w:rFonts w:ascii="Times New Roman" w:hAnsi="Times New Roman" w:cs="Times New Roman"/>
          <w:sz w:val="24"/>
          <w:szCs w:val="24"/>
        </w:rPr>
        <w:t>nowych gmin, tj. gmin, które</w:t>
      </w:r>
      <w:r w:rsidR="00C33566" w:rsidRPr="005F6C4D">
        <w:rPr>
          <w:rFonts w:ascii="Times New Roman" w:hAnsi="Times New Roman" w:cs="Times New Roman"/>
          <w:sz w:val="24"/>
          <w:szCs w:val="24"/>
        </w:rPr>
        <w:t xml:space="preserve"> nie świadczyły usług opiekuńczych w ramach </w:t>
      </w:r>
      <w:r w:rsidR="00D4184D" w:rsidRPr="005F6C4D">
        <w:rPr>
          <w:rFonts w:ascii="Times New Roman" w:hAnsi="Times New Roman" w:cs="Times New Roman"/>
          <w:sz w:val="24"/>
          <w:szCs w:val="24"/>
        </w:rPr>
        <w:t>programu w latach poprzednich.</w:t>
      </w:r>
    </w:p>
    <w:p w14:paraId="03AF85AE" w14:textId="77777777" w:rsid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979ED" w14:textId="0C769CBE" w:rsid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7CD8F" w14:textId="5245CB0D" w:rsidR="00D4166E" w:rsidRDefault="00D4166E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BA556" w14:textId="77777777" w:rsidR="00D4166E" w:rsidRDefault="00D4166E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5CD1A" w14:textId="77777777" w:rsid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5F474" w14:textId="68477B65" w:rsidR="001278C4" w:rsidRPr="005F6C4D" w:rsidRDefault="002E1C60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b/>
          <w:sz w:val="24"/>
          <w:szCs w:val="24"/>
        </w:rPr>
        <w:lastRenderedPageBreak/>
        <w:t>Wykres 2</w:t>
      </w:r>
      <w:r w:rsidR="001278C4" w:rsidRPr="005F6C4D">
        <w:rPr>
          <w:rFonts w:ascii="Times New Roman" w:hAnsi="Times New Roman" w:cs="Times New Roman"/>
          <w:b/>
          <w:sz w:val="24"/>
          <w:szCs w:val="24"/>
        </w:rPr>
        <w:t xml:space="preserve">. Liczba </w:t>
      </w:r>
      <w:r w:rsidR="00590C31" w:rsidRPr="005F6C4D">
        <w:rPr>
          <w:rFonts w:ascii="Times New Roman" w:hAnsi="Times New Roman" w:cs="Times New Roman"/>
          <w:b/>
          <w:sz w:val="24"/>
          <w:szCs w:val="24"/>
        </w:rPr>
        <w:t xml:space="preserve">wydanych decyzji w ramach </w:t>
      </w:r>
      <w:r w:rsidR="001278C4" w:rsidRPr="005F6C4D">
        <w:rPr>
          <w:rFonts w:ascii="Times New Roman" w:hAnsi="Times New Roman" w:cs="Times New Roman"/>
          <w:b/>
          <w:sz w:val="24"/>
          <w:szCs w:val="24"/>
        </w:rPr>
        <w:t>programu</w:t>
      </w:r>
      <w:r w:rsidR="00AC62CC" w:rsidRPr="005F6C4D">
        <w:rPr>
          <w:rFonts w:ascii="Times New Roman" w:hAnsi="Times New Roman" w:cs="Times New Roman"/>
          <w:b/>
          <w:sz w:val="24"/>
          <w:szCs w:val="24"/>
        </w:rPr>
        <w:t xml:space="preserve"> „Opieka 75+” w latach 2018</w:t>
      </w:r>
      <w:r w:rsidR="00F5410E" w:rsidRPr="005F6C4D">
        <w:rPr>
          <w:rFonts w:ascii="Times New Roman" w:hAnsi="Times New Roman" w:cs="Times New Roman"/>
          <w:b/>
          <w:sz w:val="24"/>
          <w:szCs w:val="24"/>
        </w:rPr>
        <w:t>-2020</w:t>
      </w:r>
    </w:p>
    <w:p w14:paraId="368FC7C7" w14:textId="77777777" w:rsidR="004F3A0F" w:rsidRPr="005F6C4D" w:rsidRDefault="004F3A0F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A9F098" wp14:editId="21B05039">
            <wp:extent cx="5709285" cy="2067636"/>
            <wp:effectExtent l="0" t="0" r="5715" b="889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79865B" w14:textId="77777777" w:rsid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967DC" w14:textId="66A574AA" w:rsidR="0055162F" w:rsidRPr="005F6C4D" w:rsidRDefault="00C851A4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W 2020 r. wydano </w:t>
      </w:r>
      <w:r w:rsidR="000C2235" w:rsidRPr="005F6C4D">
        <w:rPr>
          <w:rFonts w:ascii="Times New Roman" w:hAnsi="Times New Roman" w:cs="Times New Roman"/>
          <w:sz w:val="24"/>
          <w:szCs w:val="24"/>
        </w:rPr>
        <w:t>7</w:t>
      </w:r>
      <w:r w:rsidR="00D4184D" w:rsidRPr="005F6C4D">
        <w:rPr>
          <w:rFonts w:ascii="Times New Roman" w:hAnsi="Times New Roman" w:cs="Times New Roman"/>
          <w:sz w:val="24"/>
          <w:szCs w:val="24"/>
        </w:rPr>
        <w:t>84</w:t>
      </w:r>
      <w:r w:rsidRPr="005F6C4D">
        <w:rPr>
          <w:rFonts w:ascii="Times New Roman" w:hAnsi="Times New Roman" w:cs="Times New Roman"/>
          <w:sz w:val="24"/>
          <w:szCs w:val="24"/>
        </w:rPr>
        <w:t xml:space="preserve"> decyzji na usługi opiekuńcze, w tym </w:t>
      </w:r>
      <w:r w:rsidR="000C2235" w:rsidRPr="005F6C4D">
        <w:rPr>
          <w:rFonts w:ascii="Times New Roman" w:hAnsi="Times New Roman" w:cs="Times New Roman"/>
          <w:sz w:val="24"/>
          <w:szCs w:val="24"/>
        </w:rPr>
        <w:t xml:space="preserve">30 </w:t>
      </w:r>
      <w:r w:rsidR="0055162F" w:rsidRPr="005F6C4D">
        <w:rPr>
          <w:rFonts w:ascii="Times New Roman" w:hAnsi="Times New Roman" w:cs="Times New Roman"/>
          <w:sz w:val="24"/>
          <w:szCs w:val="24"/>
        </w:rPr>
        <w:t xml:space="preserve">decyzji </w:t>
      </w:r>
      <w:r w:rsidRPr="005F6C4D">
        <w:rPr>
          <w:rFonts w:ascii="Times New Roman" w:hAnsi="Times New Roman" w:cs="Times New Roman"/>
          <w:sz w:val="24"/>
          <w:szCs w:val="24"/>
        </w:rPr>
        <w:t xml:space="preserve">na specjalistyczne usługi opiekuńcze. </w:t>
      </w:r>
    </w:p>
    <w:p w14:paraId="1592AB5F" w14:textId="77777777" w:rsidR="00D4166E" w:rsidRDefault="00D4166E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67D9" w14:textId="26513CB5" w:rsidR="0055162F" w:rsidRPr="005F6C4D" w:rsidRDefault="00C851A4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Dzięki </w:t>
      </w:r>
      <w:r w:rsidR="00BF16BE" w:rsidRPr="005F6C4D">
        <w:rPr>
          <w:rFonts w:ascii="Times New Roman" w:hAnsi="Times New Roman" w:cs="Times New Roman"/>
          <w:sz w:val="24"/>
          <w:szCs w:val="24"/>
        </w:rPr>
        <w:t>wsparciu finansow</w:t>
      </w:r>
      <w:r w:rsidR="005F6C4D" w:rsidRPr="005F6C4D">
        <w:rPr>
          <w:rFonts w:ascii="Times New Roman" w:hAnsi="Times New Roman" w:cs="Times New Roman"/>
          <w:sz w:val="24"/>
          <w:szCs w:val="24"/>
        </w:rPr>
        <w:t>emu</w:t>
      </w:r>
      <w:r w:rsidRPr="005F6C4D">
        <w:rPr>
          <w:rFonts w:ascii="Times New Roman" w:hAnsi="Times New Roman" w:cs="Times New Roman"/>
          <w:sz w:val="24"/>
          <w:szCs w:val="24"/>
        </w:rPr>
        <w:t xml:space="preserve"> z programu „Opieka 75+” </w:t>
      </w:r>
      <w:r w:rsidR="0055162F" w:rsidRPr="005F6C4D">
        <w:rPr>
          <w:rFonts w:ascii="Times New Roman" w:hAnsi="Times New Roman" w:cs="Times New Roman"/>
          <w:sz w:val="24"/>
          <w:szCs w:val="24"/>
        </w:rPr>
        <w:t>przyznano</w:t>
      </w:r>
      <w:r w:rsidR="006836B1" w:rsidRPr="005F6C4D">
        <w:rPr>
          <w:rFonts w:ascii="Times New Roman" w:hAnsi="Times New Roman" w:cs="Times New Roman"/>
          <w:sz w:val="24"/>
          <w:szCs w:val="24"/>
        </w:rPr>
        <w:t xml:space="preserve"> decyzją</w:t>
      </w:r>
      <w:r w:rsidR="00BF16BE" w:rsidRPr="005F6C4D">
        <w:rPr>
          <w:rFonts w:ascii="Times New Roman" w:hAnsi="Times New Roman" w:cs="Times New Roman"/>
          <w:sz w:val="24"/>
          <w:szCs w:val="24"/>
        </w:rPr>
        <w:t xml:space="preserve"> usługi opiekuńcze:</w:t>
      </w:r>
    </w:p>
    <w:p w14:paraId="6EF6AC4C" w14:textId="77777777" w:rsidR="0055162F" w:rsidRPr="005F6C4D" w:rsidRDefault="0055162F" w:rsidP="005F6C4D">
      <w:pPr>
        <w:pStyle w:val="Akapitzlist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356 osobom, które brały udział w programie w roku 2019 i w roku 2020 usługi opiekuńcze były kontynuowane;</w:t>
      </w:r>
    </w:p>
    <w:p w14:paraId="083CCFDB" w14:textId="77777777" w:rsidR="0055162F" w:rsidRPr="005F6C4D" w:rsidRDefault="0055162F" w:rsidP="005F6C4D">
      <w:pPr>
        <w:pStyle w:val="Akapitzlist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309 nowym osobom, które nie miały świadczonych usług opiekuńczych w 2019 roku;</w:t>
      </w:r>
    </w:p>
    <w:p w14:paraId="1FFEBBEF" w14:textId="2D65E8E7" w:rsidR="006836B1" w:rsidRPr="005F6C4D" w:rsidRDefault="00D4184D" w:rsidP="005F6C4D">
      <w:pPr>
        <w:pStyle w:val="Akapitzlist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89</w:t>
      </w:r>
      <w:r w:rsidR="0055162F" w:rsidRPr="005F6C4D">
        <w:rPr>
          <w:rFonts w:ascii="Times New Roman" w:hAnsi="Times New Roman" w:cs="Times New Roman"/>
          <w:sz w:val="24"/>
          <w:szCs w:val="24"/>
        </w:rPr>
        <w:t xml:space="preserve"> osobom, którym zwiększono liczbę godzin usług opiekuń</w:t>
      </w:r>
      <w:r w:rsidR="006836B1" w:rsidRPr="005F6C4D">
        <w:rPr>
          <w:rFonts w:ascii="Times New Roman" w:hAnsi="Times New Roman" w:cs="Times New Roman"/>
          <w:sz w:val="24"/>
          <w:szCs w:val="24"/>
        </w:rPr>
        <w:t>czych.</w:t>
      </w:r>
    </w:p>
    <w:p w14:paraId="109EDF0B" w14:textId="77777777" w:rsidR="005F6C4D" w:rsidRP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C7C38" w14:textId="213886FA" w:rsidR="006836B1" w:rsidRPr="005F6C4D" w:rsidRDefault="006836B1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 roku 2020 przyznano decyzją specjalistyczne usługi opiekuńcze dla:</w:t>
      </w:r>
    </w:p>
    <w:p w14:paraId="64B63341" w14:textId="77777777" w:rsidR="006836B1" w:rsidRPr="005F6C4D" w:rsidRDefault="006836B1" w:rsidP="005F6C4D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14 osób, które korzystały z programu w 2019 roku i w 2020 r. usługi te były kontynuowane; </w:t>
      </w:r>
    </w:p>
    <w:p w14:paraId="3CD92652" w14:textId="77777777" w:rsidR="006836B1" w:rsidRPr="005F6C4D" w:rsidRDefault="006836B1" w:rsidP="005F6C4D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16 nowych osób, którym specjalistyczne usługi opiekuńcze nie były świadczone w roku 2019.</w:t>
      </w:r>
    </w:p>
    <w:p w14:paraId="49B1B6B5" w14:textId="77777777" w:rsidR="005F6C4D" w:rsidRP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91EA7" w14:textId="39DF61A5" w:rsidR="00226B45" w:rsidRPr="005F6C4D" w:rsidRDefault="001A0A29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</w:t>
      </w:r>
      <w:r w:rsidR="00AC62CC" w:rsidRPr="005F6C4D">
        <w:rPr>
          <w:rFonts w:ascii="Times New Roman" w:hAnsi="Times New Roman" w:cs="Times New Roman"/>
          <w:sz w:val="24"/>
          <w:szCs w:val="24"/>
        </w:rPr>
        <w:t xml:space="preserve"> roku 2020 w</w:t>
      </w:r>
      <w:r w:rsidRPr="005F6C4D">
        <w:rPr>
          <w:rFonts w:ascii="Times New Roman" w:hAnsi="Times New Roman" w:cs="Times New Roman"/>
          <w:sz w:val="24"/>
          <w:szCs w:val="24"/>
        </w:rPr>
        <w:t xml:space="preserve"> porównaniu z </w:t>
      </w:r>
      <w:r w:rsidR="00C851A4" w:rsidRPr="005F6C4D">
        <w:rPr>
          <w:rFonts w:ascii="Times New Roman" w:hAnsi="Times New Roman" w:cs="Times New Roman"/>
          <w:sz w:val="24"/>
          <w:szCs w:val="24"/>
        </w:rPr>
        <w:t>latami poprzednimi</w:t>
      </w:r>
      <w:r w:rsidRPr="005F6C4D">
        <w:rPr>
          <w:rFonts w:ascii="Times New Roman" w:hAnsi="Times New Roman" w:cs="Times New Roman"/>
          <w:sz w:val="24"/>
          <w:szCs w:val="24"/>
        </w:rPr>
        <w:t>, nastąpił wzrost liczby osób</w:t>
      </w:r>
      <w:r w:rsidR="00AF725D" w:rsidRPr="005F6C4D">
        <w:rPr>
          <w:rFonts w:ascii="Times New Roman" w:hAnsi="Times New Roman" w:cs="Times New Roman"/>
          <w:sz w:val="24"/>
          <w:szCs w:val="24"/>
        </w:rPr>
        <w:t>,</w:t>
      </w:r>
      <w:r w:rsidRPr="005F6C4D">
        <w:rPr>
          <w:rFonts w:ascii="Times New Roman" w:hAnsi="Times New Roman" w:cs="Times New Roman"/>
          <w:sz w:val="24"/>
          <w:szCs w:val="24"/>
        </w:rPr>
        <w:t xml:space="preserve"> którym wydano decyzje na usługi opiekuńcze. </w:t>
      </w:r>
    </w:p>
    <w:p w14:paraId="3322D5F5" w14:textId="77777777" w:rsidR="00226B45" w:rsidRPr="005F6C4D" w:rsidRDefault="00226B45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76C18C" w14:textId="41BB0755" w:rsidR="005F3DE7" w:rsidRPr="005F6C4D" w:rsidRDefault="00BF16BE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W 2020 r. </w:t>
      </w:r>
      <w:r w:rsidR="005F3DE7" w:rsidRPr="005F6C4D">
        <w:rPr>
          <w:rFonts w:ascii="Times New Roman" w:hAnsi="Times New Roman" w:cs="Times New Roman"/>
          <w:sz w:val="24"/>
          <w:szCs w:val="24"/>
        </w:rPr>
        <w:t xml:space="preserve">pierwotny podział </w:t>
      </w:r>
      <w:r w:rsidR="00226B45" w:rsidRPr="005F6C4D">
        <w:rPr>
          <w:rFonts w:ascii="Times New Roman" w:hAnsi="Times New Roman" w:cs="Times New Roman"/>
          <w:sz w:val="24"/>
          <w:szCs w:val="24"/>
        </w:rPr>
        <w:t>środków rezerwy celowej zaplanowanej w części 83, poz. 25 ustawy budżetowej</w:t>
      </w:r>
      <w:r w:rsidR="005F3DE7" w:rsidRPr="005F6C4D">
        <w:rPr>
          <w:rFonts w:ascii="Times New Roman" w:hAnsi="Times New Roman" w:cs="Times New Roman"/>
          <w:sz w:val="24"/>
          <w:szCs w:val="24"/>
        </w:rPr>
        <w:t xml:space="preserve"> wyniósł 2 175 224 zł, zgodnie ze złożonym zapotrzebowaniem.</w:t>
      </w:r>
      <w:r w:rsidR="00226B45" w:rsidRPr="005F6C4D">
        <w:rPr>
          <w:rFonts w:ascii="Times New Roman" w:hAnsi="Times New Roman" w:cs="Times New Roman"/>
          <w:sz w:val="24"/>
          <w:szCs w:val="24"/>
        </w:rPr>
        <w:t xml:space="preserve"> W ciągu roku z</w:t>
      </w:r>
      <w:r w:rsidR="005F3DE7" w:rsidRPr="005F6C4D">
        <w:rPr>
          <w:rFonts w:ascii="Times New Roman" w:hAnsi="Times New Roman" w:cs="Times New Roman"/>
          <w:sz w:val="24"/>
          <w:szCs w:val="24"/>
        </w:rPr>
        <w:t xml:space="preserve">apotrzebowanie na </w:t>
      </w:r>
      <w:r w:rsidR="00226B45" w:rsidRPr="005F6C4D">
        <w:rPr>
          <w:rFonts w:ascii="Times New Roman" w:hAnsi="Times New Roman" w:cs="Times New Roman"/>
          <w:sz w:val="24"/>
          <w:szCs w:val="24"/>
        </w:rPr>
        <w:t>środki finansowe uległo zmianie. P</w:t>
      </w:r>
      <w:r w:rsidR="005F3DE7" w:rsidRPr="005F6C4D">
        <w:rPr>
          <w:rFonts w:ascii="Times New Roman" w:hAnsi="Times New Roman" w:cs="Times New Roman"/>
          <w:sz w:val="24"/>
          <w:szCs w:val="24"/>
        </w:rPr>
        <w:t>o uwzglę</w:t>
      </w:r>
      <w:r w:rsidR="00226B45" w:rsidRPr="005F6C4D">
        <w:rPr>
          <w:rFonts w:ascii="Times New Roman" w:hAnsi="Times New Roman" w:cs="Times New Roman"/>
          <w:sz w:val="24"/>
          <w:szCs w:val="24"/>
        </w:rPr>
        <w:t xml:space="preserve">dnionych </w:t>
      </w:r>
      <w:r w:rsidR="005F3DE7" w:rsidRPr="005F6C4D">
        <w:rPr>
          <w:rFonts w:ascii="Times New Roman" w:hAnsi="Times New Roman" w:cs="Times New Roman"/>
          <w:sz w:val="24"/>
          <w:szCs w:val="24"/>
        </w:rPr>
        <w:t xml:space="preserve">zmianach </w:t>
      </w:r>
      <w:r w:rsidR="00226B45" w:rsidRPr="005F6C4D">
        <w:rPr>
          <w:rFonts w:ascii="Times New Roman" w:hAnsi="Times New Roman" w:cs="Times New Roman"/>
          <w:sz w:val="24"/>
          <w:szCs w:val="24"/>
        </w:rPr>
        <w:t>wyniosło 1 699 282 zł.</w:t>
      </w:r>
    </w:p>
    <w:p w14:paraId="1F368879" w14:textId="2DACF482" w:rsidR="00393461" w:rsidRPr="005F6C4D" w:rsidRDefault="00FC6AC8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lastRenderedPageBreak/>
        <w:t xml:space="preserve">Faktyczne wykorzystanie otrzymanych środków finansowych wyniosło </w:t>
      </w:r>
      <w:r w:rsidR="00313EC6">
        <w:rPr>
          <w:rFonts w:ascii="Times New Roman" w:hAnsi="Times New Roman" w:cs="Times New Roman"/>
          <w:sz w:val="24"/>
          <w:szCs w:val="24"/>
        </w:rPr>
        <w:t>1 570 680,11</w:t>
      </w:r>
      <w:r w:rsidR="0057576E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393461" w:rsidRPr="005F6C4D">
        <w:rPr>
          <w:rFonts w:ascii="Times New Roman" w:hAnsi="Times New Roman" w:cs="Times New Roman"/>
          <w:sz w:val="24"/>
          <w:szCs w:val="24"/>
        </w:rPr>
        <w:t xml:space="preserve">zł przeznaczonych na </w:t>
      </w:r>
      <w:r w:rsidR="00226B45" w:rsidRPr="005F6C4D">
        <w:rPr>
          <w:rFonts w:ascii="Times New Roman" w:hAnsi="Times New Roman" w:cs="Times New Roman"/>
          <w:sz w:val="24"/>
          <w:szCs w:val="24"/>
        </w:rPr>
        <w:t>świadczenie</w:t>
      </w:r>
      <w:r w:rsidR="00A436CF" w:rsidRPr="005F6C4D">
        <w:rPr>
          <w:rFonts w:ascii="Times New Roman" w:hAnsi="Times New Roman" w:cs="Times New Roman"/>
          <w:sz w:val="24"/>
          <w:szCs w:val="24"/>
        </w:rPr>
        <w:t xml:space="preserve"> usług opiekuńczych</w:t>
      </w:r>
      <w:r w:rsidR="003D6D81" w:rsidRPr="005F6C4D">
        <w:rPr>
          <w:rFonts w:ascii="Times New Roman" w:hAnsi="Times New Roman" w:cs="Times New Roman"/>
          <w:sz w:val="24"/>
          <w:szCs w:val="24"/>
        </w:rPr>
        <w:t xml:space="preserve"> oraz</w:t>
      </w:r>
      <w:r w:rsidR="00A436CF" w:rsidRPr="005F6C4D">
        <w:rPr>
          <w:rFonts w:ascii="Times New Roman" w:hAnsi="Times New Roman" w:cs="Times New Roman"/>
          <w:sz w:val="24"/>
          <w:szCs w:val="24"/>
        </w:rPr>
        <w:t xml:space="preserve"> 22 837,50 zł </w:t>
      </w:r>
      <w:r w:rsidR="00393461" w:rsidRPr="005F6C4D">
        <w:rPr>
          <w:rFonts w:ascii="Times New Roman" w:hAnsi="Times New Roman" w:cs="Times New Roman"/>
          <w:sz w:val="24"/>
          <w:szCs w:val="24"/>
        </w:rPr>
        <w:t xml:space="preserve">na </w:t>
      </w:r>
      <w:r w:rsidR="00A436CF" w:rsidRPr="005F6C4D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393461" w:rsidRPr="005F6C4D">
        <w:rPr>
          <w:rFonts w:ascii="Times New Roman" w:hAnsi="Times New Roman" w:cs="Times New Roman"/>
          <w:sz w:val="24"/>
          <w:szCs w:val="24"/>
        </w:rPr>
        <w:t>specjalistycz</w:t>
      </w:r>
      <w:r w:rsidR="00A436CF" w:rsidRPr="005F6C4D">
        <w:rPr>
          <w:rFonts w:ascii="Times New Roman" w:hAnsi="Times New Roman" w:cs="Times New Roman"/>
          <w:sz w:val="24"/>
          <w:szCs w:val="24"/>
        </w:rPr>
        <w:t>nych usług opiekuńczych</w:t>
      </w:r>
      <w:r w:rsidR="0057576E" w:rsidRPr="005F6C4D">
        <w:rPr>
          <w:rFonts w:ascii="Times New Roman" w:hAnsi="Times New Roman" w:cs="Times New Roman"/>
          <w:sz w:val="24"/>
          <w:szCs w:val="24"/>
        </w:rPr>
        <w:t>.</w:t>
      </w:r>
      <w:r w:rsidR="00313EC6">
        <w:rPr>
          <w:rFonts w:ascii="Times New Roman" w:hAnsi="Times New Roman" w:cs="Times New Roman"/>
          <w:sz w:val="24"/>
          <w:szCs w:val="24"/>
        </w:rPr>
        <w:t xml:space="preserve"> Łącznie 1 5</w:t>
      </w:r>
      <w:r w:rsidR="003D6D81" w:rsidRPr="005F6C4D">
        <w:rPr>
          <w:rFonts w:ascii="Times New Roman" w:hAnsi="Times New Roman" w:cs="Times New Roman"/>
          <w:sz w:val="24"/>
          <w:szCs w:val="24"/>
        </w:rPr>
        <w:t>9</w:t>
      </w:r>
      <w:r w:rsidR="00313EC6">
        <w:rPr>
          <w:rFonts w:ascii="Times New Roman" w:hAnsi="Times New Roman" w:cs="Times New Roman"/>
          <w:sz w:val="24"/>
          <w:szCs w:val="24"/>
        </w:rPr>
        <w:t>3 517,61</w:t>
      </w:r>
      <w:r w:rsidR="003D6D81" w:rsidRPr="005F6C4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24A5F3B" w14:textId="1B39B613" w:rsidR="00FC6AC8" w:rsidRPr="005F6C4D" w:rsidRDefault="00FC6AC8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AAF54" w14:textId="544E9800" w:rsidR="00FC6AC8" w:rsidRPr="005F6C4D" w:rsidRDefault="00FC6AC8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4D">
        <w:rPr>
          <w:rFonts w:ascii="Times New Roman" w:hAnsi="Times New Roman" w:cs="Times New Roman"/>
          <w:b/>
          <w:sz w:val="24"/>
          <w:szCs w:val="24"/>
        </w:rPr>
        <w:t>Wykres 3. Środki wykorzystane na realizację programu</w:t>
      </w:r>
    </w:p>
    <w:p w14:paraId="621C6084" w14:textId="74BB4C09" w:rsidR="00FC6AC8" w:rsidRPr="005F6C4D" w:rsidRDefault="00FC6AC8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60DC39" wp14:editId="3937B746">
            <wp:extent cx="5781675" cy="2442949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F1AB42" w14:textId="77777777" w:rsidR="00FC6AC8" w:rsidRPr="005F6C4D" w:rsidRDefault="00FC6AC8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E594F" w14:textId="66980B94" w:rsidR="00D21D8D" w:rsidRPr="005F6C4D" w:rsidRDefault="00A431E9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Gminy biorące udział w programie</w:t>
      </w:r>
      <w:r w:rsidR="008B2671" w:rsidRPr="005F6C4D">
        <w:rPr>
          <w:rFonts w:ascii="Times New Roman" w:hAnsi="Times New Roman" w:cs="Times New Roman"/>
          <w:sz w:val="24"/>
          <w:szCs w:val="24"/>
        </w:rPr>
        <w:t>,</w:t>
      </w:r>
      <w:r w:rsidRPr="005F6C4D">
        <w:rPr>
          <w:rFonts w:ascii="Times New Roman" w:hAnsi="Times New Roman" w:cs="Times New Roman"/>
          <w:sz w:val="24"/>
          <w:szCs w:val="24"/>
        </w:rPr>
        <w:t xml:space="preserve"> zatrudnia</w:t>
      </w:r>
      <w:r w:rsidR="005F6C4D" w:rsidRPr="005F6C4D">
        <w:rPr>
          <w:rFonts w:ascii="Times New Roman" w:hAnsi="Times New Roman" w:cs="Times New Roman"/>
          <w:sz w:val="24"/>
          <w:szCs w:val="24"/>
        </w:rPr>
        <w:t>ły</w:t>
      </w:r>
      <w:r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AF725D" w:rsidRPr="005F6C4D">
        <w:rPr>
          <w:rFonts w:ascii="Times New Roman" w:hAnsi="Times New Roman" w:cs="Times New Roman"/>
          <w:sz w:val="24"/>
          <w:szCs w:val="24"/>
        </w:rPr>
        <w:t xml:space="preserve">na umowę o pracę </w:t>
      </w:r>
      <w:r w:rsidR="00A436CF" w:rsidRPr="005F6C4D">
        <w:rPr>
          <w:rFonts w:ascii="Times New Roman" w:hAnsi="Times New Roman" w:cs="Times New Roman"/>
          <w:sz w:val="24"/>
          <w:szCs w:val="24"/>
        </w:rPr>
        <w:t>280</w:t>
      </w:r>
      <w:r w:rsidR="00AF725D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Pr="005F6C4D">
        <w:rPr>
          <w:rFonts w:ascii="Times New Roman" w:hAnsi="Times New Roman" w:cs="Times New Roman"/>
          <w:sz w:val="24"/>
          <w:szCs w:val="24"/>
        </w:rPr>
        <w:t>o</w:t>
      </w:r>
      <w:r w:rsidR="00A436CF" w:rsidRPr="005F6C4D">
        <w:rPr>
          <w:rFonts w:ascii="Times New Roman" w:hAnsi="Times New Roman" w:cs="Times New Roman"/>
          <w:sz w:val="24"/>
          <w:szCs w:val="24"/>
        </w:rPr>
        <w:t>sób</w:t>
      </w:r>
      <w:r w:rsidRPr="005F6C4D">
        <w:rPr>
          <w:rFonts w:ascii="Times New Roman" w:hAnsi="Times New Roman" w:cs="Times New Roman"/>
          <w:sz w:val="24"/>
          <w:szCs w:val="24"/>
        </w:rPr>
        <w:t xml:space="preserve"> świadczą</w:t>
      </w:r>
      <w:r w:rsidR="00A436CF" w:rsidRPr="005F6C4D">
        <w:rPr>
          <w:rFonts w:ascii="Times New Roman" w:hAnsi="Times New Roman" w:cs="Times New Roman"/>
          <w:sz w:val="24"/>
          <w:szCs w:val="24"/>
        </w:rPr>
        <w:t>cych</w:t>
      </w:r>
      <w:r w:rsidRPr="005F6C4D">
        <w:rPr>
          <w:rFonts w:ascii="Times New Roman" w:hAnsi="Times New Roman" w:cs="Times New Roman"/>
          <w:sz w:val="24"/>
          <w:szCs w:val="24"/>
        </w:rPr>
        <w:t xml:space="preserve"> usługi opiekuńcze, w tym 3</w:t>
      </w:r>
      <w:r w:rsidR="00A436CF" w:rsidRPr="005F6C4D">
        <w:rPr>
          <w:rFonts w:ascii="Times New Roman" w:hAnsi="Times New Roman" w:cs="Times New Roman"/>
          <w:sz w:val="24"/>
          <w:szCs w:val="24"/>
        </w:rPr>
        <w:t>0</w:t>
      </w:r>
      <w:r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A436CF" w:rsidRPr="005F6C4D">
        <w:rPr>
          <w:rFonts w:ascii="Times New Roman" w:hAnsi="Times New Roman" w:cs="Times New Roman"/>
          <w:sz w:val="24"/>
          <w:szCs w:val="24"/>
        </w:rPr>
        <w:t>osób nowo</w:t>
      </w:r>
      <w:r w:rsidR="00666239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A436CF" w:rsidRPr="005F6C4D">
        <w:rPr>
          <w:rFonts w:ascii="Times New Roman" w:hAnsi="Times New Roman" w:cs="Times New Roman"/>
          <w:sz w:val="24"/>
          <w:szCs w:val="24"/>
        </w:rPr>
        <w:t>zatrudnionych</w:t>
      </w:r>
      <w:r w:rsidR="00971D9E" w:rsidRPr="005F6C4D">
        <w:rPr>
          <w:rFonts w:ascii="Times New Roman" w:hAnsi="Times New Roman" w:cs="Times New Roman"/>
          <w:sz w:val="24"/>
          <w:szCs w:val="24"/>
        </w:rPr>
        <w:t>.</w:t>
      </w:r>
      <w:r w:rsidR="00DA27EF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Pr="005F6C4D">
        <w:rPr>
          <w:rFonts w:ascii="Times New Roman" w:hAnsi="Times New Roman" w:cs="Times New Roman"/>
          <w:sz w:val="24"/>
          <w:szCs w:val="24"/>
        </w:rPr>
        <w:t>4 gminy zleciły świadczenie usług opiekuńczych organizacjom pozarządowym, o których mowa w art. 3 ust. 2 ustawy o działalności pożytku publicznego i wolontariacie oraz podmiotom wymienionym w  art</w:t>
      </w:r>
      <w:r w:rsidR="00A02E32" w:rsidRPr="005F6C4D">
        <w:rPr>
          <w:rFonts w:ascii="Times New Roman" w:hAnsi="Times New Roman" w:cs="Times New Roman"/>
          <w:sz w:val="24"/>
          <w:szCs w:val="24"/>
        </w:rPr>
        <w:t xml:space="preserve">. 3 ust. 3 pkt 1 i 3 tej ustawy. </w:t>
      </w:r>
      <w:r w:rsidR="00D4166E">
        <w:rPr>
          <w:rFonts w:ascii="Times New Roman" w:hAnsi="Times New Roman" w:cs="Times New Roman"/>
          <w:sz w:val="24"/>
          <w:szCs w:val="24"/>
        </w:rPr>
        <w:br/>
      </w:r>
      <w:r w:rsidR="00A02E32" w:rsidRPr="005F6C4D">
        <w:rPr>
          <w:rFonts w:ascii="Times New Roman" w:hAnsi="Times New Roman" w:cs="Times New Roman"/>
          <w:sz w:val="24"/>
          <w:szCs w:val="24"/>
        </w:rPr>
        <w:t>9 gmin</w:t>
      </w:r>
      <w:r w:rsidR="00AF725D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Pr="005F6C4D">
        <w:rPr>
          <w:rFonts w:ascii="Times New Roman" w:hAnsi="Times New Roman" w:cs="Times New Roman"/>
          <w:sz w:val="24"/>
          <w:szCs w:val="24"/>
        </w:rPr>
        <w:t>kupiło usługi opiekuńcze o</w:t>
      </w:r>
      <w:r w:rsidR="00666239" w:rsidRPr="005F6C4D">
        <w:rPr>
          <w:rFonts w:ascii="Times New Roman" w:hAnsi="Times New Roman" w:cs="Times New Roman"/>
          <w:sz w:val="24"/>
          <w:szCs w:val="24"/>
        </w:rPr>
        <w:t>d podmiotów sektora prywatnego.</w:t>
      </w:r>
    </w:p>
    <w:p w14:paraId="2D10D25A" w14:textId="77777777" w:rsidR="00D4166E" w:rsidRDefault="00D4166E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4ECE3" w14:textId="72010B06" w:rsidR="00666239" w:rsidRPr="005F6C4D" w:rsidRDefault="00666239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Specjalistyczne usługi opiekuńcze świadczone są przez 3 osoby zatrudnione na umowę o pracę.</w:t>
      </w:r>
    </w:p>
    <w:p w14:paraId="55B5D076" w14:textId="77777777" w:rsidR="00D4166E" w:rsidRDefault="00D4166E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09B5A" w14:textId="79629332" w:rsidR="00641689" w:rsidRPr="005F6C4D" w:rsidRDefault="00A431E9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Wśród gmin biorących udział w programie, najczęstszą formą realizacji usług opiekuńczych </w:t>
      </w:r>
      <w:r w:rsidR="0097520D" w:rsidRPr="005F6C4D">
        <w:rPr>
          <w:rFonts w:ascii="Times New Roman" w:hAnsi="Times New Roman" w:cs="Times New Roman"/>
          <w:sz w:val="24"/>
          <w:szCs w:val="24"/>
        </w:rPr>
        <w:br/>
      </w:r>
      <w:r w:rsidR="00AF725D" w:rsidRPr="005F6C4D">
        <w:rPr>
          <w:rFonts w:ascii="Times New Roman" w:hAnsi="Times New Roman" w:cs="Times New Roman"/>
          <w:sz w:val="24"/>
          <w:szCs w:val="24"/>
        </w:rPr>
        <w:t>było</w:t>
      </w:r>
      <w:r w:rsidRPr="005F6C4D">
        <w:rPr>
          <w:rFonts w:ascii="Times New Roman" w:hAnsi="Times New Roman" w:cs="Times New Roman"/>
          <w:sz w:val="24"/>
          <w:szCs w:val="24"/>
        </w:rPr>
        <w:t xml:space="preserve"> zatrudnianie pracowni</w:t>
      </w:r>
      <w:r w:rsidR="00F5410E" w:rsidRPr="005F6C4D">
        <w:rPr>
          <w:rFonts w:ascii="Times New Roman" w:hAnsi="Times New Roman" w:cs="Times New Roman"/>
          <w:sz w:val="24"/>
          <w:szCs w:val="24"/>
        </w:rPr>
        <w:t xml:space="preserve">ków na umowę o pracę. </w:t>
      </w:r>
    </w:p>
    <w:p w14:paraId="55D097AD" w14:textId="3794509A" w:rsidR="00D4166E" w:rsidRDefault="00D4166E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E4FF95" w14:textId="1F2DD697" w:rsidR="00D4166E" w:rsidRDefault="00D4166E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8E2211" w14:textId="33BDBD65" w:rsidR="00D4166E" w:rsidRDefault="00D4166E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178FA8" w14:textId="4FEEC9D7" w:rsidR="00D4166E" w:rsidRDefault="00D4166E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C22496" w14:textId="31023C0D" w:rsidR="00D4166E" w:rsidRDefault="00D4166E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C682FC" w14:textId="039BC33C" w:rsidR="00D4166E" w:rsidRDefault="00D4166E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9D856E" w14:textId="77777777" w:rsidR="00D4166E" w:rsidRPr="005F6C4D" w:rsidRDefault="00D4166E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D51495" w14:textId="5F85B606" w:rsidR="00F31E69" w:rsidRPr="005F6C4D" w:rsidRDefault="002E1C60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4D">
        <w:rPr>
          <w:rFonts w:ascii="Times New Roman" w:hAnsi="Times New Roman" w:cs="Times New Roman"/>
          <w:b/>
          <w:sz w:val="24"/>
          <w:szCs w:val="24"/>
        </w:rPr>
        <w:lastRenderedPageBreak/>
        <w:t>Wykres 4</w:t>
      </w:r>
      <w:r w:rsidR="007170A3" w:rsidRPr="005F6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5C2C" w:rsidRPr="005F6C4D">
        <w:rPr>
          <w:rFonts w:ascii="Times New Roman" w:hAnsi="Times New Roman" w:cs="Times New Roman"/>
          <w:b/>
          <w:sz w:val="24"/>
          <w:szCs w:val="24"/>
        </w:rPr>
        <w:t>Forma realizacji usług opiekuńczych</w:t>
      </w:r>
      <w:r w:rsidR="005F6C4D" w:rsidRPr="005F6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C2C" w:rsidRPr="005F6C4D">
        <w:rPr>
          <w:rFonts w:ascii="Times New Roman" w:hAnsi="Times New Roman" w:cs="Times New Roman"/>
          <w:b/>
          <w:sz w:val="24"/>
          <w:szCs w:val="24"/>
        </w:rPr>
        <w:t>- zatrudnienie w ramach programu „Opieka 75+”</w:t>
      </w:r>
    </w:p>
    <w:p w14:paraId="738371B1" w14:textId="1F6694D5" w:rsidR="00641689" w:rsidRPr="005F6C4D" w:rsidRDefault="00E552C2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F04AA43" wp14:editId="5A6E42B6">
            <wp:extent cx="5710555" cy="2634018"/>
            <wp:effectExtent l="0" t="0" r="4445" b="1397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6882A0" w14:textId="77777777" w:rsidR="00A73F3D" w:rsidRPr="005F6C4D" w:rsidRDefault="00A73F3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D7FA6" w14:textId="77777777" w:rsidR="006E3B0D" w:rsidRPr="005F6C4D" w:rsidRDefault="006E3B0D" w:rsidP="005F6C4D">
      <w:pPr>
        <w:pStyle w:val="Nagwek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II. Dane o osobach korzys</w:t>
      </w:r>
      <w:r w:rsidR="001C3725" w:rsidRPr="005F6C4D">
        <w:rPr>
          <w:rFonts w:ascii="Times New Roman" w:hAnsi="Times New Roman" w:cs="Times New Roman"/>
          <w:sz w:val="24"/>
          <w:szCs w:val="24"/>
        </w:rPr>
        <w:t>tających z usług opiekuńczych i </w:t>
      </w:r>
      <w:r w:rsidRPr="005F6C4D">
        <w:rPr>
          <w:rFonts w:ascii="Times New Roman" w:hAnsi="Times New Roman" w:cs="Times New Roman"/>
          <w:sz w:val="24"/>
          <w:szCs w:val="24"/>
        </w:rPr>
        <w:t>specjalistycznych usług opiekuńczych w pierwszym półroczu 2020 r.</w:t>
      </w:r>
    </w:p>
    <w:p w14:paraId="5F06CFF4" w14:textId="77777777" w:rsidR="006E3B0D" w:rsidRPr="005F6C4D" w:rsidRDefault="006E3B0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4BCE0" w14:textId="5628CBA5" w:rsidR="00A02E32" w:rsidRPr="005F6C4D" w:rsidRDefault="006E3B0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 2020 r. u</w:t>
      </w:r>
      <w:r w:rsidR="00365CBE" w:rsidRPr="005F6C4D">
        <w:rPr>
          <w:rFonts w:ascii="Times New Roman" w:hAnsi="Times New Roman" w:cs="Times New Roman"/>
          <w:sz w:val="24"/>
          <w:szCs w:val="24"/>
        </w:rPr>
        <w:t>sługi opiekuńcze świ</w:t>
      </w:r>
      <w:r w:rsidR="0041052F" w:rsidRPr="005F6C4D">
        <w:rPr>
          <w:rFonts w:ascii="Times New Roman" w:hAnsi="Times New Roman" w:cs="Times New Roman"/>
          <w:sz w:val="24"/>
          <w:szCs w:val="24"/>
        </w:rPr>
        <w:t xml:space="preserve">adczone </w:t>
      </w:r>
      <w:r w:rsidR="00971D9E" w:rsidRPr="005F6C4D">
        <w:rPr>
          <w:rFonts w:ascii="Times New Roman" w:hAnsi="Times New Roman" w:cs="Times New Roman"/>
          <w:sz w:val="24"/>
          <w:szCs w:val="24"/>
        </w:rPr>
        <w:t xml:space="preserve">były </w:t>
      </w:r>
      <w:r w:rsidR="0041052F" w:rsidRPr="005F6C4D">
        <w:rPr>
          <w:rFonts w:ascii="Times New Roman" w:hAnsi="Times New Roman" w:cs="Times New Roman"/>
          <w:sz w:val="24"/>
          <w:szCs w:val="24"/>
        </w:rPr>
        <w:t>dla</w:t>
      </w:r>
      <w:r w:rsidR="00A02E32" w:rsidRPr="005F6C4D">
        <w:rPr>
          <w:rFonts w:ascii="Times New Roman" w:hAnsi="Times New Roman" w:cs="Times New Roman"/>
          <w:sz w:val="24"/>
          <w:szCs w:val="24"/>
        </w:rPr>
        <w:t>:</w:t>
      </w:r>
    </w:p>
    <w:p w14:paraId="6AAEB32A" w14:textId="0A7786D1" w:rsidR="00A02E32" w:rsidRPr="005F6C4D" w:rsidRDefault="003D6D81" w:rsidP="005F6C4D">
      <w:pPr>
        <w:pStyle w:val="Akapitzlist"/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635</w:t>
      </w:r>
      <w:r w:rsidR="00695CFF" w:rsidRPr="005F6C4D">
        <w:rPr>
          <w:rFonts w:ascii="Times New Roman" w:hAnsi="Times New Roman" w:cs="Times New Roman"/>
          <w:sz w:val="24"/>
          <w:szCs w:val="24"/>
        </w:rPr>
        <w:t xml:space="preserve"> kobiet</w:t>
      </w:r>
      <w:r w:rsidR="00A02E32" w:rsidRPr="005F6C4D">
        <w:rPr>
          <w:rFonts w:ascii="Times New Roman" w:hAnsi="Times New Roman" w:cs="Times New Roman"/>
          <w:sz w:val="24"/>
          <w:szCs w:val="24"/>
        </w:rPr>
        <w:t xml:space="preserve"> (</w:t>
      </w:r>
      <w:r w:rsidRPr="005F6C4D">
        <w:rPr>
          <w:rFonts w:ascii="Times New Roman" w:hAnsi="Times New Roman" w:cs="Times New Roman"/>
          <w:sz w:val="24"/>
          <w:szCs w:val="24"/>
        </w:rPr>
        <w:t>139 w wieku 75-80 lat, 209</w:t>
      </w:r>
      <w:r w:rsidR="00695CFF" w:rsidRPr="005F6C4D">
        <w:rPr>
          <w:rFonts w:ascii="Times New Roman" w:hAnsi="Times New Roman" w:cs="Times New Roman"/>
          <w:sz w:val="24"/>
          <w:szCs w:val="24"/>
        </w:rPr>
        <w:t xml:space="preserve"> w wieku 81-85 lat</w:t>
      </w:r>
      <w:r w:rsidR="00AF725D" w:rsidRPr="005F6C4D">
        <w:rPr>
          <w:rFonts w:ascii="Times New Roman" w:hAnsi="Times New Roman" w:cs="Times New Roman"/>
          <w:sz w:val="24"/>
          <w:szCs w:val="24"/>
        </w:rPr>
        <w:t xml:space="preserve"> i</w:t>
      </w:r>
      <w:r w:rsidRPr="005F6C4D">
        <w:rPr>
          <w:rFonts w:ascii="Times New Roman" w:hAnsi="Times New Roman" w:cs="Times New Roman"/>
          <w:sz w:val="24"/>
          <w:szCs w:val="24"/>
        </w:rPr>
        <w:t xml:space="preserve"> 287</w:t>
      </w:r>
      <w:r w:rsidR="00695CFF" w:rsidRPr="005F6C4D">
        <w:rPr>
          <w:rFonts w:ascii="Times New Roman" w:hAnsi="Times New Roman" w:cs="Times New Roman"/>
          <w:sz w:val="24"/>
          <w:szCs w:val="24"/>
        </w:rPr>
        <w:t xml:space="preserve"> w wieku powyżej 85 r.ż</w:t>
      </w:r>
      <w:r w:rsidR="00A02E32" w:rsidRPr="005F6C4D">
        <w:rPr>
          <w:rFonts w:ascii="Times New Roman" w:hAnsi="Times New Roman" w:cs="Times New Roman"/>
          <w:sz w:val="24"/>
          <w:szCs w:val="24"/>
        </w:rPr>
        <w:t>.);</w:t>
      </w:r>
    </w:p>
    <w:p w14:paraId="4B1C51A3" w14:textId="0CA16195" w:rsidR="0004496D" w:rsidRPr="005F6C4D" w:rsidRDefault="003D6D81" w:rsidP="005F6C4D">
      <w:pPr>
        <w:pStyle w:val="Akapitzlist"/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119</w:t>
      </w:r>
      <w:r w:rsidR="00695CFF" w:rsidRPr="005F6C4D">
        <w:rPr>
          <w:rFonts w:ascii="Times New Roman" w:hAnsi="Times New Roman" w:cs="Times New Roman"/>
          <w:sz w:val="24"/>
          <w:szCs w:val="24"/>
        </w:rPr>
        <w:t xml:space="preserve"> mężczyzn</w:t>
      </w:r>
      <w:r w:rsidR="00AF725D" w:rsidRPr="005F6C4D">
        <w:rPr>
          <w:rFonts w:ascii="Times New Roman" w:hAnsi="Times New Roman" w:cs="Times New Roman"/>
          <w:sz w:val="24"/>
          <w:szCs w:val="24"/>
        </w:rPr>
        <w:t xml:space="preserve"> (</w:t>
      </w:r>
      <w:r w:rsidRPr="005F6C4D">
        <w:rPr>
          <w:rFonts w:ascii="Times New Roman" w:hAnsi="Times New Roman" w:cs="Times New Roman"/>
          <w:sz w:val="24"/>
          <w:szCs w:val="24"/>
        </w:rPr>
        <w:t>35 w wieku 75-80 lat, 40</w:t>
      </w:r>
      <w:r w:rsidR="00695CFF" w:rsidRPr="005F6C4D">
        <w:rPr>
          <w:rFonts w:ascii="Times New Roman" w:hAnsi="Times New Roman" w:cs="Times New Roman"/>
          <w:sz w:val="24"/>
          <w:szCs w:val="24"/>
        </w:rPr>
        <w:t xml:space="preserve"> w wieku 81-85 lat</w:t>
      </w:r>
      <w:r w:rsidR="00AF725D" w:rsidRPr="005F6C4D">
        <w:rPr>
          <w:rFonts w:ascii="Times New Roman" w:hAnsi="Times New Roman" w:cs="Times New Roman"/>
          <w:sz w:val="24"/>
          <w:szCs w:val="24"/>
        </w:rPr>
        <w:t xml:space="preserve"> i</w:t>
      </w:r>
      <w:r w:rsidRPr="005F6C4D">
        <w:rPr>
          <w:rFonts w:ascii="Times New Roman" w:hAnsi="Times New Roman" w:cs="Times New Roman"/>
          <w:sz w:val="24"/>
          <w:szCs w:val="24"/>
        </w:rPr>
        <w:t xml:space="preserve"> 44</w:t>
      </w:r>
      <w:r w:rsidR="00695CFF" w:rsidRPr="005F6C4D">
        <w:rPr>
          <w:rFonts w:ascii="Times New Roman" w:hAnsi="Times New Roman" w:cs="Times New Roman"/>
          <w:sz w:val="24"/>
          <w:szCs w:val="24"/>
        </w:rPr>
        <w:t xml:space="preserve"> w wieku powyżej 85 r.ż.</w:t>
      </w:r>
      <w:r w:rsidR="00AF725D" w:rsidRPr="005F6C4D">
        <w:rPr>
          <w:rFonts w:ascii="Times New Roman" w:hAnsi="Times New Roman" w:cs="Times New Roman"/>
          <w:sz w:val="24"/>
          <w:szCs w:val="24"/>
        </w:rPr>
        <w:t>)</w:t>
      </w:r>
    </w:p>
    <w:p w14:paraId="1874ABF7" w14:textId="7FE05FDF" w:rsidR="00A02E32" w:rsidRPr="005F6C4D" w:rsidRDefault="00A431E9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S</w:t>
      </w:r>
      <w:r w:rsidR="0029751C" w:rsidRPr="005F6C4D">
        <w:rPr>
          <w:rFonts w:ascii="Times New Roman" w:hAnsi="Times New Roman" w:cs="Times New Roman"/>
          <w:sz w:val="24"/>
          <w:szCs w:val="24"/>
        </w:rPr>
        <w:t>pecjalistyczne</w:t>
      </w:r>
      <w:r w:rsidR="00971D9E" w:rsidRPr="005F6C4D">
        <w:rPr>
          <w:rFonts w:ascii="Times New Roman" w:hAnsi="Times New Roman" w:cs="Times New Roman"/>
          <w:sz w:val="24"/>
          <w:szCs w:val="24"/>
        </w:rPr>
        <w:t xml:space="preserve"> usługi opiekuńcze świadczone były</w:t>
      </w:r>
      <w:r w:rsidR="00A02E32" w:rsidRPr="005F6C4D">
        <w:rPr>
          <w:rFonts w:ascii="Times New Roman" w:hAnsi="Times New Roman" w:cs="Times New Roman"/>
          <w:sz w:val="24"/>
          <w:szCs w:val="24"/>
        </w:rPr>
        <w:t>:</w:t>
      </w:r>
    </w:p>
    <w:p w14:paraId="4EF5DCB9" w14:textId="1F200B36" w:rsidR="00A02E32" w:rsidRPr="005F6C4D" w:rsidRDefault="003D6D81" w:rsidP="005F6C4D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24</w:t>
      </w:r>
      <w:r w:rsidR="0029751C" w:rsidRPr="005F6C4D">
        <w:rPr>
          <w:rFonts w:ascii="Times New Roman" w:hAnsi="Times New Roman" w:cs="Times New Roman"/>
          <w:sz w:val="24"/>
          <w:szCs w:val="24"/>
        </w:rPr>
        <w:t xml:space="preserve"> kob</w:t>
      </w:r>
      <w:r w:rsidR="00971D9E" w:rsidRPr="005F6C4D">
        <w:rPr>
          <w:rFonts w:ascii="Times New Roman" w:hAnsi="Times New Roman" w:cs="Times New Roman"/>
          <w:sz w:val="24"/>
          <w:szCs w:val="24"/>
        </w:rPr>
        <w:t>ietom</w:t>
      </w:r>
      <w:r w:rsidR="00AF725D" w:rsidRPr="005F6C4D">
        <w:rPr>
          <w:rFonts w:ascii="Times New Roman" w:hAnsi="Times New Roman" w:cs="Times New Roman"/>
          <w:sz w:val="24"/>
          <w:szCs w:val="24"/>
        </w:rPr>
        <w:t xml:space="preserve"> (</w:t>
      </w:r>
      <w:r w:rsidRPr="005F6C4D">
        <w:rPr>
          <w:rFonts w:ascii="Times New Roman" w:hAnsi="Times New Roman" w:cs="Times New Roman"/>
          <w:sz w:val="24"/>
          <w:szCs w:val="24"/>
        </w:rPr>
        <w:t>4</w:t>
      </w:r>
      <w:r w:rsidR="00971D9E" w:rsidRPr="005F6C4D">
        <w:rPr>
          <w:rFonts w:ascii="Times New Roman" w:hAnsi="Times New Roman" w:cs="Times New Roman"/>
          <w:sz w:val="24"/>
          <w:szCs w:val="24"/>
        </w:rPr>
        <w:t xml:space="preserve"> w wieku 75-80 lat, </w:t>
      </w:r>
      <w:r w:rsidR="00A02E32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Pr="005F6C4D">
        <w:rPr>
          <w:rFonts w:ascii="Times New Roman" w:hAnsi="Times New Roman" w:cs="Times New Roman"/>
          <w:sz w:val="24"/>
          <w:szCs w:val="24"/>
        </w:rPr>
        <w:t>9</w:t>
      </w:r>
      <w:r w:rsidR="00971D9E" w:rsidRPr="005F6C4D">
        <w:rPr>
          <w:rFonts w:ascii="Times New Roman" w:hAnsi="Times New Roman" w:cs="Times New Roman"/>
          <w:sz w:val="24"/>
          <w:szCs w:val="24"/>
        </w:rPr>
        <w:t xml:space="preserve"> w </w:t>
      </w:r>
      <w:r w:rsidR="0029751C" w:rsidRPr="005F6C4D">
        <w:rPr>
          <w:rFonts w:ascii="Times New Roman" w:hAnsi="Times New Roman" w:cs="Times New Roman"/>
          <w:sz w:val="24"/>
          <w:szCs w:val="24"/>
        </w:rPr>
        <w:t>wieku 81-85 lat</w:t>
      </w:r>
      <w:r w:rsidR="00993C43" w:rsidRPr="005F6C4D">
        <w:rPr>
          <w:rFonts w:ascii="Times New Roman" w:hAnsi="Times New Roman" w:cs="Times New Roman"/>
          <w:sz w:val="24"/>
          <w:szCs w:val="24"/>
        </w:rPr>
        <w:t xml:space="preserve"> i </w:t>
      </w:r>
      <w:r w:rsidRPr="005F6C4D">
        <w:rPr>
          <w:rFonts w:ascii="Times New Roman" w:hAnsi="Times New Roman" w:cs="Times New Roman"/>
          <w:sz w:val="24"/>
          <w:szCs w:val="24"/>
        </w:rPr>
        <w:t>11</w:t>
      </w:r>
      <w:r w:rsidR="0029751C" w:rsidRPr="005F6C4D">
        <w:rPr>
          <w:rFonts w:ascii="Times New Roman" w:hAnsi="Times New Roman" w:cs="Times New Roman"/>
          <w:sz w:val="24"/>
          <w:szCs w:val="24"/>
        </w:rPr>
        <w:t xml:space="preserve"> w wieku powyżej 85 r.ż.</w:t>
      </w:r>
      <w:r w:rsidR="00993C43" w:rsidRPr="005F6C4D">
        <w:rPr>
          <w:rFonts w:ascii="Times New Roman" w:hAnsi="Times New Roman" w:cs="Times New Roman"/>
          <w:sz w:val="24"/>
          <w:szCs w:val="24"/>
        </w:rPr>
        <w:t>)</w:t>
      </w:r>
      <w:r w:rsidR="00A02E32" w:rsidRPr="005F6C4D">
        <w:rPr>
          <w:rFonts w:ascii="Times New Roman" w:hAnsi="Times New Roman" w:cs="Times New Roman"/>
          <w:sz w:val="24"/>
          <w:szCs w:val="24"/>
        </w:rPr>
        <w:t>;</w:t>
      </w:r>
    </w:p>
    <w:p w14:paraId="474B5455" w14:textId="77777777" w:rsidR="00A73F3D" w:rsidRPr="005F6C4D" w:rsidRDefault="003D6D81" w:rsidP="005F6C4D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6</w:t>
      </w:r>
      <w:r w:rsidR="0029751C" w:rsidRPr="005F6C4D">
        <w:rPr>
          <w:rFonts w:ascii="Times New Roman" w:hAnsi="Times New Roman" w:cs="Times New Roman"/>
          <w:sz w:val="24"/>
          <w:szCs w:val="24"/>
        </w:rPr>
        <w:t xml:space="preserve"> mężczyznom</w:t>
      </w:r>
      <w:r w:rsidR="00993C43" w:rsidRPr="005F6C4D">
        <w:rPr>
          <w:rFonts w:ascii="Times New Roman" w:hAnsi="Times New Roman" w:cs="Times New Roman"/>
          <w:sz w:val="24"/>
          <w:szCs w:val="24"/>
        </w:rPr>
        <w:t xml:space="preserve"> (</w:t>
      </w:r>
      <w:r w:rsidR="0029751C" w:rsidRPr="005F6C4D">
        <w:rPr>
          <w:rFonts w:ascii="Times New Roman" w:hAnsi="Times New Roman" w:cs="Times New Roman"/>
          <w:sz w:val="24"/>
          <w:szCs w:val="24"/>
        </w:rPr>
        <w:t>3 w wieku 75-80 lat</w:t>
      </w:r>
      <w:r w:rsidRPr="005F6C4D">
        <w:rPr>
          <w:rFonts w:ascii="Times New Roman" w:hAnsi="Times New Roman" w:cs="Times New Roman"/>
          <w:sz w:val="24"/>
          <w:szCs w:val="24"/>
        </w:rPr>
        <w:t>, 2 w wieku 81-85 lat</w:t>
      </w:r>
      <w:r w:rsidR="00993C43" w:rsidRPr="005F6C4D">
        <w:rPr>
          <w:rFonts w:ascii="Times New Roman" w:hAnsi="Times New Roman" w:cs="Times New Roman"/>
          <w:sz w:val="24"/>
          <w:szCs w:val="24"/>
        </w:rPr>
        <w:t xml:space="preserve"> i </w:t>
      </w:r>
      <w:r w:rsidR="0029751C" w:rsidRPr="005F6C4D">
        <w:rPr>
          <w:rFonts w:ascii="Times New Roman" w:hAnsi="Times New Roman" w:cs="Times New Roman"/>
          <w:sz w:val="24"/>
          <w:szCs w:val="24"/>
        </w:rPr>
        <w:t>1 w wieku powyżej 85 r.ż.</w:t>
      </w:r>
      <w:r w:rsidR="00993C43" w:rsidRPr="005F6C4D">
        <w:rPr>
          <w:rFonts w:ascii="Times New Roman" w:hAnsi="Times New Roman" w:cs="Times New Roman"/>
          <w:sz w:val="24"/>
          <w:szCs w:val="24"/>
        </w:rPr>
        <w:t>)</w:t>
      </w:r>
      <w:r w:rsidR="008B2671" w:rsidRPr="005F6C4D">
        <w:rPr>
          <w:rFonts w:ascii="Times New Roman" w:hAnsi="Times New Roman" w:cs="Times New Roman"/>
          <w:sz w:val="24"/>
          <w:szCs w:val="24"/>
        </w:rPr>
        <w:t>.</w:t>
      </w:r>
    </w:p>
    <w:p w14:paraId="397FF181" w14:textId="77777777" w:rsidR="00A73F3D" w:rsidRPr="005F6C4D" w:rsidRDefault="00A73F3D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650DB" w14:textId="361AB434" w:rsidR="00F46282" w:rsidRPr="005F6C4D" w:rsidRDefault="002E1C60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b/>
          <w:sz w:val="24"/>
          <w:szCs w:val="24"/>
        </w:rPr>
        <w:t>Wykres 5</w:t>
      </w:r>
      <w:r w:rsidR="00F46282" w:rsidRPr="005F6C4D">
        <w:rPr>
          <w:rFonts w:ascii="Times New Roman" w:hAnsi="Times New Roman" w:cs="Times New Roman"/>
          <w:b/>
          <w:sz w:val="24"/>
          <w:szCs w:val="24"/>
        </w:rPr>
        <w:t>. Wiek osób korzystających</w:t>
      </w:r>
      <w:r w:rsidR="00A02E32" w:rsidRPr="005F6C4D">
        <w:rPr>
          <w:rFonts w:ascii="Times New Roman" w:hAnsi="Times New Roman" w:cs="Times New Roman"/>
          <w:b/>
          <w:sz w:val="24"/>
          <w:szCs w:val="24"/>
        </w:rPr>
        <w:t xml:space="preserve"> z usług opiekuńczych, w tym</w:t>
      </w:r>
      <w:r w:rsidR="00F46282" w:rsidRPr="005F6C4D">
        <w:rPr>
          <w:rFonts w:ascii="Times New Roman" w:hAnsi="Times New Roman" w:cs="Times New Roman"/>
          <w:b/>
          <w:sz w:val="24"/>
          <w:szCs w:val="24"/>
        </w:rPr>
        <w:t xml:space="preserve"> specjalistycznych usług opiekuńczych a płeć </w:t>
      </w:r>
    </w:p>
    <w:p w14:paraId="4B08DF10" w14:textId="77777777" w:rsidR="001955A0" w:rsidRPr="005F6C4D" w:rsidRDefault="00F46282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4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9E6AA35" wp14:editId="4501B869">
            <wp:extent cx="5709285" cy="2013045"/>
            <wp:effectExtent l="0" t="0" r="5715" b="635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13C1CA" w14:textId="77777777" w:rsidR="00993C43" w:rsidRPr="005F6C4D" w:rsidRDefault="00971D9E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lastRenderedPageBreak/>
        <w:t>Usługi</w:t>
      </w:r>
      <w:r w:rsidR="00A02E32" w:rsidRPr="005F6C4D">
        <w:rPr>
          <w:rFonts w:ascii="Times New Roman" w:hAnsi="Times New Roman" w:cs="Times New Roman"/>
          <w:sz w:val="24"/>
          <w:szCs w:val="24"/>
        </w:rPr>
        <w:t xml:space="preserve"> opiekuńcze, w tym </w:t>
      </w:r>
      <w:r w:rsidR="0041052F" w:rsidRPr="005F6C4D">
        <w:rPr>
          <w:rFonts w:ascii="Times New Roman" w:hAnsi="Times New Roman" w:cs="Times New Roman"/>
          <w:sz w:val="24"/>
          <w:szCs w:val="24"/>
        </w:rPr>
        <w:t>specjalistyczne usługi opiekuńcze w ramach programu</w:t>
      </w:r>
      <w:r w:rsidRPr="005F6C4D">
        <w:rPr>
          <w:rFonts w:ascii="Times New Roman" w:hAnsi="Times New Roman" w:cs="Times New Roman"/>
          <w:sz w:val="24"/>
          <w:szCs w:val="24"/>
        </w:rPr>
        <w:t xml:space="preserve"> „Opieka 75+”</w:t>
      </w:r>
      <w:r w:rsidR="0041052F" w:rsidRPr="005F6C4D">
        <w:rPr>
          <w:rFonts w:ascii="Times New Roman" w:hAnsi="Times New Roman" w:cs="Times New Roman"/>
          <w:sz w:val="24"/>
          <w:szCs w:val="24"/>
        </w:rPr>
        <w:t xml:space="preserve">, </w:t>
      </w:r>
      <w:r w:rsidR="00993C43" w:rsidRPr="005F6C4D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41052F" w:rsidRPr="005F6C4D">
        <w:rPr>
          <w:rFonts w:ascii="Times New Roman" w:hAnsi="Times New Roman" w:cs="Times New Roman"/>
          <w:sz w:val="24"/>
          <w:szCs w:val="24"/>
        </w:rPr>
        <w:t xml:space="preserve">świadczone </w:t>
      </w:r>
      <w:r w:rsidR="008B2671" w:rsidRPr="005F6C4D">
        <w:rPr>
          <w:rFonts w:ascii="Times New Roman" w:hAnsi="Times New Roman" w:cs="Times New Roman"/>
          <w:sz w:val="24"/>
          <w:szCs w:val="24"/>
        </w:rPr>
        <w:t>były</w:t>
      </w:r>
      <w:r w:rsidR="00993C43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41052F" w:rsidRPr="005F6C4D">
        <w:rPr>
          <w:rFonts w:ascii="Times New Roman" w:hAnsi="Times New Roman" w:cs="Times New Roman"/>
          <w:sz w:val="24"/>
          <w:szCs w:val="24"/>
        </w:rPr>
        <w:t>kobietom</w:t>
      </w:r>
      <w:r w:rsidR="00993C43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41052F" w:rsidRPr="005F6C4D">
        <w:rPr>
          <w:rFonts w:ascii="Times New Roman" w:hAnsi="Times New Roman" w:cs="Times New Roman"/>
          <w:sz w:val="24"/>
          <w:szCs w:val="24"/>
        </w:rPr>
        <w:t>powyżej 85 r.ż.</w:t>
      </w:r>
    </w:p>
    <w:p w14:paraId="6CFE1EFF" w14:textId="77777777" w:rsidR="00A02E32" w:rsidRPr="005F6C4D" w:rsidRDefault="00A02E32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F81AD0" w14:textId="07783627" w:rsidR="00993C43" w:rsidRPr="005F6C4D" w:rsidRDefault="00B60836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 ramach programu z usług opiekuńczych korzysta</w:t>
      </w:r>
      <w:r w:rsidR="00993C43" w:rsidRPr="005F6C4D">
        <w:rPr>
          <w:rFonts w:ascii="Times New Roman" w:hAnsi="Times New Roman" w:cs="Times New Roman"/>
          <w:sz w:val="24"/>
          <w:szCs w:val="24"/>
        </w:rPr>
        <w:t>ło</w:t>
      </w:r>
      <w:r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5F6974" w:rsidRPr="005F6C4D">
        <w:rPr>
          <w:rFonts w:ascii="Times New Roman" w:hAnsi="Times New Roman" w:cs="Times New Roman"/>
          <w:sz w:val="24"/>
          <w:szCs w:val="24"/>
        </w:rPr>
        <w:t>284</w:t>
      </w:r>
      <w:r w:rsidR="00BB5F3D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993C43" w:rsidRPr="005F6C4D">
        <w:rPr>
          <w:rFonts w:ascii="Times New Roman" w:hAnsi="Times New Roman" w:cs="Times New Roman"/>
          <w:sz w:val="24"/>
          <w:szCs w:val="24"/>
        </w:rPr>
        <w:t xml:space="preserve">osób </w:t>
      </w:r>
      <w:r w:rsidRPr="005F6C4D">
        <w:rPr>
          <w:rFonts w:ascii="Times New Roman" w:hAnsi="Times New Roman" w:cs="Times New Roman"/>
          <w:sz w:val="24"/>
          <w:szCs w:val="24"/>
        </w:rPr>
        <w:t xml:space="preserve">z orzeczeniem </w:t>
      </w:r>
      <w:r w:rsidR="00A02E32" w:rsidRPr="005F6C4D">
        <w:rPr>
          <w:rFonts w:ascii="Times New Roman" w:hAnsi="Times New Roman" w:cs="Times New Roman"/>
          <w:sz w:val="24"/>
          <w:szCs w:val="24"/>
        </w:rPr>
        <w:t xml:space="preserve">o stopniu </w:t>
      </w:r>
      <w:r w:rsidRPr="005F6C4D">
        <w:rPr>
          <w:rFonts w:ascii="Times New Roman" w:hAnsi="Times New Roman" w:cs="Times New Roman"/>
          <w:sz w:val="24"/>
          <w:szCs w:val="24"/>
        </w:rPr>
        <w:t>niepełnosprawności</w:t>
      </w:r>
      <w:r w:rsidR="00A02E32" w:rsidRPr="005F6C4D">
        <w:rPr>
          <w:rFonts w:ascii="Times New Roman" w:hAnsi="Times New Roman" w:cs="Times New Roman"/>
          <w:sz w:val="24"/>
          <w:szCs w:val="24"/>
        </w:rPr>
        <w:t xml:space="preserve">. </w:t>
      </w:r>
      <w:r w:rsidR="00F67237" w:rsidRPr="005F6C4D">
        <w:rPr>
          <w:rFonts w:ascii="Times New Roman" w:hAnsi="Times New Roman" w:cs="Times New Roman"/>
          <w:sz w:val="24"/>
          <w:szCs w:val="24"/>
        </w:rPr>
        <w:t>Orzeczenie o</w:t>
      </w:r>
      <w:r w:rsidR="00993C43" w:rsidRPr="005F6C4D">
        <w:rPr>
          <w:rFonts w:ascii="Times New Roman" w:hAnsi="Times New Roman" w:cs="Times New Roman"/>
          <w:sz w:val="24"/>
          <w:szCs w:val="24"/>
        </w:rPr>
        <w:t>:</w:t>
      </w:r>
    </w:p>
    <w:p w14:paraId="28299945" w14:textId="18E65DE6" w:rsidR="00993C43" w:rsidRPr="005F6C4D" w:rsidRDefault="00F67237" w:rsidP="005F6C4D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lekkim stopniu niepełnos</w:t>
      </w:r>
      <w:r w:rsidR="008B14FE" w:rsidRPr="005F6C4D">
        <w:rPr>
          <w:rFonts w:ascii="Times New Roman" w:hAnsi="Times New Roman" w:cs="Times New Roman"/>
          <w:sz w:val="24"/>
          <w:szCs w:val="24"/>
        </w:rPr>
        <w:t>prawności posiada</w:t>
      </w:r>
      <w:r w:rsidR="00993C43" w:rsidRPr="005F6C4D">
        <w:rPr>
          <w:rFonts w:ascii="Times New Roman" w:hAnsi="Times New Roman" w:cs="Times New Roman"/>
          <w:sz w:val="24"/>
          <w:szCs w:val="24"/>
        </w:rPr>
        <w:t>ło</w:t>
      </w:r>
      <w:r w:rsidR="00BB5F3D" w:rsidRPr="005F6C4D">
        <w:rPr>
          <w:rFonts w:ascii="Times New Roman" w:hAnsi="Times New Roman" w:cs="Times New Roman"/>
          <w:sz w:val="24"/>
          <w:szCs w:val="24"/>
        </w:rPr>
        <w:t xml:space="preserve"> 18</w:t>
      </w:r>
      <w:r w:rsidR="004D4158" w:rsidRPr="005F6C4D">
        <w:rPr>
          <w:rFonts w:ascii="Times New Roman" w:hAnsi="Times New Roman" w:cs="Times New Roman"/>
          <w:sz w:val="24"/>
          <w:szCs w:val="24"/>
        </w:rPr>
        <w:t xml:space="preserve"> osób;</w:t>
      </w:r>
      <w:r w:rsidRPr="005F6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9C1B5" w14:textId="088BE446" w:rsidR="00993C43" w:rsidRPr="005F6C4D" w:rsidRDefault="00F67237" w:rsidP="005F6C4D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umiarkowanym</w:t>
      </w:r>
      <w:r w:rsidR="00BB5F3D" w:rsidRPr="005F6C4D">
        <w:rPr>
          <w:rFonts w:ascii="Times New Roman" w:hAnsi="Times New Roman" w:cs="Times New Roman"/>
          <w:sz w:val="24"/>
          <w:szCs w:val="24"/>
        </w:rPr>
        <w:t xml:space="preserve"> stopniu niepełnosprawności- 48</w:t>
      </w:r>
      <w:r w:rsidR="004D4158" w:rsidRPr="005F6C4D">
        <w:rPr>
          <w:rFonts w:ascii="Times New Roman" w:hAnsi="Times New Roman" w:cs="Times New Roman"/>
          <w:sz w:val="24"/>
          <w:szCs w:val="24"/>
        </w:rPr>
        <w:t xml:space="preserve"> osoby;</w:t>
      </w:r>
    </w:p>
    <w:p w14:paraId="48B92E32" w14:textId="7B25500D" w:rsidR="008E16BD" w:rsidRPr="005F6C4D" w:rsidRDefault="00F67237" w:rsidP="005F6C4D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znacznym</w:t>
      </w:r>
      <w:r w:rsidR="004D4158" w:rsidRPr="005F6C4D">
        <w:rPr>
          <w:rFonts w:ascii="Times New Roman" w:hAnsi="Times New Roman" w:cs="Times New Roman"/>
          <w:sz w:val="24"/>
          <w:szCs w:val="24"/>
        </w:rPr>
        <w:t xml:space="preserve"> stopniu niepełnosprawności- </w:t>
      </w:r>
      <w:r w:rsidR="005F6974" w:rsidRPr="005F6C4D">
        <w:rPr>
          <w:rFonts w:ascii="Times New Roman" w:hAnsi="Times New Roman" w:cs="Times New Roman"/>
          <w:sz w:val="24"/>
          <w:szCs w:val="24"/>
        </w:rPr>
        <w:t>218</w:t>
      </w:r>
      <w:r w:rsidR="004D4158" w:rsidRPr="005F6C4D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032E0E28" w14:textId="6B6E5E6F" w:rsidR="00993C43" w:rsidRPr="005F6C4D" w:rsidRDefault="00F67237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 ramach programu ze specjalistycznych usług opiekuńczych k</w:t>
      </w:r>
      <w:r w:rsidR="008B14FE" w:rsidRPr="005F6C4D">
        <w:rPr>
          <w:rFonts w:ascii="Times New Roman" w:hAnsi="Times New Roman" w:cs="Times New Roman"/>
          <w:sz w:val="24"/>
          <w:szCs w:val="24"/>
        </w:rPr>
        <w:t>orzysta</w:t>
      </w:r>
      <w:r w:rsidR="00993C43" w:rsidRPr="005F6C4D">
        <w:rPr>
          <w:rFonts w:ascii="Times New Roman" w:hAnsi="Times New Roman" w:cs="Times New Roman"/>
          <w:sz w:val="24"/>
          <w:szCs w:val="24"/>
        </w:rPr>
        <w:t>ło</w:t>
      </w:r>
      <w:r w:rsidR="00BB5F3D" w:rsidRPr="005F6C4D">
        <w:rPr>
          <w:rFonts w:ascii="Times New Roman" w:hAnsi="Times New Roman" w:cs="Times New Roman"/>
          <w:sz w:val="24"/>
          <w:szCs w:val="24"/>
        </w:rPr>
        <w:t xml:space="preserve"> 10</w:t>
      </w:r>
      <w:r w:rsidR="008B14FE" w:rsidRPr="005F6C4D">
        <w:rPr>
          <w:rFonts w:ascii="Times New Roman" w:hAnsi="Times New Roman" w:cs="Times New Roman"/>
          <w:sz w:val="24"/>
          <w:szCs w:val="24"/>
        </w:rPr>
        <w:t xml:space="preserve"> osób z orzeczeniem o </w:t>
      </w:r>
      <w:r w:rsidRPr="005F6C4D">
        <w:rPr>
          <w:rFonts w:ascii="Times New Roman" w:hAnsi="Times New Roman" w:cs="Times New Roman"/>
          <w:sz w:val="24"/>
          <w:szCs w:val="24"/>
        </w:rPr>
        <w:t>niepełnosprawności</w:t>
      </w:r>
      <w:r w:rsidR="004D4158" w:rsidRPr="005F6C4D">
        <w:rPr>
          <w:rFonts w:ascii="Times New Roman" w:hAnsi="Times New Roman" w:cs="Times New Roman"/>
          <w:sz w:val="24"/>
          <w:szCs w:val="24"/>
        </w:rPr>
        <w:t xml:space="preserve">. </w:t>
      </w:r>
      <w:r w:rsidRPr="005F6C4D">
        <w:rPr>
          <w:rFonts w:ascii="Times New Roman" w:hAnsi="Times New Roman" w:cs="Times New Roman"/>
          <w:sz w:val="24"/>
          <w:szCs w:val="24"/>
        </w:rPr>
        <w:t>Orzeczenie o</w:t>
      </w:r>
      <w:r w:rsidR="00993C43" w:rsidRPr="005F6C4D">
        <w:rPr>
          <w:rFonts w:ascii="Times New Roman" w:hAnsi="Times New Roman" w:cs="Times New Roman"/>
          <w:sz w:val="24"/>
          <w:szCs w:val="24"/>
        </w:rPr>
        <w:t>:</w:t>
      </w:r>
    </w:p>
    <w:p w14:paraId="18E1CDC7" w14:textId="209B39E0" w:rsidR="004D4158" w:rsidRPr="005F6C4D" w:rsidRDefault="00F67237" w:rsidP="005F6C4D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lekkim stopniu niepełnosprawności posiada</w:t>
      </w:r>
      <w:r w:rsidR="00BB5F3D" w:rsidRPr="005F6C4D">
        <w:rPr>
          <w:rFonts w:ascii="Times New Roman" w:hAnsi="Times New Roman" w:cs="Times New Roman"/>
          <w:sz w:val="24"/>
          <w:szCs w:val="24"/>
        </w:rPr>
        <w:t>ła 1 osoba</w:t>
      </w:r>
      <w:r w:rsidR="004D4158" w:rsidRPr="005F6C4D">
        <w:rPr>
          <w:rFonts w:ascii="Times New Roman" w:hAnsi="Times New Roman" w:cs="Times New Roman"/>
          <w:sz w:val="24"/>
          <w:szCs w:val="24"/>
        </w:rPr>
        <w:t>;</w:t>
      </w:r>
    </w:p>
    <w:p w14:paraId="29A01C72" w14:textId="77777777" w:rsidR="00993C43" w:rsidRPr="005F6C4D" w:rsidRDefault="00F67237" w:rsidP="005F6C4D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umiarkowanym</w:t>
      </w:r>
      <w:r w:rsidR="004D4158" w:rsidRPr="005F6C4D">
        <w:rPr>
          <w:rFonts w:ascii="Times New Roman" w:hAnsi="Times New Roman" w:cs="Times New Roman"/>
          <w:sz w:val="24"/>
          <w:szCs w:val="24"/>
        </w:rPr>
        <w:t xml:space="preserve"> stopniu niepełnosprawności- 3 osoby;</w:t>
      </w:r>
    </w:p>
    <w:p w14:paraId="7E700106" w14:textId="77777777" w:rsidR="0004496D" w:rsidRPr="005F6C4D" w:rsidRDefault="00F67237" w:rsidP="005F6C4D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znacznym</w:t>
      </w:r>
      <w:r w:rsidR="004D4158" w:rsidRPr="005F6C4D">
        <w:rPr>
          <w:rFonts w:ascii="Times New Roman" w:hAnsi="Times New Roman" w:cs="Times New Roman"/>
          <w:sz w:val="24"/>
          <w:szCs w:val="24"/>
        </w:rPr>
        <w:t xml:space="preserve"> stopniu niepełnosprawności- 6 osób.</w:t>
      </w:r>
    </w:p>
    <w:p w14:paraId="7E4A506E" w14:textId="77777777" w:rsidR="005F6C4D" w:rsidRP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44B8D" w14:textId="27A4F4A6" w:rsidR="001B371B" w:rsidRPr="005F6C4D" w:rsidRDefault="002E1C60" w:rsidP="005F6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4D">
        <w:rPr>
          <w:rFonts w:ascii="Times New Roman" w:hAnsi="Times New Roman" w:cs="Times New Roman"/>
          <w:b/>
          <w:sz w:val="24"/>
          <w:szCs w:val="24"/>
        </w:rPr>
        <w:t>Wykres 6</w:t>
      </w:r>
      <w:r w:rsidR="001B371B" w:rsidRPr="005F6C4D">
        <w:rPr>
          <w:rFonts w:ascii="Times New Roman" w:hAnsi="Times New Roman" w:cs="Times New Roman"/>
          <w:b/>
          <w:sz w:val="24"/>
          <w:szCs w:val="24"/>
        </w:rPr>
        <w:t>. Stopień niepełnosprawności osób korzystających z usług opiekuńczych i specj</w:t>
      </w:r>
      <w:r w:rsidR="004D4158" w:rsidRPr="005F6C4D">
        <w:rPr>
          <w:rFonts w:ascii="Times New Roman" w:hAnsi="Times New Roman" w:cs="Times New Roman"/>
          <w:b/>
          <w:sz w:val="24"/>
          <w:szCs w:val="24"/>
        </w:rPr>
        <w:t>alistycznych usług opiekuńczych</w:t>
      </w:r>
    </w:p>
    <w:p w14:paraId="589CD14E" w14:textId="10DEA94D" w:rsidR="005F6974" w:rsidRPr="005F6C4D" w:rsidRDefault="001B371B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898515F" wp14:editId="315B2C6E">
            <wp:extent cx="5710555" cy="2436126"/>
            <wp:effectExtent l="0" t="0" r="4445" b="254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11A5D2" w14:textId="77777777" w:rsidR="005F6974" w:rsidRPr="005F6C4D" w:rsidRDefault="005F6974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E8D73" w14:textId="77567214" w:rsidR="00AA30F4" w:rsidRPr="005F6C4D" w:rsidRDefault="00AA30F4" w:rsidP="005F6C4D">
      <w:pPr>
        <w:pStyle w:val="Nagwek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III. Dostępność usług opiekuńczych na terenie województwa mazowieckiego</w:t>
      </w:r>
    </w:p>
    <w:p w14:paraId="07FF1703" w14:textId="77777777" w:rsidR="005F6C4D" w:rsidRPr="005F6C4D" w:rsidRDefault="005F6C4D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922E3" w14:textId="03FC7AC9" w:rsidR="00AA30F4" w:rsidRPr="005F6C4D" w:rsidRDefault="00AA30F4" w:rsidP="005F6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Program „Opieka 75+” umożliwił zwiększenie dostępności usług opiekuńczych, w tym specjalistycznych usług opiekuńczych dla osób w wieku 75 lat i więcej. Gminy na terenie województwa mazowieckiego wskazują na zwiększające się zainteresowanie usługami opiekuńczymi – wzrosła liczba seniorów sygnalizujących potrzebę wsparcia w zaspokojeniu ich codziennych potrzeb życiowych.</w:t>
      </w:r>
      <w:r w:rsidR="001E1E14" w:rsidRPr="005F6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F5D56" w14:textId="09D386B0" w:rsidR="00B82433" w:rsidRPr="005F6C4D" w:rsidRDefault="00E427A2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lastRenderedPageBreak/>
        <w:t xml:space="preserve">Środki finansowe przyznane w ramach programu wzmocniły gminy w realizacji usług opiekuńczych. Jednostki zaznaczały, że otrzymane wsparcie finansowe umożliwiło zorganizowanie pomocy </w:t>
      </w:r>
      <w:r w:rsidR="00D4166E">
        <w:rPr>
          <w:rFonts w:ascii="Times New Roman" w:hAnsi="Times New Roman" w:cs="Times New Roman"/>
          <w:sz w:val="24"/>
          <w:szCs w:val="24"/>
        </w:rPr>
        <w:br/>
      </w:r>
      <w:r w:rsidRPr="005F6C4D">
        <w:rPr>
          <w:rFonts w:ascii="Times New Roman" w:hAnsi="Times New Roman" w:cs="Times New Roman"/>
          <w:sz w:val="24"/>
          <w:szCs w:val="24"/>
        </w:rPr>
        <w:t xml:space="preserve">dla wszystkich chętnych osób, wymagających pomocy w związku z potrzebami wynikającymi </w:t>
      </w:r>
      <w:r w:rsidR="00D4166E">
        <w:rPr>
          <w:rFonts w:ascii="Times New Roman" w:hAnsi="Times New Roman" w:cs="Times New Roman"/>
          <w:sz w:val="24"/>
          <w:szCs w:val="24"/>
        </w:rPr>
        <w:br/>
      </w:r>
      <w:r w:rsidRPr="005F6C4D">
        <w:rPr>
          <w:rFonts w:ascii="Times New Roman" w:hAnsi="Times New Roman" w:cs="Times New Roman"/>
          <w:sz w:val="24"/>
          <w:szCs w:val="24"/>
        </w:rPr>
        <w:t>z ich wieku i stanu zdrowia</w:t>
      </w:r>
      <w:r w:rsidR="008F0C73" w:rsidRPr="005F6C4D">
        <w:rPr>
          <w:rFonts w:ascii="Times New Roman" w:hAnsi="Times New Roman" w:cs="Times New Roman"/>
          <w:sz w:val="24"/>
          <w:szCs w:val="24"/>
        </w:rPr>
        <w:t xml:space="preserve">. </w:t>
      </w:r>
      <w:r w:rsidR="004A582A" w:rsidRPr="005F6C4D">
        <w:rPr>
          <w:rFonts w:ascii="Times New Roman" w:hAnsi="Times New Roman" w:cs="Times New Roman"/>
          <w:sz w:val="24"/>
          <w:szCs w:val="24"/>
        </w:rPr>
        <w:t xml:space="preserve">Bez otrzymanego dofinansowania poszczególne gminy świadczyłyby usługi opiekuńcze w </w:t>
      </w:r>
      <w:r w:rsidR="00A00FAA" w:rsidRPr="005F6C4D">
        <w:rPr>
          <w:rFonts w:ascii="Times New Roman" w:hAnsi="Times New Roman" w:cs="Times New Roman"/>
          <w:sz w:val="24"/>
          <w:szCs w:val="24"/>
        </w:rPr>
        <w:t xml:space="preserve">zmniejszonym zakresie. </w:t>
      </w:r>
    </w:p>
    <w:p w14:paraId="45AA1565" w14:textId="77777777" w:rsidR="00D4166E" w:rsidRDefault="00D4166E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67724" w14:textId="1C1DFE1B" w:rsidR="00A00FAA" w:rsidRPr="005F6C4D" w:rsidRDefault="00A00FAA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Najczęściej wymienianymi trudnościami jakie napotkały ośrodki podczas realizacji programu były:</w:t>
      </w:r>
    </w:p>
    <w:p w14:paraId="3E87882C" w14:textId="04DB1171" w:rsidR="00A00FAA" w:rsidRPr="005F6C4D" w:rsidRDefault="00A00FAA" w:rsidP="005F6C4D">
      <w:pPr>
        <w:pStyle w:val="Akapitzlist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Wymóg zatrudnienia o</w:t>
      </w:r>
      <w:r w:rsidR="004634B5" w:rsidRPr="005F6C4D">
        <w:rPr>
          <w:rFonts w:ascii="Times New Roman" w:hAnsi="Times New Roman" w:cs="Times New Roman"/>
          <w:sz w:val="24"/>
          <w:szCs w:val="24"/>
        </w:rPr>
        <w:t>piekunów</w:t>
      </w:r>
      <w:r w:rsidRPr="005F6C4D">
        <w:rPr>
          <w:rFonts w:ascii="Times New Roman" w:hAnsi="Times New Roman" w:cs="Times New Roman"/>
          <w:sz w:val="24"/>
          <w:szCs w:val="24"/>
        </w:rPr>
        <w:t xml:space="preserve"> na umowę o pracę</w:t>
      </w:r>
      <w:r w:rsidR="00B3536C" w:rsidRPr="005F6C4D">
        <w:rPr>
          <w:rFonts w:ascii="Times New Roman" w:hAnsi="Times New Roman" w:cs="Times New Roman"/>
          <w:sz w:val="24"/>
          <w:szCs w:val="24"/>
        </w:rPr>
        <w:t>.</w:t>
      </w:r>
    </w:p>
    <w:p w14:paraId="2FA6DE42" w14:textId="061950AC" w:rsidR="00B3536C" w:rsidRPr="005F6C4D" w:rsidRDefault="00B3536C" w:rsidP="005F6C4D">
      <w:pPr>
        <w:pStyle w:val="Akapitzlist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Brak osób chętnych </w:t>
      </w:r>
      <w:r w:rsidR="005F6974" w:rsidRPr="005F6C4D">
        <w:rPr>
          <w:rFonts w:ascii="Times New Roman" w:hAnsi="Times New Roman" w:cs="Times New Roman"/>
          <w:sz w:val="24"/>
          <w:szCs w:val="24"/>
        </w:rPr>
        <w:t>do pracy na stanowisku opiekuna.</w:t>
      </w:r>
    </w:p>
    <w:p w14:paraId="29DAF53F" w14:textId="77777777" w:rsidR="00B3536C" w:rsidRPr="005F6C4D" w:rsidRDefault="00A00FAA" w:rsidP="005F6C4D">
      <w:pPr>
        <w:pStyle w:val="Akapitzlist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Ograniczone możliwości świadczenia usług opiekuńczych w zakresie czynności pielęgnacyjnych w czasie pandemii</w:t>
      </w:r>
      <w:r w:rsidR="00B3536C" w:rsidRPr="005F6C4D">
        <w:rPr>
          <w:rFonts w:ascii="Times New Roman" w:hAnsi="Times New Roman" w:cs="Times New Roman"/>
          <w:sz w:val="24"/>
          <w:szCs w:val="24"/>
        </w:rPr>
        <w:t xml:space="preserve">. Zawieszanie usług opiekuńczych przez seniorów bojących się o swoje zdrowie. </w:t>
      </w:r>
    </w:p>
    <w:p w14:paraId="3456A342" w14:textId="77777777" w:rsidR="00B3536C" w:rsidRPr="005F6C4D" w:rsidRDefault="00B3536C" w:rsidP="005F6C4D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ABD9619" w14:textId="651CA207" w:rsidR="00993C43" w:rsidRPr="00D4166E" w:rsidRDefault="00F67237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66E">
        <w:rPr>
          <w:rFonts w:ascii="Times New Roman" w:hAnsi="Times New Roman" w:cs="Times New Roman"/>
          <w:sz w:val="24"/>
          <w:szCs w:val="24"/>
        </w:rPr>
        <w:t>Poza programem „Opieka 75+” usług</w:t>
      </w:r>
      <w:r w:rsidR="0004496D" w:rsidRPr="00D4166E">
        <w:rPr>
          <w:rFonts w:ascii="Times New Roman" w:hAnsi="Times New Roman" w:cs="Times New Roman"/>
          <w:sz w:val="24"/>
          <w:szCs w:val="24"/>
        </w:rPr>
        <w:t>i opiekuńcze świadcz</w:t>
      </w:r>
      <w:r w:rsidR="00993C43" w:rsidRPr="00D4166E">
        <w:rPr>
          <w:rFonts w:ascii="Times New Roman" w:hAnsi="Times New Roman" w:cs="Times New Roman"/>
          <w:sz w:val="24"/>
          <w:szCs w:val="24"/>
        </w:rPr>
        <w:t>yło</w:t>
      </w:r>
      <w:r w:rsidR="00FF2645" w:rsidRPr="00D4166E">
        <w:rPr>
          <w:rFonts w:ascii="Times New Roman" w:hAnsi="Times New Roman" w:cs="Times New Roman"/>
          <w:sz w:val="24"/>
          <w:szCs w:val="24"/>
        </w:rPr>
        <w:t xml:space="preserve"> </w:t>
      </w:r>
      <w:r w:rsidR="004D4158" w:rsidRPr="00D4166E">
        <w:rPr>
          <w:rFonts w:ascii="Times New Roman" w:hAnsi="Times New Roman" w:cs="Times New Roman"/>
          <w:sz w:val="24"/>
          <w:szCs w:val="24"/>
        </w:rPr>
        <w:t>2</w:t>
      </w:r>
      <w:r w:rsidR="00D532E0" w:rsidRPr="00D4166E">
        <w:rPr>
          <w:rFonts w:ascii="Times New Roman" w:hAnsi="Times New Roman" w:cs="Times New Roman"/>
          <w:sz w:val="24"/>
          <w:szCs w:val="24"/>
        </w:rPr>
        <w:t>69</w:t>
      </w:r>
      <w:r w:rsidR="004D4158" w:rsidRPr="00D4166E">
        <w:rPr>
          <w:rFonts w:ascii="Times New Roman" w:hAnsi="Times New Roman" w:cs="Times New Roman"/>
          <w:sz w:val="24"/>
          <w:szCs w:val="24"/>
        </w:rPr>
        <w:t xml:space="preserve"> gmin.</w:t>
      </w:r>
      <w:r w:rsidR="0004496D" w:rsidRPr="00D41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B811A" w14:textId="77777777" w:rsidR="00D4166E" w:rsidRDefault="00D4166E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4D56C" w14:textId="34C1FB89" w:rsidR="00D532E0" w:rsidRPr="005F6C4D" w:rsidRDefault="00D532E0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5</w:t>
      </w:r>
      <w:r w:rsidR="008B2671" w:rsidRPr="005F6C4D">
        <w:rPr>
          <w:rFonts w:ascii="Times New Roman" w:hAnsi="Times New Roman" w:cs="Times New Roman"/>
          <w:sz w:val="24"/>
          <w:szCs w:val="24"/>
        </w:rPr>
        <w:t xml:space="preserve"> gmin</w:t>
      </w:r>
      <w:r w:rsidR="004D4158" w:rsidRPr="005F6C4D">
        <w:rPr>
          <w:rFonts w:ascii="Times New Roman" w:hAnsi="Times New Roman" w:cs="Times New Roman"/>
          <w:sz w:val="24"/>
          <w:szCs w:val="24"/>
        </w:rPr>
        <w:t>y</w:t>
      </w:r>
      <w:r w:rsidR="008B2671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5F6974" w:rsidRPr="005F6C4D">
        <w:rPr>
          <w:rFonts w:ascii="Times New Roman" w:hAnsi="Times New Roman" w:cs="Times New Roman"/>
          <w:sz w:val="24"/>
          <w:szCs w:val="24"/>
        </w:rPr>
        <w:t>nie realizowało</w:t>
      </w:r>
      <w:r w:rsidR="009254BF" w:rsidRPr="005F6C4D">
        <w:rPr>
          <w:rFonts w:ascii="Times New Roman" w:hAnsi="Times New Roman" w:cs="Times New Roman"/>
          <w:sz w:val="24"/>
          <w:szCs w:val="24"/>
        </w:rPr>
        <w:t xml:space="preserve"> usług opiekuńczych</w:t>
      </w:r>
      <w:r w:rsidR="004D4158" w:rsidRPr="005F6C4D">
        <w:rPr>
          <w:rFonts w:ascii="Times New Roman" w:hAnsi="Times New Roman" w:cs="Times New Roman"/>
          <w:sz w:val="24"/>
          <w:szCs w:val="24"/>
        </w:rPr>
        <w:t xml:space="preserve"> ani w ramach programu, ani poza nim</w:t>
      </w:r>
      <w:r w:rsidR="00993C43" w:rsidRPr="005F6C4D">
        <w:rPr>
          <w:rFonts w:ascii="Times New Roman" w:hAnsi="Times New Roman" w:cs="Times New Roman"/>
          <w:sz w:val="24"/>
          <w:szCs w:val="24"/>
        </w:rPr>
        <w:t xml:space="preserve">. </w:t>
      </w:r>
      <w:r w:rsidRPr="005F6C4D">
        <w:rPr>
          <w:rFonts w:ascii="Times New Roman" w:hAnsi="Times New Roman" w:cs="Times New Roman"/>
          <w:sz w:val="24"/>
          <w:szCs w:val="24"/>
        </w:rPr>
        <w:t>Głównymi przyczynami nieprzystąpienia do programu w 2020 r. są:</w:t>
      </w:r>
    </w:p>
    <w:p w14:paraId="5668F887" w14:textId="4A55C1C3" w:rsidR="007B7991" w:rsidRPr="005F6C4D" w:rsidRDefault="00993C43" w:rsidP="005F6C4D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Brak osób wymagających usług opiekuńczych</w:t>
      </w:r>
      <w:r w:rsidR="00D532E0" w:rsidRPr="005F6C4D">
        <w:rPr>
          <w:rFonts w:ascii="Times New Roman" w:hAnsi="Times New Roman" w:cs="Times New Roman"/>
          <w:sz w:val="24"/>
          <w:szCs w:val="24"/>
        </w:rPr>
        <w:t xml:space="preserve"> na tereni</w:t>
      </w:r>
      <w:r w:rsidR="005F6974" w:rsidRPr="005F6C4D">
        <w:rPr>
          <w:rFonts w:ascii="Times New Roman" w:hAnsi="Times New Roman" w:cs="Times New Roman"/>
          <w:sz w:val="24"/>
          <w:szCs w:val="24"/>
        </w:rPr>
        <w:t>e gminy w wieku 75 lat i więcej.</w:t>
      </w:r>
    </w:p>
    <w:p w14:paraId="14133594" w14:textId="7F12B5BB" w:rsidR="009254BF" w:rsidRPr="005F6C4D" w:rsidRDefault="009254BF" w:rsidP="005F6C4D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Brak </w:t>
      </w:r>
      <w:r w:rsidR="008552EE" w:rsidRPr="005F6C4D">
        <w:rPr>
          <w:rFonts w:ascii="Times New Roman" w:hAnsi="Times New Roman" w:cs="Times New Roman"/>
          <w:sz w:val="24"/>
          <w:szCs w:val="24"/>
        </w:rPr>
        <w:t xml:space="preserve">osób </w:t>
      </w:r>
      <w:r w:rsidRPr="005F6C4D">
        <w:rPr>
          <w:rFonts w:ascii="Times New Roman" w:hAnsi="Times New Roman" w:cs="Times New Roman"/>
          <w:sz w:val="24"/>
          <w:szCs w:val="24"/>
        </w:rPr>
        <w:t>chę</w:t>
      </w:r>
      <w:r w:rsidR="008552EE" w:rsidRPr="005F6C4D">
        <w:rPr>
          <w:rFonts w:ascii="Times New Roman" w:hAnsi="Times New Roman" w:cs="Times New Roman"/>
          <w:sz w:val="24"/>
          <w:szCs w:val="24"/>
        </w:rPr>
        <w:t xml:space="preserve">tnych </w:t>
      </w:r>
      <w:r w:rsidR="00F652F9" w:rsidRPr="005F6C4D">
        <w:rPr>
          <w:rFonts w:ascii="Times New Roman" w:hAnsi="Times New Roman" w:cs="Times New Roman"/>
          <w:sz w:val="24"/>
          <w:szCs w:val="24"/>
        </w:rPr>
        <w:t>na taką formę pomocy</w:t>
      </w:r>
      <w:r w:rsidR="008552EE" w:rsidRPr="005F6C4D">
        <w:rPr>
          <w:rFonts w:ascii="Times New Roman" w:hAnsi="Times New Roman" w:cs="Times New Roman"/>
          <w:sz w:val="24"/>
          <w:szCs w:val="24"/>
        </w:rPr>
        <w:t>, brak zgłoszonych wniosków</w:t>
      </w:r>
      <w:r w:rsidR="00993C43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F652F9" w:rsidRPr="005F6C4D">
        <w:rPr>
          <w:rFonts w:ascii="Times New Roman" w:hAnsi="Times New Roman" w:cs="Times New Roman"/>
          <w:sz w:val="24"/>
          <w:szCs w:val="24"/>
        </w:rPr>
        <w:t>- osoby starsze mają zapewnioną opiekę za strony rodziny, która pobiera świadczenia opiekuńcze</w:t>
      </w:r>
      <w:r w:rsidR="005F6974" w:rsidRPr="005F6C4D">
        <w:rPr>
          <w:rFonts w:ascii="Times New Roman" w:hAnsi="Times New Roman" w:cs="Times New Roman"/>
          <w:sz w:val="24"/>
          <w:szCs w:val="24"/>
        </w:rPr>
        <w:t>, osoby starsze są nieufne wobec obcych.</w:t>
      </w:r>
    </w:p>
    <w:p w14:paraId="107CB4C5" w14:textId="4FF47D1D" w:rsidR="00B1224A" w:rsidRDefault="00D532E0" w:rsidP="005F6C4D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Problem w znalezieniu opiekunek i za</w:t>
      </w:r>
      <w:r w:rsidR="005F6974" w:rsidRPr="005F6C4D">
        <w:rPr>
          <w:rFonts w:ascii="Times New Roman" w:hAnsi="Times New Roman" w:cs="Times New Roman"/>
          <w:sz w:val="24"/>
          <w:szCs w:val="24"/>
        </w:rPr>
        <w:t>trudnieniu ich na umowę o pracę.</w:t>
      </w:r>
    </w:p>
    <w:p w14:paraId="7170A3FD" w14:textId="77777777" w:rsidR="00D4166E" w:rsidRPr="005F6C4D" w:rsidRDefault="00D4166E" w:rsidP="00D4166E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B2FA2E4" w14:textId="6F065660" w:rsidR="00E00EBA" w:rsidRPr="005F6C4D" w:rsidRDefault="005148A9" w:rsidP="005F6C4D">
      <w:pPr>
        <w:pStyle w:val="Nagwek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IV</w:t>
      </w:r>
      <w:r w:rsidR="00E00EBA" w:rsidRPr="005F6C4D">
        <w:rPr>
          <w:rFonts w:ascii="Times New Roman" w:hAnsi="Times New Roman" w:cs="Times New Roman"/>
          <w:sz w:val="24"/>
          <w:szCs w:val="24"/>
        </w:rPr>
        <w:t>. Wnioski dot. realizacji programu „Opieka 75+” w roku 2020</w:t>
      </w:r>
    </w:p>
    <w:p w14:paraId="0D88B695" w14:textId="77777777" w:rsidR="00E00EBA" w:rsidRPr="005F6C4D" w:rsidRDefault="00E00EBA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D13CFB" w14:textId="0C261685" w:rsidR="00E00EBA" w:rsidRPr="005F6C4D" w:rsidRDefault="00827CB0" w:rsidP="00D41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Program „Opieka 75+” realizowany w 2020 r. stanowi znaczące wsparci</w:t>
      </w:r>
      <w:r w:rsidR="00856901" w:rsidRPr="005F6C4D">
        <w:rPr>
          <w:rFonts w:ascii="Times New Roman" w:hAnsi="Times New Roman" w:cs="Times New Roman"/>
          <w:sz w:val="24"/>
          <w:szCs w:val="24"/>
        </w:rPr>
        <w:t>e finansowe dla gmin w </w:t>
      </w:r>
      <w:r w:rsidRPr="005F6C4D">
        <w:rPr>
          <w:rFonts w:ascii="Times New Roman" w:hAnsi="Times New Roman" w:cs="Times New Roman"/>
          <w:sz w:val="24"/>
          <w:szCs w:val="24"/>
        </w:rPr>
        <w:t>zakresie realizacji zadania własnego o charakterze obowiązkowym, określonego w art. 17 ust. 1 pkt 11 ustawy o pomocy społecznej, tj. świadczenie usług opiekuńczych, w tym specjalistycznych usług w</w:t>
      </w:r>
      <w:r w:rsidR="00E00EBA" w:rsidRPr="005F6C4D">
        <w:rPr>
          <w:rFonts w:ascii="Times New Roman" w:hAnsi="Times New Roman" w:cs="Times New Roman"/>
          <w:sz w:val="24"/>
          <w:szCs w:val="24"/>
        </w:rPr>
        <w:t> </w:t>
      </w:r>
      <w:r w:rsidRPr="005F6C4D">
        <w:rPr>
          <w:rFonts w:ascii="Times New Roman" w:hAnsi="Times New Roman" w:cs="Times New Roman"/>
          <w:sz w:val="24"/>
          <w:szCs w:val="24"/>
        </w:rPr>
        <w:t xml:space="preserve">miejscu zamieszkania. </w:t>
      </w:r>
      <w:r w:rsidR="00C77E5A" w:rsidRPr="005F6C4D">
        <w:rPr>
          <w:rFonts w:ascii="Times New Roman" w:hAnsi="Times New Roman" w:cs="Times New Roman"/>
          <w:sz w:val="24"/>
          <w:szCs w:val="24"/>
        </w:rPr>
        <w:t xml:space="preserve">Każdego roku liczba gmin przystępujących do programu zwiększa się. </w:t>
      </w:r>
      <w:r w:rsidR="00856901" w:rsidRPr="005F6C4D">
        <w:rPr>
          <w:rFonts w:ascii="Times New Roman" w:hAnsi="Times New Roman" w:cs="Times New Roman"/>
          <w:sz w:val="24"/>
          <w:szCs w:val="24"/>
        </w:rPr>
        <w:t xml:space="preserve">W roku 2018 w programie wzięło udział 40 gmin, </w:t>
      </w:r>
      <w:r w:rsidR="000C1EB2" w:rsidRPr="005F6C4D">
        <w:rPr>
          <w:rFonts w:ascii="Times New Roman" w:hAnsi="Times New Roman" w:cs="Times New Roman"/>
          <w:sz w:val="24"/>
          <w:szCs w:val="24"/>
        </w:rPr>
        <w:t xml:space="preserve">w 2019 r. 55 gmin, </w:t>
      </w:r>
      <w:r w:rsidR="00B3536C" w:rsidRPr="005F6C4D">
        <w:rPr>
          <w:rFonts w:ascii="Times New Roman" w:hAnsi="Times New Roman" w:cs="Times New Roman"/>
          <w:sz w:val="24"/>
          <w:szCs w:val="24"/>
        </w:rPr>
        <w:t>a w 2020 r. 62</w:t>
      </w:r>
      <w:r w:rsidR="00856901" w:rsidRPr="005F6C4D">
        <w:rPr>
          <w:rFonts w:ascii="Times New Roman" w:hAnsi="Times New Roman" w:cs="Times New Roman"/>
          <w:sz w:val="24"/>
          <w:szCs w:val="24"/>
        </w:rPr>
        <w:t xml:space="preserve"> gminy. Oznacza to, że </w:t>
      </w:r>
      <w:r w:rsidR="000C1EB2" w:rsidRPr="005F6C4D">
        <w:rPr>
          <w:rFonts w:ascii="Times New Roman" w:hAnsi="Times New Roman" w:cs="Times New Roman"/>
          <w:sz w:val="24"/>
          <w:szCs w:val="24"/>
        </w:rPr>
        <w:t>od 2019 r. nastąpił wzrost liczby gmin biorącyc</w:t>
      </w:r>
      <w:r w:rsidR="00256987" w:rsidRPr="005F6C4D">
        <w:rPr>
          <w:rFonts w:ascii="Times New Roman" w:hAnsi="Times New Roman" w:cs="Times New Roman"/>
          <w:sz w:val="24"/>
          <w:szCs w:val="24"/>
        </w:rPr>
        <w:t>h udział w programie o prawie 13</w:t>
      </w:r>
      <w:r w:rsidR="000C1EB2" w:rsidRPr="005F6C4D">
        <w:rPr>
          <w:rFonts w:ascii="Times New Roman" w:hAnsi="Times New Roman" w:cs="Times New Roman"/>
          <w:sz w:val="24"/>
          <w:szCs w:val="24"/>
        </w:rPr>
        <w:t xml:space="preserve">%, a </w:t>
      </w:r>
      <w:r w:rsidR="00856901" w:rsidRPr="005F6C4D">
        <w:rPr>
          <w:rFonts w:ascii="Times New Roman" w:hAnsi="Times New Roman" w:cs="Times New Roman"/>
          <w:sz w:val="24"/>
          <w:szCs w:val="24"/>
        </w:rPr>
        <w:t xml:space="preserve">w ciągu dwóch lat </w:t>
      </w:r>
      <w:r w:rsidR="000C1EB2" w:rsidRPr="005F6C4D">
        <w:rPr>
          <w:rFonts w:ascii="Times New Roman" w:hAnsi="Times New Roman" w:cs="Times New Roman"/>
          <w:sz w:val="24"/>
          <w:szCs w:val="24"/>
        </w:rPr>
        <w:t>(</w:t>
      </w:r>
      <w:r w:rsidR="000745BD" w:rsidRPr="005F6C4D">
        <w:rPr>
          <w:rFonts w:ascii="Times New Roman" w:hAnsi="Times New Roman" w:cs="Times New Roman"/>
          <w:sz w:val="24"/>
          <w:szCs w:val="24"/>
        </w:rPr>
        <w:t>od 2018</w:t>
      </w:r>
      <w:r w:rsidR="00441A69">
        <w:rPr>
          <w:rFonts w:ascii="Times New Roman" w:hAnsi="Times New Roman" w:cs="Times New Roman"/>
          <w:sz w:val="24"/>
          <w:szCs w:val="24"/>
        </w:rPr>
        <w:t xml:space="preserve"> </w:t>
      </w:r>
      <w:r w:rsidR="000745BD" w:rsidRPr="005F6C4D">
        <w:rPr>
          <w:rFonts w:ascii="Times New Roman" w:hAnsi="Times New Roman" w:cs="Times New Roman"/>
          <w:sz w:val="24"/>
          <w:szCs w:val="24"/>
        </w:rPr>
        <w:t>r</w:t>
      </w:r>
      <w:r w:rsidR="000C1EB2" w:rsidRPr="005F6C4D">
        <w:rPr>
          <w:rFonts w:ascii="Times New Roman" w:hAnsi="Times New Roman" w:cs="Times New Roman"/>
          <w:sz w:val="24"/>
          <w:szCs w:val="24"/>
        </w:rPr>
        <w:t xml:space="preserve">.) </w:t>
      </w:r>
      <w:r w:rsidR="00E00EBA" w:rsidRPr="005F6C4D">
        <w:rPr>
          <w:rFonts w:ascii="Times New Roman" w:hAnsi="Times New Roman" w:cs="Times New Roman"/>
          <w:sz w:val="24"/>
          <w:szCs w:val="24"/>
        </w:rPr>
        <w:t xml:space="preserve">o </w:t>
      </w:r>
      <w:r w:rsidR="00256987" w:rsidRPr="005F6C4D">
        <w:rPr>
          <w:rFonts w:ascii="Times New Roman" w:hAnsi="Times New Roman" w:cs="Times New Roman"/>
          <w:sz w:val="24"/>
          <w:szCs w:val="24"/>
        </w:rPr>
        <w:t>55</w:t>
      </w:r>
      <w:r w:rsidR="00856901" w:rsidRPr="005F6C4D">
        <w:rPr>
          <w:rFonts w:ascii="Times New Roman" w:hAnsi="Times New Roman" w:cs="Times New Roman"/>
          <w:sz w:val="24"/>
          <w:szCs w:val="24"/>
        </w:rPr>
        <w:t>%</w:t>
      </w:r>
      <w:r w:rsidR="000C1EB2" w:rsidRPr="005F6C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1D54A2" w14:textId="71B98098" w:rsidR="00EE68C2" w:rsidRPr="005F6C4D" w:rsidRDefault="000C1EB2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Wraz ze wzrostem liczby gmin biorących udział w programie, zwiększyła się liczba osób, którym wydano decyzje na usługi</w:t>
      </w:r>
      <w:r w:rsidR="00754703" w:rsidRPr="005F6C4D">
        <w:rPr>
          <w:rFonts w:ascii="Times New Roman" w:hAnsi="Times New Roman" w:cs="Times New Roman"/>
          <w:sz w:val="24"/>
          <w:szCs w:val="24"/>
        </w:rPr>
        <w:t xml:space="preserve"> opiekuńcze. </w:t>
      </w:r>
      <w:r w:rsidRPr="005F6C4D">
        <w:rPr>
          <w:rFonts w:ascii="Times New Roman" w:hAnsi="Times New Roman" w:cs="Times New Roman"/>
          <w:sz w:val="24"/>
          <w:szCs w:val="24"/>
        </w:rPr>
        <w:t xml:space="preserve">W roku 2018 z usług opiekuńczych, w tym </w:t>
      </w:r>
      <w:r w:rsidRPr="005F6C4D">
        <w:rPr>
          <w:rFonts w:ascii="Times New Roman" w:hAnsi="Times New Roman" w:cs="Times New Roman"/>
          <w:sz w:val="24"/>
          <w:szCs w:val="24"/>
        </w:rPr>
        <w:lastRenderedPageBreak/>
        <w:t>specjalistycznych usług opieku</w:t>
      </w:r>
      <w:r w:rsidR="0057530D" w:rsidRPr="005F6C4D">
        <w:rPr>
          <w:rFonts w:ascii="Times New Roman" w:hAnsi="Times New Roman" w:cs="Times New Roman"/>
          <w:sz w:val="24"/>
          <w:szCs w:val="24"/>
        </w:rPr>
        <w:t>ńczych, skorzystało 256 osób, w </w:t>
      </w:r>
      <w:r w:rsidRPr="005F6C4D">
        <w:rPr>
          <w:rFonts w:ascii="Times New Roman" w:hAnsi="Times New Roman" w:cs="Times New Roman"/>
          <w:sz w:val="24"/>
          <w:szCs w:val="24"/>
        </w:rPr>
        <w:t xml:space="preserve">2019 roku 493 osoby, w 2020 roku </w:t>
      </w:r>
      <w:r w:rsidR="00256987" w:rsidRPr="005F6C4D">
        <w:rPr>
          <w:rFonts w:ascii="Times New Roman" w:hAnsi="Times New Roman" w:cs="Times New Roman"/>
          <w:sz w:val="24"/>
          <w:szCs w:val="24"/>
        </w:rPr>
        <w:t>784</w:t>
      </w:r>
      <w:r w:rsidRPr="005F6C4D">
        <w:rPr>
          <w:rFonts w:ascii="Times New Roman" w:hAnsi="Times New Roman" w:cs="Times New Roman"/>
          <w:sz w:val="24"/>
          <w:szCs w:val="24"/>
        </w:rPr>
        <w:t xml:space="preserve"> osób</w:t>
      </w:r>
      <w:r w:rsidR="009522B7" w:rsidRPr="005F6C4D">
        <w:rPr>
          <w:rFonts w:ascii="Times New Roman" w:hAnsi="Times New Roman" w:cs="Times New Roman"/>
          <w:sz w:val="24"/>
          <w:szCs w:val="24"/>
        </w:rPr>
        <w:t>.</w:t>
      </w:r>
    </w:p>
    <w:p w14:paraId="2E449076" w14:textId="1B2AF750" w:rsidR="001814E7" w:rsidRPr="005F6C4D" w:rsidRDefault="001814E7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W 2018 </w:t>
      </w:r>
      <w:r w:rsidR="00E47907" w:rsidRPr="005F6C4D">
        <w:rPr>
          <w:rFonts w:ascii="Times New Roman" w:hAnsi="Times New Roman" w:cs="Times New Roman"/>
          <w:sz w:val="24"/>
          <w:szCs w:val="24"/>
        </w:rPr>
        <w:t xml:space="preserve">r. </w:t>
      </w:r>
      <w:r w:rsidRPr="005F6C4D">
        <w:rPr>
          <w:rFonts w:ascii="Times New Roman" w:hAnsi="Times New Roman" w:cs="Times New Roman"/>
          <w:sz w:val="24"/>
          <w:szCs w:val="24"/>
        </w:rPr>
        <w:t>na realizac</w:t>
      </w:r>
      <w:r w:rsidR="00E47907" w:rsidRPr="005F6C4D">
        <w:rPr>
          <w:rFonts w:ascii="Times New Roman" w:hAnsi="Times New Roman" w:cs="Times New Roman"/>
          <w:sz w:val="24"/>
          <w:szCs w:val="24"/>
        </w:rPr>
        <w:t xml:space="preserve">ję celów programu „Opieka 75+” </w:t>
      </w:r>
      <w:r w:rsidRPr="005F6C4D">
        <w:rPr>
          <w:rFonts w:ascii="Times New Roman" w:hAnsi="Times New Roman" w:cs="Times New Roman"/>
          <w:sz w:val="24"/>
          <w:szCs w:val="24"/>
        </w:rPr>
        <w:t>wydatko</w:t>
      </w:r>
      <w:r w:rsidR="00E47907" w:rsidRPr="005F6C4D">
        <w:rPr>
          <w:rFonts w:ascii="Times New Roman" w:hAnsi="Times New Roman" w:cs="Times New Roman"/>
          <w:sz w:val="24"/>
          <w:szCs w:val="24"/>
        </w:rPr>
        <w:t xml:space="preserve">wano 479 875,26 zł, w 2019 r. – 1 106 889,40 zł a w roku 2020 – </w:t>
      </w:r>
      <w:r w:rsidR="00376F67">
        <w:rPr>
          <w:rFonts w:ascii="Times New Roman" w:hAnsi="Times New Roman" w:cs="Times New Roman"/>
          <w:sz w:val="24"/>
          <w:szCs w:val="24"/>
        </w:rPr>
        <w:t xml:space="preserve">1 593 517,61 </w:t>
      </w:r>
      <w:r w:rsidR="00E47907" w:rsidRPr="005F6C4D">
        <w:rPr>
          <w:rFonts w:ascii="Times New Roman" w:hAnsi="Times New Roman" w:cs="Times New Roman"/>
          <w:sz w:val="24"/>
          <w:szCs w:val="24"/>
        </w:rPr>
        <w:t>zł.</w:t>
      </w:r>
      <w:r w:rsidR="001355A1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Pr="005F6C4D">
        <w:rPr>
          <w:rFonts w:ascii="Times New Roman" w:hAnsi="Times New Roman" w:cs="Times New Roman"/>
          <w:sz w:val="24"/>
          <w:szCs w:val="24"/>
        </w:rPr>
        <w:t>Zwiększone ś</w:t>
      </w:r>
      <w:r w:rsidR="00E47907" w:rsidRPr="005F6C4D">
        <w:rPr>
          <w:rFonts w:ascii="Times New Roman" w:hAnsi="Times New Roman" w:cs="Times New Roman"/>
          <w:sz w:val="24"/>
          <w:szCs w:val="24"/>
        </w:rPr>
        <w:t xml:space="preserve">rodki przyznawane na realizację </w:t>
      </w:r>
      <w:r w:rsidRPr="005F6C4D">
        <w:rPr>
          <w:rFonts w:ascii="Times New Roman" w:hAnsi="Times New Roman" w:cs="Times New Roman"/>
          <w:sz w:val="24"/>
          <w:szCs w:val="24"/>
        </w:rPr>
        <w:t>programu „Opieka 75+” wynika</w:t>
      </w:r>
      <w:r w:rsidR="001355A1" w:rsidRPr="005F6C4D">
        <w:rPr>
          <w:rFonts w:ascii="Times New Roman" w:hAnsi="Times New Roman" w:cs="Times New Roman"/>
          <w:sz w:val="24"/>
          <w:szCs w:val="24"/>
        </w:rPr>
        <w:t xml:space="preserve">ją </w:t>
      </w:r>
      <w:r w:rsidR="008B2671" w:rsidRPr="005F6C4D">
        <w:rPr>
          <w:rFonts w:ascii="Times New Roman" w:hAnsi="Times New Roman" w:cs="Times New Roman"/>
          <w:sz w:val="24"/>
          <w:szCs w:val="24"/>
        </w:rPr>
        <w:t>m.in. ze</w:t>
      </w:r>
      <w:r w:rsidR="001355A1" w:rsidRPr="005F6C4D">
        <w:rPr>
          <w:rFonts w:ascii="Times New Roman" w:hAnsi="Times New Roman" w:cs="Times New Roman"/>
          <w:sz w:val="24"/>
          <w:szCs w:val="24"/>
        </w:rPr>
        <w:t xml:space="preserve"> zwiększonej </w:t>
      </w:r>
      <w:r w:rsidR="0057530D" w:rsidRPr="005F6C4D">
        <w:rPr>
          <w:rFonts w:ascii="Times New Roman" w:hAnsi="Times New Roman" w:cs="Times New Roman"/>
          <w:sz w:val="24"/>
          <w:szCs w:val="24"/>
        </w:rPr>
        <w:t>liczby gmin, biorących udział w </w:t>
      </w:r>
      <w:r w:rsidR="001355A1" w:rsidRPr="005F6C4D">
        <w:rPr>
          <w:rFonts w:ascii="Times New Roman" w:hAnsi="Times New Roman" w:cs="Times New Roman"/>
          <w:sz w:val="24"/>
          <w:szCs w:val="24"/>
        </w:rPr>
        <w:t xml:space="preserve">programie, zwiększonej liczby osób, którym wydano decyzje na usługi opiekuńcze w ramach programu oraz zwiększonej liczby godzin usług opiekuńczych, w tym specjalistycznych usług. </w:t>
      </w:r>
    </w:p>
    <w:p w14:paraId="5E1BDA5E" w14:textId="37E2ADA6" w:rsidR="007A379B" w:rsidRPr="005F6C4D" w:rsidRDefault="005E00FA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Wśród gmin biorących udział w programie, najczęstszą formą realizacji usług opiekuńczych </w:t>
      </w:r>
      <w:r w:rsidR="0057530D" w:rsidRPr="005F6C4D">
        <w:rPr>
          <w:rFonts w:ascii="Times New Roman" w:hAnsi="Times New Roman" w:cs="Times New Roman"/>
          <w:sz w:val="24"/>
          <w:szCs w:val="24"/>
        </w:rPr>
        <w:t>w </w:t>
      </w:r>
      <w:r w:rsidR="00894778" w:rsidRPr="005F6C4D">
        <w:rPr>
          <w:rFonts w:ascii="Times New Roman" w:hAnsi="Times New Roman" w:cs="Times New Roman"/>
          <w:sz w:val="24"/>
          <w:szCs w:val="24"/>
        </w:rPr>
        <w:t xml:space="preserve">ramach programu w 2020 r. </w:t>
      </w:r>
      <w:r w:rsidRPr="005F6C4D">
        <w:rPr>
          <w:rFonts w:ascii="Times New Roman" w:hAnsi="Times New Roman" w:cs="Times New Roman"/>
          <w:sz w:val="24"/>
          <w:szCs w:val="24"/>
        </w:rPr>
        <w:t xml:space="preserve">jest zatrudnianie pracowników na umowę o pracę (80% </w:t>
      </w:r>
      <w:r w:rsidR="00CC6D74" w:rsidRPr="005F6C4D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5F6C4D">
        <w:rPr>
          <w:rFonts w:ascii="Times New Roman" w:hAnsi="Times New Roman" w:cs="Times New Roman"/>
          <w:sz w:val="24"/>
          <w:szCs w:val="24"/>
        </w:rPr>
        <w:t>gmin). 6% gmin</w:t>
      </w:r>
      <w:r w:rsidR="00894778" w:rsidRPr="005F6C4D">
        <w:rPr>
          <w:rFonts w:ascii="Times New Roman" w:hAnsi="Times New Roman" w:cs="Times New Roman"/>
          <w:sz w:val="24"/>
          <w:szCs w:val="24"/>
        </w:rPr>
        <w:t xml:space="preserve"> biorących udział w programie </w:t>
      </w:r>
      <w:r w:rsidRPr="005F6C4D">
        <w:rPr>
          <w:rFonts w:ascii="Times New Roman" w:hAnsi="Times New Roman" w:cs="Times New Roman"/>
          <w:sz w:val="24"/>
          <w:szCs w:val="24"/>
        </w:rPr>
        <w:t>zleca świadczenie u</w:t>
      </w:r>
      <w:r w:rsidR="00F72A2C" w:rsidRPr="005F6C4D">
        <w:rPr>
          <w:rFonts w:ascii="Times New Roman" w:hAnsi="Times New Roman" w:cs="Times New Roman"/>
          <w:sz w:val="24"/>
          <w:szCs w:val="24"/>
        </w:rPr>
        <w:t xml:space="preserve">sług organizacjom pozarządowym. </w:t>
      </w:r>
      <w:r w:rsidR="008B2671" w:rsidRPr="005F6C4D">
        <w:rPr>
          <w:rFonts w:ascii="Times New Roman" w:hAnsi="Times New Roman" w:cs="Times New Roman"/>
          <w:sz w:val="24"/>
          <w:szCs w:val="24"/>
        </w:rPr>
        <w:t>9</w:t>
      </w:r>
      <w:r w:rsidR="00F72A2C" w:rsidRPr="005F6C4D">
        <w:rPr>
          <w:rFonts w:ascii="Times New Roman" w:hAnsi="Times New Roman" w:cs="Times New Roman"/>
          <w:sz w:val="24"/>
          <w:szCs w:val="24"/>
        </w:rPr>
        <w:t> </w:t>
      </w:r>
      <w:r w:rsidR="007A379B" w:rsidRPr="005F6C4D">
        <w:rPr>
          <w:rFonts w:ascii="Times New Roman" w:hAnsi="Times New Roman" w:cs="Times New Roman"/>
          <w:sz w:val="24"/>
          <w:szCs w:val="24"/>
        </w:rPr>
        <w:t>g</w:t>
      </w:r>
      <w:r w:rsidR="00CC6D74" w:rsidRPr="005F6C4D">
        <w:rPr>
          <w:rFonts w:ascii="Times New Roman" w:hAnsi="Times New Roman" w:cs="Times New Roman"/>
          <w:sz w:val="24"/>
          <w:szCs w:val="24"/>
        </w:rPr>
        <w:t xml:space="preserve">min, co stanowi </w:t>
      </w:r>
      <w:r w:rsidR="00894778" w:rsidRPr="005F6C4D">
        <w:rPr>
          <w:rFonts w:ascii="Times New Roman" w:hAnsi="Times New Roman" w:cs="Times New Roman"/>
          <w:sz w:val="24"/>
          <w:szCs w:val="24"/>
        </w:rPr>
        <w:t>14%</w:t>
      </w:r>
      <w:r w:rsidR="00CC6D74" w:rsidRPr="005F6C4D">
        <w:rPr>
          <w:rFonts w:ascii="Times New Roman" w:hAnsi="Times New Roman" w:cs="Times New Roman"/>
          <w:sz w:val="24"/>
          <w:szCs w:val="24"/>
        </w:rPr>
        <w:t xml:space="preserve"> wszystkich gmin, </w:t>
      </w:r>
      <w:r w:rsidR="007A379B" w:rsidRPr="005F6C4D">
        <w:rPr>
          <w:rFonts w:ascii="Times New Roman" w:hAnsi="Times New Roman" w:cs="Times New Roman"/>
          <w:sz w:val="24"/>
          <w:szCs w:val="24"/>
        </w:rPr>
        <w:t>kupiło usługi opiekuńcze o</w:t>
      </w:r>
      <w:r w:rsidR="00F72A2C" w:rsidRPr="005F6C4D">
        <w:rPr>
          <w:rFonts w:ascii="Times New Roman" w:hAnsi="Times New Roman" w:cs="Times New Roman"/>
          <w:sz w:val="24"/>
          <w:szCs w:val="24"/>
        </w:rPr>
        <w:t>d podmiotów sektora prywatnego.</w:t>
      </w:r>
    </w:p>
    <w:p w14:paraId="6D95244F" w14:textId="51478450" w:rsidR="00754703" w:rsidRPr="005F6C4D" w:rsidRDefault="0033430C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W 2020</w:t>
      </w:r>
      <w:r w:rsidR="00F72A2C"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Pr="005F6C4D">
        <w:rPr>
          <w:rFonts w:ascii="Times New Roman" w:hAnsi="Times New Roman" w:cs="Times New Roman"/>
          <w:sz w:val="24"/>
          <w:szCs w:val="24"/>
        </w:rPr>
        <w:t>r. usługi opiekuńcze oraz specjalistyczne usłu</w:t>
      </w:r>
      <w:r w:rsidR="00C945BC" w:rsidRPr="005F6C4D">
        <w:rPr>
          <w:rFonts w:ascii="Times New Roman" w:hAnsi="Times New Roman" w:cs="Times New Roman"/>
          <w:sz w:val="24"/>
          <w:szCs w:val="24"/>
        </w:rPr>
        <w:t xml:space="preserve">gi opiekuńcze w ramach programu w przeważającej części </w:t>
      </w:r>
      <w:r w:rsidRPr="005F6C4D">
        <w:rPr>
          <w:rFonts w:ascii="Times New Roman" w:hAnsi="Times New Roman" w:cs="Times New Roman"/>
          <w:sz w:val="24"/>
          <w:szCs w:val="24"/>
        </w:rPr>
        <w:t xml:space="preserve">świadczone są kobietom oraz </w:t>
      </w:r>
      <w:r w:rsidR="00595C98" w:rsidRPr="005F6C4D">
        <w:rPr>
          <w:rFonts w:ascii="Times New Roman" w:hAnsi="Times New Roman" w:cs="Times New Roman"/>
          <w:sz w:val="24"/>
          <w:szCs w:val="24"/>
        </w:rPr>
        <w:t>osobom powyżej 85 r.ż. Z pro</w:t>
      </w:r>
      <w:r w:rsidR="00754703" w:rsidRPr="005F6C4D">
        <w:rPr>
          <w:rFonts w:ascii="Times New Roman" w:hAnsi="Times New Roman" w:cs="Times New Roman"/>
          <w:sz w:val="24"/>
          <w:szCs w:val="24"/>
        </w:rPr>
        <w:t xml:space="preserve">gramu </w:t>
      </w:r>
      <w:r w:rsidR="00C945BC" w:rsidRPr="005F6C4D">
        <w:rPr>
          <w:rFonts w:ascii="Times New Roman" w:hAnsi="Times New Roman" w:cs="Times New Roman"/>
          <w:sz w:val="24"/>
          <w:szCs w:val="24"/>
        </w:rPr>
        <w:t>częściej</w:t>
      </w:r>
      <w:r w:rsidR="00754703" w:rsidRPr="005F6C4D">
        <w:rPr>
          <w:rFonts w:ascii="Times New Roman" w:hAnsi="Times New Roman" w:cs="Times New Roman"/>
          <w:sz w:val="24"/>
          <w:szCs w:val="24"/>
        </w:rPr>
        <w:t xml:space="preserve"> korzystają osoby </w:t>
      </w:r>
      <w:r w:rsidR="0057530D" w:rsidRPr="005F6C4D">
        <w:rPr>
          <w:rFonts w:ascii="Times New Roman" w:hAnsi="Times New Roman" w:cs="Times New Roman"/>
          <w:sz w:val="24"/>
          <w:szCs w:val="24"/>
        </w:rPr>
        <w:t>o </w:t>
      </w:r>
      <w:r w:rsidR="00595C98" w:rsidRPr="005F6C4D">
        <w:rPr>
          <w:rFonts w:ascii="Times New Roman" w:hAnsi="Times New Roman" w:cs="Times New Roman"/>
          <w:sz w:val="24"/>
          <w:szCs w:val="24"/>
        </w:rPr>
        <w:t>znacznym stopniu niepełnosprawnoś</w:t>
      </w:r>
      <w:r w:rsidR="0057530D" w:rsidRPr="005F6C4D">
        <w:rPr>
          <w:rFonts w:ascii="Times New Roman" w:hAnsi="Times New Roman" w:cs="Times New Roman"/>
          <w:sz w:val="24"/>
          <w:szCs w:val="24"/>
        </w:rPr>
        <w:t xml:space="preserve">ci niż osoby posiadające orzeczenie o </w:t>
      </w:r>
      <w:r w:rsidR="00754703" w:rsidRPr="005F6C4D">
        <w:rPr>
          <w:rFonts w:ascii="Times New Roman" w:hAnsi="Times New Roman" w:cs="Times New Roman"/>
          <w:sz w:val="24"/>
          <w:szCs w:val="24"/>
        </w:rPr>
        <w:t xml:space="preserve">stopniu </w:t>
      </w:r>
      <w:r w:rsidR="0057530D" w:rsidRPr="005F6C4D">
        <w:rPr>
          <w:rFonts w:ascii="Times New Roman" w:hAnsi="Times New Roman" w:cs="Times New Roman"/>
          <w:sz w:val="24"/>
          <w:szCs w:val="24"/>
        </w:rPr>
        <w:t>niepełnosprawności w</w:t>
      </w:r>
      <w:r w:rsidR="00256987" w:rsidRPr="005F6C4D">
        <w:rPr>
          <w:rFonts w:ascii="Times New Roman" w:hAnsi="Times New Roman" w:cs="Times New Roman"/>
          <w:sz w:val="24"/>
          <w:szCs w:val="24"/>
        </w:rPr>
        <w:t> stopniu lekkim i umiarkowanym.</w:t>
      </w:r>
    </w:p>
    <w:p w14:paraId="31081EA3" w14:textId="1AEB620D" w:rsidR="00F72A2C" w:rsidRPr="005F6C4D" w:rsidRDefault="00F72A2C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Program „Opieka 75+” umożliwił zwiększenie dostępności usług opiekuńczych, w tym specjalistycznych usług opiekuń</w:t>
      </w:r>
      <w:r w:rsidR="004634B5" w:rsidRPr="005F6C4D">
        <w:rPr>
          <w:rFonts w:ascii="Times New Roman" w:hAnsi="Times New Roman" w:cs="Times New Roman"/>
          <w:sz w:val="24"/>
          <w:szCs w:val="24"/>
        </w:rPr>
        <w:t>czych oraz wzmocnił gminy w realizacji tych usług. Otrzymane środki finansowe pozwoliły na zorganizowanie wsparcia dla wszystkich osób kwalifikujących się do korzystania z programu. Zwiększenie liczby godzin usług opiekuńczych przyczyniło się do wzrostu poczucia bezpieczeństwa u osób  w wieku 75 lat i więcej.</w:t>
      </w:r>
    </w:p>
    <w:p w14:paraId="531D39E7" w14:textId="0BA0360F" w:rsidR="004634B5" w:rsidRPr="005F6C4D" w:rsidRDefault="004634B5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>Dla wielu gmin barierą przystąpienia do programu był warunek zatrudnienia opiekunów na umowę o pracę –</w:t>
      </w:r>
      <w:r w:rsidR="00A73F3D" w:rsidRPr="005F6C4D">
        <w:rPr>
          <w:rFonts w:ascii="Times New Roman" w:hAnsi="Times New Roman" w:cs="Times New Roman"/>
          <w:sz w:val="24"/>
          <w:szCs w:val="24"/>
        </w:rPr>
        <w:t xml:space="preserve"> małe</w:t>
      </w:r>
      <w:r w:rsidRPr="005F6C4D">
        <w:rPr>
          <w:rFonts w:ascii="Times New Roman" w:hAnsi="Times New Roman" w:cs="Times New Roman"/>
          <w:sz w:val="24"/>
          <w:szCs w:val="24"/>
        </w:rPr>
        <w:t xml:space="preserve"> gmin</w:t>
      </w:r>
      <w:r w:rsidR="00A73F3D" w:rsidRPr="005F6C4D">
        <w:rPr>
          <w:rFonts w:ascii="Times New Roman" w:hAnsi="Times New Roman" w:cs="Times New Roman"/>
          <w:sz w:val="24"/>
          <w:szCs w:val="24"/>
        </w:rPr>
        <w:t>y</w:t>
      </w:r>
      <w:r w:rsidRPr="005F6C4D">
        <w:rPr>
          <w:rFonts w:ascii="Times New Roman" w:hAnsi="Times New Roman" w:cs="Times New Roman"/>
          <w:sz w:val="24"/>
          <w:szCs w:val="24"/>
        </w:rPr>
        <w:t>, gdzie z usług opiekuńczych korzysta kilka osób,</w:t>
      </w:r>
      <w:r w:rsidR="00A73F3D" w:rsidRPr="005F6C4D">
        <w:rPr>
          <w:rFonts w:ascii="Times New Roman" w:hAnsi="Times New Roman" w:cs="Times New Roman"/>
          <w:sz w:val="24"/>
          <w:szCs w:val="24"/>
        </w:rPr>
        <w:t xml:space="preserve"> opisują taką formę</w:t>
      </w:r>
      <w:r w:rsidRPr="005F6C4D">
        <w:rPr>
          <w:rFonts w:ascii="Times New Roman" w:hAnsi="Times New Roman" w:cs="Times New Roman"/>
          <w:sz w:val="24"/>
          <w:szCs w:val="24"/>
        </w:rPr>
        <w:t xml:space="preserve"> zatrudnienia </w:t>
      </w:r>
      <w:r w:rsidR="00A73F3D" w:rsidRPr="005F6C4D">
        <w:rPr>
          <w:rFonts w:ascii="Times New Roman" w:hAnsi="Times New Roman" w:cs="Times New Roman"/>
          <w:sz w:val="24"/>
          <w:szCs w:val="24"/>
        </w:rPr>
        <w:t>jako nieopłacalną</w:t>
      </w:r>
      <w:r w:rsidRPr="005F6C4D">
        <w:rPr>
          <w:rFonts w:ascii="Times New Roman" w:hAnsi="Times New Roman" w:cs="Times New Roman"/>
          <w:sz w:val="24"/>
          <w:szCs w:val="24"/>
        </w:rPr>
        <w:t xml:space="preserve">. </w:t>
      </w:r>
      <w:r w:rsidR="0060680A" w:rsidRPr="005F6C4D">
        <w:rPr>
          <w:rFonts w:ascii="Times New Roman" w:hAnsi="Times New Roman" w:cs="Times New Roman"/>
          <w:sz w:val="24"/>
          <w:szCs w:val="24"/>
        </w:rPr>
        <w:t>Gminy wskazują również na wysoki próg wieku – wiele osób wymaga pomocy przed ukończeniem 75 lat</w:t>
      </w:r>
      <w:r w:rsidR="00A73F3D" w:rsidRPr="005F6C4D">
        <w:rPr>
          <w:rFonts w:ascii="Times New Roman" w:hAnsi="Times New Roman" w:cs="Times New Roman"/>
          <w:sz w:val="24"/>
          <w:szCs w:val="24"/>
        </w:rPr>
        <w:t>.</w:t>
      </w:r>
      <w:r w:rsidR="0060680A" w:rsidRPr="005F6C4D">
        <w:rPr>
          <w:rFonts w:ascii="Times New Roman" w:hAnsi="Times New Roman" w:cs="Times New Roman"/>
          <w:sz w:val="24"/>
          <w:szCs w:val="24"/>
        </w:rPr>
        <w:t xml:space="preserve"> Zmniejszenie go pozwolił</w:t>
      </w:r>
      <w:r w:rsidR="00B321A3" w:rsidRPr="005F6C4D">
        <w:rPr>
          <w:rFonts w:ascii="Times New Roman" w:hAnsi="Times New Roman" w:cs="Times New Roman"/>
          <w:sz w:val="24"/>
          <w:szCs w:val="24"/>
        </w:rPr>
        <w:t>oby na korzystanie z </w:t>
      </w:r>
      <w:r w:rsidR="0060680A" w:rsidRPr="005F6C4D">
        <w:rPr>
          <w:rFonts w:ascii="Times New Roman" w:hAnsi="Times New Roman" w:cs="Times New Roman"/>
          <w:sz w:val="24"/>
          <w:szCs w:val="24"/>
        </w:rPr>
        <w:t>programu większej ilości osób.</w:t>
      </w:r>
    </w:p>
    <w:p w14:paraId="0D9ED494" w14:textId="3C2243B0" w:rsidR="002E1B9B" w:rsidRPr="005F6C4D" w:rsidRDefault="00C945BC" w:rsidP="005F6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D">
        <w:rPr>
          <w:rFonts w:ascii="Times New Roman" w:hAnsi="Times New Roman" w:cs="Times New Roman"/>
          <w:sz w:val="24"/>
          <w:szCs w:val="24"/>
        </w:rPr>
        <w:t xml:space="preserve">Pomoc </w:t>
      </w:r>
      <w:r w:rsidR="009522B7" w:rsidRPr="005F6C4D">
        <w:rPr>
          <w:rFonts w:ascii="Times New Roman" w:hAnsi="Times New Roman" w:cs="Times New Roman"/>
          <w:sz w:val="24"/>
          <w:szCs w:val="24"/>
        </w:rPr>
        <w:t>św</w:t>
      </w:r>
      <w:r w:rsidRPr="005F6C4D">
        <w:rPr>
          <w:rFonts w:ascii="Times New Roman" w:hAnsi="Times New Roman" w:cs="Times New Roman"/>
          <w:sz w:val="24"/>
          <w:szCs w:val="24"/>
        </w:rPr>
        <w:t>iadczona osobom</w:t>
      </w:r>
      <w:r w:rsidR="0060680A" w:rsidRPr="005F6C4D">
        <w:rPr>
          <w:rFonts w:ascii="Times New Roman" w:hAnsi="Times New Roman" w:cs="Times New Roman"/>
          <w:sz w:val="24"/>
          <w:szCs w:val="24"/>
        </w:rPr>
        <w:t xml:space="preserve"> w wieku  75 i więcej</w:t>
      </w:r>
      <w:r w:rsidR="009522B7" w:rsidRPr="005F6C4D">
        <w:rPr>
          <w:rFonts w:ascii="Times New Roman" w:hAnsi="Times New Roman" w:cs="Times New Roman"/>
          <w:sz w:val="24"/>
          <w:szCs w:val="24"/>
        </w:rPr>
        <w:t xml:space="preserve"> przyczynia się do poprawy jakości</w:t>
      </w:r>
      <w:r w:rsidRPr="005F6C4D">
        <w:rPr>
          <w:rFonts w:ascii="Times New Roman" w:hAnsi="Times New Roman" w:cs="Times New Roman"/>
          <w:sz w:val="24"/>
          <w:szCs w:val="24"/>
        </w:rPr>
        <w:t xml:space="preserve"> </w:t>
      </w:r>
      <w:r w:rsidR="009522B7" w:rsidRPr="005F6C4D">
        <w:rPr>
          <w:rFonts w:ascii="Times New Roman" w:hAnsi="Times New Roman" w:cs="Times New Roman"/>
          <w:sz w:val="24"/>
          <w:szCs w:val="24"/>
        </w:rPr>
        <w:t>życia, zwiększenia codziennej aktywności, zaspokajania potrzeb życiowych oraz umożliwia dalsze funkcjonowanie w swoim dotychczasowym środowisku.</w:t>
      </w:r>
      <w:r w:rsidR="0057530D" w:rsidRPr="005F6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EDB77" w14:textId="77777777" w:rsidR="00B82433" w:rsidRPr="005F6C4D" w:rsidRDefault="00B82433" w:rsidP="00D4166E">
      <w:pPr>
        <w:spacing w:after="0" w:line="360" w:lineRule="auto"/>
        <w:jc w:val="both"/>
        <w:rPr>
          <w:sz w:val="24"/>
          <w:szCs w:val="24"/>
        </w:rPr>
      </w:pPr>
    </w:p>
    <w:sectPr w:rsidR="00B82433" w:rsidRPr="005F6C4D" w:rsidSect="005F6C4D">
      <w:footerReference w:type="default" r:id="rId15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D0C5C" w14:textId="77777777" w:rsidR="00C07C38" w:rsidRDefault="00C07C38" w:rsidP="00D21D8D">
      <w:pPr>
        <w:spacing w:after="0" w:line="240" w:lineRule="auto"/>
      </w:pPr>
      <w:r>
        <w:separator/>
      </w:r>
    </w:p>
  </w:endnote>
  <w:endnote w:type="continuationSeparator" w:id="0">
    <w:p w14:paraId="061DC668" w14:textId="77777777" w:rsidR="00C07C38" w:rsidRDefault="00C07C38" w:rsidP="00D2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14074"/>
      <w:docPartObj>
        <w:docPartGallery w:val="Page Numbers (Bottom of Page)"/>
        <w:docPartUnique/>
      </w:docPartObj>
    </w:sdtPr>
    <w:sdtEndPr/>
    <w:sdtContent>
      <w:p w14:paraId="398435F3" w14:textId="1718DE36" w:rsidR="00D21D8D" w:rsidRDefault="00D21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E2">
          <w:rPr>
            <w:noProof/>
          </w:rPr>
          <w:t>1</w:t>
        </w:r>
        <w:r>
          <w:fldChar w:fldCharType="end"/>
        </w:r>
      </w:p>
    </w:sdtContent>
  </w:sdt>
  <w:p w14:paraId="20168053" w14:textId="77777777" w:rsidR="00D21D8D" w:rsidRDefault="00D21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FE5A6" w14:textId="77777777" w:rsidR="00C07C38" w:rsidRDefault="00C07C38" w:rsidP="00D21D8D">
      <w:pPr>
        <w:spacing w:after="0" w:line="240" w:lineRule="auto"/>
      </w:pPr>
      <w:r>
        <w:separator/>
      </w:r>
    </w:p>
  </w:footnote>
  <w:footnote w:type="continuationSeparator" w:id="0">
    <w:p w14:paraId="1EB03141" w14:textId="77777777" w:rsidR="00C07C38" w:rsidRDefault="00C07C38" w:rsidP="00D2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F08"/>
    <w:multiLevelType w:val="hybridMultilevel"/>
    <w:tmpl w:val="1B5295FE"/>
    <w:lvl w:ilvl="0" w:tplc="1ABCF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8F0"/>
    <w:multiLevelType w:val="hybridMultilevel"/>
    <w:tmpl w:val="B44A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254"/>
    <w:multiLevelType w:val="hybridMultilevel"/>
    <w:tmpl w:val="8BDE6EB4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2D2E"/>
    <w:multiLevelType w:val="hybridMultilevel"/>
    <w:tmpl w:val="0568DD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701C40"/>
    <w:multiLevelType w:val="hybridMultilevel"/>
    <w:tmpl w:val="D506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4992"/>
    <w:multiLevelType w:val="hybridMultilevel"/>
    <w:tmpl w:val="75A6D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375E"/>
    <w:multiLevelType w:val="hybridMultilevel"/>
    <w:tmpl w:val="7C52F2CE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577"/>
    <w:multiLevelType w:val="hybridMultilevel"/>
    <w:tmpl w:val="0AF4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C4080"/>
    <w:multiLevelType w:val="hybridMultilevel"/>
    <w:tmpl w:val="5DB2C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6210AE"/>
    <w:multiLevelType w:val="hybridMultilevel"/>
    <w:tmpl w:val="4C363412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A64E1"/>
    <w:multiLevelType w:val="hybridMultilevel"/>
    <w:tmpl w:val="90C2F13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670CBE"/>
    <w:multiLevelType w:val="hybridMultilevel"/>
    <w:tmpl w:val="F2CE87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5E6C2438"/>
    <w:multiLevelType w:val="hybridMultilevel"/>
    <w:tmpl w:val="50F644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C461C6"/>
    <w:multiLevelType w:val="hybridMultilevel"/>
    <w:tmpl w:val="6D746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F4B66"/>
    <w:multiLevelType w:val="hybridMultilevel"/>
    <w:tmpl w:val="A658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45007"/>
    <w:multiLevelType w:val="hybridMultilevel"/>
    <w:tmpl w:val="9AC27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E0E41"/>
    <w:multiLevelType w:val="hybridMultilevel"/>
    <w:tmpl w:val="FE84D61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7ACB20D3"/>
    <w:multiLevelType w:val="hybridMultilevel"/>
    <w:tmpl w:val="DF0C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2A3D"/>
    <w:multiLevelType w:val="hybridMultilevel"/>
    <w:tmpl w:val="596CFA0A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61E1C"/>
    <w:multiLevelType w:val="hybridMultilevel"/>
    <w:tmpl w:val="A62084D6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7"/>
  </w:num>
  <w:num w:numId="9">
    <w:abstractNumId w:val="13"/>
  </w:num>
  <w:num w:numId="10">
    <w:abstractNumId w:val="18"/>
  </w:num>
  <w:num w:numId="11">
    <w:abstractNumId w:val="9"/>
  </w:num>
  <w:num w:numId="12">
    <w:abstractNumId w:val="19"/>
  </w:num>
  <w:num w:numId="13">
    <w:abstractNumId w:val="2"/>
  </w:num>
  <w:num w:numId="14">
    <w:abstractNumId w:val="6"/>
  </w:num>
  <w:num w:numId="15">
    <w:abstractNumId w:val="3"/>
  </w:num>
  <w:num w:numId="16">
    <w:abstractNumId w:val="8"/>
  </w:num>
  <w:num w:numId="17">
    <w:abstractNumId w:val="11"/>
  </w:num>
  <w:num w:numId="18">
    <w:abstractNumId w:val="1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B3"/>
    <w:rsid w:val="0004496D"/>
    <w:rsid w:val="0004656D"/>
    <w:rsid w:val="0005265D"/>
    <w:rsid w:val="000745BD"/>
    <w:rsid w:val="000A273F"/>
    <w:rsid w:val="000A57BC"/>
    <w:rsid w:val="000B1F5F"/>
    <w:rsid w:val="000C1EB2"/>
    <w:rsid w:val="000C2235"/>
    <w:rsid w:val="000E250B"/>
    <w:rsid w:val="000E398F"/>
    <w:rsid w:val="000E47F3"/>
    <w:rsid w:val="000E76F7"/>
    <w:rsid w:val="000F5AA4"/>
    <w:rsid w:val="0010786F"/>
    <w:rsid w:val="001278C4"/>
    <w:rsid w:val="00134A96"/>
    <w:rsid w:val="001355A1"/>
    <w:rsid w:val="00137513"/>
    <w:rsid w:val="001814E7"/>
    <w:rsid w:val="001955A0"/>
    <w:rsid w:val="001A0A29"/>
    <w:rsid w:val="001B371B"/>
    <w:rsid w:val="001C086E"/>
    <w:rsid w:val="001C3725"/>
    <w:rsid w:val="001D66B4"/>
    <w:rsid w:val="001E1E14"/>
    <w:rsid w:val="002043C9"/>
    <w:rsid w:val="00207258"/>
    <w:rsid w:val="002135FB"/>
    <w:rsid w:val="00214EBE"/>
    <w:rsid w:val="00216DB3"/>
    <w:rsid w:val="00226B45"/>
    <w:rsid w:val="00244878"/>
    <w:rsid w:val="00256987"/>
    <w:rsid w:val="0029751C"/>
    <w:rsid w:val="002C5A90"/>
    <w:rsid w:val="002C728B"/>
    <w:rsid w:val="002D5144"/>
    <w:rsid w:val="002E1B9B"/>
    <w:rsid w:val="002E1C60"/>
    <w:rsid w:val="00313EC6"/>
    <w:rsid w:val="0033430C"/>
    <w:rsid w:val="00351147"/>
    <w:rsid w:val="00365CBE"/>
    <w:rsid w:val="00376F67"/>
    <w:rsid w:val="00384984"/>
    <w:rsid w:val="003853D7"/>
    <w:rsid w:val="00392018"/>
    <w:rsid w:val="00393461"/>
    <w:rsid w:val="003C0BB4"/>
    <w:rsid w:val="003D0D5E"/>
    <w:rsid w:val="003D3591"/>
    <w:rsid w:val="003D6D81"/>
    <w:rsid w:val="003E2EB1"/>
    <w:rsid w:val="00405C2C"/>
    <w:rsid w:val="0041052F"/>
    <w:rsid w:val="00417540"/>
    <w:rsid w:val="004226C7"/>
    <w:rsid w:val="00436D0F"/>
    <w:rsid w:val="00441A69"/>
    <w:rsid w:val="004634B5"/>
    <w:rsid w:val="00470DB7"/>
    <w:rsid w:val="00493153"/>
    <w:rsid w:val="00497605"/>
    <w:rsid w:val="004A51D1"/>
    <w:rsid w:val="004A582A"/>
    <w:rsid w:val="004A7E10"/>
    <w:rsid w:val="004C7BAF"/>
    <w:rsid w:val="004D4158"/>
    <w:rsid w:val="004F3A0F"/>
    <w:rsid w:val="004F5371"/>
    <w:rsid w:val="005073D0"/>
    <w:rsid w:val="005148A9"/>
    <w:rsid w:val="00537DA8"/>
    <w:rsid w:val="0055162F"/>
    <w:rsid w:val="0057206A"/>
    <w:rsid w:val="0057530D"/>
    <w:rsid w:val="0057576E"/>
    <w:rsid w:val="00577160"/>
    <w:rsid w:val="00590C31"/>
    <w:rsid w:val="00595C98"/>
    <w:rsid w:val="005D18E8"/>
    <w:rsid w:val="005E00FA"/>
    <w:rsid w:val="005E3924"/>
    <w:rsid w:val="005F3DE7"/>
    <w:rsid w:val="005F6974"/>
    <w:rsid w:val="005F6C4D"/>
    <w:rsid w:val="00603DA3"/>
    <w:rsid w:val="0060680A"/>
    <w:rsid w:val="00611E45"/>
    <w:rsid w:val="00627BCC"/>
    <w:rsid w:val="00634D86"/>
    <w:rsid w:val="00636921"/>
    <w:rsid w:val="00641689"/>
    <w:rsid w:val="006514DC"/>
    <w:rsid w:val="006543A5"/>
    <w:rsid w:val="00660A91"/>
    <w:rsid w:val="00666239"/>
    <w:rsid w:val="006836B1"/>
    <w:rsid w:val="00695CFF"/>
    <w:rsid w:val="006A2F9F"/>
    <w:rsid w:val="006A6B16"/>
    <w:rsid w:val="006E3B0D"/>
    <w:rsid w:val="006E6CC0"/>
    <w:rsid w:val="007170A3"/>
    <w:rsid w:val="00717819"/>
    <w:rsid w:val="00724A8B"/>
    <w:rsid w:val="00725F80"/>
    <w:rsid w:val="00735DCE"/>
    <w:rsid w:val="00735DD2"/>
    <w:rsid w:val="00754703"/>
    <w:rsid w:val="00763EC1"/>
    <w:rsid w:val="007720D8"/>
    <w:rsid w:val="007A379B"/>
    <w:rsid w:val="007B7991"/>
    <w:rsid w:val="007F5DCF"/>
    <w:rsid w:val="00804376"/>
    <w:rsid w:val="00827CB0"/>
    <w:rsid w:val="008552EE"/>
    <w:rsid w:val="00856901"/>
    <w:rsid w:val="0088232F"/>
    <w:rsid w:val="00894277"/>
    <w:rsid w:val="00894778"/>
    <w:rsid w:val="008B14FE"/>
    <w:rsid w:val="008B2671"/>
    <w:rsid w:val="008E146D"/>
    <w:rsid w:val="008E16BD"/>
    <w:rsid w:val="008F0C73"/>
    <w:rsid w:val="008F6C9E"/>
    <w:rsid w:val="009254BF"/>
    <w:rsid w:val="009258D9"/>
    <w:rsid w:val="00941B18"/>
    <w:rsid w:val="00942418"/>
    <w:rsid w:val="009522B7"/>
    <w:rsid w:val="00971D9E"/>
    <w:rsid w:val="00973CA6"/>
    <w:rsid w:val="0097520D"/>
    <w:rsid w:val="00977727"/>
    <w:rsid w:val="009820E2"/>
    <w:rsid w:val="00987911"/>
    <w:rsid w:val="00993C43"/>
    <w:rsid w:val="009F5F9F"/>
    <w:rsid w:val="00A00FAA"/>
    <w:rsid w:val="00A02E32"/>
    <w:rsid w:val="00A27454"/>
    <w:rsid w:val="00A431E9"/>
    <w:rsid w:val="00A436CF"/>
    <w:rsid w:val="00A558E8"/>
    <w:rsid w:val="00A73F3D"/>
    <w:rsid w:val="00A75768"/>
    <w:rsid w:val="00A76236"/>
    <w:rsid w:val="00AA30F4"/>
    <w:rsid w:val="00AB5F7B"/>
    <w:rsid w:val="00AC62CC"/>
    <w:rsid w:val="00AC67AC"/>
    <w:rsid w:val="00AD78A1"/>
    <w:rsid w:val="00AE486F"/>
    <w:rsid w:val="00AE498B"/>
    <w:rsid w:val="00AF2714"/>
    <w:rsid w:val="00AF5289"/>
    <w:rsid w:val="00AF725D"/>
    <w:rsid w:val="00B1224A"/>
    <w:rsid w:val="00B23C0C"/>
    <w:rsid w:val="00B3075B"/>
    <w:rsid w:val="00B321A3"/>
    <w:rsid w:val="00B3536C"/>
    <w:rsid w:val="00B56396"/>
    <w:rsid w:val="00B60836"/>
    <w:rsid w:val="00B73B45"/>
    <w:rsid w:val="00B82433"/>
    <w:rsid w:val="00B84EC9"/>
    <w:rsid w:val="00B96DA2"/>
    <w:rsid w:val="00BA52F0"/>
    <w:rsid w:val="00BA7956"/>
    <w:rsid w:val="00BB5F3D"/>
    <w:rsid w:val="00BD49D3"/>
    <w:rsid w:val="00BF16BE"/>
    <w:rsid w:val="00C07C38"/>
    <w:rsid w:val="00C27C40"/>
    <w:rsid w:val="00C301E5"/>
    <w:rsid w:val="00C33566"/>
    <w:rsid w:val="00C476FB"/>
    <w:rsid w:val="00C66E59"/>
    <w:rsid w:val="00C77E5A"/>
    <w:rsid w:val="00C77F8F"/>
    <w:rsid w:val="00C851A4"/>
    <w:rsid w:val="00C945BC"/>
    <w:rsid w:val="00CC6B75"/>
    <w:rsid w:val="00CC6D74"/>
    <w:rsid w:val="00CD6FCD"/>
    <w:rsid w:val="00CE03D1"/>
    <w:rsid w:val="00D21D8D"/>
    <w:rsid w:val="00D2629A"/>
    <w:rsid w:val="00D4166E"/>
    <w:rsid w:val="00D4184D"/>
    <w:rsid w:val="00D532E0"/>
    <w:rsid w:val="00D60429"/>
    <w:rsid w:val="00DA27EF"/>
    <w:rsid w:val="00DD45BB"/>
    <w:rsid w:val="00DD5CC6"/>
    <w:rsid w:val="00E00EBA"/>
    <w:rsid w:val="00E20CA6"/>
    <w:rsid w:val="00E30B1C"/>
    <w:rsid w:val="00E35A06"/>
    <w:rsid w:val="00E36E33"/>
    <w:rsid w:val="00E427A2"/>
    <w:rsid w:val="00E47836"/>
    <w:rsid w:val="00E47907"/>
    <w:rsid w:val="00E50221"/>
    <w:rsid w:val="00E50B6F"/>
    <w:rsid w:val="00E552C2"/>
    <w:rsid w:val="00E61EA8"/>
    <w:rsid w:val="00E9756F"/>
    <w:rsid w:val="00EA5B96"/>
    <w:rsid w:val="00EB41E2"/>
    <w:rsid w:val="00EE15EA"/>
    <w:rsid w:val="00EE3C71"/>
    <w:rsid w:val="00EE68C2"/>
    <w:rsid w:val="00F26D83"/>
    <w:rsid w:val="00F31E69"/>
    <w:rsid w:val="00F46282"/>
    <w:rsid w:val="00F5410E"/>
    <w:rsid w:val="00F652F9"/>
    <w:rsid w:val="00F67237"/>
    <w:rsid w:val="00F72A2C"/>
    <w:rsid w:val="00FB7309"/>
    <w:rsid w:val="00FC6AC8"/>
    <w:rsid w:val="00FD1800"/>
    <w:rsid w:val="00FE701C"/>
    <w:rsid w:val="00FF2645"/>
    <w:rsid w:val="00FF36BF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BF97"/>
  <w15:docId w15:val="{21513671-4991-4B6C-8B21-3C4D1C6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7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D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9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D8D"/>
  </w:style>
  <w:style w:type="paragraph" w:styleId="Stopka">
    <w:name w:val="footer"/>
    <w:basedOn w:val="Normalny"/>
    <w:link w:val="StopkaZnak"/>
    <w:uiPriority w:val="99"/>
    <w:unhideWhenUsed/>
    <w:rsid w:val="00D21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D8D"/>
  </w:style>
  <w:style w:type="character" w:customStyle="1" w:styleId="Nagwek1Znak">
    <w:name w:val="Nagłówek 1 Znak"/>
    <w:basedOn w:val="Domylnaczcionkaakapitu"/>
    <w:link w:val="Nagwek1"/>
    <w:uiPriority w:val="9"/>
    <w:rsid w:val="0062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7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E3B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E3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B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E3B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6E3B0D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1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1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gmin biorąca udział w programie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40</c:v>
                </c:pt>
                <c:pt idx="1">
                  <c:v>55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50-4A50-9B53-AF64C6F5FA3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gmin, które zrezygnowały z udziału w programie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2.945580810897221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C1-435E-BB7C-809752C6026F}"/>
                </c:ext>
              </c:extLst>
            </c:dLbl>
            <c:dLbl>
              <c:idx val="2"/>
              <c:layout>
                <c:manualLayout>
                  <c:x val="0"/>
                  <c:y val="-4.975318361145133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53-4D71-A715-D6DEE1A9A2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C1-435E-BB7C-809752C6026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25954432"/>
        <c:axId val="192888832"/>
      </c:barChart>
      <c:catAx>
        <c:axId val="225954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2888832"/>
        <c:crosses val="autoZero"/>
        <c:auto val="1"/>
        <c:lblAlgn val="ctr"/>
        <c:lblOffset val="100"/>
        <c:noMultiLvlLbl val="0"/>
      </c:catAx>
      <c:valAx>
        <c:axId val="192888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59544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opiekuńcze, w tym specjalistyczne usługi opiekuńcze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009005784596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E0-45A9-A603-5A7B6A08F34D}"/>
                </c:ext>
              </c:extLst>
            </c:dLbl>
            <c:dLbl>
              <c:idx val="1"/>
              <c:layout>
                <c:manualLayout>
                  <c:x val="0"/>
                  <c:y val="-0.110194141887055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E0-45A9-A603-5A7B6A08F34D}"/>
                </c:ext>
              </c:extLst>
            </c:dLbl>
            <c:dLbl>
              <c:idx val="2"/>
              <c:layout>
                <c:manualLayout>
                  <c:x val="2.2244466688911132E-3"/>
                  <c:y val="-0.197844318907311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E0-45A9-A603-5A7B6A08F3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256</c:v>
                </c:pt>
                <c:pt idx="1">
                  <c:v>493</c:v>
                </c:pt>
                <c:pt idx="2">
                  <c:v>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4E-47A6-9741-11539F5063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92911616"/>
        <c:axId val="192921600"/>
      </c:barChart>
      <c:catAx>
        <c:axId val="19291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2921600"/>
        <c:crosses val="autoZero"/>
        <c:auto val="1"/>
        <c:lblAlgn val="ctr"/>
        <c:lblOffset val="100"/>
        <c:noMultiLvlLbl val="0"/>
      </c:catAx>
      <c:valAx>
        <c:axId val="192921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29116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Wysokość wydatkowanych środków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513367665944559E-3"/>
                  <c:y val="7.87280322354071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EC-4B6C-98F1-E35F8B9156E1}"/>
                </c:ext>
              </c:extLst>
            </c:dLbl>
            <c:dLbl>
              <c:idx val="1"/>
              <c:layout>
                <c:manualLayout>
                  <c:x val="-8.4875562720133283E-17"/>
                  <c:y val="8.33333333333333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EC-4B6C-98F1-E35F8B9156E1}"/>
                </c:ext>
              </c:extLst>
            </c:dLbl>
            <c:dLbl>
              <c:idx val="2"/>
              <c:layout>
                <c:manualLayout>
                  <c:x val="-1.6975112544026657E-16"/>
                  <c:y val="9.12698412698412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EC-4B6C-98F1-E35F8B9156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</c:strCache>
            </c:strRef>
          </c:cat>
          <c:val>
            <c:numRef>
              <c:f>Arkusz1!$B$2:$B$4</c:f>
              <c:numCache>
                <c:formatCode>#\ ##0.00\ "zł"</c:formatCode>
                <c:ptCount val="3"/>
                <c:pt idx="0">
                  <c:v>479875.26</c:v>
                </c:pt>
                <c:pt idx="1">
                  <c:v>1106889.3999999999</c:v>
                </c:pt>
                <c:pt idx="2">
                  <c:v>1593517.61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EC-4B6C-98F1-E35F8B9156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417923744"/>
        <c:axId val="417920136"/>
      </c:barChart>
      <c:catAx>
        <c:axId val="41792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920136"/>
        <c:crosses val="autoZero"/>
        <c:auto val="1"/>
        <c:lblAlgn val="ctr"/>
        <c:lblOffset val="100"/>
        <c:noMultiLvlLbl val="0"/>
      </c:catAx>
      <c:valAx>
        <c:axId val="417920136"/>
        <c:scaling>
          <c:orientation val="minMax"/>
        </c:scaling>
        <c:delete val="0"/>
        <c:axPos val="l"/>
        <c:numFmt formatCode="#\ ##0.00\ &quot;zł&quot;" sourceLinked="1"/>
        <c:majorTickMark val="none"/>
        <c:minorTickMark val="none"/>
        <c:tickLblPos val="none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92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869342822195037"/>
          <c:y val="3.033090608129143E-2"/>
          <c:w val="0.3026131435560992"/>
          <c:h val="0.65607521697203475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35F-4055-B492-FDC3BF1CD05F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35F-4055-B492-FDC3BF1CD05F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35F-4055-B492-FDC3BF1CD0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Gminy zatrudniające osoby na podstawie umowy o pracę</c:v>
                </c:pt>
                <c:pt idx="1">
                  <c:v>Gminy zlecające świadczenie usług organizacjom pozarządowym</c:v>
                </c:pt>
                <c:pt idx="2">
                  <c:v>Gminy, które kupiły usługi od podmiotów sektora prywatnego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50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5-4519-85C7-51C07D7BD71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47807262166284"/>
          <c:y val="0.72865072675315068"/>
          <c:w val="0.8097312783083257"/>
          <c:h val="0.181830436991720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04085800586241E-2"/>
          <c:y val="7.0047442807819368E-2"/>
          <c:w val="0.93329812752384933"/>
          <c:h val="0.670428475620358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75-80 r.ż.</c:v>
                </c:pt>
                <c:pt idx="1">
                  <c:v>81-85 r.ż.</c:v>
                </c:pt>
                <c:pt idx="2">
                  <c:v>powyżej 85 r.ż.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143</c:v>
                </c:pt>
                <c:pt idx="1">
                  <c:v>218</c:v>
                </c:pt>
                <c:pt idx="2">
                  <c:v>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1-4C1C-B479-B6F0638F718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75-80 r.ż.</c:v>
                </c:pt>
                <c:pt idx="1">
                  <c:v>81-85 r.ż.</c:v>
                </c:pt>
                <c:pt idx="2">
                  <c:v>powyżej 85 r.ż.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38</c:v>
                </c:pt>
                <c:pt idx="1">
                  <c:v>42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91-4C1C-B479-B6F0638F718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25646848"/>
        <c:axId val="225652736"/>
      </c:barChart>
      <c:catAx>
        <c:axId val="225646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5652736"/>
        <c:crosses val="autoZero"/>
        <c:auto val="1"/>
        <c:lblAlgn val="ctr"/>
        <c:lblOffset val="100"/>
        <c:noMultiLvlLbl val="0"/>
      </c:catAx>
      <c:valAx>
        <c:axId val="225652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56468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791230449579768E-2"/>
          <c:y val="5.7885921194157301E-2"/>
          <c:w val="0.93776086562514505"/>
          <c:h val="0.630761209593326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Osoby korzystające z usług opiekuńczych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Lekki</c:v>
                </c:pt>
                <c:pt idx="1">
                  <c:v>Umiarkowany</c:v>
                </c:pt>
                <c:pt idx="2">
                  <c:v>Znaczny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18</c:v>
                </c:pt>
                <c:pt idx="1">
                  <c:v>48</c:v>
                </c:pt>
                <c:pt idx="2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41-4F3C-827B-9C664DAB4A6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Osoby korzystające ze specjalistycznych usług opiekuńczych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Lekki</c:v>
                </c:pt>
                <c:pt idx="1">
                  <c:v>Umiarkowany</c:v>
                </c:pt>
                <c:pt idx="2">
                  <c:v>Znaczny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41-4F3C-827B-9C664DAB4A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25883264"/>
        <c:axId val="225884800"/>
      </c:barChart>
      <c:catAx>
        <c:axId val="2258832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5884800"/>
        <c:crosses val="autoZero"/>
        <c:auto val="1"/>
        <c:lblAlgn val="ctr"/>
        <c:lblOffset val="100"/>
        <c:noMultiLvlLbl val="0"/>
      </c:catAx>
      <c:valAx>
        <c:axId val="225884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58832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FF80-07C5-4BE6-AD10-2F147CC2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Zastępca Dyrektora WPS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Krzysztofiak</dc:creator>
  <cp:lastModifiedBy>Przemysław Borowy</cp:lastModifiedBy>
  <cp:revision>2</cp:revision>
  <cp:lastPrinted>2021-02-10T11:13:00Z</cp:lastPrinted>
  <dcterms:created xsi:type="dcterms:W3CDTF">2021-03-18T12:56:00Z</dcterms:created>
  <dcterms:modified xsi:type="dcterms:W3CDTF">2021-03-18T12:56:00Z</dcterms:modified>
</cp:coreProperties>
</file>