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375DF" w14:textId="77777777" w:rsidR="00651EC5" w:rsidRPr="00651EC5" w:rsidRDefault="00651EC5" w:rsidP="00C4552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Verdana"/>
          <w:b/>
          <w:bCs/>
          <w:sz w:val="24"/>
          <w:szCs w:val="24"/>
          <w:lang w:eastAsia="pl-PL"/>
        </w:rPr>
      </w:pPr>
      <w:bookmarkStart w:id="0" w:name="_GoBack"/>
      <w:bookmarkEnd w:id="0"/>
    </w:p>
    <w:p w14:paraId="27BDC8DA" w14:textId="295BA9A2" w:rsidR="004D58DB" w:rsidRPr="004D58DB" w:rsidRDefault="00506FD9" w:rsidP="004D58DB">
      <w:pPr>
        <w:autoSpaceDE w:val="0"/>
        <w:autoSpaceDN w:val="0"/>
        <w:adjustRightInd w:val="0"/>
        <w:spacing w:after="0" w:line="240" w:lineRule="auto"/>
        <w:ind w:left="2832"/>
        <w:outlineLvl w:val="0"/>
        <w:rPr>
          <w:rFonts w:ascii="Verdana" w:eastAsia="Times New Roman" w:hAnsi="Verdana" w:cs="Verdana"/>
          <w:b/>
          <w:bCs/>
          <w:sz w:val="20"/>
          <w:szCs w:val="20"/>
          <w:u w:val="single"/>
          <w:lang w:eastAsia="pl-PL"/>
        </w:rPr>
      </w:pPr>
      <w:r>
        <w:rPr>
          <w:rFonts w:ascii="Verdana" w:eastAsia="Times New Roman" w:hAnsi="Verdana" w:cs="Verdana"/>
          <w:b/>
          <w:bCs/>
          <w:sz w:val="20"/>
          <w:szCs w:val="20"/>
          <w:lang w:eastAsia="pl-PL"/>
        </w:rPr>
        <w:t>Istotne postanowienia Umowy</w:t>
      </w:r>
    </w:p>
    <w:p w14:paraId="36CF08B2" w14:textId="77777777" w:rsidR="00651EC5" w:rsidRDefault="00651EC5" w:rsidP="00C4552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Verdana"/>
          <w:b/>
          <w:bCs/>
          <w:sz w:val="24"/>
          <w:szCs w:val="24"/>
          <w:u w:val="single"/>
          <w:lang w:eastAsia="pl-PL"/>
        </w:rPr>
      </w:pPr>
    </w:p>
    <w:p w14:paraId="3F8D62AA" w14:textId="77777777" w:rsidR="00C80546" w:rsidRPr="00651EC5" w:rsidRDefault="00C80546" w:rsidP="00C4552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Verdana" w:eastAsia="Times New Roman" w:hAnsi="Verdana" w:cs="Verdana"/>
          <w:b/>
          <w:bCs/>
          <w:sz w:val="24"/>
          <w:szCs w:val="24"/>
          <w:u w:val="single"/>
          <w:lang w:eastAsia="pl-PL"/>
        </w:rPr>
      </w:pPr>
    </w:p>
    <w:p w14:paraId="56435AA7" w14:textId="77777777" w:rsidR="00D47F9F" w:rsidRPr="00D47F9F" w:rsidRDefault="00D47F9F" w:rsidP="00D47F9F">
      <w:pPr>
        <w:pStyle w:val="Tekstpodstawowy"/>
        <w:rPr>
          <w:rFonts w:ascii="Verdana" w:hAnsi="Verdana"/>
          <w:sz w:val="20"/>
          <w:szCs w:val="20"/>
        </w:rPr>
      </w:pPr>
      <w:r w:rsidRPr="00D47F9F">
        <w:rPr>
          <w:rFonts w:ascii="Verdana" w:hAnsi="Verdana"/>
          <w:sz w:val="20"/>
          <w:szCs w:val="20"/>
        </w:rPr>
        <w:t>Niniejsza umowa zwana dalej „Umową” została zawarta w Katowicach pomiędzy:</w:t>
      </w:r>
    </w:p>
    <w:p w14:paraId="70F9A95C" w14:textId="77777777" w:rsidR="00D47F9F" w:rsidRPr="00D47F9F" w:rsidRDefault="00D47F9F" w:rsidP="00D47F9F">
      <w:pPr>
        <w:pStyle w:val="Tekstpodstawowy"/>
        <w:jc w:val="both"/>
        <w:rPr>
          <w:rFonts w:ascii="Verdana" w:hAnsi="Verdana"/>
          <w:sz w:val="20"/>
          <w:szCs w:val="20"/>
        </w:rPr>
      </w:pPr>
      <w:r w:rsidRPr="0077516C">
        <w:rPr>
          <w:rFonts w:ascii="Verdana" w:hAnsi="Verdana"/>
          <w:b/>
          <w:sz w:val="20"/>
          <w:szCs w:val="20"/>
        </w:rPr>
        <w:t>Skarbem Państwa - Generalnym Dyrektorem Dróg Krajowych i Autostrad</w:t>
      </w:r>
      <w:r w:rsidRPr="00D47F9F">
        <w:rPr>
          <w:rFonts w:ascii="Verdana" w:hAnsi="Verdana"/>
          <w:sz w:val="20"/>
          <w:szCs w:val="20"/>
        </w:rPr>
        <w:t xml:space="preserve"> w imieniu, którego działają na podstawie pełnomocnictwa:</w:t>
      </w:r>
    </w:p>
    <w:p w14:paraId="34E30F74" w14:textId="63937782" w:rsidR="00D47F9F" w:rsidRPr="00D47F9F" w:rsidRDefault="00D47F9F" w:rsidP="00D47F9F">
      <w:pPr>
        <w:pStyle w:val="Lista2"/>
        <w:numPr>
          <w:ilvl w:val="0"/>
          <w:numId w:val="31"/>
        </w:numPr>
        <w:rPr>
          <w:rFonts w:ascii="Verdana" w:hAnsi="Verdana"/>
          <w:sz w:val="20"/>
          <w:szCs w:val="20"/>
        </w:rPr>
      </w:pPr>
      <w:r w:rsidRPr="00D47F9F">
        <w:rPr>
          <w:rFonts w:ascii="Verdana" w:hAnsi="Verdana"/>
          <w:sz w:val="20"/>
          <w:szCs w:val="20"/>
        </w:rPr>
        <w:t>____________________________________________</w:t>
      </w:r>
      <w:r w:rsidR="0077516C">
        <w:rPr>
          <w:rFonts w:ascii="Verdana" w:hAnsi="Verdana"/>
          <w:sz w:val="20"/>
          <w:szCs w:val="20"/>
        </w:rPr>
        <w:t>_________________________</w:t>
      </w:r>
    </w:p>
    <w:p w14:paraId="05D4B7AD" w14:textId="754A7102" w:rsidR="00D47F9F" w:rsidRPr="00D47F9F" w:rsidRDefault="00D47F9F" w:rsidP="00D47F9F">
      <w:pPr>
        <w:pStyle w:val="Lista2"/>
        <w:numPr>
          <w:ilvl w:val="0"/>
          <w:numId w:val="31"/>
        </w:numPr>
        <w:spacing w:after="0"/>
        <w:ind w:left="714" w:hanging="357"/>
        <w:contextualSpacing w:val="0"/>
        <w:rPr>
          <w:rFonts w:ascii="Verdana" w:hAnsi="Verdana"/>
          <w:sz w:val="20"/>
          <w:szCs w:val="20"/>
        </w:rPr>
      </w:pPr>
      <w:r w:rsidRPr="00D47F9F">
        <w:rPr>
          <w:rFonts w:ascii="Verdana" w:hAnsi="Verdana"/>
          <w:sz w:val="20"/>
          <w:szCs w:val="20"/>
        </w:rPr>
        <w:t>____________________________________________</w:t>
      </w:r>
      <w:r w:rsidR="0077516C">
        <w:rPr>
          <w:rFonts w:ascii="Verdana" w:hAnsi="Verdana"/>
          <w:sz w:val="20"/>
          <w:szCs w:val="20"/>
        </w:rPr>
        <w:t>_________________________</w:t>
      </w:r>
    </w:p>
    <w:p w14:paraId="4C9715DA" w14:textId="77777777" w:rsidR="00D47F9F" w:rsidRPr="00D47F9F" w:rsidRDefault="00D47F9F" w:rsidP="00D47F9F">
      <w:pPr>
        <w:spacing w:after="120"/>
        <w:ind w:left="720"/>
        <w:jc w:val="both"/>
        <w:rPr>
          <w:rFonts w:ascii="Verdana" w:hAnsi="Verdana"/>
          <w:b/>
          <w:sz w:val="20"/>
          <w:szCs w:val="20"/>
        </w:rPr>
      </w:pPr>
    </w:p>
    <w:p w14:paraId="5B2E3A43" w14:textId="77777777" w:rsidR="00D47F9F" w:rsidRPr="00D47F9F" w:rsidRDefault="00D47F9F" w:rsidP="00D47F9F">
      <w:pPr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47F9F">
        <w:rPr>
          <w:rFonts w:ascii="Verdana" w:eastAsia="Times New Roman" w:hAnsi="Verdana" w:cs="Times New Roman"/>
          <w:sz w:val="20"/>
          <w:szCs w:val="20"/>
          <w:lang w:eastAsia="pl-PL"/>
        </w:rPr>
        <w:t>z Oddziału GDDKiA w Katowicach z siedzibą przy ul. Myśliwskiej 5, 40-017 Katowice                                             REGON: 017511575 – 00050,  NIP:  954-24-02-923.</w:t>
      </w:r>
    </w:p>
    <w:p w14:paraId="177E1607" w14:textId="77777777" w:rsidR="00D47F9F" w:rsidRPr="00D47F9F" w:rsidRDefault="00D47F9F" w:rsidP="00D47F9F">
      <w:pPr>
        <w:ind w:right="-290"/>
        <w:jc w:val="both"/>
        <w:rPr>
          <w:rFonts w:ascii="Verdana" w:hAnsi="Verdana"/>
          <w:sz w:val="20"/>
          <w:szCs w:val="20"/>
        </w:rPr>
      </w:pPr>
      <w:r w:rsidRPr="00D47F9F">
        <w:rPr>
          <w:rFonts w:ascii="Verdana" w:hAnsi="Verdana"/>
          <w:sz w:val="20"/>
          <w:szCs w:val="20"/>
        </w:rPr>
        <w:t xml:space="preserve">zwanym  dalej </w:t>
      </w:r>
      <w:r w:rsidRPr="00D47F9F">
        <w:rPr>
          <w:rFonts w:ascii="Verdana" w:hAnsi="Verdana"/>
          <w:b/>
          <w:sz w:val="20"/>
          <w:szCs w:val="20"/>
        </w:rPr>
        <w:t>„Zamawiającym”</w:t>
      </w:r>
      <w:r w:rsidRPr="00D47F9F">
        <w:rPr>
          <w:rFonts w:ascii="Verdana" w:hAnsi="Verdana"/>
          <w:sz w:val="20"/>
          <w:szCs w:val="20"/>
        </w:rPr>
        <w:t xml:space="preserve">, </w:t>
      </w:r>
    </w:p>
    <w:p w14:paraId="5B1FBD6B" w14:textId="77777777" w:rsidR="00D47F9F" w:rsidRPr="00D47F9F" w:rsidRDefault="00D47F9F" w:rsidP="00D47F9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47F9F">
        <w:rPr>
          <w:rFonts w:ascii="Verdana" w:eastAsia="Times New Roman" w:hAnsi="Verdana" w:cs="Times New Roman"/>
          <w:sz w:val="20"/>
          <w:szCs w:val="20"/>
          <w:lang w:eastAsia="pl-PL"/>
        </w:rPr>
        <w:t>a</w:t>
      </w:r>
    </w:p>
    <w:p w14:paraId="6BB29885" w14:textId="77777777" w:rsidR="00D47F9F" w:rsidRPr="00D47F9F" w:rsidRDefault="00D47F9F" w:rsidP="00D47F9F">
      <w:pPr>
        <w:spacing w:line="360" w:lineRule="auto"/>
        <w:jc w:val="both"/>
        <w:rPr>
          <w:rFonts w:ascii="Verdana" w:hAnsi="Verdana" w:cs="Arial"/>
          <w:sz w:val="20"/>
          <w:szCs w:val="20"/>
          <w:highlight w:val="lightGray"/>
        </w:rPr>
      </w:pPr>
    </w:p>
    <w:p w14:paraId="3D9220AD" w14:textId="77777777" w:rsidR="00D47F9F" w:rsidRPr="00D47F9F" w:rsidRDefault="00D47F9F" w:rsidP="00D47F9F">
      <w:pPr>
        <w:overflowPunct w:val="0"/>
        <w:autoSpaceDE w:val="0"/>
        <w:autoSpaceDN w:val="0"/>
        <w:adjustRightInd w:val="0"/>
        <w:spacing w:after="0" w:line="260" w:lineRule="exact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47F9F">
        <w:rPr>
          <w:rFonts w:ascii="Verdana" w:eastAsia="Times New Roman" w:hAnsi="Verdana" w:cs="Times New Roman"/>
          <w:sz w:val="20"/>
          <w:szCs w:val="20"/>
          <w:lang w:eastAsia="pl-PL"/>
        </w:rPr>
        <w:t>___________  ____________, prowadzącym działalność gospodarczą pod firmą _________________________ z siedzibą przy ul. ______________, ________________(__-____), wpisaną do Centralnej Ewidencji i Informacji o Działalności Gospodarczej NIP: __________________, REGON: ____________________</w:t>
      </w:r>
    </w:p>
    <w:p w14:paraId="29FC5827" w14:textId="77777777" w:rsidR="00D47F9F" w:rsidRPr="00D47F9F" w:rsidRDefault="00D47F9F" w:rsidP="00D47F9F">
      <w:pPr>
        <w:overflowPunct w:val="0"/>
        <w:autoSpaceDE w:val="0"/>
        <w:autoSpaceDN w:val="0"/>
        <w:adjustRightInd w:val="0"/>
        <w:spacing w:after="120" w:line="260" w:lineRule="exact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47F9F">
        <w:rPr>
          <w:rFonts w:ascii="Verdana" w:eastAsia="Times New Roman" w:hAnsi="Verdana" w:cs="Times New Roman"/>
          <w:sz w:val="20"/>
          <w:szCs w:val="20"/>
          <w:lang w:eastAsia="pl-PL"/>
        </w:rPr>
        <w:t>/albo:</w:t>
      </w:r>
    </w:p>
    <w:p w14:paraId="50CE98B3" w14:textId="77777777" w:rsidR="00D47F9F" w:rsidRPr="00D47F9F" w:rsidRDefault="00D47F9F" w:rsidP="00D47F9F">
      <w:pPr>
        <w:overflowPunct w:val="0"/>
        <w:autoSpaceDE w:val="0"/>
        <w:autoSpaceDN w:val="0"/>
        <w:adjustRightInd w:val="0"/>
        <w:spacing w:after="0" w:line="260" w:lineRule="exact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47F9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___________________________, z siedzibą przy ul.___________, ________________(__-____), wpisaną do Rejestru Przedsiębiorców Krajowego Rejestru Sądowego pod nr KRS ___________, NIP: __________________, REGON:________________, </w:t>
      </w:r>
    </w:p>
    <w:p w14:paraId="20C4DE46" w14:textId="77777777" w:rsidR="00D47F9F" w:rsidRPr="00D47F9F" w:rsidRDefault="00D47F9F" w:rsidP="00D47F9F">
      <w:pPr>
        <w:overflowPunct w:val="0"/>
        <w:autoSpaceDE w:val="0"/>
        <w:autoSpaceDN w:val="0"/>
        <w:adjustRightInd w:val="0"/>
        <w:spacing w:after="0" w:line="260" w:lineRule="exact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47F9F">
        <w:rPr>
          <w:rFonts w:ascii="Verdana" w:eastAsia="Times New Roman" w:hAnsi="Verdana" w:cs="Times New Roman"/>
          <w:sz w:val="20"/>
          <w:szCs w:val="20"/>
          <w:lang w:eastAsia="pl-PL"/>
        </w:rPr>
        <w:t>reprezentowaną przez:</w:t>
      </w:r>
    </w:p>
    <w:p w14:paraId="3B8FF5B4" w14:textId="77777777" w:rsidR="00D47F9F" w:rsidRPr="00D47F9F" w:rsidRDefault="00D47F9F" w:rsidP="00D47F9F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CD1BECD" w14:textId="77777777" w:rsidR="00D47F9F" w:rsidRPr="00D47F9F" w:rsidRDefault="00D47F9F" w:rsidP="00D47F9F">
      <w:pPr>
        <w:pStyle w:val="Lista2"/>
        <w:numPr>
          <w:ilvl w:val="0"/>
          <w:numId w:val="32"/>
        </w:numPr>
        <w:rPr>
          <w:rFonts w:ascii="Verdana" w:hAnsi="Verdana"/>
          <w:sz w:val="20"/>
          <w:szCs w:val="20"/>
        </w:rPr>
      </w:pPr>
      <w:r w:rsidRPr="00D47F9F">
        <w:rPr>
          <w:rFonts w:ascii="Verdana" w:hAnsi="Verdana"/>
          <w:sz w:val="20"/>
          <w:szCs w:val="20"/>
        </w:rPr>
        <w:t>_______________________________________________________</w:t>
      </w:r>
    </w:p>
    <w:p w14:paraId="35919218" w14:textId="77777777" w:rsidR="00D47F9F" w:rsidRPr="00D47F9F" w:rsidRDefault="00D47F9F" w:rsidP="00D47F9F">
      <w:pPr>
        <w:pStyle w:val="Lista2"/>
        <w:numPr>
          <w:ilvl w:val="0"/>
          <w:numId w:val="32"/>
        </w:numPr>
        <w:rPr>
          <w:rFonts w:ascii="Verdana" w:hAnsi="Verdana"/>
          <w:sz w:val="20"/>
          <w:szCs w:val="20"/>
        </w:rPr>
      </w:pPr>
      <w:r w:rsidRPr="00D47F9F">
        <w:rPr>
          <w:rFonts w:ascii="Verdana" w:hAnsi="Verdana"/>
          <w:sz w:val="20"/>
          <w:szCs w:val="20"/>
        </w:rPr>
        <w:t xml:space="preserve">_______________________________________________________ </w:t>
      </w:r>
    </w:p>
    <w:p w14:paraId="76945E34" w14:textId="3BA1EF61" w:rsidR="00953748" w:rsidRPr="00C44DB4" w:rsidRDefault="00953748" w:rsidP="00F910C7">
      <w:pPr>
        <w:tabs>
          <w:tab w:val="left" w:leader="dot" w:pos="4734"/>
        </w:tabs>
        <w:spacing w:line="240" w:lineRule="auto"/>
        <w:ind w:left="20" w:right="4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E84B34D" w14:textId="140A6005" w:rsidR="00C44DB4" w:rsidRPr="00C44DB4" w:rsidRDefault="00C44DB4" w:rsidP="00F910C7">
      <w:pPr>
        <w:spacing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C44DB4">
        <w:rPr>
          <w:rFonts w:ascii="Verdana" w:eastAsia="Times New Roman" w:hAnsi="Verdana" w:cs="Times New Roman"/>
          <w:sz w:val="20"/>
          <w:szCs w:val="20"/>
          <w:lang w:eastAsia="pl-PL"/>
        </w:rPr>
        <w:t>zwanym dalej „</w:t>
      </w:r>
      <w:r w:rsidRPr="00C44DB4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Wykonawcą”</w:t>
      </w:r>
    </w:p>
    <w:p w14:paraId="13DF5769" w14:textId="77777777" w:rsidR="00C44DB4" w:rsidRPr="00C44DB4" w:rsidRDefault="00C44DB4" w:rsidP="00F910C7">
      <w:pPr>
        <w:spacing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44DB4">
        <w:rPr>
          <w:rFonts w:ascii="Verdana" w:eastAsia="Times New Roman" w:hAnsi="Verdana" w:cs="Times New Roman"/>
          <w:sz w:val="20"/>
          <w:szCs w:val="20"/>
          <w:lang w:eastAsia="pl-PL"/>
        </w:rPr>
        <w:t>łącznie w dalszej części umowy zwanymi „Stronami”</w:t>
      </w:r>
    </w:p>
    <w:p w14:paraId="7A2900BA" w14:textId="77777777" w:rsidR="00651EC5" w:rsidRPr="00651EC5" w:rsidRDefault="00651EC5" w:rsidP="00F910C7">
      <w:pPr>
        <w:spacing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20DD882" w14:textId="77777777" w:rsidR="00651EC5" w:rsidRPr="00651EC5" w:rsidRDefault="00EF0529" w:rsidP="00F910C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Verdana"/>
          <w:b/>
          <w:sz w:val="20"/>
          <w:szCs w:val="20"/>
          <w:lang w:eastAsia="pl-PL"/>
        </w:rPr>
      </w:pPr>
      <w:r w:rsidRPr="00EF0529">
        <w:rPr>
          <w:rFonts w:ascii="Verdana" w:eastAsia="Times New Roman" w:hAnsi="Verdana" w:cs="Times New Roman"/>
          <w:kern w:val="2"/>
          <w:sz w:val="20"/>
          <w:szCs w:val="20"/>
          <w:lang w:eastAsia="pl-PL"/>
        </w:rPr>
        <w:t>Umowa została zawarta zgodnie z Zarządzeniem nr 51 Generalnego Dyrektora Dróg Krajowych  i Autostrad z dnia 23.12.2020 r. w sprawie realizacji przez Generalną Dyrekcję Dróg Krajowych i Autostrad, zamówień publicznych o wartości mniejszej niż 130.000,00 PLN (netto) oraz wyłączonych spod stosowania przepisów ustawy z dnia 11 września 2019 r. – Prawo zamówień publ</w:t>
      </w:r>
      <w:r w:rsidR="00C87B77">
        <w:rPr>
          <w:rFonts w:ascii="Verdana" w:eastAsia="Times New Roman" w:hAnsi="Verdana" w:cs="Times New Roman"/>
          <w:kern w:val="2"/>
          <w:sz w:val="20"/>
          <w:szCs w:val="20"/>
          <w:lang w:eastAsia="pl-PL"/>
        </w:rPr>
        <w:t>icznych na podstawie art.2 us</w:t>
      </w:r>
      <w:r w:rsidR="009A6D03">
        <w:rPr>
          <w:rFonts w:ascii="Verdana" w:eastAsia="Times New Roman" w:hAnsi="Verdana" w:cs="Times New Roman"/>
          <w:kern w:val="2"/>
          <w:sz w:val="20"/>
          <w:szCs w:val="20"/>
          <w:lang w:eastAsia="pl-PL"/>
        </w:rPr>
        <w:t xml:space="preserve">t.1 pkt 1 tej ustawy. </w:t>
      </w:r>
    </w:p>
    <w:p w14:paraId="3837AD4C" w14:textId="77777777" w:rsidR="00C45526" w:rsidRPr="00CD2220" w:rsidRDefault="00CD2220" w:rsidP="00CD2220">
      <w:pPr>
        <w:widowControl w:val="0"/>
        <w:autoSpaceDE w:val="0"/>
        <w:autoSpaceDN w:val="0"/>
        <w:adjustRightInd w:val="0"/>
        <w:spacing w:line="240" w:lineRule="auto"/>
        <w:ind w:left="3540" w:firstLine="708"/>
        <w:rPr>
          <w:rFonts w:ascii="Verdana" w:eastAsia="Times New Roman" w:hAnsi="Verdana" w:cs="Verdana"/>
          <w:b/>
          <w:sz w:val="20"/>
          <w:szCs w:val="20"/>
          <w:lang w:eastAsia="pl-PL"/>
        </w:rPr>
      </w:pPr>
      <w:r>
        <w:rPr>
          <w:rFonts w:ascii="Verdana" w:eastAsia="Times New Roman" w:hAnsi="Verdana" w:cs="Verdana"/>
          <w:b/>
          <w:sz w:val="20"/>
          <w:szCs w:val="20"/>
          <w:lang w:eastAsia="pl-PL"/>
        </w:rPr>
        <w:t xml:space="preserve">       </w:t>
      </w:r>
      <w:r w:rsidR="00C45526" w:rsidRPr="00CD2220">
        <w:rPr>
          <w:rFonts w:ascii="Verdana" w:eastAsia="Times New Roman" w:hAnsi="Verdana" w:cs="Verdana"/>
          <w:b/>
          <w:sz w:val="20"/>
          <w:szCs w:val="20"/>
          <w:lang w:eastAsia="pl-PL"/>
        </w:rPr>
        <w:t>§</w:t>
      </w:r>
      <w:r w:rsidR="00651EC5" w:rsidRPr="00CD2220">
        <w:rPr>
          <w:rFonts w:ascii="Verdana" w:eastAsia="Times New Roman" w:hAnsi="Verdana" w:cs="Verdana"/>
          <w:b/>
          <w:sz w:val="20"/>
          <w:szCs w:val="20"/>
          <w:lang w:eastAsia="pl-PL"/>
        </w:rPr>
        <w:t>1</w:t>
      </w:r>
    </w:p>
    <w:p w14:paraId="4B000DAE" w14:textId="77777777" w:rsidR="009A6D03" w:rsidRPr="00CD2220" w:rsidRDefault="00CD2220" w:rsidP="00CD2220">
      <w:pPr>
        <w:widowControl w:val="0"/>
        <w:autoSpaceDE w:val="0"/>
        <w:autoSpaceDN w:val="0"/>
        <w:adjustRightInd w:val="0"/>
        <w:spacing w:line="240" w:lineRule="auto"/>
        <w:ind w:left="2832" w:firstLine="708"/>
        <w:rPr>
          <w:rFonts w:ascii="Verdana" w:eastAsia="Times New Roman" w:hAnsi="Verdana" w:cs="Verdana"/>
          <w:b/>
          <w:sz w:val="20"/>
          <w:szCs w:val="20"/>
          <w:lang w:eastAsia="pl-PL"/>
        </w:rPr>
      </w:pPr>
      <w:r>
        <w:rPr>
          <w:rFonts w:ascii="Verdana" w:eastAsia="Times New Roman" w:hAnsi="Verdana" w:cs="Verdana"/>
          <w:b/>
          <w:sz w:val="20"/>
          <w:szCs w:val="20"/>
          <w:lang w:eastAsia="pl-PL"/>
        </w:rPr>
        <w:t xml:space="preserve">    </w:t>
      </w:r>
      <w:r w:rsidR="00651EC5" w:rsidRPr="00CD2220">
        <w:rPr>
          <w:rFonts w:ascii="Verdana" w:eastAsia="Times New Roman" w:hAnsi="Verdana" w:cs="Verdana"/>
          <w:b/>
          <w:sz w:val="20"/>
          <w:szCs w:val="20"/>
          <w:lang w:eastAsia="pl-PL"/>
        </w:rPr>
        <w:t>Przedmiot umowy</w:t>
      </w:r>
    </w:p>
    <w:p w14:paraId="5C19BA94" w14:textId="77777777" w:rsidR="00CD2220" w:rsidRPr="00F910C7" w:rsidRDefault="00CD2220" w:rsidP="00F910C7">
      <w:pPr>
        <w:autoSpaceDE w:val="0"/>
        <w:autoSpaceDN w:val="0"/>
        <w:adjustRightInd w:val="0"/>
        <w:spacing w:line="240" w:lineRule="auto"/>
        <w:ind w:left="3540" w:firstLine="708"/>
        <w:jc w:val="both"/>
        <w:rPr>
          <w:rFonts w:ascii="Verdana" w:eastAsia="Times New Roman" w:hAnsi="Verdana" w:cs="Verdana"/>
          <w:b/>
          <w:sz w:val="20"/>
          <w:szCs w:val="20"/>
          <w:lang w:eastAsia="pl-PL"/>
        </w:rPr>
      </w:pPr>
    </w:p>
    <w:p w14:paraId="6217AEF5" w14:textId="2053E897" w:rsidR="00651EC5" w:rsidRPr="00943621" w:rsidRDefault="00651EC5" w:rsidP="00795466">
      <w:pPr>
        <w:pStyle w:val="Tekstpodstawowy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651EC5">
        <w:rPr>
          <w:rFonts w:ascii="Verdana" w:hAnsi="Verdana" w:cs="Times New Roman"/>
          <w:sz w:val="20"/>
          <w:szCs w:val="16"/>
        </w:rPr>
        <w:t xml:space="preserve">Przedmiotem niniejszej umowy: </w:t>
      </w:r>
      <w:r w:rsidR="00D47F9F" w:rsidRPr="0069514F">
        <w:rPr>
          <w:b/>
        </w:rPr>
        <w:t>„</w:t>
      </w:r>
      <w:r w:rsidR="00795466" w:rsidRPr="00795466">
        <w:rPr>
          <w:rFonts w:ascii="Verdana" w:hAnsi="Verdana" w:cs="Times New Roman"/>
          <w:b/>
          <w:iCs/>
          <w:sz w:val="20"/>
          <w:szCs w:val="16"/>
        </w:rPr>
        <w:t>Zakup i dostawa papieru w formacie A3 i A4 o różnej gramaturze na potrzeby GDDKiA Oddział w Katowicach</w:t>
      </w:r>
      <w:r w:rsidR="00D47F9F" w:rsidRPr="0069514F">
        <w:rPr>
          <w:b/>
        </w:rPr>
        <w:t>”</w:t>
      </w:r>
      <w:r w:rsidRPr="00651EC5">
        <w:rPr>
          <w:rFonts w:ascii="Verdana" w:hAnsi="Verdana" w:cs="Times New Roman"/>
          <w:b/>
          <w:iCs/>
          <w:sz w:val="20"/>
          <w:szCs w:val="16"/>
        </w:rPr>
        <w:t>,</w:t>
      </w:r>
      <w:r w:rsidRPr="00651EC5">
        <w:rPr>
          <w:rFonts w:ascii="Verdana" w:hAnsi="Verdana" w:cs="Times New Roman"/>
          <w:iCs/>
          <w:sz w:val="20"/>
          <w:szCs w:val="16"/>
        </w:rPr>
        <w:t xml:space="preserve"> zwaną dalej „Przedmiotem </w:t>
      </w:r>
      <w:r w:rsidRPr="00943621">
        <w:rPr>
          <w:rFonts w:ascii="Verdana" w:hAnsi="Verdana"/>
          <w:sz w:val="20"/>
          <w:szCs w:val="20"/>
        </w:rPr>
        <w:t>umowy” lub „Dostawą”.</w:t>
      </w:r>
    </w:p>
    <w:p w14:paraId="419FDC1F" w14:textId="3F104159" w:rsidR="00943621" w:rsidRPr="00E12A54" w:rsidRDefault="00943621" w:rsidP="00943621">
      <w:pPr>
        <w:pStyle w:val="Tekstpodstawowy"/>
        <w:numPr>
          <w:ilvl w:val="0"/>
          <w:numId w:val="4"/>
        </w:numPr>
        <w:jc w:val="both"/>
        <w:rPr>
          <w:rFonts w:ascii="Verdana" w:hAnsi="Verdana"/>
          <w:sz w:val="20"/>
          <w:szCs w:val="20"/>
        </w:rPr>
      </w:pPr>
      <w:r w:rsidRPr="00943621">
        <w:rPr>
          <w:rFonts w:ascii="Verdana" w:hAnsi="Verdana"/>
          <w:sz w:val="20"/>
          <w:szCs w:val="20"/>
        </w:rPr>
        <w:t xml:space="preserve">Dostawy </w:t>
      </w:r>
      <w:r w:rsidR="00953748">
        <w:rPr>
          <w:rFonts w:ascii="Verdana" w:hAnsi="Verdana"/>
          <w:sz w:val="20"/>
          <w:szCs w:val="20"/>
        </w:rPr>
        <w:t>papieru</w:t>
      </w:r>
      <w:r w:rsidRPr="00943621">
        <w:rPr>
          <w:rFonts w:ascii="Verdana" w:hAnsi="Verdana"/>
          <w:sz w:val="20"/>
          <w:szCs w:val="20"/>
        </w:rPr>
        <w:t xml:space="preserve"> będą realizowane sukcesywnie na polecenie Zamawiającego, w dni robocze od poniedziałku do piątku w godzinach od 8:00 do 15:00. Za</w:t>
      </w:r>
      <w:r w:rsidR="00F76D15">
        <w:rPr>
          <w:rFonts w:ascii="Verdana" w:hAnsi="Verdana"/>
          <w:sz w:val="20"/>
          <w:szCs w:val="20"/>
        </w:rPr>
        <w:t>mówienia będą zgłaszane mailem</w:t>
      </w:r>
      <w:r w:rsidRPr="00943621">
        <w:rPr>
          <w:rFonts w:ascii="Verdana" w:hAnsi="Verdana"/>
          <w:sz w:val="20"/>
          <w:szCs w:val="20"/>
        </w:rPr>
        <w:t xml:space="preserve">. </w:t>
      </w:r>
      <w:r w:rsidR="00AA0A48" w:rsidRPr="00AA0A48">
        <w:rPr>
          <w:rFonts w:ascii="Verdana" w:hAnsi="Verdana"/>
          <w:sz w:val="20"/>
          <w:szCs w:val="20"/>
        </w:rPr>
        <w:t xml:space="preserve">Dostawy powinny być realizowane w ciągu 5 dni roboczych od chwili </w:t>
      </w:r>
      <w:r w:rsidR="00AA0A48" w:rsidRPr="00AA0A48">
        <w:rPr>
          <w:rFonts w:ascii="Verdana" w:hAnsi="Verdana"/>
          <w:sz w:val="20"/>
          <w:szCs w:val="20"/>
        </w:rPr>
        <w:lastRenderedPageBreak/>
        <w:t>otrzymania zgłoszenia.</w:t>
      </w:r>
      <w:r w:rsidRPr="00943621">
        <w:rPr>
          <w:rFonts w:ascii="Verdana" w:hAnsi="Verdana"/>
          <w:sz w:val="20"/>
          <w:szCs w:val="20"/>
        </w:rPr>
        <w:t xml:space="preserve"> Wykonawca zapewnia dostawę własnym transportem i na swój koszt wraz z wniesieniem towaru do pomieszczenia wskazanego przez </w:t>
      </w:r>
      <w:r w:rsidR="00130667">
        <w:rPr>
          <w:rFonts w:ascii="Verdana" w:hAnsi="Verdana"/>
          <w:sz w:val="20"/>
          <w:szCs w:val="20"/>
        </w:rPr>
        <w:t>Zamawiającego na adres Oddziału</w:t>
      </w:r>
      <w:r w:rsidRPr="00943621">
        <w:rPr>
          <w:rFonts w:ascii="Verdana" w:hAnsi="Verdana"/>
          <w:sz w:val="20"/>
          <w:szCs w:val="20"/>
        </w:rPr>
        <w:t xml:space="preserve">. Zamówienie będzie składane przez  koordynatora Zamawiającego wyznaczonego do realizacji umowy, zgodnie z asortymentem wymienionym </w:t>
      </w:r>
      <w:r w:rsidRPr="00E12A54">
        <w:rPr>
          <w:rFonts w:ascii="Verdana" w:hAnsi="Verdana"/>
          <w:sz w:val="20"/>
          <w:szCs w:val="20"/>
        </w:rPr>
        <w:t>w Formularz</w:t>
      </w:r>
      <w:r w:rsidR="00E12A54" w:rsidRPr="00E12A54">
        <w:rPr>
          <w:rFonts w:ascii="Verdana" w:hAnsi="Verdana"/>
          <w:sz w:val="20"/>
          <w:szCs w:val="20"/>
        </w:rPr>
        <w:t>u asortymentowo-</w:t>
      </w:r>
      <w:r w:rsidRPr="00E12A54">
        <w:rPr>
          <w:rFonts w:ascii="Verdana" w:hAnsi="Verdana"/>
          <w:sz w:val="20"/>
          <w:szCs w:val="20"/>
        </w:rPr>
        <w:t xml:space="preserve"> </w:t>
      </w:r>
      <w:r w:rsidR="00E12A54" w:rsidRPr="00E12A54">
        <w:rPr>
          <w:rFonts w:ascii="Verdana" w:hAnsi="Verdana"/>
          <w:sz w:val="20"/>
          <w:szCs w:val="20"/>
        </w:rPr>
        <w:t>cenow</w:t>
      </w:r>
      <w:r w:rsidR="00953748" w:rsidRPr="00E12A54">
        <w:rPr>
          <w:rFonts w:ascii="Verdana" w:hAnsi="Verdana"/>
          <w:sz w:val="20"/>
          <w:szCs w:val="20"/>
        </w:rPr>
        <w:t>ym</w:t>
      </w:r>
      <w:r w:rsidRPr="00E12A54">
        <w:rPr>
          <w:rFonts w:ascii="Verdana" w:hAnsi="Verdana"/>
          <w:sz w:val="20"/>
          <w:szCs w:val="20"/>
        </w:rPr>
        <w:t>.</w:t>
      </w:r>
    </w:p>
    <w:p w14:paraId="2CCC796A" w14:textId="08581EDA" w:rsidR="00472003" w:rsidRDefault="00472003" w:rsidP="00472003">
      <w:pPr>
        <w:pStyle w:val="Akapitzlist"/>
        <w:numPr>
          <w:ilvl w:val="0"/>
          <w:numId w:val="4"/>
        </w:numPr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472003">
        <w:rPr>
          <w:rFonts w:ascii="Verdana" w:eastAsia="Times New Roman" w:hAnsi="Verdana" w:cs="Arial"/>
          <w:sz w:val="20"/>
          <w:szCs w:val="20"/>
          <w:lang w:eastAsia="pl-PL"/>
        </w:rPr>
        <w:t xml:space="preserve">Podane ilości </w:t>
      </w:r>
      <w:r w:rsidR="00953748">
        <w:rPr>
          <w:rFonts w:ascii="Verdana" w:eastAsia="Times New Roman" w:hAnsi="Verdana" w:cs="Arial"/>
          <w:sz w:val="20"/>
          <w:szCs w:val="20"/>
          <w:lang w:eastAsia="pl-PL"/>
        </w:rPr>
        <w:t>papieru kserograficznego</w:t>
      </w:r>
      <w:r w:rsidR="0013066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472003">
        <w:rPr>
          <w:rFonts w:ascii="Verdana" w:eastAsia="Times New Roman" w:hAnsi="Verdana" w:cs="Arial"/>
          <w:sz w:val="20"/>
          <w:szCs w:val="20"/>
          <w:lang w:eastAsia="pl-PL"/>
        </w:rPr>
        <w:t>są ilościami szacunkowymi. Zamawiający zastrzega sobie prawo zmniejszenia lub zwiększania ilości dostarczan</w:t>
      </w:r>
      <w:r w:rsidR="00506FD9">
        <w:rPr>
          <w:rFonts w:ascii="Verdana" w:eastAsia="Times New Roman" w:hAnsi="Verdana" w:cs="Arial"/>
          <w:sz w:val="20"/>
          <w:szCs w:val="20"/>
          <w:lang w:eastAsia="pl-PL"/>
        </w:rPr>
        <w:t>ego papieru</w:t>
      </w:r>
      <w:r w:rsidR="0013066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472003">
        <w:rPr>
          <w:rFonts w:ascii="Verdana" w:eastAsia="Times New Roman" w:hAnsi="Verdana" w:cs="Arial"/>
          <w:sz w:val="20"/>
          <w:szCs w:val="20"/>
          <w:lang w:eastAsia="pl-PL"/>
        </w:rPr>
        <w:t>z zachowaniem cen jednostkowych, z zastrzeżeniem § 3 ust.</w:t>
      </w:r>
      <w:r w:rsidR="00B13741">
        <w:rPr>
          <w:rFonts w:ascii="Verdana" w:eastAsia="Times New Roman" w:hAnsi="Verdana" w:cs="Arial"/>
          <w:sz w:val="20"/>
          <w:szCs w:val="20"/>
          <w:lang w:eastAsia="pl-PL"/>
        </w:rPr>
        <w:t>2</w:t>
      </w:r>
      <w:r w:rsidRPr="00472003">
        <w:rPr>
          <w:rFonts w:ascii="Verdana" w:eastAsia="Times New Roman" w:hAnsi="Verdana" w:cs="Arial"/>
          <w:sz w:val="20"/>
          <w:szCs w:val="20"/>
          <w:lang w:eastAsia="pl-PL"/>
        </w:rPr>
        <w:t xml:space="preserve"> oraz Oferty złożonej przez Wykonawcę. Zmniejszenie ilości przedmiotu umowy nie powoduje dla Zamawiającego żadnych </w:t>
      </w:r>
      <w:r>
        <w:rPr>
          <w:rFonts w:ascii="Verdana" w:eastAsia="Times New Roman" w:hAnsi="Verdana" w:cs="Arial"/>
          <w:sz w:val="20"/>
          <w:szCs w:val="20"/>
          <w:lang w:eastAsia="pl-PL"/>
        </w:rPr>
        <w:t>konsekwencji prawno-finansowych.</w:t>
      </w:r>
      <w:r w:rsidR="00B13741">
        <w:rPr>
          <w:rFonts w:ascii="Verdana" w:eastAsia="Times New Roman" w:hAnsi="Verdana" w:cs="Arial"/>
          <w:sz w:val="20"/>
          <w:szCs w:val="20"/>
          <w:lang w:eastAsia="pl-PL"/>
        </w:rPr>
        <w:t xml:space="preserve"> W przypadku zwiększenia ilości dostarczanego papieru zastosowanie może odnaleźć reguła określona w § 2 ust.1 zd. 2. </w:t>
      </w:r>
    </w:p>
    <w:p w14:paraId="62E479A5" w14:textId="77777777" w:rsidR="002F2779" w:rsidRDefault="002F2779" w:rsidP="002F2779">
      <w:pPr>
        <w:pStyle w:val="Akapitzlist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8ACE44F" w14:textId="6B9C215A" w:rsidR="002F2779" w:rsidRPr="002F2779" w:rsidRDefault="002F2779" w:rsidP="002F2779">
      <w:pPr>
        <w:pStyle w:val="Akapitzlist"/>
        <w:numPr>
          <w:ilvl w:val="0"/>
          <w:numId w:val="4"/>
        </w:numPr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2F2779">
        <w:rPr>
          <w:rFonts w:ascii="Verdana" w:eastAsia="Times New Roman" w:hAnsi="Verdana" w:cs="Arial"/>
          <w:sz w:val="20"/>
          <w:szCs w:val="20"/>
          <w:lang w:eastAsia="pl-PL"/>
        </w:rPr>
        <w:t xml:space="preserve">Jeżeli Wykonawca dostarczy </w:t>
      </w:r>
      <w:r w:rsidR="00953748">
        <w:rPr>
          <w:rFonts w:ascii="Verdana" w:eastAsia="Times New Roman" w:hAnsi="Verdana" w:cs="Arial"/>
          <w:sz w:val="20"/>
          <w:szCs w:val="20"/>
          <w:lang w:eastAsia="pl-PL"/>
        </w:rPr>
        <w:t>papier</w:t>
      </w:r>
      <w:r w:rsidRPr="002F2779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953748">
        <w:rPr>
          <w:rFonts w:ascii="Verdana" w:eastAsia="Times New Roman" w:hAnsi="Verdana" w:cs="Arial"/>
          <w:sz w:val="20"/>
          <w:szCs w:val="20"/>
          <w:lang w:eastAsia="pl-PL"/>
        </w:rPr>
        <w:t>wadliwy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lub </w:t>
      </w:r>
      <w:r w:rsidR="00953748">
        <w:rPr>
          <w:rFonts w:ascii="Verdana" w:eastAsia="Times New Roman" w:hAnsi="Verdana" w:cs="Arial"/>
          <w:sz w:val="20"/>
          <w:szCs w:val="20"/>
          <w:lang w:eastAsia="pl-PL"/>
        </w:rPr>
        <w:t>niezgodny</w:t>
      </w:r>
      <w:r w:rsidRPr="002F2779">
        <w:rPr>
          <w:rFonts w:ascii="Verdana" w:eastAsia="Times New Roman" w:hAnsi="Verdana" w:cs="Arial"/>
          <w:sz w:val="20"/>
          <w:szCs w:val="20"/>
          <w:lang w:eastAsia="pl-PL"/>
        </w:rPr>
        <w:t xml:space="preserve"> ze zleceniem,</w:t>
      </w:r>
      <w:r w:rsidR="006B7AA0">
        <w:rPr>
          <w:rFonts w:ascii="Verdana" w:eastAsia="Times New Roman" w:hAnsi="Verdana" w:cs="Arial"/>
          <w:sz w:val="20"/>
          <w:szCs w:val="20"/>
          <w:lang w:eastAsia="pl-PL"/>
        </w:rPr>
        <w:t xml:space="preserve"> Zamawiający</w:t>
      </w:r>
      <w:r w:rsidRPr="002F2779">
        <w:rPr>
          <w:rFonts w:ascii="Verdana" w:eastAsia="Times New Roman" w:hAnsi="Verdana" w:cs="Arial"/>
          <w:sz w:val="20"/>
          <w:szCs w:val="20"/>
          <w:lang w:eastAsia="pl-PL"/>
        </w:rPr>
        <w:t xml:space="preserve"> dokona zgłoszenia niezgodności dostawy ze złożonym zleceniem (e-mailem), a Wykonawca na swój koszt dokona wymiany zgłoszonego </w:t>
      </w:r>
      <w:r w:rsidR="00953748">
        <w:rPr>
          <w:rFonts w:ascii="Verdana" w:eastAsia="Times New Roman" w:hAnsi="Verdana" w:cs="Arial"/>
          <w:sz w:val="20"/>
          <w:szCs w:val="20"/>
          <w:lang w:eastAsia="pl-PL"/>
        </w:rPr>
        <w:t>papieru</w:t>
      </w:r>
      <w:r w:rsidRPr="002F2779">
        <w:rPr>
          <w:rFonts w:ascii="Verdana" w:eastAsia="Times New Roman" w:hAnsi="Verdana" w:cs="Arial"/>
          <w:sz w:val="20"/>
          <w:szCs w:val="20"/>
          <w:lang w:eastAsia="pl-PL"/>
        </w:rPr>
        <w:t xml:space="preserve"> na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wolny od wad, </w:t>
      </w:r>
      <w:r w:rsidRPr="002F2779">
        <w:rPr>
          <w:rFonts w:ascii="Verdana" w:eastAsia="Times New Roman" w:hAnsi="Verdana" w:cs="Arial"/>
          <w:sz w:val="20"/>
          <w:szCs w:val="20"/>
          <w:lang w:eastAsia="pl-PL"/>
        </w:rPr>
        <w:t>zgodny ze zleceniem, najpóźniej w ciągu 2 dni roboczych od otrzymania powiadomienia o tym fakcie, bez prawa żądania wynagrodzenia z tego tyt</w:t>
      </w:r>
      <w:r>
        <w:rPr>
          <w:rFonts w:ascii="Verdana" w:eastAsia="Times New Roman" w:hAnsi="Verdana" w:cs="Arial"/>
          <w:sz w:val="20"/>
          <w:szCs w:val="20"/>
          <w:lang w:eastAsia="pl-PL"/>
        </w:rPr>
        <w:t>ułu.</w:t>
      </w:r>
    </w:p>
    <w:p w14:paraId="4EEBE6DC" w14:textId="77777777" w:rsidR="002F2779" w:rsidRPr="00472003" w:rsidRDefault="002F2779" w:rsidP="002F2779">
      <w:pPr>
        <w:pStyle w:val="Akapitzlist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B5A9D6B" w14:textId="77777777" w:rsidR="00C44DB4" w:rsidRDefault="00C44DB4" w:rsidP="00F910C7">
      <w:pPr>
        <w:pStyle w:val="Tekstpodstawowy"/>
        <w:numPr>
          <w:ilvl w:val="0"/>
          <w:numId w:val="4"/>
        </w:numPr>
        <w:spacing w:after="160"/>
        <w:jc w:val="both"/>
        <w:rPr>
          <w:rFonts w:ascii="Verdana" w:hAnsi="Verdana"/>
          <w:sz w:val="20"/>
          <w:szCs w:val="20"/>
        </w:rPr>
      </w:pPr>
      <w:r w:rsidRPr="00592961">
        <w:rPr>
          <w:rFonts w:ascii="Verdana" w:hAnsi="Verdana"/>
          <w:sz w:val="20"/>
          <w:szCs w:val="20"/>
        </w:rPr>
        <w:t xml:space="preserve">Szczegółowy zakres i sposób wykonania Przedmiotu Umowy określa niniejsza Umowa wraz z następującymi dokumentami stanowiącymi jej integralną część:    </w:t>
      </w:r>
    </w:p>
    <w:p w14:paraId="1E55D768" w14:textId="77777777" w:rsidR="00C44DB4" w:rsidRPr="00C44DB4" w:rsidRDefault="00C44DB4" w:rsidP="00F910C7">
      <w:pPr>
        <w:pStyle w:val="Akapitzlist"/>
        <w:autoSpaceDE w:val="0"/>
        <w:autoSpaceDN w:val="0"/>
        <w:adjustRightInd w:val="0"/>
        <w:ind w:left="360"/>
        <w:jc w:val="both"/>
        <w:rPr>
          <w:rFonts w:ascii="Verdana" w:hAnsi="Verdana"/>
          <w:sz w:val="20"/>
          <w:szCs w:val="20"/>
          <w:lang w:eastAsia="pl-PL"/>
        </w:rPr>
      </w:pPr>
      <w:r w:rsidRPr="00943621">
        <w:rPr>
          <w:rFonts w:ascii="Verdana" w:eastAsia="Times New Roman" w:hAnsi="Verdana" w:cs="Arial"/>
          <w:sz w:val="20"/>
          <w:szCs w:val="20"/>
          <w:lang w:eastAsia="pl-PL"/>
        </w:rPr>
        <w:t>a) Ogłoszenie o zamówieniu o wartości mniejszej niż 130.000,00 PLN (netto) lub wyłączonym</w:t>
      </w:r>
      <w:r w:rsidRPr="00C44DB4">
        <w:rPr>
          <w:rFonts w:ascii="Verdana" w:hAnsi="Verdana"/>
          <w:sz w:val="20"/>
          <w:szCs w:val="20"/>
          <w:lang w:eastAsia="pl-PL"/>
        </w:rPr>
        <w:t xml:space="preserve"> spod stosowania przepisów ustawy – Prawo zamówień p</w:t>
      </w:r>
      <w:r w:rsidR="00275F29">
        <w:rPr>
          <w:rFonts w:ascii="Verdana" w:hAnsi="Verdana"/>
          <w:sz w:val="20"/>
          <w:szCs w:val="20"/>
          <w:lang w:eastAsia="pl-PL"/>
        </w:rPr>
        <w:t xml:space="preserve">ublicznych wraz </w:t>
      </w:r>
      <w:r w:rsidR="00275F29">
        <w:rPr>
          <w:rFonts w:ascii="Verdana" w:hAnsi="Verdana"/>
          <w:sz w:val="20"/>
          <w:szCs w:val="20"/>
          <w:lang w:eastAsia="pl-PL"/>
        </w:rPr>
        <w:br/>
        <w:t>z załącznikami</w:t>
      </w:r>
      <w:r w:rsidRPr="00C44DB4">
        <w:rPr>
          <w:rFonts w:ascii="Verdana" w:hAnsi="Verdana"/>
          <w:sz w:val="20"/>
          <w:szCs w:val="20"/>
          <w:lang w:eastAsia="pl-PL"/>
        </w:rPr>
        <w:t xml:space="preserve">; </w:t>
      </w:r>
    </w:p>
    <w:p w14:paraId="5E3579D6" w14:textId="77777777" w:rsidR="00C44DB4" w:rsidRPr="00C44DB4" w:rsidRDefault="00C44DB4" w:rsidP="00F910C7">
      <w:pPr>
        <w:pStyle w:val="Akapitzlist"/>
        <w:autoSpaceDE w:val="0"/>
        <w:autoSpaceDN w:val="0"/>
        <w:adjustRightInd w:val="0"/>
        <w:ind w:left="360"/>
        <w:jc w:val="both"/>
        <w:rPr>
          <w:rFonts w:ascii="Verdana" w:hAnsi="Verdana"/>
          <w:sz w:val="20"/>
          <w:szCs w:val="20"/>
          <w:lang w:eastAsia="pl-PL"/>
        </w:rPr>
      </w:pPr>
      <w:r w:rsidRPr="00C44DB4">
        <w:rPr>
          <w:rFonts w:ascii="Verdana" w:hAnsi="Verdana"/>
          <w:sz w:val="20"/>
          <w:szCs w:val="20"/>
          <w:lang w:eastAsia="pl-PL"/>
        </w:rPr>
        <w:t>b) Opis przedmiotu zamówienia (dalej „OPZ”);</w:t>
      </w:r>
    </w:p>
    <w:p w14:paraId="448FE467" w14:textId="330E7C00" w:rsidR="00C44DB4" w:rsidRPr="00C44DB4" w:rsidRDefault="00C44DB4" w:rsidP="00F910C7">
      <w:pPr>
        <w:pStyle w:val="Akapitzlist"/>
        <w:autoSpaceDE w:val="0"/>
        <w:autoSpaceDN w:val="0"/>
        <w:adjustRightInd w:val="0"/>
        <w:ind w:left="360"/>
        <w:jc w:val="both"/>
        <w:rPr>
          <w:rFonts w:ascii="Verdana" w:hAnsi="Verdana"/>
          <w:sz w:val="20"/>
          <w:szCs w:val="20"/>
          <w:lang w:eastAsia="pl-PL"/>
        </w:rPr>
      </w:pPr>
      <w:r w:rsidRPr="00C44DB4">
        <w:rPr>
          <w:rFonts w:ascii="Verdana" w:hAnsi="Verdana"/>
          <w:sz w:val="20"/>
          <w:szCs w:val="20"/>
          <w:lang w:eastAsia="pl-PL"/>
        </w:rPr>
        <w:t>c) Formularz Ofertowy Wykonawcy</w:t>
      </w:r>
      <w:r w:rsidR="00A62A32">
        <w:rPr>
          <w:rFonts w:ascii="Verdana" w:hAnsi="Verdana"/>
          <w:sz w:val="20"/>
          <w:szCs w:val="20"/>
          <w:lang w:eastAsia="pl-PL"/>
        </w:rPr>
        <w:t xml:space="preserve">, oraz Formularz </w:t>
      </w:r>
      <w:r w:rsidR="006A7AB5">
        <w:rPr>
          <w:rFonts w:ascii="Verdana" w:hAnsi="Verdana"/>
          <w:sz w:val="20"/>
          <w:szCs w:val="20"/>
          <w:lang w:eastAsia="pl-PL"/>
        </w:rPr>
        <w:t>asortymentowo</w:t>
      </w:r>
      <w:r w:rsidR="00A62A32">
        <w:rPr>
          <w:rFonts w:ascii="Verdana" w:hAnsi="Verdana"/>
          <w:sz w:val="20"/>
          <w:szCs w:val="20"/>
          <w:lang w:eastAsia="pl-PL"/>
        </w:rPr>
        <w:t>-cenowy</w:t>
      </w:r>
      <w:r w:rsidRPr="00C44DB4">
        <w:rPr>
          <w:rFonts w:ascii="Verdana" w:hAnsi="Verdana"/>
          <w:sz w:val="20"/>
          <w:szCs w:val="20"/>
          <w:lang w:eastAsia="pl-PL"/>
        </w:rPr>
        <w:t xml:space="preserve"> (dalej „Ofertą”).</w:t>
      </w:r>
    </w:p>
    <w:p w14:paraId="5F3A1F34" w14:textId="578C66B0" w:rsidR="00C44DB4" w:rsidRPr="00C44DB4" w:rsidRDefault="00C44DB4" w:rsidP="00F910C7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C44DB4">
        <w:rPr>
          <w:rFonts w:ascii="Verdana" w:hAnsi="Verdana"/>
          <w:sz w:val="20"/>
          <w:szCs w:val="20"/>
          <w:lang w:eastAsia="pl-PL"/>
        </w:rPr>
        <w:t xml:space="preserve">Wykonawca zobowiązuje się do wykonania Przedmiotu umowy z należytą starannością,  zgodnie z Umową i wymogami zawartymi w dokumentach określonych w ust. </w:t>
      </w:r>
      <w:r w:rsidR="005B0967">
        <w:rPr>
          <w:rFonts w:ascii="Verdana" w:hAnsi="Verdana"/>
          <w:sz w:val="20"/>
          <w:szCs w:val="20"/>
          <w:lang w:eastAsia="pl-PL"/>
        </w:rPr>
        <w:t>5</w:t>
      </w:r>
      <w:r w:rsidRPr="00C44DB4">
        <w:rPr>
          <w:rFonts w:ascii="Verdana" w:hAnsi="Verdana"/>
          <w:sz w:val="20"/>
          <w:szCs w:val="20"/>
          <w:lang w:eastAsia="pl-PL"/>
        </w:rPr>
        <w:t xml:space="preserve"> </w:t>
      </w:r>
      <w:r w:rsidR="00130667">
        <w:rPr>
          <w:rFonts w:ascii="Verdana" w:hAnsi="Verdana"/>
          <w:sz w:val="20"/>
          <w:szCs w:val="20"/>
          <w:lang w:eastAsia="pl-PL"/>
        </w:rPr>
        <w:t>oraz obowiązującymi przepisami</w:t>
      </w:r>
      <w:r w:rsidRPr="00C44DB4">
        <w:rPr>
          <w:rFonts w:ascii="Verdana" w:hAnsi="Verdana"/>
          <w:sz w:val="20"/>
          <w:szCs w:val="20"/>
          <w:lang w:eastAsia="pl-PL"/>
        </w:rPr>
        <w:t xml:space="preserve">. </w:t>
      </w:r>
    </w:p>
    <w:p w14:paraId="53CBFB49" w14:textId="6861BEF8" w:rsidR="00C44DB4" w:rsidRPr="00F910C7" w:rsidRDefault="00C44DB4" w:rsidP="00F910C7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C44DB4">
        <w:rPr>
          <w:rFonts w:ascii="Verdana" w:hAnsi="Verdana"/>
          <w:sz w:val="20"/>
          <w:szCs w:val="20"/>
          <w:lang w:eastAsia="pl-PL"/>
        </w:rPr>
        <w:t>Wykonawca oświadcza, że przed złożeniem oferty i podpisaniem Umowy zapoznał się ze wszyst</w:t>
      </w:r>
      <w:r w:rsidR="00FA2F2A">
        <w:rPr>
          <w:rFonts w:ascii="Verdana" w:hAnsi="Verdana"/>
          <w:sz w:val="20"/>
          <w:szCs w:val="20"/>
          <w:lang w:eastAsia="pl-PL"/>
        </w:rPr>
        <w:t xml:space="preserve">kimi warunkami lokalizacyjnymi </w:t>
      </w:r>
      <w:r w:rsidRPr="00C44DB4">
        <w:rPr>
          <w:rFonts w:ascii="Verdana" w:hAnsi="Verdana"/>
          <w:sz w:val="20"/>
          <w:szCs w:val="20"/>
          <w:lang w:eastAsia="pl-PL"/>
        </w:rPr>
        <w:t xml:space="preserve">i realizacyjnymi dotyczącymi Przedmiotu Umowy </w:t>
      </w:r>
      <w:r w:rsidR="00992A8D">
        <w:rPr>
          <w:rFonts w:ascii="Verdana" w:hAnsi="Verdana"/>
          <w:sz w:val="20"/>
          <w:szCs w:val="20"/>
          <w:lang w:eastAsia="pl-PL"/>
        </w:rPr>
        <w:br/>
      </w:r>
      <w:r w:rsidRPr="00C44DB4">
        <w:rPr>
          <w:rFonts w:ascii="Verdana" w:hAnsi="Verdana"/>
          <w:sz w:val="20"/>
          <w:szCs w:val="20"/>
          <w:lang w:eastAsia="pl-PL"/>
        </w:rPr>
        <w:t>i uwzględnił je w wynagrodzeniu wskazanym w ofercie.</w:t>
      </w:r>
    </w:p>
    <w:p w14:paraId="537400DA" w14:textId="77777777" w:rsidR="00C45526" w:rsidRDefault="00C45526" w:rsidP="00F910C7">
      <w:pPr>
        <w:autoSpaceDE w:val="0"/>
        <w:autoSpaceDN w:val="0"/>
        <w:adjustRightInd w:val="0"/>
        <w:spacing w:line="240" w:lineRule="auto"/>
        <w:ind w:left="424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Verdana"/>
          <w:b/>
          <w:sz w:val="20"/>
          <w:szCs w:val="20"/>
          <w:lang w:eastAsia="pl-PL"/>
        </w:rPr>
        <w:t>§</w:t>
      </w:r>
      <w:r w:rsidR="00651EC5" w:rsidRPr="00651EC5">
        <w:rPr>
          <w:rFonts w:ascii="Verdana" w:eastAsia="Times New Roman" w:hAnsi="Verdana" w:cs="Verdana"/>
          <w:b/>
          <w:sz w:val="20"/>
          <w:szCs w:val="20"/>
          <w:lang w:eastAsia="pl-PL"/>
        </w:rPr>
        <w:t>2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2451832A" w14:textId="77777777" w:rsidR="00CD2220" w:rsidRDefault="00651EC5" w:rsidP="00CD2220">
      <w:pPr>
        <w:autoSpaceDE w:val="0"/>
        <w:autoSpaceDN w:val="0"/>
        <w:adjustRightInd w:val="0"/>
        <w:spacing w:line="240" w:lineRule="auto"/>
        <w:ind w:left="2832" w:firstLine="708"/>
        <w:jc w:val="both"/>
        <w:rPr>
          <w:rFonts w:ascii="Verdana" w:eastAsia="Times New Roman" w:hAnsi="Verdana" w:cs="Verdana"/>
          <w:b/>
          <w:sz w:val="20"/>
          <w:szCs w:val="20"/>
          <w:lang w:eastAsia="pl-PL"/>
        </w:rPr>
      </w:pPr>
      <w:r w:rsidRPr="00651EC5">
        <w:rPr>
          <w:rFonts w:ascii="Verdana" w:eastAsia="Times New Roman" w:hAnsi="Verdana" w:cs="Verdana"/>
          <w:b/>
          <w:sz w:val="20"/>
          <w:szCs w:val="20"/>
          <w:lang w:eastAsia="pl-PL"/>
        </w:rPr>
        <w:t>Termin realizacji</w:t>
      </w:r>
    </w:p>
    <w:p w14:paraId="66219F2C" w14:textId="77777777" w:rsidR="00C80546" w:rsidRPr="00651EC5" w:rsidRDefault="00C80546" w:rsidP="00CD2220">
      <w:pPr>
        <w:autoSpaceDE w:val="0"/>
        <w:autoSpaceDN w:val="0"/>
        <w:adjustRightInd w:val="0"/>
        <w:spacing w:line="240" w:lineRule="auto"/>
        <w:ind w:left="2832" w:firstLine="708"/>
        <w:jc w:val="both"/>
        <w:rPr>
          <w:rFonts w:ascii="Verdana" w:eastAsia="Times New Roman" w:hAnsi="Verdana" w:cs="Verdana"/>
          <w:b/>
          <w:sz w:val="20"/>
          <w:szCs w:val="20"/>
          <w:lang w:eastAsia="pl-PL"/>
        </w:rPr>
      </w:pPr>
    </w:p>
    <w:p w14:paraId="32E44EAD" w14:textId="2BA97543" w:rsidR="00A43F66" w:rsidRDefault="00A43F66" w:rsidP="00F910C7">
      <w:pPr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eastAsia="Calibri" w:hAnsi="Verdana" w:cs="Times New Roman"/>
          <w:spacing w:val="2"/>
          <w:position w:val="2"/>
          <w:sz w:val="20"/>
          <w:szCs w:val="20"/>
        </w:rPr>
      </w:pPr>
      <w:r>
        <w:rPr>
          <w:rFonts w:ascii="Verdana" w:eastAsia="Calibri" w:hAnsi="Verdana" w:cs="Times New Roman"/>
          <w:spacing w:val="2"/>
          <w:position w:val="2"/>
          <w:sz w:val="20"/>
          <w:szCs w:val="20"/>
        </w:rPr>
        <w:t xml:space="preserve">Umowa zostaje zawarta na okres: </w:t>
      </w:r>
      <w:r w:rsidR="001F6C56">
        <w:rPr>
          <w:rFonts w:ascii="Verdana" w:eastAsia="Calibri" w:hAnsi="Verdana" w:cs="Times New Roman"/>
          <w:b/>
          <w:spacing w:val="2"/>
          <w:position w:val="2"/>
          <w:sz w:val="20"/>
          <w:szCs w:val="20"/>
        </w:rPr>
        <w:t>12</w:t>
      </w:r>
      <w:r w:rsidRPr="00C851B2">
        <w:rPr>
          <w:rFonts w:ascii="Verdana" w:eastAsia="Calibri" w:hAnsi="Verdana" w:cs="Times New Roman"/>
          <w:b/>
          <w:spacing w:val="2"/>
          <w:position w:val="2"/>
          <w:sz w:val="20"/>
          <w:szCs w:val="20"/>
        </w:rPr>
        <w:t xml:space="preserve"> miesięcy</w:t>
      </w:r>
      <w:r>
        <w:rPr>
          <w:rFonts w:ascii="Verdana" w:eastAsia="Calibri" w:hAnsi="Verdana" w:cs="Times New Roman"/>
          <w:spacing w:val="2"/>
          <w:position w:val="2"/>
          <w:sz w:val="20"/>
          <w:szCs w:val="20"/>
        </w:rPr>
        <w:t>, licząc od d</w:t>
      </w:r>
      <w:r w:rsidR="00342BAA">
        <w:rPr>
          <w:rFonts w:ascii="Verdana" w:eastAsia="Calibri" w:hAnsi="Verdana" w:cs="Times New Roman"/>
          <w:spacing w:val="2"/>
          <w:position w:val="2"/>
          <w:sz w:val="20"/>
          <w:szCs w:val="20"/>
        </w:rPr>
        <w:t>nia rozpoczęcia wykonania Przedmiotu umowy</w:t>
      </w:r>
      <w:r>
        <w:rPr>
          <w:rFonts w:ascii="Verdana" w:eastAsia="Calibri" w:hAnsi="Verdana" w:cs="Times New Roman"/>
          <w:spacing w:val="2"/>
          <w:position w:val="2"/>
          <w:sz w:val="20"/>
          <w:szCs w:val="20"/>
        </w:rPr>
        <w:t xml:space="preserve">. </w:t>
      </w:r>
      <w:r w:rsidR="009A4BB6">
        <w:rPr>
          <w:rFonts w:ascii="Verdana" w:eastAsia="Calibri" w:hAnsi="Verdana" w:cs="Times New Roman"/>
          <w:spacing w:val="2"/>
          <w:position w:val="2"/>
          <w:sz w:val="20"/>
          <w:szCs w:val="20"/>
        </w:rPr>
        <w:t xml:space="preserve">Wyczerpanie kwoty wynagrodzenia określonej w </w:t>
      </w:r>
      <w:r w:rsidR="009A4BB6" w:rsidRPr="00651EC5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§ 3 ust.1</w:t>
      </w:r>
      <w:r w:rsidR="009A4BB6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skutkować będzie automatycznie wcześniejszym rozwiązaniem umowy z dniem uregulowania ostatniej faktury VAT.</w:t>
      </w:r>
    </w:p>
    <w:p w14:paraId="7BAB07B4" w14:textId="5B6F6F34" w:rsidR="00A43F66" w:rsidRDefault="00A43F66" w:rsidP="00F910C7">
      <w:pPr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eastAsia="Calibri" w:hAnsi="Verdana" w:cs="Times New Roman"/>
          <w:spacing w:val="2"/>
          <w:position w:val="2"/>
          <w:sz w:val="20"/>
          <w:szCs w:val="20"/>
        </w:rPr>
      </w:pPr>
      <w:r>
        <w:rPr>
          <w:rFonts w:ascii="Verdana" w:eastAsia="Calibri" w:hAnsi="Verdana" w:cs="Times New Roman"/>
          <w:spacing w:val="2"/>
          <w:position w:val="2"/>
          <w:sz w:val="20"/>
          <w:szCs w:val="20"/>
        </w:rPr>
        <w:t xml:space="preserve">Rozpoczęcie wykonania Przedmiotu umowy nastąpi niezwłocznie po podpisaniu Umowy. Zamawiający może też wydać Wykonawcy pisemne polecenie określające konkretny dzień rozpoczęcia świadczenia </w:t>
      </w:r>
      <w:r w:rsidR="00342BAA">
        <w:rPr>
          <w:rFonts w:ascii="Verdana" w:eastAsia="Calibri" w:hAnsi="Verdana" w:cs="Times New Roman"/>
          <w:spacing w:val="2"/>
          <w:position w:val="2"/>
          <w:sz w:val="20"/>
          <w:szCs w:val="20"/>
        </w:rPr>
        <w:t>Przedmiotu Umowy</w:t>
      </w:r>
      <w:r w:rsidR="009A4BB6">
        <w:rPr>
          <w:rFonts w:ascii="Verdana" w:eastAsia="Calibri" w:hAnsi="Verdana" w:cs="Times New Roman"/>
          <w:spacing w:val="2"/>
          <w:position w:val="2"/>
          <w:sz w:val="20"/>
          <w:szCs w:val="20"/>
        </w:rPr>
        <w:t xml:space="preserve">, który stanowić będzie wiążący Wykonawcę termin rozpoczęcia realizacji  Przedmiotu Umowy.  </w:t>
      </w:r>
    </w:p>
    <w:p w14:paraId="6B5381D1" w14:textId="7A8A4BD5" w:rsidR="00C45526" w:rsidRDefault="00C45526" w:rsidP="00A80B60">
      <w:pPr>
        <w:widowControl w:val="0"/>
        <w:autoSpaceDE w:val="0"/>
        <w:autoSpaceDN w:val="0"/>
        <w:adjustRightInd w:val="0"/>
        <w:spacing w:line="240" w:lineRule="auto"/>
        <w:ind w:left="3540" w:firstLine="708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Verdana"/>
          <w:b/>
          <w:sz w:val="20"/>
          <w:szCs w:val="20"/>
          <w:lang w:eastAsia="pl-PL"/>
        </w:rPr>
        <w:t>§</w:t>
      </w:r>
      <w:r w:rsidR="00651EC5" w:rsidRPr="00651EC5">
        <w:rPr>
          <w:rFonts w:ascii="Verdana" w:eastAsia="Times New Roman" w:hAnsi="Verdana" w:cs="Verdana"/>
          <w:b/>
          <w:sz w:val="20"/>
          <w:szCs w:val="20"/>
          <w:lang w:eastAsia="pl-PL"/>
        </w:rPr>
        <w:t>3</w:t>
      </w:r>
    </w:p>
    <w:p w14:paraId="388C5215" w14:textId="2E4D5C4B" w:rsidR="00C80546" w:rsidRPr="00651EC5" w:rsidRDefault="00C45526" w:rsidP="00F910C7">
      <w:pPr>
        <w:widowControl w:val="0"/>
        <w:autoSpaceDE w:val="0"/>
        <w:autoSpaceDN w:val="0"/>
        <w:adjustRightInd w:val="0"/>
        <w:spacing w:line="240" w:lineRule="auto"/>
        <w:ind w:left="1416" w:firstLine="708"/>
        <w:jc w:val="both"/>
        <w:rPr>
          <w:rFonts w:ascii="Verdana" w:eastAsia="Times New Roman" w:hAnsi="Verdana" w:cs="Verdana"/>
          <w:b/>
          <w:sz w:val="20"/>
          <w:szCs w:val="20"/>
          <w:lang w:eastAsia="pl-PL"/>
        </w:rPr>
      </w:pPr>
      <w:r>
        <w:rPr>
          <w:rFonts w:ascii="Verdana" w:eastAsia="Times New Roman" w:hAnsi="Verdana" w:cs="Verdana"/>
          <w:b/>
          <w:sz w:val="20"/>
          <w:szCs w:val="20"/>
          <w:lang w:eastAsia="pl-PL"/>
        </w:rPr>
        <w:t>W</w:t>
      </w:r>
      <w:r w:rsidR="00042CD5">
        <w:rPr>
          <w:rFonts w:ascii="Verdana" w:eastAsia="Times New Roman" w:hAnsi="Verdana" w:cs="Verdana"/>
          <w:b/>
          <w:sz w:val="20"/>
          <w:szCs w:val="20"/>
          <w:lang w:eastAsia="pl-PL"/>
        </w:rPr>
        <w:t>ynagrodzenie oraz warunki płatności</w:t>
      </w:r>
    </w:p>
    <w:p w14:paraId="7A35AECA" w14:textId="17BECDB9" w:rsidR="00651EC5" w:rsidRPr="00FE3CAD" w:rsidRDefault="00042CD5" w:rsidP="00F910C7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>
        <w:rPr>
          <w:rFonts w:ascii="Verdana" w:eastAsia="Times New Roman" w:hAnsi="Verdana" w:cs="Verdana"/>
          <w:sz w:val="20"/>
          <w:szCs w:val="20"/>
          <w:lang w:eastAsia="pl-PL"/>
        </w:rPr>
        <w:t xml:space="preserve">Maksymalne wynagrodzenie za wykonanie całości Przedmiotu umowy </w:t>
      </w:r>
      <w:r w:rsidRPr="00832620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strony ustalają zgodnie z ofertą Wykonawcy na kwotę </w:t>
      </w:r>
      <w:r w:rsidRPr="00FE3CAD">
        <w:rPr>
          <w:rFonts w:ascii="Verdana" w:eastAsia="Times New Roman" w:hAnsi="Verdana" w:cs="Times New Roman"/>
          <w:b/>
          <w:iCs/>
          <w:spacing w:val="2"/>
          <w:position w:val="2"/>
          <w:sz w:val="20"/>
          <w:szCs w:val="20"/>
          <w:lang w:eastAsia="pl-PL"/>
        </w:rPr>
        <w:t>netto:</w:t>
      </w:r>
      <w:r w:rsidR="002F44AA">
        <w:rPr>
          <w:rFonts w:ascii="Verdana" w:eastAsia="Times New Roman" w:hAnsi="Verdana" w:cs="Times New Roman"/>
          <w:b/>
          <w:iCs/>
          <w:spacing w:val="2"/>
          <w:position w:val="2"/>
          <w:sz w:val="20"/>
          <w:szCs w:val="20"/>
          <w:lang w:eastAsia="pl-PL"/>
        </w:rPr>
        <w:t>……</w:t>
      </w:r>
      <w:r w:rsidRPr="00FE3CAD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</w:t>
      </w:r>
      <w:r w:rsidRPr="00FE3CAD">
        <w:rPr>
          <w:rFonts w:ascii="Verdana" w:eastAsia="Times New Roman" w:hAnsi="Verdana" w:cs="Times New Roman"/>
          <w:b/>
          <w:iCs/>
          <w:spacing w:val="2"/>
          <w:position w:val="2"/>
          <w:sz w:val="20"/>
          <w:szCs w:val="20"/>
          <w:lang w:eastAsia="pl-PL"/>
        </w:rPr>
        <w:t>PLN</w:t>
      </w:r>
      <w:r w:rsidRPr="00FE3CAD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(słownie złotych:</w:t>
      </w:r>
      <w:r w:rsidR="00412112" w:rsidRPr="00FE3CAD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</w:t>
      </w:r>
      <w:r w:rsidR="00953748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00</w:t>
      </w:r>
      <w:r w:rsidR="000C1EED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/100</w:t>
      </w:r>
      <w:r w:rsidR="00DC048E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)</w:t>
      </w:r>
      <w:r w:rsidR="00412112" w:rsidRPr="00FE3CAD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</w:t>
      </w:r>
      <w:r w:rsidRPr="00FE3CAD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plus obowiązujący podatek </w:t>
      </w:r>
      <w:r w:rsidRPr="00FE3CAD">
        <w:rPr>
          <w:rFonts w:ascii="Verdana" w:eastAsia="Times New Roman" w:hAnsi="Verdana" w:cs="Times New Roman"/>
          <w:b/>
          <w:iCs/>
          <w:spacing w:val="2"/>
          <w:position w:val="2"/>
          <w:sz w:val="20"/>
          <w:szCs w:val="20"/>
          <w:lang w:eastAsia="pl-PL"/>
        </w:rPr>
        <w:t>VAT</w:t>
      </w:r>
      <w:r w:rsidR="00AE3B6C">
        <w:rPr>
          <w:rFonts w:ascii="Verdana" w:eastAsia="Times New Roman" w:hAnsi="Verdana" w:cs="Times New Roman"/>
          <w:b/>
          <w:iCs/>
          <w:spacing w:val="2"/>
          <w:position w:val="2"/>
          <w:sz w:val="20"/>
          <w:szCs w:val="20"/>
          <w:lang w:eastAsia="pl-PL"/>
        </w:rPr>
        <w:t xml:space="preserve"> </w:t>
      </w:r>
      <w:r w:rsidR="000C1EED">
        <w:rPr>
          <w:rFonts w:ascii="Verdana" w:eastAsia="Times New Roman" w:hAnsi="Verdana" w:cs="Times New Roman"/>
          <w:b/>
          <w:iCs/>
          <w:spacing w:val="2"/>
          <w:position w:val="2"/>
          <w:sz w:val="20"/>
          <w:szCs w:val="20"/>
          <w:lang w:eastAsia="pl-PL"/>
        </w:rPr>
        <w:t>23%)</w:t>
      </w:r>
      <w:r w:rsidR="000C1EED" w:rsidRPr="00FE3CAD">
        <w:rPr>
          <w:rFonts w:ascii="Verdana" w:eastAsia="Times New Roman" w:hAnsi="Verdana" w:cs="Times New Roman"/>
          <w:b/>
          <w:iCs/>
          <w:spacing w:val="2"/>
          <w:position w:val="2"/>
          <w:sz w:val="20"/>
          <w:szCs w:val="20"/>
          <w:lang w:eastAsia="pl-PL"/>
        </w:rPr>
        <w:t>:</w:t>
      </w:r>
      <w:r w:rsidR="002F44AA">
        <w:rPr>
          <w:rFonts w:ascii="Verdana" w:eastAsia="Times New Roman" w:hAnsi="Verdana" w:cs="Times New Roman"/>
          <w:b/>
          <w:iCs/>
          <w:spacing w:val="2"/>
          <w:position w:val="2"/>
          <w:sz w:val="20"/>
          <w:szCs w:val="20"/>
          <w:lang w:eastAsia="pl-PL"/>
        </w:rPr>
        <w:t>……..</w:t>
      </w:r>
      <w:r w:rsidR="000C1EED">
        <w:rPr>
          <w:rFonts w:ascii="Verdana" w:eastAsia="Times New Roman" w:hAnsi="Verdana" w:cs="Times New Roman"/>
          <w:b/>
          <w:iCs/>
          <w:spacing w:val="2"/>
          <w:position w:val="2"/>
          <w:sz w:val="20"/>
          <w:szCs w:val="20"/>
          <w:lang w:eastAsia="pl-PL"/>
        </w:rPr>
        <w:t xml:space="preserve"> PLN </w:t>
      </w:r>
      <w:r w:rsidR="000C1EED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(słownie złotych:</w:t>
      </w:r>
      <w:r w:rsidR="00E51885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</w:t>
      </w:r>
      <w:r w:rsidR="00953748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00</w:t>
      </w:r>
      <w:r w:rsidR="00E51885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/100</w:t>
      </w:r>
      <w:r w:rsidR="004A0F2C" w:rsidRPr="00FE3CAD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)</w:t>
      </w:r>
      <w:r w:rsidRPr="00FE3CAD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, co łącznie </w:t>
      </w:r>
      <w:r w:rsidRPr="00FE3CAD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lastRenderedPageBreak/>
        <w:t xml:space="preserve">stanowi kwotę </w:t>
      </w:r>
      <w:r w:rsidRPr="00FE3CAD">
        <w:rPr>
          <w:rFonts w:ascii="Verdana" w:eastAsia="Times New Roman" w:hAnsi="Verdana" w:cs="Times New Roman"/>
          <w:b/>
          <w:iCs/>
          <w:spacing w:val="2"/>
          <w:position w:val="2"/>
          <w:sz w:val="20"/>
          <w:szCs w:val="20"/>
          <w:lang w:eastAsia="pl-PL"/>
        </w:rPr>
        <w:t>brutto:</w:t>
      </w:r>
      <w:r w:rsidR="002F44AA">
        <w:rPr>
          <w:rFonts w:ascii="Verdana" w:eastAsia="Times New Roman" w:hAnsi="Verdana" w:cs="Times New Roman"/>
          <w:b/>
          <w:iCs/>
          <w:spacing w:val="2"/>
          <w:position w:val="2"/>
          <w:sz w:val="20"/>
          <w:szCs w:val="20"/>
          <w:lang w:eastAsia="pl-PL"/>
        </w:rPr>
        <w:t>………</w:t>
      </w:r>
      <w:r w:rsidR="004C0B72" w:rsidRPr="00C44DB4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</w:t>
      </w:r>
      <w:r w:rsidRPr="00FE3CAD">
        <w:rPr>
          <w:rFonts w:ascii="Verdana" w:eastAsia="Times New Roman" w:hAnsi="Verdana" w:cs="Times New Roman"/>
          <w:b/>
          <w:iCs/>
          <w:spacing w:val="2"/>
          <w:position w:val="2"/>
          <w:sz w:val="20"/>
          <w:szCs w:val="20"/>
          <w:lang w:eastAsia="pl-PL"/>
        </w:rPr>
        <w:t xml:space="preserve">PLN </w:t>
      </w:r>
      <w:r w:rsidRPr="00FE3CAD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(słownie</w:t>
      </w:r>
      <w:r w:rsidR="004A0F2C" w:rsidRPr="00FE3CAD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</w:t>
      </w:r>
      <w:r w:rsidR="00FE3CAD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złotych</w:t>
      </w:r>
      <w:r w:rsidR="002C706C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:</w:t>
      </w:r>
      <w:r w:rsidR="00E51885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</w:t>
      </w:r>
      <w:r w:rsidR="00953748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00</w:t>
      </w:r>
      <w:r w:rsidR="00E51885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/100</w:t>
      </w:r>
      <w:r w:rsidRPr="00FE3CAD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).</w:t>
      </w:r>
    </w:p>
    <w:p w14:paraId="787F804D" w14:textId="2888C41E" w:rsidR="00042CD5" w:rsidRPr="00DA5905" w:rsidRDefault="001527D8" w:rsidP="00F910C7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Wynagrodzenie </w:t>
      </w:r>
      <w:r w:rsidR="00042CD5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o którym mowa w ust.1</w:t>
      </w:r>
      <w:r w:rsidR="00DA5905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, rozliczone zostanie na podstawie cen jednostkowych netto, okre</w:t>
      </w:r>
      <w:r w:rsidR="00993F81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ślonych w Formularzu </w:t>
      </w:r>
      <w:r w:rsidR="006A7AB5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asortymentowo</w:t>
      </w:r>
      <w:r w:rsidR="00A62A32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-cenowym</w:t>
      </w:r>
      <w:r w:rsidR="00993F81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</w:t>
      </w:r>
      <w:r w:rsidR="00DA5905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Wykonawcy, jako wynik iloczynu tych cen i ilości dostarczonego towaru. Do ceny netto, o której mowa w zdaniu poprzednim zostaje doliczony podatek od towarów i usług w obowiązującej stawce. Ostateczne rozliczenie kosztów z tytułu Przedmiotu umowy nie może przekroczyć kwoty, o której </w:t>
      </w:r>
      <w:r w:rsidR="00993F81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mowa w ust. 1, z zastrzeżeniem </w:t>
      </w:r>
      <w:r w:rsidR="00DA5905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ust.5.</w:t>
      </w:r>
    </w:p>
    <w:p w14:paraId="4E6A132A" w14:textId="77777777" w:rsidR="00DA5905" w:rsidRPr="00BE09DE" w:rsidRDefault="00DA5905" w:rsidP="00F910C7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Ceny jednostkowe, o których mowa w ust. 2 są stałe i nie podlegają zmianom przez cały okres obowiązywania U</w:t>
      </w:r>
      <w:r w:rsidR="00BE09DE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mowy, z zastrzeżeniem ust. 5.</w:t>
      </w:r>
    </w:p>
    <w:p w14:paraId="566E2293" w14:textId="09C2C167" w:rsidR="00BE09DE" w:rsidRPr="000B12EE" w:rsidRDefault="00BE09DE" w:rsidP="00F910C7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Wynagrodzenie Wykonawcy, o którym mowa w ust. 1 rozliczane  będzie na bieżąco, </w:t>
      </w:r>
      <w:r w:rsidR="00992A8D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br/>
      </w:r>
      <w:r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na podstawie faktur VAT wystawiany</w:t>
      </w:r>
      <w:r w:rsidR="00130667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ch przez Wykonawcę po dostawie.</w:t>
      </w:r>
    </w:p>
    <w:p w14:paraId="5A3145F4" w14:textId="77777777" w:rsidR="000B12EE" w:rsidRPr="004B098B" w:rsidRDefault="000B12EE" w:rsidP="00F910C7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W przypadku zmiany przez władzę ustawodawczą wysokości stawki podatku od towarów i usług (VAT) </w:t>
      </w:r>
      <w:r w:rsidR="004B098B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do wynagrodzenia netto, należnego Wykonawcy za wykonanie Przedmiotu Umowy, zostanie doliczony podatek VAT, zgodnie z ob</w:t>
      </w:r>
      <w:r w:rsidR="00A47EB3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owiązującą stawką tego podatku</w:t>
      </w:r>
      <w:r w:rsidR="004B098B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Zmiana wynagrodzenia brutto Wykonawcy w związku ze zmianą stawki podatku VAT nie wymaga zawarcia aneksu do umowy.</w:t>
      </w:r>
    </w:p>
    <w:p w14:paraId="2F5598B4" w14:textId="77777777" w:rsidR="004B098B" w:rsidRPr="00FE1646" w:rsidRDefault="004B098B" w:rsidP="00F910C7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Zamawiając</w:t>
      </w:r>
      <w:r w:rsidR="00993F81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y ma obowiązek zapłaty faktury w terminie </w:t>
      </w:r>
      <w:r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do 30 dni licząc od daty otrzymania prawidłowo wystawionej faktury. Datą zapłaty jest dzień wydania polecenia </w:t>
      </w:r>
      <w:r w:rsidR="00FE1646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przelewu bankowego.</w:t>
      </w:r>
    </w:p>
    <w:p w14:paraId="01CFFCEC" w14:textId="48020AD9" w:rsidR="00FE1646" w:rsidRDefault="00FE1646" w:rsidP="00F910C7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>
        <w:rPr>
          <w:rFonts w:ascii="Verdana" w:eastAsia="Times New Roman" w:hAnsi="Verdana" w:cs="Verdana"/>
          <w:sz w:val="20"/>
          <w:szCs w:val="20"/>
          <w:lang w:eastAsia="pl-PL"/>
        </w:rPr>
        <w:t>Zapłata należności wynikających</w:t>
      </w:r>
      <w:r w:rsidR="00993F81">
        <w:rPr>
          <w:rFonts w:ascii="Verdana" w:eastAsia="Times New Roman" w:hAnsi="Verdana" w:cs="Verdana"/>
          <w:sz w:val="20"/>
          <w:szCs w:val="20"/>
          <w:lang w:eastAsia="pl-PL"/>
        </w:rPr>
        <w:t xml:space="preserve"> z faktur zostanie </w:t>
      </w:r>
      <w:r>
        <w:rPr>
          <w:rFonts w:ascii="Verdana" w:eastAsia="Times New Roman" w:hAnsi="Verdana" w:cs="Verdana"/>
          <w:sz w:val="20"/>
          <w:szCs w:val="20"/>
          <w:lang w:eastAsia="pl-PL"/>
        </w:rPr>
        <w:t xml:space="preserve">dokonana w formie przelewu </w:t>
      </w:r>
      <w:r w:rsidR="00992A8D">
        <w:rPr>
          <w:rFonts w:ascii="Verdana" w:eastAsia="Times New Roman" w:hAnsi="Verdana" w:cs="Verdana"/>
          <w:sz w:val="20"/>
          <w:szCs w:val="20"/>
          <w:lang w:eastAsia="pl-PL"/>
        </w:rPr>
        <w:br/>
      </w:r>
      <w:r>
        <w:rPr>
          <w:rFonts w:ascii="Verdana" w:eastAsia="Times New Roman" w:hAnsi="Verdana" w:cs="Verdana"/>
          <w:sz w:val="20"/>
          <w:szCs w:val="20"/>
          <w:lang w:eastAsia="pl-PL"/>
        </w:rPr>
        <w:t>na rachunek bankowy Wykonawcy wskazany na fakturze.</w:t>
      </w:r>
    </w:p>
    <w:p w14:paraId="2326A0CF" w14:textId="37A45468" w:rsidR="00FE3CAD" w:rsidRDefault="00FE1646" w:rsidP="00F910C7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>
        <w:rPr>
          <w:rFonts w:ascii="Verdana" w:eastAsia="Times New Roman" w:hAnsi="Verdana" w:cs="Verdana"/>
          <w:sz w:val="20"/>
          <w:szCs w:val="20"/>
          <w:lang w:eastAsia="pl-PL"/>
        </w:rPr>
        <w:t>Wszelk</w:t>
      </w:r>
      <w:r w:rsidR="0062044B">
        <w:rPr>
          <w:rFonts w:ascii="Verdana" w:eastAsia="Times New Roman" w:hAnsi="Verdana" w:cs="Verdana"/>
          <w:sz w:val="20"/>
          <w:szCs w:val="20"/>
          <w:lang w:eastAsia="pl-PL"/>
        </w:rPr>
        <w:t xml:space="preserve">ą </w:t>
      </w:r>
      <w:r>
        <w:rPr>
          <w:rFonts w:ascii="Verdana" w:eastAsia="Times New Roman" w:hAnsi="Verdana" w:cs="Verdana"/>
          <w:sz w:val="20"/>
          <w:szCs w:val="20"/>
          <w:lang w:eastAsia="pl-PL"/>
        </w:rPr>
        <w:t>korespondencję</w:t>
      </w:r>
      <w:r w:rsidR="0062044B">
        <w:rPr>
          <w:rFonts w:ascii="Verdana" w:eastAsia="Times New Roman" w:hAnsi="Verdana" w:cs="Verdana"/>
          <w:sz w:val="20"/>
          <w:szCs w:val="20"/>
          <w:lang w:eastAsia="pl-PL"/>
        </w:rPr>
        <w:t>, łącznie z fakturami należy kierować na ad</w:t>
      </w:r>
      <w:r w:rsidR="00130667">
        <w:rPr>
          <w:rFonts w:ascii="Verdana" w:eastAsia="Times New Roman" w:hAnsi="Verdana" w:cs="Verdana"/>
          <w:sz w:val="20"/>
          <w:szCs w:val="20"/>
          <w:lang w:eastAsia="pl-PL"/>
        </w:rPr>
        <w:t xml:space="preserve">res GDDKiA Oddział </w:t>
      </w:r>
      <w:r w:rsidR="00992A8D">
        <w:rPr>
          <w:rFonts w:ascii="Verdana" w:eastAsia="Times New Roman" w:hAnsi="Verdana" w:cs="Verdana"/>
          <w:sz w:val="20"/>
          <w:szCs w:val="20"/>
          <w:lang w:eastAsia="pl-PL"/>
        </w:rPr>
        <w:br/>
      </w:r>
      <w:r w:rsidR="00130667">
        <w:rPr>
          <w:rFonts w:ascii="Verdana" w:eastAsia="Times New Roman" w:hAnsi="Verdana" w:cs="Verdana"/>
          <w:sz w:val="20"/>
          <w:szCs w:val="20"/>
          <w:lang w:eastAsia="pl-PL"/>
        </w:rPr>
        <w:t xml:space="preserve">w Katowicach, </w:t>
      </w:r>
      <w:r w:rsidR="00A855E3">
        <w:rPr>
          <w:rFonts w:ascii="Verdana" w:eastAsia="Times New Roman" w:hAnsi="Verdana" w:cs="Verdana"/>
          <w:sz w:val="20"/>
          <w:szCs w:val="20"/>
          <w:lang w:eastAsia="pl-PL"/>
        </w:rPr>
        <w:t>ul.</w:t>
      </w:r>
      <w:r w:rsidR="00130667">
        <w:rPr>
          <w:rFonts w:ascii="Verdana" w:eastAsia="Times New Roman" w:hAnsi="Verdana" w:cs="Verdana"/>
          <w:sz w:val="20"/>
          <w:szCs w:val="20"/>
          <w:lang w:eastAsia="pl-PL"/>
        </w:rPr>
        <w:t xml:space="preserve"> Myśliwska 5, 40-017 Katowice</w:t>
      </w:r>
      <w:r w:rsidR="00993F81">
        <w:rPr>
          <w:rFonts w:ascii="Verdana" w:eastAsia="Times New Roman" w:hAnsi="Verdana" w:cs="Verdana"/>
          <w:sz w:val="20"/>
          <w:szCs w:val="20"/>
          <w:lang w:eastAsia="pl-PL"/>
        </w:rPr>
        <w:t>.</w:t>
      </w:r>
    </w:p>
    <w:p w14:paraId="76F7FC2B" w14:textId="77777777" w:rsidR="00B13741" w:rsidRDefault="00B13741" w:rsidP="00F910C7">
      <w:pPr>
        <w:autoSpaceDE w:val="0"/>
        <w:autoSpaceDN w:val="0"/>
        <w:adjustRightInd w:val="0"/>
        <w:spacing w:line="240" w:lineRule="auto"/>
        <w:ind w:left="4248" w:firstLine="708"/>
        <w:jc w:val="both"/>
        <w:rPr>
          <w:rFonts w:ascii="Verdana" w:eastAsia="Times New Roman" w:hAnsi="Verdana" w:cs="Verdana"/>
          <w:b/>
          <w:sz w:val="20"/>
          <w:szCs w:val="20"/>
          <w:lang w:eastAsia="pl-PL"/>
        </w:rPr>
      </w:pPr>
    </w:p>
    <w:p w14:paraId="77B4CC06" w14:textId="7A5DAE63" w:rsidR="00651EC5" w:rsidRDefault="00651EC5" w:rsidP="00F910C7">
      <w:pPr>
        <w:autoSpaceDE w:val="0"/>
        <w:autoSpaceDN w:val="0"/>
        <w:adjustRightInd w:val="0"/>
        <w:spacing w:line="240" w:lineRule="auto"/>
        <w:ind w:left="4248" w:firstLine="708"/>
        <w:jc w:val="both"/>
        <w:rPr>
          <w:rFonts w:ascii="Verdana" w:eastAsia="Times New Roman" w:hAnsi="Verdana" w:cs="Verdana"/>
          <w:b/>
          <w:sz w:val="20"/>
          <w:szCs w:val="20"/>
          <w:lang w:eastAsia="pl-PL"/>
        </w:rPr>
      </w:pPr>
      <w:r w:rsidRPr="00651EC5">
        <w:rPr>
          <w:rFonts w:ascii="Verdana" w:eastAsia="Times New Roman" w:hAnsi="Verdana" w:cs="Verdana"/>
          <w:b/>
          <w:sz w:val="20"/>
          <w:szCs w:val="20"/>
          <w:lang w:eastAsia="pl-PL"/>
        </w:rPr>
        <w:t xml:space="preserve">§ </w:t>
      </w:r>
      <w:r w:rsidR="0062044B">
        <w:rPr>
          <w:rFonts w:ascii="Verdana" w:eastAsia="Times New Roman" w:hAnsi="Verdana" w:cs="Verdana"/>
          <w:b/>
          <w:sz w:val="20"/>
          <w:szCs w:val="20"/>
          <w:lang w:eastAsia="pl-PL"/>
        </w:rPr>
        <w:t>4</w:t>
      </w:r>
    </w:p>
    <w:p w14:paraId="37DE8735" w14:textId="77777777" w:rsidR="00813CB7" w:rsidRPr="00651EC5" w:rsidRDefault="00813CB7" w:rsidP="00F910C7">
      <w:pPr>
        <w:autoSpaceDE w:val="0"/>
        <w:autoSpaceDN w:val="0"/>
        <w:adjustRightInd w:val="0"/>
        <w:spacing w:line="240" w:lineRule="auto"/>
        <w:ind w:left="4248" w:firstLine="708"/>
        <w:jc w:val="both"/>
        <w:rPr>
          <w:rFonts w:ascii="Verdana" w:eastAsia="Times New Roman" w:hAnsi="Verdana" w:cs="Verdana"/>
          <w:b/>
          <w:sz w:val="20"/>
          <w:szCs w:val="20"/>
          <w:lang w:eastAsia="pl-PL"/>
        </w:rPr>
      </w:pPr>
    </w:p>
    <w:p w14:paraId="2A74C001" w14:textId="054B6A6C" w:rsidR="00C80546" w:rsidRPr="00651EC5" w:rsidRDefault="00C45526" w:rsidP="00F910C7">
      <w:pPr>
        <w:autoSpaceDE w:val="0"/>
        <w:autoSpaceDN w:val="0"/>
        <w:adjustRightInd w:val="0"/>
        <w:spacing w:line="240" w:lineRule="auto"/>
        <w:ind w:left="3540"/>
        <w:jc w:val="both"/>
        <w:rPr>
          <w:rFonts w:ascii="Verdana" w:eastAsia="Times New Roman" w:hAnsi="Verdana" w:cs="Verdana"/>
          <w:b/>
          <w:sz w:val="20"/>
          <w:szCs w:val="20"/>
          <w:lang w:eastAsia="pl-PL"/>
        </w:rPr>
      </w:pPr>
      <w:r>
        <w:rPr>
          <w:rFonts w:ascii="Verdana" w:eastAsia="Times New Roman" w:hAnsi="Verdana" w:cs="Verdana"/>
          <w:b/>
          <w:sz w:val="20"/>
          <w:szCs w:val="20"/>
          <w:lang w:eastAsia="pl-PL"/>
        </w:rPr>
        <w:t xml:space="preserve">   </w:t>
      </w:r>
      <w:r w:rsidR="00885CDA">
        <w:rPr>
          <w:rFonts w:ascii="Verdana" w:eastAsia="Times New Roman" w:hAnsi="Verdana" w:cs="Verdana"/>
          <w:b/>
          <w:sz w:val="20"/>
          <w:szCs w:val="20"/>
          <w:lang w:eastAsia="pl-PL"/>
        </w:rPr>
        <w:t xml:space="preserve">Przedstawiciele </w:t>
      </w:r>
      <w:r w:rsidR="0062044B">
        <w:rPr>
          <w:rFonts w:ascii="Verdana" w:eastAsia="Times New Roman" w:hAnsi="Verdana" w:cs="Verdana"/>
          <w:b/>
          <w:sz w:val="20"/>
          <w:szCs w:val="20"/>
          <w:lang w:eastAsia="pl-PL"/>
        </w:rPr>
        <w:t>Stron</w:t>
      </w:r>
    </w:p>
    <w:p w14:paraId="5BF6C1B3" w14:textId="77777777" w:rsidR="002A7081" w:rsidRDefault="0062044B" w:rsidP="00F910C7">
      <w:pPr>
        <w:widowControl w:val="0"/>
        <w:numPr>
          <w:ilvl w:val="0"/>
          <w:numId w:val="1"/>
        </w:numPr>
        <w:tabs>
          <w:tab w:val="left" w:pos="389"/>
        </w:tabs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>
        <w:rPr>
          <w:rFonts w:ascii="Verdana" w:eastAsia="Times New Roman" w:hAnsi="Verdana" w:cs="Verdana"/>
          <w:sz w:val="20"/>
          <w:szCs w:val="20"/>
          <w:lang w:eastAsia="pl-PL"/>
        </w:rPr>
        <w:t>Os</w:t>
      </w:r>
      <w:r w:rsidR="00411D5D">
        <w:rPr>
          <w:rFonts w:ascii="Verdana" w:eastAsia="Times New Roman" w:hAnsi="Verdana" w:cs="Verdana"/>
          <w:sz w:val="20"/>
          <w:szCs w:val="20"/>
          <w:lang w:eastAsia="pl-PL"/>
        </w:rPr>
        <w:t>obami uprawnionymi do uzgodnień</w:t>
      </w:r>
      <w:r>
        <w:rPr>
          <w:rFonts w:ascii="Verdana" w:eastAsia="Times New Roman" w:hAnsi="Verdana" w:cs="Verdana"/>
          <w:sz w:val="20"/>
          <w:szCs w:val="20"/>
          <w:lang w:eastAsia="pl-PL"/>
        </w:rPr>
        <w:t xml:space="preserve"> i koordynacji realizacji niniejszej umowy są:</w:t>
      </w:r>
    </w:p>
    <w:p w14:paraId="2471D9FA" w14:textId="4B4C96E0" w:rsidR="00651EC5" w:rsidRPr="00DF0877" w:rsidRDefault="002A7081" w:rsidP="00DF0877">
      <w:pPr>
        <w:pStyle w:val="Akapitzlist"/>
        <w:widowControl w:val="0"/>
        <w:numPr>
          <w:ilvl w:val="0"/>
          <w:numId w:val="33"/>
        </w:numPr>
        <w:tabs>
          <w:tab w:val="left" w:pos="389"/>
        </w:tabs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DF0877">
        <w:rPr>
          <w:rFonts w:ascii="Verdana" w:eastAsia="Times New Roman" w:hAnsi="Verdana" w:cs="Verdana"/>
          <w:sz w:val="20"/>
          <w:szCs w:val="20"/>
          <w:lang w:eastAsia="pl-PL"/>
        </w:rPr>
        <w:t>ze strony Zamawiającego</w:t>
      </w:r>
      <w:r w:rsidR="00DF0877" w:rsidRPr="00DF0877">
        <w:rPr>
          <w:rFonts w:ascii="Verdana" w:eastAsia="Times New Roman" w:hAnsi="Verdana" w:cs="Verdana"/>
          <w:sz w:val="20"/>
          <w:szCs w:val="20"/>
          <w:lang w:eastAsia="pl-PL"/>
        </w:rPr>
        <w:t xml:space="preserve"> Pan/Pani</w:t>
      </w:r>
      <w:r w:rsidR="00A62A32" w:rsidRPr="00DF0877">
        <w:rPr>
          <w:rFonts w:ascii="Verdana" w:eastAsia="Times New Roman" w:hAnsi="Verdana" w:cs="Verdana"/>
          <w:sz w:val="20"/>
          <w:szCs w:val="20"/>
          <w:lang w:eastAsia="pl-PL"/>
        </w:rPr>
        <w:t xml:space="preserve">        </w:t>
      </w:r>
      <w:r w:rsidR="00D97B13" w:rsidRPr="00DF0877">
        <w:rPr>
          <w:rFonts w:ascii="Verdana" w:eastAsia="Times New Roman" w:hAnsi="Verdana" w:cs="Verdana"/>
          <w:sz w:val="20"/>
          <w:szCs w:val="20"/>
          <w:lang w:eastAsia="pl-PL"/>
        </w:rPr>
        <w:t xml:space="preserve">nr tel. </w:t>
      </w:r>
      <w:r w:rsidR="00A62A32" w:rsidRPr="00DF0877">
        <w:rPr>
          <w:rFonts w:ascii="Verdana" w:eastAsia="Times New Roman" w:hAnsi="Verdana" w:cs="Verdana"/>
          <w:sz w:val="20"/>
          <w:szCs w:val="20"/>
          <w:lang w:eastAsia="pl-PL"/>
        </w:rPr>
        <w:t xml:space="preserve">          </w:t>
      </w:r>
      <w:r w:rsidR="00D97B13" w:rsidRPr="00DF0877">
        <w:rPr>
          <w:rFonts w:ascii="Verdana" w:eastAsia="Times New Roman" w:hAnsi="Verdana" w:cs="Verdana"/>
          <w:sz w:val="20"/>
          <w:szCs w:val="20"/>
          <w:lang w:eastAsia="pl-PL"/>
        </w:rPr>
        <w:t>adres</w:t>
      </w:r>
      <w:r w:rsidR="00A62A32" w:rsidRPr="00DF0877">
        <w:rPr>
          <w:rFonts w:ascii="Verdana" w:eastAsia="Times New Roman" w:hAnsi="Verdana" w:cs="Verdana"/>
          <w:sz w:val="20"/>
          <w:szCs w:val="20"/>
          <w:lang w:eastAsia="pl-PL"/>
        </w:rPr>
        <w:t xml:space="preserve">  </w:t>
      </w:r>
      <w:r w:rsidR="00D97B13" w:rsidRPr="00DF0877">
        <w:rPr>
          <w:rFonts w:ascii="Verdana" w:eastAsia="Times New Roman" w:hAnsi="Verdana" w:cs="Verdana"/>
          <w:sz w:val="20"/>
          <w:szCs w:val="20"/>
          <w:lang w:eastAsia="pl-PL"/>
        </w:rPr>
        <w:t>e-mail:</w:t>
      </w:r>
    </w:p>
    <w:p w14:paraId="3EC41F84" w14:textId="77777777" w:rsidR="00E46181" w:rsidRPr="002A7081" w:rsidRDefault="00E46181" w:rsidP="00F910C7">
      <w:pPr>
        <w:pStyle w:val="Akapitzlist"/>
        <w:widowControl w:val="0"/>
        <w:tabs>
          <w:tab w:val="left" w:pos="389"/>
        </w:tabs>
        <w:autoSpaceDE w:val="0"/>
        <w:autoSpaceDN w:val="0"/>
        <w:adjustRightInd w:val="0"/>
        <w:spacing w:line="240" w:lineRule="auto"/>
        <w:ind w:left="1080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12A57061" w14:textId="56B373D0" w:rsidR="00506FD9" w:rsidRPr="00DF0877" w:rsidRDefault="00992A8D" w:rsidP="00DF0877">
      <w:pPr>
        <w:pStyle w:val="Akapitzlist"/>
        <w:numPr>
          <w:ilvl w:val="0"/>
          <w:numId w:val="33"/>
        </w:numPr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F087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ze strony Wykonawcy </w:t>
      </w:r>
      <w:r w:rsidR="00DF0877" w:rsidRPr="00DF0877">
        <w:rPr>
          <w:rFonts w:ascii="Verdana" w:eastAsia="Times New Roman" w:hAnsi="Verdana" w:cs="Verdana"/>
          <w:sz w:val="20"/>
          <w:szCs w:val="20"/>
          <w:lang w:eastAsia="pl-PL"/>
        </w:rPr>
        <w:t>Pan/Pani</w:t>
      </w:r>
      <w:r w:rsidR="00A62A32" w:rsidRPr="00DF087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</w:t>
      </w:r>
      <w:r w:rsidR="002A7081" w:rsidRPr="00DF0877">
        <w:rPr>
          <w:rFonts w:ascii="Verdana" w:eastAsia="Times New Roman" w:hAnsi="Verdana" w:cs="Times New Roman"/>
          <w:sz w:val="20"/>
          <w:szCs w:val="20"/>
          <w:lang w:val="en-US" w:eastAsia="pl-PL"/>
        </w:rPr>
        <w:t>nr tel</w:t>
      </w:r>
      <w:r w:rsidR="004A0F2C" w:rsidRPr="00DF0877">
        <w:rPr>
          <w:rFonts w:ascii="Verdana" w:eastAsia="Times New Roman" w:hAnsi="Verdana" w:cs="Times New Roman"/>
          <w:sz w:val="20"/>
          <w:szCs w:val="20"/>
          <w:lang w:val="en-US" w:eastAsia="pl-PL"/>
        </w:rPr>
        <w:t xml:space="preserve">. </w:t>
      </w:r>
      <w:r w:rsidR="00A62A32" w:rsidRPr="00DF0877">
        <w:rPr>
          <w:rFonts w:ascii="Verdana" w:eastAsia="Times New Roman" w:hAnsi="Verdana" w:cs="Times New Roman"/>
          <w:sz w:val="20"/>
          <w:szCs w:val="20"/>
          <w:lang w:val="en-US" w:eastAsia="pl-PL"/>
        </w:rPr>
        <w:t xml:space="preserve">          </w:t>
      </w:r>
      <w:r w:rsidR="002A7081" w:rsidRPr="00DF0877">
        <w:rPr>
          <w:rFonts w:ascii="Verdana" w:eastAsia="Times New Roman" w:hAnsi="Verdana" w:cs="Times New Roman"/>
          <w:sz w:val="20"/>
          <w:szCs w:val="20"/>
          <w:lang w:val="en-US" w:eastAsia="pl-PL"/>
        </w:rPr>
        <w:t xml:space="preserve">adres e-mail: </w:t>
      </w:r>
    </w:p>
    <w:p w14:paraId="19EEFDCF" w14:textId="77777777" w:rsidR="00506FD9" w:rsidRPr="00506FD9" w:rsidRDefault="00506FD9" w:rsidP="00506FD9">
      <w:pPr>
        <w:pStyle w:val="Akapitzlist"/>
        <w:rPr>
          <w:rFonts w:ascii="Verdana" w:eastAsia="Times New Roman" w:hAnsi="Verdana" w:cs="Verdana"/>
          <w:sz w:val="20"/>
          <w:szCs w:val="20"/>
          <w:lang w:eastAsia="pl-PL"/>
        </w:rPr>
      </w:pPr>
    </w:p>
    <w:p w14:paraId="35474F46" w14:textId="2FFCDC8A" w:rsidR="00651EC5" w:rsidRPr="00506FD9" w:rsidRDefault="002A7081" w:rsidP="00506FD9">
      <w:pPr>
        <w:pStyle w:val="Akapitzlist"/>
        <w:ind w:left="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06FD9">
        <w:rPr>
          <w:rFonts w:ascii="Verdana" w:eastAsia="Times New Roman" w:hAnsi="Verdana" w:cs="Verdana"/>
          <w:sz w:val="20"/>
          <w:szCs w:val="20"/>
          <w:lang w:eastAsia="pl-PL"/>
        </w:rPr>
        <w:t xml:space="preserve">2. </w:t>
      </w:r>
      <w:r w:rsidR="000D631E" w:rsidRPr="00506FD9">
        <w:rPr>
          <w:rFonts w:ascii="Verdana" w:eastAsia="Times New Roman" w:hAnsi="Verdana" w:cs="Verdana"/>
          <w:sz w:val="20"/>
          <w:szCs w:val="20"/>
          <w:lang w:eastAsia="pl-PL"/>
        </w:rPr>
        <w:t>Przedstawiciel Wykonawcy zobowiązany jest do p</w:t>
      </w:r>
      <w:r w:rsidR="00E33680" w:rsidRPr="00506FD9">
        <w:rPr>
          <w:rFonts w:ascii="Verdana" w:eastAsia="Times New Roman" w:hAnsi="Verdana" w:cs="Verdana"/>
          <w:sz w:val="20"/>
          <w:szCs w:val="20"/>
          <w:lang w:eastAsia="pl-PL"/>
        </w:rPr>
        <w:t xml:space="preserve">ozostawania w stałym kontakcie </w:t>
      </w:r>
      <w:r w:rsidR="000D631E" w:rsidRPr="00506FD9">
        <w:rPr>
          <w:rFonts w:ascii="Verdana" w:eastAsia="Times New Roman" w:hAnsi="Verdana" w:cs="Verdana"/>
          <w:sz w:val="20"/>
          <w:szCs w:val="20"/>
          <w:lang w:eastAsia="pl-PL"/>
        </w:rPr>
        <w:t>telefonicznym, e-mailowym w dniach urzędowania  Oddziału Zamawiającego.</w:t>
      </w:r>
    </w:p>
    <w:p w14:paraId="0BB9106B" w14:textId="63E9844D" w:rsidR="00651EC5" w:rsidRPr="00F910C7" w:rsidRDefault="00AD0062" w:rsidP="00F910C7">
      <w:pPr>
        <w:widowControl w:val="0"/>
        <w:tabs>
          <w:tab w:val="left" w:pos="389"/>
        </w:tabs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>
        <w:rPr>
          <w:rFonts w:ascii="Verdana" w:eastAsia="Times New Roman" w:hAnsi="Verdana" w:cs="Verdana"/>
          <w:sz w:val="20"/>
          <w:szCs w:val="20"/>
          <w:lang w:eastAsia="pl-PL"/>
        </w:rPr>
        <w:t xml:space="preserve">3. Zmiana Przedstawiciela Wykonawcy </w:t>
      </w:r>
      <w:r w:rsidR="00411D5D">
        <w:rPr>
          <w:rFonts w:ascii="Verdana" w:eastAsia="Times New Roman" w:hAnsi="Verdana" w:cs="Verdana"/>
          <w:sz w:val="20"/>
          <w:szCs w:val="20"/>
          <w:lang w:eastAsia="pl-PL"/>
        </w:rPr>
        <w:t xml:space="preserve">lub </w:t>
      </w:r>
      <w:r w:rsidR="006B7AA0">
        <w:rPr>
          <w:rFonts w:ascii="Verdana" w:eastAsia="Times New Roman" w:hAnsi="Verdana" w:cs="Verdana"/>
          <w:sz w:val="20"/>
          <w:szCs w:val="20"/>
          <w:lang w:eastAsia="pl-PL"/>
        </w:rPr>
        <w:t xml:space="preserve">danych </w:t>
      </w:r>
      <w:r w:rsidR="000D631E">
        <w:rPr>
          <w:rFonts w:ascii="Verdana" w:eastAsia="Times New Roman" w:hAnsi="Verdana" w:cs="Verdana"/>
          <w:sz w:val="20"/>
          <w:szCs w:val="20"/>
          <w:lang w:eastAsia="pl-PL"/>
        </w:rPr>
        <w:t xml:space="preserve">kontaktowych wskazanych w ust.1 </w:t>
      </w:r>
      <w:r w:rsidR="004A0F2C">
        <w:rPr>
          <w:rFonts w:ascii="Verdana" w:eastAsia="Times New Roman" w:hAnsi="Verdana" w:cs="Verdana"/>
          <w:sz w:val="20"/>
          <w:szCs w:val="20"/>
          <w:lang w:eastAsia="pl-PL"/>
        </w:rPr>
        <w:t xml:space="preserve">pkt. 2 </w:t>
      </w:r>
      <w:r w:rsidR="000D631E">
        <w:rPr>
          <w:rFonts w:ascii="Verdana" w:eastAsia="Times New Roman" w:hAnsi="Verdana" w:cs="Verdana"/>
          <w:sz w:val="20"/>
          <w:szCs w:val="20"/>
          <w:lang w:eastAsia="pl-PL"/>
        </w:rPr>
        <w:t>wymaga pisemnego poinformowania Zamawiającego na co najmniej 3 dni przed dokonaniem każdej z w/w zmian. Zmiana taka nie wymaga aneksu do niniejszej Umowy.</w:t>
      </w:r>
    </w:p>
    <w:p w14:paraId="55B78BA2" w14:textId="77777777" w:rsidR="00651EC5" w:rsidRPr="00651EC5" w:rsidRDefault="00651EC5" w:rsidP="00F910C7">
      <w:pPr>
        <w:autoSpaceDE w:val="0"/>
        <w:autoSpaceDN w:val="0"/>
        <w:adjustRightInd w:val="0"/>
        <w:spacing w:line="240" w:lineRule="auto"/>
        <w:ind w:left="4248" w:firstLine="708"/>
        <w:jc w:val="both"/>
        <w:rPr>
          <w:rFonts w:ascii="Verdana" w:eastAsia="Times New Roman" w:hAnsi="Verdana" w:cs="Verdana"/>
          <w:b/>
          <w:sz w:val="20"/>
          <w:szCs w:val="20"/>
          <w:lang w:eastAsia="pl-PL"/>
        </w:rPr>
      </w:pPr>
      <w:r w:rsidRPr="00651EC5">
        <w:rPr>
          <w:rFonts w:ascii="Verdana" w:eastAsia="Times New Roman" w:hAnsi="Verdana" w:cs="Verdana"/>
          <w:b/>
          <w:sz w:val="20"/>
          <w:szCs w:val="20"/>
          <w:lang w:eastAsia="pl-PL"/>
        </w:rPr>
        <w:t xml:space="preserve">§ </w:t>
      </w:r>
      <w:r w:rsidR="000D631E">
        <w:rPr>
          <w:rFonts w:ascii="Verdana" w:eastAsia="Times New Roman" w:hAnsi="Verdana" w:cs="Verdana"/>
          <w:b/>
          <w:sz w:val="20"/>
          <w:szCs w:val="20"/>
          <w:lang w:eastAsia="pl-PL"/>
        </w:rPr>
        <w:t>5</w:t>
      </w:r>
    </w:p>
    <w:p w14:paraId="015985D5" w14:textId="57DE4D2A" w:rsidR="00C80546" w:rsidRPr="00651EC5" w:rsidRDefault="00CD2220" w:rsidP="00F910C7">
      <w:pPr>
        <w:autoSpaceDE w:val="0"/>
        <w:autoSpaceDN w:val="0"/>
        <w:adjustRightInd w:val="0"/>
        <w:spacing w:line="240" w:lineRule="auto"/>
        <w:ind w:left="2832" w:firstLine="708"/>
        <w:jc w:val="both"/>
        <w:rPr>
          <w:rFonts w:ascii="Verdana" w:eastAsia="Times New Roman" w:hAnsi="Verdana" w:cs="Verdana"/>
          <w:b/>
          <w:sz w:val="20"/>
          <w:szCs w:val="20"/>
          <w:lang w:eastAsia="pl-PL"/>
        </w:rPr>
      </w:pPr>
      <w:r>
        <w:rPr>
          <w:rFonts w:ascii="Verdana" w:eastAsia="Times New Roman" w:hAnsi="Verdana" w:cs="Verdana"/>
          <w:b/>
          <w:sz w:val="20"/>
          <w:szCs w:val="20"/>
          <w:lang w:eastAsia="pl-PL"/>
        </w:rPr>
        <w:t xml:space="preserve"> </w:t>
      </w:r>
      <w:r w:rsidR="00C45526">
        <w:rPr>
          <w:rFonts w:ascii="Verdana" w:eastAsia="Times New Roman" w:hAnsi="Verdana" w:cs="Verdana"/>
          <w:b/>
          <w:sz w:val="20"/>
          <w:szCs w:val="20"/>
          <w:lang w:eastAsia="pl-PL"/>
        </w:rPr>
        <w:t xml:space="preserve">   </w:t>
      </w:r>
      <w:r w:rsidR="000D631E">
        <w:rPr>
          <w:rFonts w:ascii="Verdana" w:eastAsia="Times New Roman" w:hAnsi="Verdana" w:cs="Verdana"/>
          <w:b/>
          <w:sz w:val="20"/>
          <w:szCs w:val="20"/>
          <w:lang w:eastAsia="pl-PL"/>
        </w:rPr>
        <w:t>Rozwiązanie umowy</w:t>
      </w:r>
    </w:p>
    <w:p w14:paraId="626FF758" w14:textId="77777777" w:rsidR="000D631E" w:rsidRDefault="000D631E" w:rsidP="00F910C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>
        <w:rPr>
          <w:rFonts w:ascii="Verdana" w:eastAsia="Times New Roman" w:hAnsi="Verdana" w:cs="Verdana"/>
          <w:sz w:val="20"/>
          <w:szCs w:val="20"/>
          <w:lang w:eastAsia="pl-PL"/>
        </w:rPr>
        <w:t xml:space="preserve">Zamawiający </w:t>
      </w:r>
      <w:r w:rsidR="007A3331">
        <w:rPr>
          <w:rFonts w:ascii="Verdana" w:eastAsia="Times New Roman" w:hAnsi="Verdana" w:cs="Verdana"/>
          <w:sz w:val="20"/>
          <w:szCs w:val="20"/>
          <w:lang w:eastAsia="pl-PL"/>
        </w:rPr>
        <w:t xml:space="preserve">uprawniony jest do rozwiązania </w:t>
      </w:r>
      <w:r>
        <w:rPr>
          <w:rFonts w:ascii="Verdana" w:eastAsia="Times New Roman" w:hAnsi="Verdana" w:cs="Verdana"/>
          <w:sz w:val="20"/>
          <w:szCs w:val="20"/>
          <w:lang w:eastAsia="pl-PL"/>
        </w:rPr>
        <w:t>Umowy ze skutkiem natychmiastowym, jeżeli Wykonawca:</w:t>
      </w:r>
    </w:p>
    <w:p w14:paraId="7C70E94C" w14:textId="77777777" w:rsidR="00F23CF2" w:rsidRDefault="00F23CF2" w:rsidP="00F910C7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>
        <w:rPr>
          <w:rFonts w:ascii="Verdana" w:eastAsia="Times New Roman" w:hAnsi="Verdana" w:cs="Verdana"/>
          <w:sz w:val="20"/>
          <w:szCs w:val="20"/>
          <w:lang w:eastAsia="pl-PL"/>
        </w:rPr>
        <w:t>Nie rozpoczął realizacji Przedmiotu umowy w terminie 10 dni od otrzymania zle</w:t>
      </w:r>
      <w:r w:rsidR="00303F3B">
        <w:rPr>
          <w:rFonts w:ascii="Verdana" w:eastAsia="Times New Roman" w:hAnsi="Verdana" w:cs="Verdana"/>
          <w:sz w:val="20"/>
          <w:szCs w:val="20"/>
          <w:lang w:eastAsia="pl-PL"/>
        </w:rPr>
        <w:t xml:space="preserve">cenia lub przerwał wykonywanie </w:t>
      </w:r>
      <w:r>
        <w:rPr>
          <w:rFonts w:ascii="Verdana" w:eastAsia="Times New Roman" w:hAnsi="Verdana" w:cs="Verdana"/>
          <w:sz w:val="20"/>
          <w:szCs w:val="20"/>
          <w:lang w:eastAsia="pl-PL"/>
        </w:rPr>
        <w:t>Przedmiotu umowy i przerwa ta trwa dłużej niż 5 dni;</w:t>
      </w:r>
    </w:p>
    <w:p w14:paraId="12B2F75B" w14:textId="77777777" w:rsidR="00F23CF2" w:rsidRDefault="00F23CF2" w:rsidP="00F910C7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>
        <w:rPr>
          <w:rFonts w:ascii="Verdana" w:eastAsia="Times New Roman" w:hAnsi="Verdana" w:cs="Verdana"/>
          <w:sz w:val="20"/>
          <w:szCs w:val="20"/>
          <w:lang w:eastAsia="pl-PL"/>
        </w:rPr>
        <w:t>Nie wywiązuje</w:t>
      </w:r>
      <w:r w:rsidR="00411D5D">
        <w:rPr>
          <w:rFonts w:ascii="Verdana" w:eastAsia="Times New Roman" w:hAnsi="Verdana" w:cs="Verdana"/>
          <w:sz w:val="20"/>
          <w:szCs w:val="20"/>
          <w:lang w:eastAsia="pl-PL"/>
        </w:rPr>
        <w:t xml:space="preserve"> się z obowiązków stanowiących </w:t>
      </w:r>
      <w:r>
        <w:rPr>
          <w:rFonts w:ascii="Verdana" w:eastAsia="Times New Roman" w:hAnsi="Verdana" w:cs="Verdana"/>
          <w:sz w:val="20"/>
          <w:szCs w:val="20"/>
          <w:lang w:eastAsia="pl-PL"/>
        </w:rPr>
        <w:t>przedmiot niniejszej Umowy</w:t>
      </w:r>
      <w:r w:rsidR="00054998">
        <w:rPr>
          <w:rFonts w:ascii="Verdana" w:eastAsia="Times New Roman" w:hAnsi="Verdana" w:cs="Verdana"/>
          <w:sz w:val="20"/>
          <w:szCs w:val="20"/>
          <w:lang w:eastAsia="pl-PL"/>
        </w:rPr>
        <w:t>, pomimo wezwania do zmiany sposobu realizacji Umowy</w:t>
      </w:r>
      <w:r>
        <w:rPr>
          <w:rFonts w:ascii="Verdana" w:eastAsia="Times New Roman" w:hAnsi="Verdana" w:cs="Verdana"/>
          <w:sz w:val="20"/>
          <w:szCs w:val="20"/>
          <w:lang w:eastAsia="pl-PL"/>
        </w:rPr>
        <w:t>;</w:t>
      </w:r>
    </w:p>
    <w:p w14:paraId="76C82384" w14:textId="77777777" w:rsidR="00F23CF2" w:rsidRPr="00F23CF2" w:rsidRDefault="006C6A72" w:rsidP="00F910C7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>
        <w:rPr>
          <w:rFonts w:ascii="Verdana" w:eastAsia="Times New Roman" w:hAnsi="Verdana" w:cs="Verdana"/>
          <w:sz w:val="20"/>
          <w:szCs w:val="20"/>
          <w:lang w:eastAsia="pl-PL"/>
        </w:rPr>
        <w:lastRenderedPageBreak/>
        <w:t xml:space="preserve">W </w:t>
      </w:r>
      <w:r w:rsidR="00F23CF2">
        <w:rPr>
          <w:rFonts w:ascii="Verdana" w:eastAsia="Times New Roman" w:hAnsi="Verdana" w:cs="Verdana"/>
          <w:sz w:val="20"/>
          <w:szCs w:val="20"/>
          <w:lang w:eastAsia="pl-PL"/>
        </w:rPr>
        <w:t>inny sposób rażąco naruszył postanowienia U</w:t>
      </w:r>
      <w:r w:rsidR="00F75B3A">
        <w:rPr>
          <w:rFonts w:ascii="Verdana" w:eastAsia="Times New Roman" w:hAnsi="Verdana" w:cs="Verdana"/>
          <w:sz w:val="20"/>
          <w:szCs w:val="20"/>
          <w:lang w:eastAsia="pl-PL"/>
        </w:rPr>
        <w:t>mowy.</w:t>
      </w:r>
    </w:p>
    <w:p w14:paraId="1EE9FED5" w14:textId="0E2330E7" w:rsidR="00A52F6A" w:rsidRPr="00992A8D" w:rsidRDefault="00F35535" w:rsidP="00992A8D">
      <w:pPr>
        <w:widowControl w:val="0"/>
        <w:tabs>
          <w:tab w:val="left" w:pos="828"/>
        </w:tabs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>
        <w:rPr>
          <w:rFonts w:ascii="Verdana" w:eastAsia="Times New Roman" w:hAnsi="Verdana" w:cs="Verdana"/>
          <w:sz w:val="20"/>
          <w:szCs w:val="20"/>
          <w:lang w:eastAsia="pl-PL"/>
        </w:rPr>
        <w:t xml:space="preserve">2. </w:t>
      </w:r>
      <w:r w:rsidR="00F75B3A" w:rsidRPr="00F75B3A">
        <w:rPr>
          <w:rFonts w:ascii="Verdana" w:eastAsia="Times New Roman" w:hAnsi="Verdana" w:cs="Verdana"/>
          <w:sz w:val="20"/>
          <w:szCs w:val="20"/>
          <w:lang w:eastAsia="pl-PL"/>
        </w:rPr>
        <w:t>Rozwiązan</w:t>
      </w:r>
      <w:r w:rsidR="002C706C">
        <w:rPr>
          <w:rFonts w:ascii="Verdana" w:eastAsia="Times New Roman" w:hAnsi="Verdana" w:cs="Verdana"/>
          <w:sz w:val="20"/>
          <w:szCs w:val="20"/>
          <w:lang w:eastAsia="pl-PL"/>
        </w:rPr>
        <w:t>ie umowy o którym mowa w ust. 1</w:t>
      </w:r>
      <w:r w:rsidR="00F75B3A" w:rsidRPr="00F75B3A">
        <w:rPr>
          <w:rFonts w:ascii="Verdana" w:eastAsia="Times New Roman" w:hAnsi="Verdana" w:cs="Verdana"/>
          <w:sz w:val="20"/>
          <w:szCs w:val="20"/>
          <w:lang w:eastAsia="pl-PL"/>
        </w:rPr>
        <w:t>, nastąpi w formie pisemnej pod rygorem nieważności.</w:t>
      </w:r>
    </w:p>
    <w:p w14:paraId="7216BC59" w14:textId="7FF61754" w:rsidR="00651EC5" w:rsidRPr="00651EC5" w:rsidRDefault="00651EC5" w:rsidP="00F910C7">
      <w:pPr>
        <w:autoSpaceDE w:val="0"/>
        <w:autoSpaceDN w:val="0"/>
        <w:adjustRightInd w:val="0"/>
        <w:spacing w:line="240" w:lineRule="auto"/>
        <w:ind w:left="4248" w:firstLine="708"/>
        <w:jc w:val="both"/>
        <w:rPr>
          <w:rFonts w:ascii="Verdana" w:eastAsia="Times New Roman" w:hAnsi="Verdana" w:cs="Verdana"/>
          <w:b/>
          <w:sz w:val="20"/>
          <w:szCs w:val="20"/>
          <w:lang w:eastAsia="pl-PL"/>
        </w:rPr>
      </w:pPr>
      <w:r w:rsidRPr="00651EC5">
        <w:rPr>
          <w:rFonts w:ascii="Verdana" w:eastAsia="Times New Roman" w:hAnsi="Verdana" w:cs="Verdana"/>
          <w:b/>
          <w:sz w:val="20"/>
          <w:szCs w:val="20"/>
          <w:lang w:eastAsia="pl-PL"/>
        </w:rPr>
        <w:t xml:space="preserve">§ </w:t>
      </w:r>
      <w:r w:rsidR="00F75B3A">
        <w:rPr>
          <w:rFonts w:ascii="Verdana" w:eastAsia="Times New Roman" w:hAnsi="Verdana" w:cs="Verdana"/>
          <w:b/>
          <w:sz w:val="20"/>
          <w:szCs w:val="20"/>
          <w:lang w:eastAsia="pl-PL"/>
        </w:rPr>
        <w:t>6</w:t>
      </w:r>
    </w:p>
    <w:p w14:paraId="6D448BC1" w14:textId="77777777" w:rsidR="00F35535" w:rsidRDefault="00C45526" w:rsidP="00F910C7">
      <w:pPr>
        <w:autoSpaceDE w:val="0"/>
        <w:autoSpaceDN w:val="0"/>
        <w:adjustRightInd w:val="0"/>
        <w:spacing w:line="240" w:lineRule="auto"/>
        <w:ind w:left="4248"/>
        <w:jc w:val="both"/>
        <w:rPr>
          <w:rFonts w:ascii="Verdana" w:eastAsia="Times New Roman" w:hAnsi="Verdana" w:cs="Verdana"/>
          <w:b/>
          <w:sz w:val="20"/>
          <w:szCs w:val="20"/>
          <w:lang w:eastAsia="pl-PL"/>
        </w:rPr>
      </w:pPr>
      <w:r>
        <w:rPr>
          <w:rFonts w:ascii="Verdana" w:eastAsia="Times New Roman" w:hAnsi="Verdana" w:cs="Verdana"/>
          <w:b/>
          <w:sz w:val="20"/>
          <w:szCs w:val="20"/>
          <w:lang w:eastAsia="pl-PL"/>
        </w:rPr>
        <w:t xml:space="preserve">   </w:t>
      </w:r>
      <w:r w:rsidR="00F75B3A">
        <w:rPr>
          <w:rFonts w:ascii="Verdana" w:eastAsia="Times New Roman" w:hAnsi="Verdana" w:cs="Verdana"/>
          <w:b/>
          <w:sz w:val="20"/>
          <w:szCs w:val="20"/>
          <w:lang w:eastAsia="pl-PL"/>
        </w:rPr>
        <w:t>Zakaz cesji</w:t>
      </w:r>
    </w:p>
    <w:p w14:paraId="79B25AD4" w14:textId="77777777" w:rsidR="00C80546" w:rsidRPr="00651EC5" w:rsidRDefault="00C80546" w:rsidP="00F910C7">
      <w:pPr>
        <w:autoSpaceDE w:val="0"/>
        <w:autoSpaceDN w:val="0"/>
        <w:adjustRightInd w:val="0"/>
        <w:spacing w:line="240" w:lineRule="auto"/>
        <w:ind w:left="4248"/>
        <w:jc w:val="both"/>
        <w:rPr>
          <w:rFonts w:ascii="Verdana" w:eastAsia="Times New Roman" w:hAnsi="Verdana" w:cs="Verdana"/>
          <w:b/>
          <w:sz w:val="20"/>
          <w:szCs w:val="20"/>
          <w:lang w:eastAsia="pl-PL"/>
        </w:rPr>
      </w:pPr>
    </w:p>
    <w:p w14:paraId="4A5370A0" w14:textId="77777777" w:rsidR="00651EC5" w:rsidRPr="00F910C7" w:rsidRDefault="00F75B3A" w:rsidP="00F910C7">
      <w:pPr>
        <w:tabs>
          <w:tab w:val="left" w:pos="284"/>
          <w:tab w:val="left" w:pos="709"/>
        </w:tabs>
        <w:autoSpaceDE w:val="0"/>
        <w:autoSpaceDN w:val="0"/>
        <w:spacing w:line="240" w:lineRule="auto"/>
        <w:ind w:right="23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Zakazuje się </w:t>
      </w:r>
      <w:r w:rsidR="00411D5D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cesji </w:t>
      </w:r>
      <w:r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wierzytelności wynikającej z niniejszej umowy bez zgody Zamawiającego wyrażonej na piśmie.</w:t>
      </w:r>
    </w:p>
    <w:p w14:paraId="7E147C78" w14:textId="77777777" w:rsidR="00651EC5" w:rsidRPr="00651EC5" w:rsidRDefault="00651EC5" w:rsidP="00F910C7">
      <w:pPr>
        <w:autoSpaceDE w:val="0"/>
        <w:autoSpaceDN w:val="0"/>
        <w:spacing w:line="240" w:lineRule="auto"/>
        <w:ind w:left="4248" w:firstLine="708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651EC5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§ </w:t>
      </w:r>
      <w:r w:rsidR="00F75B3A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7</w:t>
      </w:r>
    </w:p>
    <w:p w14:paraId="72F7F955" w14:textId="77777777" w:rsidR="00F35535" w:rsidRDefault="00C45526" w:rsidP="00F910C7">
      <w:pPr>
        <w:autoSpaceDE w:val="0"/>
        <w:autoSpaceDN w:val="0"/>
        <w:spacing w:line="240" w:lineRule="auto"/>
        <w:ind w:left="3540" w:right="23" w:firstLine="708"/>
        <w:jc w:val="both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F75B3A">
        <w:rPr>
          <w:rFonts w:ascii="Verdana" w:eastAsia="Times New Roman" w:hAnsi="Verdana" w:cs="Times New Roman"/>
          <w:b/>
          <w:sz w:val="20"/>
          <w:szCs w:val="20"/>
          <w:lang w:eastAsia="pl-PL"/>
        </w:rPr>
        <w:t>Kary umowne</w:t>
      </w:r>
    </w:p>
    <w:p w14:paraId="2E2527E4" w14:textId="77777777" w:rsidR="00354A0B" w:rsidRPr="00651EC5" w:rsidRDefault="00354A0B" w:rsidP="00F910C7">
      <w:pPr>
        <w:autoSpaceDE w:val="0"/>
        <w:autoSpaceDN w:val="0"/>
        <w:spacing w:line="240" w:lineRule="auto"/>
        <w:ind w:left="3540" w:right="23" w:firstLine="708"/>
        <w:jc w:val="both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27832F6" w14:textId="77777777" w:rsidR="00F75B3A" w:rsidRDefault="00F75B3A" w:rsidP="00F910C7">
      <w:pPr>
        <w:widowControl w:val="0"/>
        <w:numPr>
          <w:ilvl w:val="0"/>
          <w:numId w:val="7"/>
        </w:numPr>
        <w:tabs>
          <w:tab w:val="left" w:pos="426"/>
          <w:tab w:val="left" w:pos="567"/>
        </w:tabs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4"/>
          <w:lang w:eastAsia="pl-PL"/>
        </w:rPr>
      </w:pPr>
      <w:r>
        <w:rPr>
          <w:rFonts w:ascii="Verdana" w:eastAsia="Times New Roman" w:hAnsi="Verdana" w:cs="Times New Roman"/>
          <w:sz w:val="20"/>
          <w:szCs w:val="24"/>
          <w:lang w:eastAsia="pl-PL"/>
        </w:rPr>
        <w:t>Wykonawca zapłaci Zamawiającemu karę umowną:</w:t>
      </w:r>
    </w:p>
    <w:p w14:paraId="3847FF1A" w14:textId="71A1AE35" w:rsidR="00165BD4" w:rsidRPr="00165BD4" w:rsidRDefault="00165BD4" w:rsidP="00F910C7">
      <w:pPr>
        <w:pStyle w:val="Akapitzlist"/>
        <w:widowControl w:val="0"/>
        <w:numPr>
          <w:ilvl w:val="0"/>
          <w:numId w:val="23"/>
        </w:numPr>
        <w:tabs>
          <w:tab w:val="left" w:pos="426"/>
          <w:tab w:val="left" w:pos="567"/>
        </w:tabs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Times New Roman"/>
          <w:sz w:val="20"/>
          <w:szCs w:val="24"/>
          <w:lang w:eastAsia="pl-PL"/>
        </w:rPr>
      </w:pPr>
      <w:r>
        <w:rPr>
          <w:rFonts w:ascii="Verdana" w:eastAsia="Times New Roman" w:hAnsi="Verdana" w:cs="Times New Roman"/>
          <w:sz w:val="20"/>
          <w:szCs w:val="24"/>
          <w:lang w:eastAsia="pl-PL"/>
        </w:rPr>
        <w:t>z</w:t>
      </w:r>
      <w:r w:rsidR="00F75B3A">
        <w:rPr>
          <w:rFonts w:ascii="Verdana" w:eastAsia="Times New Roman" w:hAnsi="Verdana" w:cs="Times New Roman"/>
          <w:sz w:val="20"/>
          <w:szCs w:val="24"/>
          <w:lang w:eastAsia="pl-PL"/>
        </w:rPr>
        <w:t xml:space="preserve"> tytułu rozwiązania umowy z przyczyn wskazanych w </w:t>
      </w:r>
      <w:r w:rsidR="00F75B3A" w:rsidRPr="00651EC5">
        <w:rPr>
          <w:rFonts w:ascii="Verdana" w:eastAsia="Times New Roman" w:hAnsi="Verdana" w:cs="Verdana"/>
          <w:sz w:val="20"/>
          <w:szCs w:val="20"/>
          <w:lang w:eastAsia="pl-PL"/>
        </w:rPr>
        <w:t xml:space="preserve">§ </w:t>
      </w:r>
      <w:r w:rsidR="0072117A">
        <w:rPr>
          <w:rFonts w:ascii="Verdana" w:eastAsia="Times New Roman" w:hAnsi="Verdana" w:cs="Verdana"/>
          <w:sz w:val="20"/>
          <w:szCs w:val="20"/>
          <w:lang w:eastAsia="pl-PL"/>
        </w:rPr>
        <w:t xml:space="preserve">5 </w:t>
      </w:r>
      <w:r w:rsidR="00F75B3A">
        <w:rPr>
          <w:rFonts w:ascii="Verdana" w:eastAsia="Times New Roman" w:hAnsi="Verdana" w:cs="Verdana"/>
          <w:sz w:val="20"/>
          <w:szCs w:val="20"/>
          <w:lang w:eastAsia="pl-PL"/>
        </w:rPr>
        <w:t>lub odstąpienia od umowy przez Zamawiającego z przyczyn</w:t>
      </w:r>
      <w:r w:rsidR="00411D5D">
        <w:rPr>
          <w:rFonts w:ascii="Verdana" w:eastAsia="Times New Roman" w:hAnsi="Verdana" w:cs="Verdana"/>
          <w:sz w:val="20"/>
          <w:szCs w:val="20"/>
          <w:lang w:eastAsia="pl-PL"/>
        </w:rPr>
        <w:t xml:space="preserve"> leżących po stronie Wykonawcy </w:t>
      </w:r>
      <w:r w:rsidR="00F75B3A">
        <w:rPr>
          <w:rFonts w:ascii="Verdana" w:eastAsia="Times New Roman" w:hAnsi="Verdana" w:cs="Verdana"/>
          <w:sz w:val="20"/>
          <w:szCs w:val="20"/>
          <w:lang w:eastAsia="pl-PL"/>
        </w:rPr>
        <w:t>- w wysokości</w:t>
      </w:r>
      <w:r w:rsidR="00B8665F">
        <w:rPr>
          <w:rFonts w:ascii="Verdana" w:eastAsia="Times New Roman" w:hAnsi="Verdana" w:cs="Verdana"/>
          <w:sz w:val="20"/>
          <w:szCs w:val="20"/>
          <w:lang w:eastAsia="pl-PL"/>
        </w:rPr>
        <w:t xml:space="preserve"> </w:t>
      </w:r>
      <w:r w:rsidR="00FF40B6">
        <w:rPr>
          <w:rFonts w:ascii="Verdana" w:eastAsia="Times New Roman" w:hAnsi="Verdana" w:cs="Verdana"/>
          <w:sz w:val="20"/>
          <w:szCs w:val="20"/>
          <w:lang w:eastAsia="pl-PL"/>
        </w:rPr>
        <w:t>20</w:t>
      </w:r>
      <w:r w:rsidR="00B8665F">
        <w:rPr>
          <w:rFonts w:ascii="Verdana" w:eastAsia="Times New Roman" w:hAnsi="Verdana" w:cs="Verdana"/>
          <w:sz w:val="20"/>
          <w:szCs w:val="20"/>
          <w:lang w:eastAsia="pl-PL"/>
        </w:rPr>
        <w:t>%</w:t>
      </w:r>
      <w:r w:rsidR="00F75B3A">
        <w:rPr>
          <w:rFonts w:ascii="Verdana" w:eastAsia="Times New Roman" w:hAnsi="Verdana" w:cs="Verdana"/>
          <w:sz w:val="20"/>
          <w:szCs w:val="20"/>
          <w:lang w:eastAsia="pl-PL"/>
        </w:rPr>
        <w:t xml:space="preserve"> </w:t>
      </w:r>
      <w:r w:rsidR="008441B7">
        <w:rPr>
          <w:rFonts w:ascii="Verdana" w:eastAsia="Times New Roman" w:hAnsi="Verdana" w:cs="Verdana"/>
          <w:sz w:val="20"/>
          <w:szCs w:val="20"/>
          <w:lang w:eastAsia="pl-PL"/>
        </w:rPr>
        <w:t xml:space="preserve"> wynagrodzenia </w:t>
      </w:r>
      <w:r>
        <w:rPr>
          <w:rFonts w:ascii="Verdana" w:eastAsia="Times New Roman" w:hAnsi="Verdana" w:cs="Verdana"/>
          <w:sz w:val="20"/>
          <w:szCs w:val="20"/>
          <w:lang w:eastAsia="pl-PL"/>
        </w:rPr>
        <w:t xml:space="preserve">umownego brutto wskazanego w </w:t>
      </w:r>
      <w:r w:rsidRPr="00651EC5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§</w:t>
      </w:r>
      <w:r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3 ust. 1.</w:t>
      </w:r>
    </w:p>
    <w:p w14:paraId="3D126C53" w14:textId="0F3DBCC4" w:rsidR="00037B34" w:rsidRPr="00037B34" w:rsidRDefault="00165BD4" w:rsidP="00F910C7">
      <w:pPr>
        <w:pStyle w:val="Akapitzlist"/>
        <w:widowControl w:val="0"/>
        <w:numPr>
          <w:ilvl w:val="0"/>
          <w:numId w:val="23"/>
        </w:numPr>
        <w:tabs>
          <w:tab w:val="left" w:pos="426"/>
          <w:tab w:val="left" w:pos="567"/>
        </w:tabs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Times New Roman"/>
          <w:sz w:val="20"/>
          <w:szCs w:val="24"/>
          <w:lang w:eastAsia="pl-PL"/>
        </w:rPr>
      </w:pPr>
      <w:r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za </w:t>
      </w:r>
      <w:r w:rsidR="00432912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zwłokę </w:t>
      </w:r>
      <w:r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w </w:t>
      </w:r>
      <w:r w:rsidR="0072117A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realizacji </w:t>
      </w:r>
      <w:r w:rsidR="006B7AA0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Przedmiotu umowy w stosunku do terminu ustalonego</w:t>
      </w:r>
      <w:r w:rsidR="0072117A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zgodnie z</w:t>
      </w:r>
      <w:r w:rsidR="00054998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§</w:t>
      </w:r>
      <w:r w:rsidR="0072117A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1 ust. 2</w:t>
      </w:r>
      <w:r w:rsidR="00037B34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– </w:t>
      </w:r>
      <w:bookmarkStart w:id="1" w:name="_Hlk59450284"/>
      <w:r w:rsidR="00037B34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w wysokości</w:t>
      </w:r>
      <w:r w:rsidR="00B8665F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</w:t>
      </w:r>
      <w:r w:rsidR="00FF40B6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0,5</w:t>
      </w:r>
      <w:r w:rsidR="00B8665F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%</w:t>
      </w:r>
      <w:r w:rsidR="00037B34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całkowitego wynagrodzenia umownego brutto, wskazanego w </w:t>
      </w:r>
      <w:r w:rsidR="00037B34" w:rsidRPr="00651EC5">
        <w:rPr>
          <w:rFonts w:ascii="Verdana" w:eastAsia="Times New Roman" w:hAnsi="Verdana" w:cs="Verdana"/>
          <w:sz w:val="20"/>
          <w:szCs w:val="20"/>
          <w:lang w:eastAsia="pl-PL"/>
        </w:rPr>
        <w:t>§</w:t>
      </w:r>
      <w:r w:rsidR="00037B34">
        <w:rPr>
          <w:rFonts w:ascii="Verdana" w:eastAsia="Times New Roman" w:hAnsi="Verdana" w:cs="Verdana"/>
          <w:sz w:val="20"/>
          <w:szCs w:val="20"/>
          <w:lang w:eastAsia="pl-PL"/>
        </w:rPr>
        <w:t xml:space="preserve"> </w:t>
      </w:r>
      <w:r w:rsidR="004A0F2C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3 ust. 1</w:t>
      </w:r>
      <w:r w:rsidR="00037B34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, za każdy dzień </w:t>
      </w:r>
      <w:bookmarkEnd w:id="1"/>
      <w:r w:rsidR="009B7714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zwłoki</w:t>
      </w:r>
      <w:r w:rsidR="00054998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; </w:t>
      </w:r>
    </w:p>
    <w:p w14:paraId="06D28ADE" w14:textId="70FE81AA" w:rsidR="00054998" w:rsidRPr="00054998" w:rsidRDefault="00054998" w:rsidP="00F910C7">
      <w:pPr>
        <w:pStyle w:val="Akapitzlist"/>
        <w:widowControl w:val="0"/>
        <w:numPr>
          <w:ilvl w:val="0"/>
          <w:numId w:val="23"/>
        </w:numPr>
        <w:tabs>
          <w:tab w:val="left" w:pos="426"/>
          <w:tab w:val="left" w:pos="567"/>
        </w:tabs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>
        <w:rPr>
          <w:rFonts w:ascii="Verdana" w:eastAsia="Times New Roman" w:hAnsi="Verdana" w:cs="Verdana"/>
          <w:sz w:val="20"/>
          <w:szCs w:val="20"/>
          <w:lang w:eastAsia="pl-PL"/>
        </w:rPr>
        <w:t xml:space="preserve">za </w:t>
      </w:r>
      <w:r w:rsidR="00432912">
        <w:rPr>
          <w:rFonts w:ascii="Verdana" w:eastAsia="Times New Roman" w:hAnsi="Verdana" w:cs="Verdana"/>
          <w:sz w:val="20"/>
          <w:szCs w:val="20"/>
          <w:lang w:eastAsia="pl-PL"/>
        </w:rPr>
        <w:t>zwłokę</w:t>
      </w:r>
      <w:r>
        <w:rPr>
          <w:rFonts w:ascii="Verdana" w:eastAsia="Times New Roman" w:hAnsi="Verdana" w:cs="Verdana"/>
          <w:sz w:val="20"/>
          <w:szCs w:val="20"/>
          <w:lang w:eastAsia="pl-PL"/>
        </w:rPr>
        <w:t xml:space="preserve"> w realizacji obowiązku</w:t>
      </w:r>
      <w:r w:rsidR="004345DD">
        <w:rPr>
          <w:rFonts w:ascii="Verdana" w:eastAsia="Times New Roman" w:hAnsi="Verdana" w:cs="Verdana"/>
          <w:sz w:val="20"/>
          <w:szCs w:val="20"/>
          <w:lang w:eastAsia="pl-PL"/>
        </w:rPr>
        <w:t xml:space="preserve"> </w:t>
      </w:r>
      <w:r w:rsidR="004345DD">
        <w:rPr>
          <w:rFonts w:ascii="Verdana" w:eastAsia="Times New Roman" w:hAnsi="Verdana" w:cs="Times New Roman"/>
          <w:sz w:val="20"/>
          <w:szCs w:val="20"/>
          <w:lang w:eastAsia="pl-PL"/>
        </w:rPr>
        <w:t>wymiany towaru wadliwego</w:t>
      </w:r>
      <w:r w:rsidR="002F277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lub niezgodnego ze zleceniem</w:t>
      </w:r>
      <w:r w:rsidR="004345D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 wolny od wad</w:t>
      </w:r>
      <w:r>
        <w:rPr>
          <w:rFonts w:ascii="Verdana" w:eastAsia="Times New Roman" w:hAnsi="Verdana" w:cs="Verdana"/>
          <w:sz w:val="20"/>
          <w:szCs w:val="20"/>
          <w:lang w:eastAsia="pl-PL"/>
        </w:rPr>
        <w:t>,</w:t>
      </w:r>
      <w:r w:rsidR="002F2779">
        <w:rPr>
          <w:rFonts w:ascii="Verdana" w:eastAsia="Times New Roman" w:hAnsi="Verdana" w:cs="Verdana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Verdana"/>
          <w:sz w:val="20"/>
          <w:szCs w:val="20"/>
          <w:lang w:eastAsia="pl-PL"/>
        </w:rPr>
        <w:t xml:space="preserve">o którym mowa w § </w:t>
      </w:r>
      <w:r w:rsidR="002F2779">
        <w:rPr>
          <w:rFonts w:ascii="Verdana" w:eastAsia="Times New Roman" w:hAnsi="Verdana" w:cs="Verdana"/>
          <w:sz w:val="20"/>
          <w:szCs w:val="20"/>
          <w:lang w:eastAsia="pl-PL"/>
        </w:rPr>
        <w:t>1 ust 4</w:t>
      </w:r>
      <w:r>
        <w:rPr>
          <w:rFonts w:ascii="Verdana" w:eastAsia="Times New Roman" w:hAnsi="Verdana" w:cs="Verdana"/>
          <w:sz w:val="20"/>
          <w:szCs w:val="20"/>
          <w:lang w:eastAsia="pl-PL"/>
        </w:rPr>
        <w:t xml:space="preserve"> - </w:t>
      </w:r>
      <w:r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w wysokości </w:t>
      </w:r>
      <w:r w:rsidR="00FF40B6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0,5</w:t>
      </w:r>
      <w:r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% całkowitego wynagrodzenia umownego brutto, wskazanego w </w:t>
      </w:r>
      <w:r w:rsidRPr="00651EC5">
        <w:rPr>
          <w:rFonts w:ascii="Verdana" w:eastAsia="Times New Roman" w:hAnsi="Verdana" w:cs="Verdana"/>
          <w:sz w:val="20"/>
          <w:szCs w:val="20"/>
          <w:lang w:eastAsia="pl-PL"/>
        </w:rPr>
        <w:t>§</w:t>
      </w:r>
      <w:r>
        <w:rPr>
          <w:rFonts w:ascii="Verdana" w:eastAsia="Times New Roman" w:hAnsi="Verdana" w:cs="Verdana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3 ust. 1, za każdy dzień </w:t>
      </w:r>
      <w:r w:rsidR="00432912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zwłoki</w:t>
      </w:r>
      <w:r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w stosunku do terminu wyznaczonego przez Zamawiającego.</w:t>
      </w:r>
      <w:r>
        <w:rPr>
          <w:rFonts w:ascii="Verdana" w:eastAsia="Times New Roman" w:hAnsi="Verdana" w:cs="Verdana"/>
          <w:sz w:val="20"/>
          <w:szCs w:val="20"/>
          <w:lang w:eastAsia="pl-PL"/>
        </w:rPr>
        <w:t xml:space="preserve"> </w:t>
      </w:r>
    </w:p>
    <w:p w14:paraId="56260A8A" w14:textId="13DF7A7F" w:rsidR="00651EC5" w:rsidRPr="00651EC5" w:rsidRDefault="00037B34" w:rsidP="00F910C7">
      <w:pPr>
        <w:pStyle w:val="Akapitzlist"/>
        <w:widowControl w:val="0"/>
        <w:numPr>
          <w:ilvl w:val="0"/>
          <w:numId w:val="23"/>
        </w:numPr>
        <w:tabs>
          <w:tab w:val="left" w:pos="426"/>
          <w:tab w:val="left" w:pos="567"/>
        </w:tabs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naruszenie innych niż wskazane w pkt a</w:t>
      </w:r>
      <w:r w:rsidR="00054998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,</w:t>
      </w:r>
      <w:r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b</w:t>
      </w:r>
      <w:r w:rsidR="00054998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i c</w:t>
      </w:r>
      <w:r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</w:t>
      </w:r>
      <w:r w:rsidR="0072117A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obowiązków umowy – w wysokości </w:t>
      </w:r>
      <w:r w:rsidR="00B67B18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2</w:t>
      </w:r>
      <w:r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% całkowitego wynagrodzenia umownego brutto, wskazanego w </w:t>
      </w:r>
      <w:r w:rsidRPr="00651EC5">
        <w:rPr>
          <w:rFonts w:ascii="Verdana" w:eastAsia="Times New Roman" w:hAnsi="Verdana" w:cs="Verdana"/>
          <w:sz w:val="20"/>
          <w:szCs w:val="20"/>
          <w:lang w:eastAsia="pl-PL"/>
        </w:rPr>
        <w:t>§</w:t>
      </w:r>
      <w:r>
        <w:rPr>
          <w:rFonts w:ascii="Verdana" w:eastAsia="Times New Roman" w:hAnsi="Verdana" w:cs="Verdana"/>
          <w:sz w:val="20"/>
          <w:szCs w:val="20"/>
          <w:lang w:eastAsia="pl-PL"/>
        </w:rPr>
        <w:t xml:space="preserve"> 3 ust. 1, za każdy przypadek naruszeń </w:t>
      </w:r>
      <w:r>
        <w:rPr>
          <w:rFonts w:ascii="Verdana" w:eastAsia="Times New Roman" w:hAnsi="Verdana" w:cs="Times New Roman"/>
          <w:sz w:val="20"/>
          <w:szCs w:val="24"/>
          <w:lang w:eastAsia="pl-PL"/>
        </w:rPr>
        <w:t>.</w:t>
      </w:r>
    </w:p>
    <w:p w14:paraId="0C6F2A33" w14:textId="77777777" w:rsidR="00651EC5" w:rsidRPr="00651EC5" w:rsidRDefault="00037B34" w:rsidP="00CD2220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37B34">
        <w:rPr>
          <w:rFonts w:ascii="Verdana" w:eastAsia="Times New Roman" w:hAnsi="Verdana" w:cs="Verdana"/>
          <w:sz w:val="20"/>
          <w:szCs w:val="20"/>
          <w:lang w:eastAsia="pl-PL"/>
        </w:rPr>
        <w:t>2.</w:t>
      </w:r>
      <w:r>
        <w:rPr>
          <w:rFonts w:ascii="Verdana" w:eastAsia="Times New Roman" w:hAnsi="Verdana" w:cs="Verdana"/>
          <w:sz w:val="20"/>
          <w:szCs w:val="20"/>
          <w:lang w:eastAsia="pl-PL"/>
        </w:rPr>
        <w:t xml:space="preserve"> </w:t>
      </w:r>
      <w:r w:rsidR="00651EC5" w:rsidRPr="00037B34">
        <w:rPr>
          <w:rFonts w:ascii="Verdana" w:eastAsia="Times New Roman" w:hAnsi="Verdana" w:cs="Verdana"/>
          <w:sz w:val="20"/>
          <w:szCs w:val="20"/>
          <w:lang w:eastAsia="pl-PL"/>
        </w:rPr>
        <w:t xml:space="preserve">Wykonawca </w:t>
      </w:r>
      <w:r>
        <w:rPr>
          <w:rFonts w:ascii="Verdana" w:eastAsia="Times New Roman" w:hAnsi="Verdana" w:cs="Verdana"/>
          <w:sz w:val="20"/>
          <w:szCs w:val="20"/>
          <w:lang w:eastAsia="pl-PL"/>
        </w:rPr>
        <w:t xml:space="preserve">upoważnia Zamawiającego do potrącenia </w:t>
      </w:r>
      <w:r w:rsidR="00FA103D">
        <w:rPr>
          <w:rFonts w:ascii="Verdana" w:eastAsia="Times New Roman" w:hAnsi="Verdana" w:cs="Verdana"/>
          <w:sz w:val="20"/>
          <w:szCs w:val="20"/>
          <w:lang w:eastAsia="pl-PL"/>
        </w:rPr>
        <w:t xml:space="preserve">kar umownych z należności przewidzianej w </w:t>
      </w:r>
      <w:r w:rsidR="00FA103D" w:rsidRPr="00651EC5">
        <w:rPr>
          <w:rFonts w:ascii="Verdana" w:eastAsia="Times New Roman" w:hAnsi="Verdana" w:cs="Verdana"/>
          <w:sz w:val="20"/>
          <w:szCs w:val="20"/>
          <w:lang w:eastAsia="pl-PL"/>
        </w:rPr>
        <w:t>§</w:t>
      </w:r>
      <w:r w:rsidR="00FA103D">
        <w:rPr>
          <w:rFonts w:ascii="Verdana" w:eastAsia="Times New Roman" w:hAnsi="Verdana" w:cs="Verdana"/>
          <w:sz w:val="20"/>
          <w:szCs w:val="20"/>
          <w:lang w:eastAsia="pl-PL"/>
        </w:rPr>
        <w:t xml:space="preserve"> 3 ust. 1. Zapłata kary przez Wykonawcę lub </w:t>
      </w:r>
      <w:r w:rsidR="0072117A">
        <w:rPr>
          <w:rFonts w:ascii="Verdana" w:eastAsia="Times New Roman" w:hAnsi="Verdana" w:cs="Verdana"/>
          <w:sz w:val="20"/>
          <w:szCs w:val="20"/>
          <w:lang w:eastAsia="pl-PL"/>
        </w:rPr>
        <w:t xml:space="preserve">potrącenie przez Zamawiającego kwoty kary z płatności </w:t>
      </w:r>
      <w:r w:rsidR="00FA103D">
        <w:rPr>
          <w:rFonts w:ascii="Verdana" w:eastAsia="Times New Roman" w:hAnsi="Verdana" w:cs="Verdana"/>
          <w:sz w:val="20"/>
          <w:szCs w:val="20"/>
          <w:lang w:eastAsia="pl-PL"/>
        </w:rPr>
        <w:t>należnej Wykonawcy nie zwalnia Wykonawcy z obowiązku wykonania Przedmiotu Umowy lub j</w:t>
      </w:r>
      <w:r w:rsidR="0072117A">
        <w:rPr>
          <w:rFonts w:ascii="Verdana" w:eastAsia="Times New Roman" w:hAnsi="Verdana" w:cs="Verdana"/>
          <w:sz w:val="20"/>
          <w:szCs w:val="20"/>
          <w:lang w:eastAsia="pl-PL"/>
        </w:rPr>
        <w:t xml:space="preserve">akichkolwiek innych zobowiązań </w:t>
      </w:r>
      <w:r w:rsidR="00FA103D">
        <w:rPr>
          <w:rFonts w:ascii="Verdana" w:eastAsia="Times New Roman" w:hAnsi="Verdana" w:cs="Verdana"/>
          <w:sz w:val="20"/>
          <w:szCs w:val="20"/>
          <w:lang w:eastAsia="pl-PL"/>
        </w:rPr>
        <w:t>wynikających z Umowy</w:t>
      </w:r>
    </w:p>
    <w:p w14:paraId="1FB2A6BE" w14:textId="2CE655F6" w:rsidR="00651EC5" w:rsidRDefault="00FA103D" w:rsidP="00CD2220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3. Łączna kwot</w:t>
      </w:r>
      <w:r w:rsidR="0072117A">
        <w:rPr>
          <w:rFonts w:ascii="Verdana" w:eastAsia="Times New Roman" w:hAnsi="Verdana" w:cs="Times New Roman"/>
          <w:sz w:val="20"/>
          <w:szCs w:val="20"/>
          <w:lang w:eastAsia="pl-PL"/>
        </w:rPr>
        <w:t>a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kar</w:t>
      </w:r>
      <w:r w:rsidR="0072117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umownych naliczanych zgodnie z treścią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ust. 1 ni</w:t>
      </w:r>
      <w:r w:rsidR="00B8665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e przekroczy </w:t>
      </w:r>
      <w:r w:rsidR="00B67B18">
        <w:rPr>
          <w:rFonts w:ascii="Verdana" w:eastAsia="Times New Roman" w:hAnsi="Verdana" w:cs="Times New Roman"/>
          <w:sz w:val="20"/>
          <w:szCs w:val="20"/>
          <w:lang w:eastAsia="pl-PL"/>
        </w:rPr>
        <w:t>30</w:t>
      </w:r>
      <w:r w:rsidR="0072117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% wynagrodzenia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umownego </w:t>
      </w:r>
      <w:r w:rsidR="0005499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brutto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wskazanego w </w:t>
      </w:r>
      <w:r w:rsidRPr="00651EC5">
        <w:rPr>
          <w:rFonts w:ascii="Verdana" w:eastAsia="Times New Roman" w:hAnsi="Verdana" w:cs="Verdana"/>
          <w:sz w:val="20"/>
          <w:szCs w:val="20"/>
          <w:lang w:eastAsia="pl-PL"/>
        </w:rPr>
        <w:t>§</w:t>
      </w:r>
      <w:r>
        <w:rPr>
          <w:rFonts w:ascii="Verdana" w:eastAsia="Times New Roman" w:hAnsi="Verdana" w:cs="Verdana"/>
          <w:sz w:val="20"/>
          <w:szCs w:val="20"/>
          <w:lang w:eastAsia="pl-PL"/>
        </w:rPr>
        <w:t xml:space="preserve"> 3 ust</w:t>
      </w:r>
      <w:r w:rsidR="00054998">
        <w:rPr>
          <w:rFonts w:ascii="Verdana" w:eastAsia="Times New Roman" w:hAnsi="Verdana" w:cs="Verdana"/>
          <w:sz w:val="20"/>
          <w:szCs w:val="20"/>
          <w:lang w:eastAsia="pl-PL"/>
        </w:rPr>
        <w:t xml:space="preserve"> 1</w:t>
      </w:r>
      <w:r>
        <w:rPr>
          <w:rFonts w:ascii="Verdana" w:eastAsia="Times New Roman" w:hAnsi="Verdana" w:cs="Verdana"/>
          <w:sz w:val="20"/>
          <w:szCs w:val="20"/>
          <w:lang w:eastAsia="pl-PL"/>
        </w:rPr>
        <w:t>.</w:t>
      </w:r>
    </w:p>
    <w:p w14:paraId="23B3940D" w14:textId="77777777" w:rsidR="00F35535" w:rsidRDefault="00FA103D" w:rsidP="00F910C7">
      <w:pPr>
        <w:widowControl w:val="0"/>
        <w:tabs>
          <w:tab w:val="left" w:pos="426"/>
        </w:tabs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Verdana"/>
          <w:sz w:val="20"/>
          <w:szCs w:val="20"/>
          <w:lang w:eastAsia="pl-PL"/>
        </w:rPr>
        <w:t xml:space="preserve">4. Zamawiający zastrzega sobie możliwość </w:t>
      </w:r>
      <w:r w:rsidR="007509C3">
        <w:rPr>
          <w:rFonts w:ascii="Verdana" w:eastAsia="Times New Roman" w:hAnsi="Verdana" w:cs="Verdana"/>
          <w:sz w:val="20"/>
          <w:szCs w:val="20"/>
          <w:lang w:eastAsia="pl-PL"/>
        </w:rPr>
        <w:t>dochodzenia odszkodowania uzupełniającego przewyższającego kwotę umownych.</w:t>
      </w:r>
    </w:p>
    <w:p w14:paraId="665810D5" w14:textId="77777777" w:rsidR="00354A0B" w:rsidRPr="00651EC5" w:rsidRDefault="00354A0B" w:rsidP="00CD2220">
      <w:pPr>
        <w:spacing w:after="12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B8AA7B9" w14:textId="7094D457" w:rsidR="00651EC5" w:rsidRPr="00CD2220" w:rsidRDefault="00651EC5" w:rsidP="00CD2220">
      <w:pPr>
        <w:widowControl w:val="0"/>
        <w:autoSpaceDE w:val="0"/>
        <w:autoSpaceDN w:val="0"/>
        <w:adjustRightInd w:val="0"/>
        <w:spacing w:line="240" w:lineRule="auto"/>
        <w:ind w:left="4248" w:firstLine="708"/>
        <w:rPr>
          <w:rFonts w:ascii="Verdana" w:eastAsia="Times New Roman" w:hAnsi="Verdana" w:cs="Verdana"/>
          <w:b/>
          <w:sz w:val="20"/>
          <w:szCs w:val="20"/>
          <w:lang w:eastAsia="pl-PL"/>
        </w:rPr>
      </w:pPr>
      <w:r w:rsidRPr="00CD2220">
        <w:rPr>
          <w:rFonts w:ascii="Verdana" w:eastAsia="Times New Roman" w:hAnsi="Verdana" w:cs="Verdana"/>
          <w:b/>
          <w:sz w:val="20"/>
          <w:szCs w:val="20"/>
          <w:lang w:eastAsia="pl-PL"/>
        </w:rPr>
        <w:t xml:space="preserve">§ </w:t>
      </w:r>
      <w:r w:rsidR="003E1A51">
        <w:rPr>
          <w:rFonts w:ascii="Verdana" w:eastAsia="Times New Roman" w:hAnsi="Verdana" w:cs="Verdana"/>
          <w:b/>
          <w:sz w:val="20"/>
          <w:szCs w:val="20"/>
          <w:lang w:eastAsia="pl-PL"/>
        </w:rPr>
        <w:t>8</w:t>
      </w:r>
    </w:p>
    <w:p w14:paraId="71515712" w14:textId="77777777" w:rsidR="00F35535" w:rsidRDefault="00443FA8" w:rsidP="00CD2220">
      <w:pPr>
        <w:widowControl w:val="0"/>
        <w:autoSpaceDE w:val="0"/>
        <w:autoSpaceDN w:val="0"/>
        <w:adjustRightInd w:val="0"/>
        <w:spacing w:line="240" w:lineRule="auto"/>
        <w:ind w:left="3540" w:firstLine="708"/>
        <w:rPr>
          <w:rFonts w:ascii="Verdana" w:eastAsia="Times New Roman" w:hAnsi="Verdana" w:cs="Verdana"/>
          <w:b/>
          <w:sz w:val="20"/>
          <w:szCs w:val="20"/>
          <w:lang w:eastAsia="pl-PL"/>
        </w:rPr>
      </w:pPr>
      <w:r w:rsidRPr="00CD2220">
        <w:rPr>
          <w:rFonts w:ascii="Verdana" w:eastAsia="Times New Roman" w:hAnsi="Verdana" w:cs="Verdana"/>
          <w:b/>
          <w:sz w:val="20"/>
          <w:szCs w:val="20"/>
          <w:lang w:eastAsia="pl-PL"/>
        </w:rPr>
        <w:t>Zmiany Umowy</w:t>
      </w:r>
    </w:p>
    <w:p w14:paraId="588638D6" w14:textId="77777777" w:rsidR="00C80546" w:rsidRPr="00CD2220" w:rsidRDefault="00C80546" w:rsidP="00CD2220">
      <w:pPr>
        <w:widowControl w:val="0"/>
        <w:autoSpaceDE w:val="0"/>
        <w:autoSpaceDN w:val="0"/>
        <w:adjustRightInd w:val="0"/>
        <w:spacing w:line="240" w:lineRule="auto"/>
        <w:ind w:left="3540" w:firstLine="708"/>
        <w:rPr>
          <w:rFonts w:ascii="Verdana" w:eastAsia="Times New Roman" w:hAnsi="Verdana" w:cs="Verdana"/>
          <w:b/>
          <w:sz w:val="20"/>
          <w:szCs w:val="20"/>
          <w:lang w:eastAsia="pl-PL"/>
        </w:rPr>
      </w:pPr>
    </w:p>
    <w:p w14:paraId="303F47C7" w14:textId="77777777" w:rsidR="00DF748E" w:rsidRPr="00DF748E" w:rsidRDefault="007509C3" w:rsidP="00F910C7">
      <w:pPr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</w:pPr>
      <w:r>
        <w:rPr>
          <w:rFonts w:ascii="Verdana" w:eastAsia="Times New Roman" w:hAnsi="Verdana" w:cs="Arial"/>
          <w:kern w:val="1"/>
          <w:sz w:val="20"/>
          <w:szCs w:val="20"/>
          <w:lang w:eastAsia="ar-SA"/>
        </w:rPr>
        <w:t>Strony przewidują możliwość</w:t>
      </w:r>
      <w:r w:rsidR="0072117A">
        <w:rPr>
          <w:rFonts w:ascii="Verdana" w:eastAsia="Times New Roman" w:hAnsi="Verdana" w:cs="Arial"/>
          <w:kern w:val="1"/>
          <w:sz w:val="20"/>
          <w:szCs w:val="20"/>
          <w:lang w:eastAsia="ar-SA"/>
        </w:rPr>
        <w:t xml:space="preserve"> dokonywania</w:t>
      </w:r>
      <w:r w:rsidR="00DF748E">
        <w:rPr>
          <w:rFonts w:ascii="Verdana" w:eastAsia="Times New Roman" w:hAnsi="Verdana" w:cs="Arial"/>
          <w:kern w:val="1"/>
          <w:sz w:val="20"/>
          <w:szCs w:val="20"/>
          <w:lang w:eastAsia="ar-SA"/>
        </w:rPr>
        <w:t xml:space="preserve"> zmian w umowie. Poza przypadkami określonym</w:t>
      </w:r>
      <w:r w:rsidR="0072117A">
        <w:rPr>
          <w:rFonts w:ascii="Verdana" w:eastAsia="Times New Roman" w:hAnsi="Verdana" w:cs="Arial"/>
          <w:kern w:val="1"/>
          <w:sz w:val="20"/>
          <w:szCs w:val="20"/>
          <w:lang w:eastAsia="ar-SA"/>
        </w:rPr>
        <w:t xml:space="preserve">i w Umowie, zmiany Umowy będą </w:t>
      </w:r>
      <w:r w:rsidR="00DF748E">
        <w:rPr>
          <w:rFonts w:ascii="Verdana" w:eastAsia="Times New Roman" w:hAnsi="Verdana" w:cs="Arial"/>
          <w:kern w:val="1"/>
          <w:sz w:val="20"/>
          <w:szCs w:val="20"/>
          <w:lang w:eastAsia="ar-SA"/>
        </w:rPr>
        <w:t>mogły nastąpić w następujących przypadkach:</w:t>
      </w:r>
    </w:p>
    <w:p w14:paraId="06B17590" w14:textId="77777777" w:rsidR="00651EC5" w:rsidRPr="0098575B" w:rsidRDefault="00DF748E" w:rsidP="00F910C7">
      <w:pPr>
        <w:widowControl w:val="0"/>
        <w:numPr>
          <w:ilvl w:val="0"/>
          <w:numId w:val="9"/>
        </w:numPr>
        <w:tabs>
          <w:tab w:val="left" w:pos="851"/>
        </w:tabs>
        <w:suppressAutoHyphens/>
        <w:autoSpaceDE w:val="0"/>
        <w:autoSpaceDN w:val="0"/>
        <w:adjustRightInd w:val="0"/>
        <w:spacing w:line="240" w:lineRule="auto"/>
        <w:ind w:left="851" w:hanging="425"/>
        <w:jc w:val="both"/>
        <w:rPr>
          <w:rFonts w:ascii="Verdana" w:eastAsia="Times New Roman" w:hAnsi="Verdana" w:cs="Arial"/>
          <w:kern w:val="1"/>
          <w:sz w:val="20"/>
          <w:szCs w:val="20"/>
          <w:lang w:eastAsia="ar-SA"/>
        </w:rPr>
      </w:pPr>
      <w:r w:rsidRPr="0098575B">
        <w:rPr>
          <w:rFonts w:ascii="Verdana" w:eastAsia="Times New Roman" w:hAnsi="Verdana" w:cs="Arial"/>
          <w:kern w:val="1"/>
          <w:sz w:val="20"/>
          <w:szCs w:val="20"/>
          <w:lang w:eastAsia="ar-SA"/>
        </w:rPr>
        <w:t>Zaistnienia omyłki pisarskiej lub rachunkowej;</w:t>
      </w:r>
    </w:p>
    <w:p w14:paraId="60F7C7BD" w14:textId="1A0A509C" w:rsidR="00651EC5" w:rsidRPr="0098575B" w:rsidRDefault="0098575B" w:rsidP="00F910C7">
      <w:pPr>
        <w:widowControl w:val="0"/>
        <w:numPr>
          <w:ilvl w:val="0"/>
          <w:numId w:val="9"/>
        </w:numPr>
        <w:tabs>
          <w:tab w:val="left" w:pos="851"/>
        </w:tabs>
        <w:suppressAutoHyphens/>
        <w:autoSpaceDE w:val="0"/>
        <w:autoSpaceDN w:val="0"/>
        <w:adjustRightInd w:val="0"/>
        <w:spacing w:line="240" w:lineRule="auto"/>
        <w:ind w:left="851" w:hanging="425"/>
        <w:jc w:val="both"/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</w:pPr>
      <w:r>
        <w:rPr>
          <w:rFonts w:ascii="Verdana" w:eastAsia="Times New Roman" w:hAnsi="Verdana" w:cs="Arial"/>
          <w:kern w:val="1"/>
          <w:sz w:val="20"/>
          <w:szCs w:val="20"/>
          <w:lang w:eastAsia="ar-SA"/>
        </w:rPr>
        <w:t xml:space="preserve">Zmiany powszechnie obowiązujących przepisów </w:t>
      </w:r>
      <w:r w:rsidR="0072117A">
        <w:rPr>
          <w:rFonts w:ascii="Verdana" w:eastAsia="Times New Roman" w:hAnsi="Verdana" w:cs="Arial"/>
          <w:kern w:val="1"/>
          <w:sz w:val="20"/>
          <w:szCs w:val="20"/>
          <w:lang w:eastAsia="ar-SA"/>
        </w:rPr>
        <w:t xml:space="preserve">prawa w zakresie mającym wpływ </w:t>
      </w:r>
      <w:r w:rsidR="00992A8D">
        <w:rPr>
          <w:rFonts w:ascii="Verdana" w:eastAsia="Times New Roman" w:hAnsi="Verdana" w:cs="Arial"/>
          <w:kern w:val="1"/>
          <w:sz w:val="20"/>
          <w:szCs w:val="20"/>
          <w:lang w:eastAsia="ar-SA"/>
        </w:rPr>
        <w:br/>
      </w:r>
      <w:r w:rsidR="00303F3B">
        <w:rPr>
          <w:rFonts w:ascii="Verdana" w:eastAsia="Times New Roman" w:hAnsi="Verdana" w:cs="Arial"/>
          <w:kern w:val="1"/>
          <w:sz w:val="20"/>
          <w:szCs w:val="20"/>
          <w:lang w:eastAsia="ar-SA"/>
        </w:rPr>
        <w:t>na realizację Przedmiotu Umowy</w:t>
      </w:r>
      <w:r>
        <w:rPr>
          <w:rFonts w:ascii="Verdana" w:eastAsia="Times New Roman" w:hAnsi="Verdana" w:cs="Arial"/>
          <w:kern w:val="1"/>
          <w:sz w:val="20"/>
          <w:szCs w:val="20"/>
          <w:lang w:eastAsia="ar-SA"/>
        </w:rPr>
        <w:t xml:space="preserve"> lub świadczenie Stron;</w:t>
      </w:r>
    </w:p>
    <w:p w14:paraId="1CB680DE" w14:textId="77777777" w:rsidR="0098575B" w:rsidRPr="00A707AD" w:rsidRDefault="0098575B" w:rsidP="00F910C7">
      <w:pPr>
        <w:widowControl w:val="0"/>
        <w:numPr>
          <w:ilvl w:val="0"/>
          <w:numId w:val="9"/>
        </w:numPr>
        <w:tabs>
          <w:tab w:val="left" w:pos="851"/>
        </w:tabs>
        <w:suppressAutoHyphens/>
        <w:autoSpaceDE w:val="0"/>
        <w:autoSpaceDN w:val="0"/>
        <w:adjustRightInd w:val="0"/>
        <w:spacing w:line="240" w:lineRule="auto"/>
        <w:ind w:left="851" w:hanging="425"/>
        <w:jc w:val="both"/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</w:pPr>
      <w:r>
        <w:rPr>
          <w:rFonts w:ascii="Verdana" w:eastAsia="Times New Roman" w:hAnsi="Verdana" w:cs="Arial"/>
          <w:kern w:val="1"/>
          <w:sz w:val="20"/>
          <w:szCs w:val="20"/>
          <w:lang w:eastAsia="ar-SA"/>
        </w:rPr>
        <w:lastRenderedPageBreak/>
        <w:t xml:space="preserve">Powstania rozbieżności lub niejasności </w:t>
      </w:r>
      <w:r w:rsidR="00A707AD">
        <w:rPr>
          <w:rFonts w:ascii="Verdana" w:eastAsia="Times New Roman" w:hAnsi="Verdana" w:cs="Arial"/>
          <w:kern w:val="1"/>
          <w:sz w:val="20"/>
          <w:szCs w:val="20"/>
          <w:lang w:eastAsia="ar-SA"/>
        </w:rPr>
        <w:t>w rozumieniu pojęć użytych w Umowie , których nie będ</w:t>
      </w:r>
      <w:r w:rsidR="0072117A">
        <w:rPr>
          <w:rFonts w:ascii="Verdana" w:eastAsia="Times New Roman" w:hAnsi="Verdana" w:cs="Arial"/>
          <w:kern w:val="1"/>
          <w:sz w:val="20"/>
          <w:szCs w:val="20"/>
          <w:lang w:eastAsia="ar-SA"/>
        </w:rPr>
        <w:t>zie można usunąć w inny sposób,</w:t>
      </w:r>
      <w:r w:rsidR="00F14F3B">
        <w:rPr>
          <w:rFonts w:ascii="Verdana" w:eastAsia="Times New Roman" w:hAnsi="Verdana" w:cs="Arial"/>
          <w:kern w:val="1"/>
          <w:sz w:val="20"/>
          <w:szCs w:val="20"/>
          <w:lang w:eastAsia="ar-SA"/>
        </w:rPr>
        <w:t xml:space="preserve"> </w:t>
      </w:r>
      <w:r w:rsidR="00A707AD">
        <w:rPr>
          <w:rFonts w:ascii="Verdana" w:eastAsia="Times New Roman" w:hAnsi="Verdana" w:cs="Arial"/>
          <w:kern w:val="1"/>
          <w:sz w:val="20"/>
          <w:szCs w:val="20"/>
          <w:lang w:eastAsia="ar-SA"/>
        </w:rPr>
        <w:t>a zmiana będzie umożliwiać usunięcie rozbieżności i doprecyzowanie Umowy w celu jednoznacznej interpretacji jej zapisów przez strony;</w:t>
      </w:r>
    </w:p>
    <w:p w14:paraId="207A8B02" w14:textId="77777777" w:rsidR="00A707AD" w:rsidRPr="00651EC5" w:rsidRDefault="00A707AD" w:rsidP="00F910C7">
      <w:pPr>
        <w:widowControl w:val="0"/>
        <w:numPr>
          <w:ilvl w:val="0"/>
          <w:numId w:val="9"/>
        </w:numPr>
        <w:tabs>
          <w:tab w:val="left" w:pos="851"/>
        </w:tabs>
        <w:suppressAutoHyphens/>
        <w:autoSpaceDE w:val="0"/>
        <w:autoSpaceDN w:val="0"/>
        <w:adjustRightInd w:val="0"/>
        <w:spacing w:line="240" w:lineRule="auto"/>
        <w:ind w:left="851" w:hanging="425"/>
        <w:jc w:val="both"/>
        <w:rPr>
          <w:rFonts w:ascii="Verdana" w:eastAsia="Times New Roman" w:hAnsi="Verdana" w:cs="Times New Roman"/>
          <w:kern w:val="1"/>
          <w:sz w:val="20"/>
          <w:szCs w:val="20"/>
          <w:lang w:eastAsia="ar-SA"/>
        </w:rPr>
      </w:pPr>
      <w:r>
        <w:rPr>
          <w:rFonts w:ascii="Verdana" w:eastAsia="Times New Roman" w:hAnsi="Verdana" w:cs="Arial"/>
          <w:kern w:val="1"/>
          <w:sz w:val="20"/>
          <w:szCs w:val="20"/>
          <w:lang w:eastAsia="ar-SA"/>
        </w:rPr>
        <w:t>Zaistnienia, po zawarciu Umowy, Przypadku siły wyż</w:t>
      </w:r>
      <w:r w:rsidR="00C45526">
        <w:rPr>
          <w:rFonts w:ascii="Verdana" w:eastAsia="Times New Roman" w:hAnsi="Verdana" w:cs="Arial"/>
          <w:kern w:val="1"/>
          <w:sz w:val="20"/>
          <w:szCs w:val="20"/>
          <w:lang w:eastAsia="ar-SA"/>
        </w:rPr>
        <w:t xml:space="preserve">szej, przez którą, na potrzeby </w:t>
      </w:r>
      <w:r>
        <w:rPr>
          <w:rFonts w:ascii="Verdana" w:eastAsia="Times New Roman" w:hAnsi="Verdana" w:cs="Arial"/>
          <w:kern w:val="1"/>
          <w:sz w:val="20"/>
          <w:szCs w:val="20"/>
          <w:lang w:eastAsia="ar-SA"/>
        </w:rPr>
        <w:t>niniejszej Umowy rozumieć należy zdarz</w:t>
      </w:r>
      <w:r w:rsidR="00303F3B">
        <w:rPr>
          <w:rFonts w:ascii="Verdana" w:eastAsia="Times New Roman" w:hAnsi="Verdana" w:cs="Arial"/>
          <w:kern w:val="1"/>
          <w:sz w:val="20"/>
          <w:szCs w:val="20"/>
          <w:lang w:eastAsia="ar-SA"/>
        </w:rPr>
        <w:t xml:space="preserve">enie zewnętrzne wobec łączącej </w:t>
      </w:r>
      <w:r>
        <w:rPr>
          <w:rFonts w:ascii="Verdana" w:eastAsia="Times New Roman" w:hAnsi="Verdana" w:cs="Arial"/>
          <w:kern w:val="1"/>
          <w:sz w:val="20"/>
          <w:szCs w:val="20"/>
          <w:lang w:eastAsia="ar-SA"/>
        </w:rPr>
        <w:t>Strony więzi praw</w:t>
      </w:r>
      <w:r w:rsidR="00885CDA">
        <w:rPr>
          <w:rFonts w:ascii="Verdana" w:eastAsia="Times New Roman" w:hAnsi="Verdana" w:cs="Arial"/>
          <w:kern w:val="1"/>
          <w:sz w:val="20"/>
          <w:szCs w:val="20"/>
          <w:lang w:eastAsia="ar-SA"/>
        </w:rPr>
        <w:t>nej, o charakterze niezależnym od Stron</w:t>
      </w:r>
      <w:r>
        <w:rPr>
          <w:rFonts w:ascii="Verdana" w:eastAsia="Times New Roman" w:hAnsi="Verdana" w:cs="Arial"/>
          <w:kern w:val="1"/>
          <w:sz w:val="20"/>
          <w:szCs w:val="20"/>
          <w:lang w:eastAsia="ar-SA"/>
        </w:rPr>
        <w:t>, które</w:t>
      </w:r>
      <w:r w:rsidR="00885CDA">
        <w:rPr>
          <w:rFonts w:ascii="Verdana" w:eastAsia="Times New Roman" w:hAnsi="Verdana" w:cs="Arial"/>
          <w:kern w:val="1"/>
          <w:sz w:val="20"/>
          <w:szCs w:val="20"/>
          <w:lang w:eastAsia="ar-SA"/>
        </w:rPr>
        <w:t>go Strony nie mogły przewidzieć</w:t>
      </w:r>
      <w:r>
        <w:rPr>
          <w:rFonts w:ascii="Verdana" w:eastAsia="Times New Roman" w:hAnsi="Verdana" w:cs="Arial"/>
          <w:kern w:val="1"/>
          <w:sz w:val="20"/>
          <w:szCs w:val="20"/>
          <w:lang w:eastAsia="ar-SA"/>
        </w:rPr>
        <w:t>, którego nie można uniknąć ani któremu Stro</w:t>
      </w:r>
      <w:r w:rsidR="00885CDA">
        <w:rPr>
          <w:rFonts w:ascii="Verdana" w:eastAsia="Times New Roman" w:hAnsi="Verdana" w:cs="Arial"/>
          <w:kern w:val="1"/>
          <w:sz w:val="20"/>
          <w:szCs w:val="20"/>
          <w:lang w:eastAsia="ar-SA"/>
        </w:rPr>
        <w:t xml:space="preserve">ny nie mogły zapobiec przy </w:t>
      </w:r>
      <w:r>
        <w:rPr>
          <w:rFonts w:ascii="Verdana" w:eastAsia="Times New Roman" w:hAnsi="Verdana" w:cs="Arial"/>
          <w:kern w:val="1"/>
          <w:sz w:val="20"/>
          <w:szCs w:val="20"/>
          <w:lang w:eastAsia="ar-SA"/>
        </w:rPr>
        <w:t>z</w:t>
      </w:r>
      <w:r w:rsidR="004C599C">
        <w:rPr>
          <w:rFonts w:ascii="Verdana" w:eastAsia="Times New Roman" w:hAnsi="Verdana" w:cs="Arial"/>
          <w:kern w:val="1"/>
          <w:sz w:val="20"/>
          <w:szCs w:val="20"/>
          <w:lang w:eastAsia="ar-SA"/>
        </w:rPr>
        <w:t>achowaniu należytej staranności</w:t>
      </w:r>
      <w:r>
        <w:rPr>
          <w:rFonts w:ascii="Verdana" w:eastAsia="Times New Roman" w:hAnsi="Verdana" w:cs="Arial"/>
          <w:kern w:val="1"/>
          <w:sz w:val="20"/>
          <w:szCs w:val="20"/>
          <w:lang w:eastAsia="ar-SA"/>
        </w:rPr>
        <w:t>.</w:t>
      </w:r>
    </w:p>
    <w:p w14:paraId="0DDCBA73" w14:textId="3EDD57FC" w:rsidR="00B0075F" w:rsidRPr="00CD2220" w:rsidRDefault="00B0075F" w:rsidP="00CD2220">
      <w:pPr>
        <w:widowControl w:val="0"/>
        <w:autoSpaceDE w:val="0"/>
        <w:autoSpaceDN w:val="0"/>
        <w:adjustRightInd w:val="0"/>
        <w:spacing w:line="240" w:lineRule="auto"/>
        <w:ind w:left="4248" w:firstLine="708"/>
        <w:rPr>
          <w:rFonts w:ascii="Verdana" w:eastAsia="Times New Roman" w:hAnsi="Verdana" w:cs="Verdana"/>
          <w:b/>
          <w:sz w:val="20"/>
          <w:szCs w:val="20"/>
          <w:lang w:eastAsia="pl-PL"/>
        </w:rPr>
      </w:pPr>
      <w:r w:rsidRPr="00CD2220">
        <w:rPr>
          <w:rFonts w:ascii="Verdana" w:eastAsia="Times New Roman" w:hAnsi="Verdana" w:cs="Verdana"/>
          <w:b/>
          <w:sz w:val="20"/>
          <w:szCs w:val="20"/>
          <w:lang w:eastAsia="pl-PL"/>
        </w:rPr>
        <w:t xml:space="preserve">§ </w:t>
      </w:r>
      <w:r w:rsidR="003E1A51">
        <w:rPr>
          <w:rFonts w:ascii="Verdana" w:eastAsia="Times New Roman" w:hAnsi="Verdana" w:cs="Verdana"/>
          <w:b/>
          <w:sz w:val="20"/>
          <w:szCs w:val="20"/>
          <w:lang w:eastAsia="pl-PL"/>
        </w:rPr>
        <w:t>9</w:t>
      </w:r>
    </w:p>
    <w:p w14:paraId="67E98752" w14:textId="77777777" w:rsidR="00B0075F" w:rsidRDefault="00B0075F" w:rsidP="00CD2220">
      <w:pPr>
        <w:widowControl w:val="0"/>
        <w:autoSpaceDE w:val="0"/>
        <w:autoSpaceDN w:val="0"/>
        <w:adjustRightInd w:val="0"/>
        <w:spacing w:line="240" w:lineRule="auto"/>
        <w:ind w:left="3540" w:firstLine="708"/>
        <w:rPr>
          <w:rFonts w:ascii="Verdana" w:eastAsia="Times New Roman" w:hAnsi="Verdana" w:cs="Verdana"/>
          <w:b/>
          <w:sz w:val="20"/>
          <w:szCs w:val="20"/>
          <w:lang w:eastAsia="pl-PL"/>
        </w:rPr>
      </w:pPr>
      <w:r w:rsidRPr="00CD2220">
        <w:rPr>
          <w:rFonts w:ascii="Verdana" w:eastAsia="Times New Roman" w:hAnsi="Verdana" w:cs="Verdana"/>
          <w:b/>
          <w:sz w:val="20"/>
          <w:szCs w:val="20"/>
          <w:lang w:eastAsia="pl-PL"/>
        </w:rPr>
        <w:t>Dane osobowe</w:t>
      </w:r>
    </w:p>
    <w:p w14:paraId="04F941D0" w14:textId="77777777" w:rsidR="00C80546" w:rsidRPr="00CD2220" w:rsidRDefault="00C80546" w:rsidP="00CD2220">
      <w:pPr>
        <w:widowControl w:val="0"/>
        <w:autoSpaceDE w:val="0"/>
        <w:autoSpaceDN w:val="0"/>
        <w:adjustRightInd w:val="0"/>
        <w:spacing w:line="240" w:lineRule="auto"/>
        <w:ind w:left="3540" w:firstLine="708"/>
        <w:rPr>
          <w:rFonts w:ascii="Verdana" w:eastAsia="Times New Roman" w:hAnsi="Verdana" w:cs="Verdana"/>
          <w:b/>
          <w:sz w:val="20"/>
          <w:szCs w:val="20"/>
          <w:lang w:eastAsia="pl-PL"/>
        </w:rPr>
      </w:pPr>
    </w:p>
    <w:p w14:paraId="695E870D" w14:textId="77777777" w:rsidR="00B0075F" w:rsidRPr="00B0075F" w:rsidRDefault="00B0075F" w:rsidP="00F910C7">
      <w:pPr>
        <w:pStyle w:val="Akapitzlist"/>
        <w:shd w:val="clear" w:color="auto" w:fill="FFFFFF"/>
        <w:spacing w:line="240" w:lineRule="auto"/>
        <w:ind w:left="0"/>
        <w:jc w:val="both"/>
        <w:rPr>
          <w:rFonts w:ascii="Segoe UI" w:eastAsia="Times New Roman" w:hAnsi="Segoe UI" w:cs="Segoe UI"/>
          <w:color w:val="212121"/>
          <w:sz w:val="23"/>
          <w:szCs w:val="23"/>
          <w:lang w:eastAsia="pl-PL"/>
        </w:rPr>
      </w:pPr>
      <w:bookmarkStart w:id="2" w:name="_Hlk66109470"/>
      <w:r w:rsidRPr="00B0075F">
        <w:rPr>
          <w:rFonts w:ascii="Verdana" w:eastAsia="Times New Roman" w:hAnsi="Verdana" w:cs="Segoe UI"/>
          <w:color w:val="212121"/>
          <w:sz w:val="20"/>
          <w:szCs w:val="20"/>
          <w:lang w:eastAsia="pl-PL"/>
        </w:rPr>
        <w:t>1.</w:t>
      </w:r>
      <w:r w:rsidRPr="00B0075F">
        <w:rPr>
          <w:rFonts w:ascii="Verdana" w:eastAsia="Times New Roman" w:hAnsi="Verdana" w:cs="Segoe UI"/>
          <w:color w:val="212121"/>
          <w:sz w:val="23"/>
          <w:szCs w:val="23"/>
          <w:lang w:eastAsia="pl-PL"/>
        </w:rPr>
        <w:t>  </w:t>
      </w:r>
      <w:r w:rsidRPr="00B0075F">
        <w:rPr>
          <w:rFonts w:ascii="Verdana" w:eastAsia="Times New Roman" w:hAnsi="Verdana" w:cs="Segoe UI"/>
          <w:color w:val="212121"/>
          <w:sz w:val="20"/>
          <w:szCs w:val="20"/>
          <w:lang w:eastAsia="pl-PL"/>
        </w:rPr>
        <w:t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</w:t>
      </w:r>
      <w:bookmarkEnd w:id="2"/>
    </w:p>
    <w:p w14:paraId="6A6FEA4B" w14:textId="32AFBDB9" w:rsidR="00B0075F" w:rsidRPr="00DD5234" w:rsidRDefault="00B0075F" w:rsidP="000D7DAD">
      <w:pPr>
        <w:pStyle w:val="Akapitzlist"/>
        <w:shd w:val="clear" w:color="auto" w:fill="FFFFFF"/>
        <w:spacing w:line="240" w:lineRule="auto"/>
        <w:ind w:left="0"/>
        <w:jc w:val="both"/>
        <w:rPr>
          <w:rFonts w:ascii="Verdana" w:eastAsia="Times New Roman" w:hAnsi="Verdana" w:cs="Segoe UI"/>
          <w:color w:val="212121"/>
          <w:sz w:val="20"/>
          <w:szCs w:val="20"/>
          <w:lang w:eastAsia="pl-PL"/>
        </w:rPr>
      </w:pPr>
      <w:r w:rsidRPr="00B0075F">
        <w:rPr>
          <w:rFonts w:ascii="Verdana" w:eastAsia="Times New Roman" w:hAnsi="Verdana" w:cs="Segoe UI"/>
          <w:color w:val="212121"/>
          <w:sz w:val="20"/>
          <w:szCs w:val="20"/>
          <w:lang w:eastAsia="pl-PL"/>
        </w:rPr>
        <w:t>2.</w:t>
      </w:r>
      <w:r w:rsidRPr="00B0075F">
        <w:rPr>
          <w:rFonts w:ascii="Verdana" w:eastAsia="Times New Roman" w:hAnsi="Verdana" w:cs="Segoe UI"/>
          <w:color w:val="212121"/>
          <w:sz w:val="23"/>
          <w:szCs w:val="23"/>
          <w:lang w:eastAsia="pl-PL"/>
        </w:rPr>
        <w:t>  </w:t>
      </w:r>
      <w:r w:rsidRPr="00B0075F">
        <w:rPr>
          <w:rFonts w:ascii="Verdana" w:eastAsia="Times New Roman" w:hAnsi="Verdana" w:cs="Segoe UI"/>
          <w:color w:val="212121"/>
          <w:sz w:val="20"/>
          <w:szCs w:val="20"/>
          <w:lang w:eastAsia="pl-PL"/>
        </w:rPr>
        <w:t>Administratorem danych osobowych po stronie Zamawiającego jest Generalny Dyrektor Dróg Krajowych i Autostrad. Administratorem danych osobowych po stronie Wykonawcy jest</w:t>
      </w:r>
      <w:r w:rsidR="00B8665F">
        <w:rPr>
          <w:rFonts w:ascii="Verdana" w:eastAsia="Times New Roman" w:hAnsi="Verdana" w:cs="Segoe UI"/>
          <w:color w:val="212121"/>
          <w:sz w:val="20"/>
          <w:szCs w:val="20"/>
          <w:lang w:eastAsia="pl-PL"/>
        </w:rPr>
        <w:t xml:space="preserve">………………………………. </w:t>
      </w:r>
      <w:r w:rsidR="00E33680" w:rsidRPr="00E33680">
        <w:rPr>
          <w:rFonts w:ascii="Verdana" w:eastAsia="Times New Roman" w:hAnsi="Verdana" w:cs="Segoe UI"/>
          <w:color w:val="212121"/>
          <w:sz w:val="20"/>
          <w:szCs w:val="20"/>
          <w:lang w:eastAsia="pl-PL"/>
        </w:rPr>
        <w:t>.</w:t>
      </w:r>
    </w:p>
    <w:p w14:paraId="627C20A7" w14:textId="77777777" w:rsidR="00B0075F" w:rsidRPr="00B0075F" w:rsidRDefault="00B0075F" w:rsidP="000D7DAD">
      <w:pPr>
        <w:pStyle w:val="Akapitzlist"/>
        <w:shd w:val="clear" w:color="auto" w:fill="FFFFFF"/>
        <w:spacing w:line="240" w:lineRule="auto"/>
        <w:ind w:left="0"/>
        <w:jc w:val="both"/>
        <w:rPr>
          <w:rFonts w:ascii="Segoe UI" w:eastAsia="Times New Roman" w:hAnsi="Segoe UI" w:cs="Segoe UI"/>
          <w:color w:val="212121"/>
          <w:sz w:val="23"/>
          <w:szCs w:val="23"/>
          <w:lang w:eastAsia="pl-PL"/>
        </w:rPr>
      </w:pPr>
      <w:r w:rsidRPr="00B0075F">
        <w:rPr>
          <w:rFonts w:ascii="Verdana" w:eastAsia="Times New Roman" w:hAnsi="Verdana" w:cs="Segoe UI"/>
          <w:color w:val="212121"/>
          <w:sz w:val="20"/>
          <w:szCs w:val="20"/>
          <w:lang w:eastAsia="pl-PL"/>
        </w:rPr>
        <w:t>3.</w:t>
      </w:r>
      <w:r w:rsidRPr="00B0075F">
        <w:rPr>
          <w:rFonts w:ascii="Verdana" w:eastAsia="Times New Roman" w:hAnsi="Verdana" w:cs="Segoe UI"/>
          <w:color w:val="212121"/>
          <w:sz w:val="23"/>
          <w:szCs w:val="23"/>
          <w:lang w:eastAsia="pl-PL"/>
        </w:rPr>
        <w:t>  </w:t>
      </w:r>
      <w:r w:rsidRPr="00B0075F">
        <w:rPr>
          <w:rFonts w:ascii="Verdana" w:eastAsia="Times New Roman" w:hAnsi="Verdana" w:cs="Segoe UI"/>
          <w:color w:val="212121"/>
          <w:sz w:val="20"/>
          <w:szCs w:val="20"/>
          <w:lang w:eastAsia="pl-PL"/>
        </w:rPr>
        <w:t xml:space="preserve">Wykonawca zobowiązuje się poinformować wszystkie osoby fizyczne związane </w:t>
      </w:r>
      <w:r w:rsidR="00C87B77">
        <w:rPr>
          <w:rFonts w:ascii="Verdana" w:eastAsia="Times New Roman" w:hAnsi="Verdana" w:cs="Segoe UI"/>
          <w:color w:val="212121"/>
          <w:sz w:val="20"/>
          <w:szCs w:val="20"/>
          <w:lang w:eastAsia="pl-PL"/>
        </w:rPr>
        <w:br/>
      </w:r>
      <w:r w:rsidRPr="00B0075F">
        <w:rPr>
          <w:rFonts w:ascii="Verdana" w:eastAsia="Times New Roman" w:hAnsi="Verdana" w:cs="Segoe UI"/>
          <w:color w:val="212121"/>
          <w:sz w:val="20"/>
          <w:szCs w:val="20"/>
          <w:lang w:eastAsia="pl-PL"/>
        </w:rPr>
        <w:t xml:space="preserve">z realizacją niniejszej umowy (w tym osoby fizyczne prowadzące działalność gospodarczą), których dane osobowe w jakiejkolwiek formie będą udostępnione przez Wykonawcę Zamawiającemu lub które Wykonawca pozyska, jako podmiot przetwarzający działający </w:t>
      </w:r>
      <w:r w:rsidR="000D7DAD">
        <w:rPr>
          <w:rFonts w:ascii="Verdana" w:eastAsia="Times New Roman" w:hAnsi="Verdana" w:cs="Segoe UI"/>
          <w:color w:val="212121"/>
          <w:sz w:val="20"/>
          <w:szCs w:val="20"/>
          <w:lang w:eastAsia="pl-PL"/>
        </w:rPr>
        <w:br/>
      </w:r>
      <w:r w:rsidRPr="00B0075F">
        <w:rPr>
          <w:rFonts w:ascii="Verdana" w:eastAsia="Times New Roman" w:hAnsi="Verdana" w:cs="Segoe UI"/>
          <w:color w:val="212121"/>
          <w:sz w:val="20"/>
          <w:szCs w:val="20"/>
          <w:lang w:eastAsia="pl-PL"/>
        </w:rPr>
        <w:t>w imieniu Zamawiającego, o fakcie rozpoczęcia przetwarzania tych danych osobowych przez Zamawiającego.</w:t>
      </w:r>
    </w:p>
    <w:p w14:paraId="4EFD859A" w14:textId="77777777" w:rsidR="00B0075F" w:rsidRPr="00B0075F" w:rsidRDefault="00B0075F" w:rsidP="000D7DAD">
      <w:pPr>
        <w:pStyle w:val="Akapitzlist"/>
        <w:shd w:val="clear" w:color="auto" w:fill="FFFFFF"/>
        <w:spacing w:line="240" w:lineRule="auto"/>
        <w:ind w:left="0"/>
        <w:jc w:val="both"/>
        <w:rPr>
          <w:rFonts w:ascii="Segoe UI" w:eastAsia="Times New Roman" w:hAnsi="Segoe UI" w:cs="Segoe UI"/>
          <w:color w:val="212121"/>
          <w:sz w:val="23"/>
          <w:szCs w:val="23"/>
          <w:lang w:eastAsia="pl-PL"/>
        </w:rPr>
      </w:pPr>
      <w:r w:rsidRPr="00B0075F">
        <w:rPr>
          <w:rFonts w:ascii="Verdana" w:eastAsia="Times New Roman" w:hAnsi="Verdana" w:cs="Segoe UI"/>
          <w:color w:val="212121"/>
          <w:sz w:val="20"/>
          <w:szCs w:val="20"/>
          <w:lang w:eastAsia="pl-PL"/>
        </w:rPr>
        <w:t>4.</w:t>
      </w:r>
      <w:r w:rsidRPr="00B0075F">
        <w:rPr>
          <w:rFonts w:ascii="Verdana" w:eastAsia="Times New Roman" w:hAnsi="Verdana" w:cs="Segoe UI"/>
          <w:color w:val="212121"/>
          <w:sz w:val="23"/>
          <w:szCs w:val="23"/>
          <w:lang w:eastAsia="pl-PL"/>
        </w:rPr>
        <w:t>  </w:t>
      </w:r>
      <w:r w:rsidRPr="00B0075F">
        <w:rPr>
          <w:rFonts w:ascii="Verdana" w:eastAsia="Times New Roman" w:hAnsi="Verdana" w:cs="Segoe UI"/>
          <w:color w:val="212121"/>
          <w:sz w:val="20"/>
          <w:szCs w:val="20"/>
          <w:lang w:eastAsia="pl-PL"/>
        </w:rPr>
        <w:t>Obowiązek, o którym mowa w ust. 3, zostanie wykonany poprzez przekazanie osobom, których dane osobowe przetwarza Zamawiający aktualnej klauzuli informacyjnej dostępnej na stronie internetowej:</w:t>
      </w:r>
    </w:p>
    <w:p w14:paraId="606F9515" w14:textId="0ABC32D9" w:rsidR="006B7AA0" w:rsidRDefault="006707A5" w:rsidP="006707A5">
      <w:pPr>
        <w:jc w:val="both"/>
        <w:rPr>
          <w:rFonts w:ascii="Segoe UI" w:eastAsia="Times New Roman" w:hAnsi="Segoe UI" w:cs="Segoe UI"/>
          <w:color w:val="000000" w:themeColor="text1"/>
          <w:sz w:val="23"/>
          <w:szCs w:val="23"/>
          <w:lang w:eastAsia="pl-PL"/>
        </w:rPr>
      </w:pPr>
      <w:r w:rsidRPr="006707A5">
        <w:rPr>
          <w:rFonts w:ascii="Verdana" w:hAnsi="Verdana"/>
          <w:sz w:val="20"/>
          <w:szCs w:val="20"/>
        </w:rPr>
        <w:t>https://www.gov.pl/web/gddkia/przetwarzanie-danych-osobowych-pracownikow-wykonawcow-i-podwykonawcow</w:t>
      </w:r>
      <w:r w:rsidRPr="006707A5">
        <w:rPr>
          <w:rFonts w:ascii="Verdana" w:hAnsi="Verdana"/>
          <w:position w:val="2"/>
          <w:sz w:val="20"/>
          <w:szCs w:val="20"/>
        </w:rPr>
        <w:t xml:space="preserve">, </w:t>
      </w:r>
    </w:p>
    <w:p w14:paraId="6EFB441A" w14:textId="7CAF66E4" w:rsidR="00B0075F" w:rsidRPr="000E1E92" w:rsidRDefault="00B0075F" w:rsidP="000D7DAD">
      <w:pPr>
        <w:pStyle w:val="Akapitzlist"/>
        <w:shd w:val="clear" w:color="auto" w:fill="FFFFFF"/>
        <w:spacing w:line="240" w:lineRule="auto"/>
        <w:ind w:left="0"/>
        <w:jc w:val="both"/>
        <w:rPr>
          <w:rFonts w:ascii="Segoe UI" w:eastAsia="Times New Roman" w:hAnsi="Segoe UI" w:cs="Segoe UI"/>
          <w:color w:val="000000" w:themeColor="text1"/>
          <w:sz w:val="23"/>
          <w:szCs w:val="23"/>
          <w:lang w:eastAsia="pl-PL"/>
        </w:rPr>
      </w:pPr>
      <w:r w:rsidRPr="00B0075F">
        <w:rPr>
          <w:rFonts w:ascii="Verdana" w:eastAsia="Times New Roman" w:hAnsi="Verdana" w:cs="Segoe UI"/>
          <w:color w:val="212121"/>
          <w:sz w:val="20"/>
          <w:szCs w:val="20"/>
          <w:lang w:eastAsia="pl-PL"/>
        </w:rPr>
        <w:t>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</w:t>
      </w:r>
    </w:p>
    <w:p w14:paraId="38708D83" w14:textId="77777777" w:rsidR="00651EC5" w:rsidRPr="00C87B77" w:rsidRDefault="00B0075F" w:rsidP="000D7DAD">
      <w:pPr>
        <w:pStyle w:val="Akapitzlist"/>
        <w:shd w:val="clear" w:color="auto" w:fill="FFFFFF"/>
        <w:spacing w:line="240" w:lineRule="auto"/>
        <w:ind w:left="0"/>
        <w:jc w:val="both"/>
        <w:rPr>
          <w:rFonts w:ascii="Segoe UI" w:eastAsia="Times New Roman" w:hAnsi="Segoe UI" w:cs="Segoe UI"/>
          <w:color w:val="212121"/>
          <w:sz w:val="23"/>
          <w:szCs w:val="23"/>
          <w:lang w:eastAsia="pl-PL"/>
        </w:rPr>
      </w:pPr>
      <w:r w:rsidRPr="00B0075F">
        <w:rPr>
          <w:rFonts w:ascii="Verdana" w:eastAsia="Times New Roman" w:hAnsi="Verdana" w:cs="Segoe UI"/>
          <w:color w:val="212121"/>
          <w:sz w:val="20"/>
          <w:szCs w:val="20"/>
          <w:lang w:eastAsia="pl-PL"/>
        </w:rPr>
        <w:t>5.</w:t>
      </w:r>
      <w:r w:rsidRPr="00B0075F">
        <w:rPr>
          <w:rFonts w:ascii="Verdana" w:eastAsia="Times New Roman" w:hAnsi="Verdana" w:cs="Segoe UI"/>
          <w:color w:val="212121"/>
          <w:sz w:val="23"/>
          <w:szCs w:val="23"/>
          <w:lang w:eastAsia="pl-PL"/>
        </w:rPr>
        <w:t>  </w:t>
      </w:r>
      <w:r w:rsidRPr="00B0075F">
        <w:rPr>
          <w:rFonts w:ascii="Verdana" w:eastAsia="Times New Roman" w:hAnsi="Verdana" w:cs="Segoe UI"/>
          <w:color w:val="212121"/>
          <w:sz w:val="20"/>
          <w:szCs w:val="20"/>
          <w:lang w:eastAsia="pl-PL"/>
        </w:rPr>
        <w:t>Wykonawca ponosi wobec Zamawiającego pełną odpowiedzialność z tytułu niewykonania lub nienależytego wykonania obowiązków wskazanych powyżej.</w:t>
      </w:r>
    </w:p>
    <w:p w14:paraId="022B4D66" w14:textId="77777777" w:rsidR="00A52F6A" w:rsidRDefault="00A52F6A" w:rsidP="00F910C7">
      <w:pPr>
        <w:autoSpaceDE w:val="0"/>
        <w:autoSpaceDN w:val="0"/>
        <w:adjustRightInd w:val="0"/>
        <w:spacing w:line="240" w:lineRule="auto"/>
        <w:ind w:left="3540" w:firstLine="708"/>
        <w:jc w:val="both"/>
        <w:rPr>
          <w:rFonts w:ascii="Verdana" w:eastAsia="Times New Roman" w:hAnsi="Verdana" w:cs="Verdana"/>
          <w:b/>
          <w:sz w:val="20"/>
          <w:szCs w:val="20"/>
          <w:lang w:eastAsia="pl-PL"/>
        </w:rPr>
      </w:pPr>
    </w:p>
    <w:p w14:paraId="5FFA9BCB" w14:textId="4C8526ED" w:rsidR="00651EC5" w:rsidRPr="00651EC5" w:rsidRDefault="00F35535" w:rsidP="00F910C7">
      <w:pPr>
        <w:autoSpaceDE w:val="0"/>
        <w:autoSpaceDN w:val="0"/>
        <w:adjustRightInd w:val="0"/>
        <w:spacing w:line="240" w:lineRule="auto"/>
        <w:ind w:left="3540" w:firstLine="708"/>
        <w:jc w:val="both"/>
        <w:rPr>
          <w:rFonts w:ascii="Verdana" w:eastAsia="Times New Roman" w:hAnsi="Verdana" w:cs="Verdana"/>
          <w:b/>
          <w:sz w:val="20"/>
          <w:szCs w:val="20"/>
          <w:lang w:eastAsia="pl-PL"/>
        </w:rPr>
      </w:pPr>
      <w:r>
        <w:rPr>
          <w:rFonts w:ascii="Verdana" w:eastAsia="Times New Roman" w:hAnsi="Verdana" w:cs="Verdana"/>
          <w:b/>
          <w:sz w:val="20"/>
          <w:szCs w:val="20"/>
          <w:lang w:eastAsia="pl-PL"/>
        </w:rPr>
        <w:t xml:space="preserve">       </w:t>
      </w:r>
      <w:r w:rsidR="00651EC5" w:rsidRPr="00651EC5">
        <w:rPr>
          <w:rFonts w:ascii="Verdana" w:eastAsia="Times New Roman" w:hAnsi="Verdana" w:cs="Verdana"/>
          <w:b/>
          <w:sz w:val="20"/>
          <w:szCs w:val="20"/>
          <w:lang w:eastAsia="pl-PL"/>
        </w:rPr>
        <w:t>§ 1</w:t>
      </w:r>
      <w:r w:rsidR="003E1A51">
        <w:rPr>
          <w:rFonts w:ascii="Verdana" w:eastAsia="Times New Roman" w:hAnsi="Verdana" w:cs="Verdana"/>
          <w:b/>
          <w:sz w:val="20"/>
          <w:szCs w:val="20"/>
          <w:lang w:eastAsia="pl-PL"/>
        </w:rPr>
        <w:t>0</w:t>
      </w:r>
    </w:p>
    <w:p w14:paraId="2C3794E3" w14:textId="77777777" w:rsidR="00651EC5" w:rsidRDefault="00B56132" w:rsidP="00F910C7">
      <w:pPr>
        <w:widowControl w:val="0"/>
        <w:autoSpaceDE w:val="0"/>
        <w:autoSpaceDN w:val="0"/>
        <w:adjustRightInd w:val="0"/>
        <w:spacing w:line="240" w:lineRule="auto"/>
        <w:ind w:left="2832" w:firstLine="708"/>
        <w:jc w:val="both"/>
        <w:rPr>
          <w:rFonts w:ascii="Verdana" w:eastAsia="Times New Roman" w:hAnsi="Verdana" w:cs="Verdana"/>
          <w:b/>
          <w:sz w:val="20"/>
          <w:szCs w:val="20"/>
          <w:lang w:eastAsia="pl-PL"/>
        </w:rPr>
      </w:pPr>
      <w:r>
        <w:rPr>
          <w:rFonts w:ascii="Verdana" w:eastAsia="Times New Roman" w:hAnsi="Verdana" w:cs="Verdana"/>
          <w:b/>
          <w:sz w:val="20"/>
          <w:szCs w:val="20"/>
          <w:lang w:eastAsia="pl-PL"/>
        </w:rPr>
        <w:t>Postanowienia końcowe</w:t>
      </w:r>
    </w:p>
    <w:p w14:paraId="6B578FA5" w14:textId="77777777" w:rsidR="00F35535" w:rsidRPr="00651EC5" w:rsidRDefault="00F35535" w:rsidP="00F910C7">
      <w:pPr>
        <w:widowControl w:val="0"/>
        <w:autoSpaceDE w:val="0"/>
        <w:autoSpaceDN w:val="0"/>
        <w:adjustRightInd w:val="0"/>
        <w:spacing w:line="240" w:lineRule="auto"/>
        <w:ind w:left="2832" w:firstLine="708"/>
        <w:jc w:val="both"/>
        <w:rPr>
          <w:rFonts w:ascii="Verdana" w:eastAsia="Times New Roman" w:hAnsi="Verdana" w:cs="Verdana"/>
          <w:b/>
          <w:sz w:val="20"/>
          <w:szCs w:val="20"/>
          <w:lang w:eastAsia="pl-PL"/>
        </w:rPr>
      </w:pPr>
    </w:p>
    <w:p w14:paraId="192E9C36" w14:textId="3646F100" w:rsidR="00651EC5" w:rsidRPr="00651EC5" w:rsidRDefault="00651EC5" w:rsidP="00F910C7">
      <w:pPr>
        <w:widowControl w:val="0"/>
        <w:tabs>
          <w:tab w:val="left" w:pos="1418"/>
        </w:tabs>
        <w:suppressAutoHyphens/>
        <w:spacing w:line="240" w:lineRule="auto"/>
        <w:ind w:left="426" w:hanging="426"/>
        <w:jc w:val="both"/>
        <w:rPr>
          <w:rFonts w:ascii="Times New Roman" w:eastAsia="Verdana" w:hAnsi="Times New Roman" w:cs="Times New Roman"/>
          <w:sz w:val="24"/>
          <w:szCs w:val="20"/>
          <w:lang w:eastAsia="pl-PL"/>
        </w:rPr>
      </w:pPr>
      <w:r w:rsidRPr="00651EC5">
        <w:rPr>
          <w:rFonts w:ascii="Verdana" w:eastAsia="Verdana" w:hAnsi="Verdana" w:cs="Verdana"/>
          <w:position w:val="2"/>
          <w:sz w:val="20"/>
          <w:szCs w:val="20"/>
          <w:lang w:eastAsia="pl-PL"/>
        </w:rPr>
        <w:t xml:space="preserve">1. </w:t>
      </w:r>
      <w:r w:rsidR="00B56132">
        <w:rPr>
          <w:rFonts w:ascii="Verdana" w:eastAsia="Verdana" w:hAnsi="Verdana" w:cs="Verdana"/>
          <w:position w:val="2"/>
          <w:sz w:val="20"/>
          <w:szCs w:val="20"/>
          <w:lang w:eastAsia="pl-PL"/>
        </w:rPr>
        <w:t xml:space="preserve">Wszelkie spory mogące wynikać w związku z wykonaniem niniejszej umowy, będą rozstrzygane przez </w:t>
      </w:r>
      <w:r w:rsidR="00B13741">
        <w:rPr>
          <w:rFonts w:ascii="Verdana" w:eastAsia="Verdana" w:hAnsi="Verdana" w:cs="Verdana"/>
          <w:position w:val="2"/>
          <w:sz w:val="20"/>
          <w:szCs w:val="20"/>
          <w:lang w:eastAsia="pl-PL"/>
        </w:rPr>
        <w:t xml:space="preserve">sąd właściwy dla siedziby Zamawiającego. </w:t>
      </w:r>
    </w:p>
    <w:p w14:paraId="2C2B936B" w14:textId="77777777" w:rsidR="00B56132" w:rsidRDefault="00651EC5" w:rsidP="00F910C7">
      <w:pPr>
        <w:widowControl w:val="0"/>
        <w:suppressAutoHyphens/>
        <w:spacing w:line="240" w:lineRule="auto"/>
        <w:ind w:left="426" w:hanging="426"/>
        <w:jc w:val="both"/>
        <w:rPr>
          <w:rFonts w:ascii="Verdana" w:eastAsia="Verdana" w:hAnsi="Verdana" w:cs="Verdana"/>
          <w:position w:val="2"/>
          <w:sz w:val="20"/>
          <w:szCs w:val="20"/>
          <w:lang w:eastAsia="pl-PL"/>
        </w:rPr>
      </w:pPr>
      <w:r w:rsidRPr="00651EC5">
        <w:rPr>
          <w:rFonts w:ascii="Verdana" w:eastAsia="Verdana" w:hAnsi="Verdana" w:cs="Verdana"/>
          <w:position w:val="2"/>
          <w:sz w:val="20"/>
          <w:szCs w:val="20"/>
          <w:lang w:eastAsia="pl-PL"/>
        </w:rPr>
        <w:t>2. W</w:t>
      </w:r>
      <w:r w:rsidR="00B56132">
        <w:rPr>
          <w:rFonts w:ascii="Verdana" w:eastAsia="Verdana" w:hAnsi="Verdana" w:cs="Verdana"/>
          <w:position w:val="2"/>
          <w:sz w:val="20"/>
          <w:szCs w:val="20"/>
          <w:lang w:eastAsia="pl-PL"/>
        </w:rPr>
        <w:t xml:space="preserve"> sprawach które nie zosta</w:t>
      </w:r>
      <w:r w:rsidR="00303F3B">
        <w:rPr>
          <w:rFonts w:ascii="Verdana" w:eastAsia="Verdana" w:hAnsi="Verdana" w:cs="Verdana"/>
          <w:position w:val="2"/>
          <w:sz w:val="20"/>
          <w:szCs w:val="20"/>
          <w:lang w:eastAsia="pl-PL"/>
        </w:rPr>
        <w:t xml:space="preserve">ły uregulowane niniejszą Umową </w:t>
      </w:r>
      <w:r w:rsidR="00B56132">
        <w:rPr>
          <w:rFonts w:ascii="Verdana" w:eastAsia="Verdana" w:hAnsi="Verdana" w:cs="Verdana"/>
          <w:position w:val="2"/>
          <w:sz w:val="20"/>
          <w:szCs w:val="20"/>
          <w:lang w:eastAsia="pl-PL"/>
        </w:rPr>
        <w:t>mają zastosowanie przepisy powszechnie obowiązujące, a w szczególności Kodeks cywilny.</w:t>
      </w:r>
    </w:p>
    <w:p w14:paraId="1EC33482" w14:textId="0C3F534D" w:rsidR="00B56132" w:rsidRDefault="000570F6" w:rsidP="00F76D15">
      <w:pPr>
        <w:widowControl w:val="0"/>
        <w:suppressAutoHyphens/>
        <w:spacing w:line="240" w:lineRule="auto"/>
        <w:ind w:left="284" w:hanging="284"/>
        <w:jc w:val="both"/>
        <w:rPr>
          <w:rFonts w:ascii="Verdana" w:eastAsia="Verdana" w:hAnsi="Verdana" w:cs="Verdana"/>
          <w:position w:val="2"/>
          <w:sz w:val="20"/>
          <w:szCs w:val="20"/>
          <w:lang w:eastAsia="pl-PL"/>
        </w:rPr>
      </w:pPr>
      <w:r>
        <w:rPr>
          <w:rFonts w:ascii="Verdana" w:eastAsia="Verdana" w:hAnsi="Verdana" w:cs="Verdana"/>
          <w:position w:val="2"/>
          <w:sz w:val="20"/>
          <w:szCs w:val="20"/>
          <w:lang w:eastAsia="pl-PL"/>
        </w:rPr>
        <w:t>3.</w:t>
      </w:r>
      <w:r w:rsidR="00F76D15">
        <w:rPr>
          <w:rFonts w:ascii="Verdana" w:eastAsia="Verdana" w:hAnsi="Verdana" w:cs="Verdana"/>
          <w:position w:val="2"/>
          <w:sz w:val="20"/>
          <w:szCs w:val="20"/>
          <w:lang w:eastAsia="pl-PL"/>
        </w:rPr>
        <w:t xml:space="preserve"> </w:t>
      </w:r>
      <w:r w:rsidR="00B56132">
        <w:rPr>
          <w:rFonts w:ascii="Verdana" w:eastAsia="Verdana" w:hAnsi="Verdana" w:cs="Verdana"/>
          <w:position w:val="2"/>
          <w:sz w:val="20"/>
          <w:szCs w:val="20"/>
          <w:lang w:eastAsia="pl-PL"/>
        </w:rPr>
        <w:t>Wszelkie zmiany</w:t>
      </w:r>
      <w:r w:rsidR="00C45526">
        <w:rPr>
          <w:rFonts w:ascii="Verdana" w:eastAsia="Verdana" w:hAnsi="Verdana" w:cs="Verdana"/>
          <w:position w:val="2"/>
          <w:sz w:val="20"/>
          <w:szCs w:val="20"/>
          <w:lang w:eastAsia="pl-PL"/>
        </w:rPr>
        <w:t xml:space="preserve"> Umowy wymagają formy pisemnej </w:t>
      </w:r>
      <w:r w:rsidR="00B56132">
        <w:rPr>
          <w:rFonts w:ascii="Verdana" w:eastAsia="Verdana" w:hAnsi="Verdana" w:cs="Verdana"/>
          <w:position w:val="2"/>
          <w:sz w:val="20"/>
          <w:szCs w:val="20"/>
          <w:lang w:eastAsia="pl-PL"/>
        </w:rPr>
        <w:t>pod rygorem nieważnoś</w:t>
      </w:r>
      <w:r w:rsidR="00E52963">
        <w:rPr>
          <w:rFonts w:ascii="Verdana" w:eastAsia="Verdana" w:hAnsi="Verdana" w:cs="Verdana"/>
          <w:position w:val="2"/>
          <w:sz w:val="20"/>
          <w:szCs w:val="20"/>
          <w:lang w:eastAsia="pl-PL"/>
        </w:rPr>
        <w:t xml:space="preserve">ci </w:t>
      </w:r>
      <w:r w:rsidR="00885CDA">
        <w:rPr>
          <w:rFonts w:ascii="Verdana" w:eastAsia="Verdana" w:hAnsi="Verdana" w:cs="Verdana"/>
          <w:position w:val="2"/>
          <w:sz w:val="20"/>
          <w:szCs w:val="20"/>
          <w:lang w:eastAsia="pl-PL"/>
        </w:rPr>
        <w:br/>
      </w:r>
      <w:r w:rsidR="00B56132">
        <w:rPr>
          <w:rFonts w:ascii="Verdana" w:eastAsia="Verdana" w:hAnsi="Verdana" w:cs="Verdana"/>
          <w:position w:val="2"/>
          <w:sz w:val="20"/>
          <w:szCs w:val="20"/>
          <w:lang w:eastAsia="pl-PL"/>
        </w:rPr>
        <w:lastRenderedPageBreak/>
        <w:t>z zastrzeżeniem wyjątków przewidzianych w Umowie.</w:t>
      </w:r>
    </w:p>
    <w:p w14:paraId="41C22163" w14:textId="77777777" w:rsidR="0072117A" w:rsidRPr="004C599C" w:rsidRDefault="004C599C" w:rsidP="00130667">
      <w:pPr>
        <w:spacing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Verdana" w:hAnsi="Verdana" w:cs="Verdana"/>
          <w:position w:val="2"/>
          <w:sz w:val="20"/>
          <w:szCs w:val="20"/>
          <w:lang w:eastAsia="pl-PL"/>
        </w:rPr>
        <w:t xml:space="preserve">4. </w:t>
      </w:r>
      <w:r w:rsidR="00B56132" w:rsidRPr="004C599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Integralne składniki umowy stanowią:</w:t>
      </w:r>
    </w:p>
    <w:p w14:paraId="4F87BBB7" w14:textId="77777777" w:rsidR="000570F6" w:rsidRPr="000570F6" w:rsidRDefault="000570F6" w:rsidP="00F910C7">
      <w:pPr>
        <w:spacing w:line="240" w:lineRule="auto"/>
        <w:ind w:firstLine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570F6">
        <w:rPr>
          <w:rFonts w:ascii="Verdana" w:eastAsia="Times New Roman" w:hAnsi="Verdana" w:cs="Times New Roman"/>
          <w:sz w:val="20"/>
          <w:szCs w:val="20"/>
          <w:lang w:eastAsia="pl-PL"/>
        </w:rPr>
        <w:t>- Formularz ofertowy Wykonawcy,</w:t>
      </w:r>
    </w:p>
    <w:p w14:paraId="253932C6" w14:textId="77777777" w:rsidR="000570F6" w:rsidRPr="000570F6" w:rsidRDefault="000570F6" w:rsidP="00F910C7">
      <w:pPr>
        <w:spacing w:line="240" w:lineRule="auto"/>
        <w:ind w:firstLine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570F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- Formularz </w:t>
      </w:r>
      <w:r w:rsidR="00130667">
        <w:rPr>
          <w:rFonts w:ascii="Verdana" w:eastAsia="Times New Roman" w:hAnsi="Verdana" w:cs="Times New Roman"/>
          <w:sz w:val="20"/>
          <w:szCs w:val="20"/>
          <w:lang w:eastAsia="pl-PL"/>
        </w:rPr>
        <w:t>asortymentowo-</w:t>
      </w:r>
      <w:r w:rsidRPr="000570F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cenowy Wykonawcy,  </w:t>
      </w:r>
    </w:p>
    <w:p w14:paraId="1E5DA0DC" w14:textId="77777777" w:rsidR="00B56132" w:rsidRDefault="000663D4" w:rsidP="00F910C7">
      <w:pPr>
        <w:spacing w:line="240" w:lineRule="auto"/>
        <w:ind w:left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-</w:t>
      </w:r>
      <w:r w:rsidR="0069064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832620" w:rsidRPr="004C599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Ogłoszenie o </w:t>
      </w:r>
      <w:r w:rsidR="009A6D0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zamówieniu o wartości mniejszej niż 130,000.00 PLN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(netto) lub wyłączonym spod stosowania przepisów ustawy – Prawo zamówień publicznych.</w:t>
      </w:r>
    </w:p>
    <w:p w14:paraId="397C64BB" w14:textId="700B26AC" w:rsidR="004F7C0B" w:rsidRPr="004F7C0B" w:rsidRDefault="004F7C0B" w:rsidP="004F7C0B">
      <w:pPr>
        <w:suppressAutoHyphens/>
        <w:spacing w:after="0" w:line="240" w:lineRule="auto"/>
        <w:jc w:val="both"/>
        <w:rPr>
          <w:rFonts w:ascii="Verdana" w:hAnsi="Verdana" w:cs="Mangal"/>
          <w:kern w:val="1"/>
          <w:sz w:val="20"/>
          <w:szCs w:val="20"/>
          <w:lang w:eastAsia="ar-SA"/>
        </w:rPr>
      </w:pPr>
    </w:p>
    <w:p w14:paraId="45313D01" w14:textId="77777777" w:rsidR="004F7C0B" w:rsidRPr="004F7C0B" w:rsidRDefault="004F7C0B" w:rsidP="004F7C0B">
      <w:pPr>
        <w:pStyle w:val="Akapitzlist"/>
        <w:numPr>
          <w:ilvl w:val="0"/>
          <w:numId w:val="30"/>
        </w:numPr>
        <w:suppressAutoHyphens/>
        <w:spacing w:after="0" w:line="240" w:lineRule="auto"/>
        <w:ind w:left="284" w:hanging="284"/>
        <w:jc w:val="both"/>
        <w:rPr>
          <w:rFonts w:ascii="Verdana" w:hAnsi="Verdana" w:cs="Mangal"/>
          <w:kern w:val="1"/>
          <w:sz w:val="20"/>
          <w:szCs w:val="20"/>
          <w:lang w:eastAsia="ar-SA"/>
        </w:rPr>
      </w:pPr>
      <w:r w:rsidRPr="004F7C0B">
        <w:rPr>
          <w:rFonts w:ascii="Verdana" w:hAnsi="Verdana" w:cs="Mangal"/>
          <w:kern w:val="1"/>
          <w:sz w:val="20"/>
          <w:szCs w:val="20"/>
          <w:lang w:eastAsia="ar-SA"/>
        </w:rPr>
        <w:t>Każda ze Stron może podpisać Umowę, według swojego wyboru, poprzez złożenie własnoręcznego podpisu na papierowym egzemplarzu obejmującym treść Umowy lub poprzez naniesienie kwalifikowanego podpisu elektronicznego na pliku cyfrowym w formacie pdf, obejmującym treść Umowy, niezależnie od formy podpisu drugiej Strony.</w:t>
      </w:r>
    </w:p>
    <w:p w14:paraId="0CFE217D" w14:textId="77777777" w:rsidR="004F7C0B" w:rsidRPr="004F7C0B" w:rsidRDefault="004F7C0B" w:rsidP="004F7C0B">
      <w:pPr>
        <w:numPr>
          <w:ilvl w:val="0"/>
          <w:numId w:val="30"/>
        </w:numPr>
        <w:suppressAutoHyphens/>
        <w:spacing w:after="0" w:line="240" w:lineRule="auto"/>
        <w:ind w:left="284" w:hanging="284"/>
        <w:contextualSpacing/>
        <w:jc w:val="both"/>
        <w:rPr>
          <w:rFonts w:ascii="Verdana" w:eastAsia="Times New Roman" w:hAnsi="Verdana" w:cs="Mangal"/>
          <w:kern w:val="1"/>
          <w:sz w:val="20"/>
          <w:szCs w:val="20"/>
          <w:lang w:eastAsia="ar-SA"/>
        </w:rPr>
      </w:pPr>
      <w:r w:rsidRPr="004F7C0B">
        <w:rPr>
          <w:rFonts w:ascii="Verdana" w:eastAsia="Times New Roman" w:hAnsi="Verdana" w:cs="Mangal"/>
          <w:kern w:val="1"/>
          <w:sz w:val="20"/>
          <w:szCs w:val="20"/>
          <w:lang w:eastAsia="ar-SA"/>
        </w:rPr>
        <w:t xml:space="preserve">Datą zawarcia Umowy jest dzień jej podpisania przez ostatnią ze Stron. </w:t>
      </w:r>
    </w:p>
    <w:p w14:paraId="0C576EE3" w14:textId="77777777" w:rsidR="004F7C0B" w:rsidRPr="004F7C0B" w:rsidRDefault="004F7C0B" w:rsidP="004F7C0B">
      <w:pPr>
        <w:numPr>
          <w:ilvl w:val="0"/>
          <w:numId w:val="30"/>
        </w:numPr>
        <w:suppressAutoHyphens/>
        <w:spacing w:after="0" w:line="240" w:lineRule="auto"/>
        <w:ind w:left="284" w:hanging="284"/>
        <w:contextualSpacing/>
        <w:jc w:val="both"/>
        <w:rPr>
          <w:rFonts w:ascii="Verdana" w:eastAsia="Times New Roman" w:hAnsi="Verdana" w:cs="Mangal"/>
          <w:kern w:val="1"/>
          <w:sz w:val="20"/>
          <w:szCs w:val="20"/>
          <w:lang w:eastAsia="ar-SA"/>
        </w:rPr>
      </w:pPr>
      <w:r w:rsidRPr="004F7C0B">
        <w:rPr>
          <w:rFonts w:ascii="Verdana" w:eastAsia="Times New Roman" w:hAnsi="Verdana" w:cs="Mangal"/>
          <w:kern w:val="1"/>
          <w:sz w:val="20"/>
          <w:szCs w:val="20"/>
          <w:lang w:eastAsia="ar-SA"/>
        </w:rPr>
        <w:t>W przypadku, gdy Umowa zostanie podpisana w formie elektronicznej przez którąkolwiek ze Stron, podpisany w ten sposób plik cyfrowy obejmujący treść Umowy zostanie dostarczony drugiej Stronie pocztą elektroniczną (e-mail) lub za pośrednictwem platformy zakupowej.</w:t>
      </w:r>
    </w:p>
    <w:p w14:paraId="1145AFF8" w14:textId="77777777" w:rsidR="004F7C0B" w:rsidRPr="004F7C0B" w:rsidRDefault="004F7C0B" w:rsidP="004F7C0B">
      <w:pPr>
        <w:numPr>
          <w:ilvl w:val="0"/>
          <w:numId w:val="30"/>
        </w:numPr>
        <w:suppressAutoHyphens/>
        <w:spacing w:after="0" w:line="240" w:lineRule="auto"/>
        <w:ind w:left="284" w:hanging="284"/>
        <w:contextualSpacing/>
        <w:jc w:val="both"/>
        <w:rPr>
          <w:rFonts w:ascii="Verdana" w:eastAsia="Times New Roman" w:hAnsi="Verdana" w:cs="Mangal"/>
          <w:kern w:val="1"/>
          <w:sz w:val="20"/>
          <w:szCs w:val="20"/>
          <w:lang w:eastAsia="ar-SA"/>
        </w:rPr>
      </w:pPr>
      <w:r w:rsidRPr="004F7C0B">
        <w:rPr>
          <w:rFonts w:ascii="Verdana" w:eastAsia="Times New Roman" w:hAnsi="Verdana" w:cs="Mangal"/>
          <w:kern w:val="1"/>
          <w:sz w:val="20"/>
          <w:szCs w:val="20"/>
          <w:lang w:eastAsia="ar-SA"/>
        </w:rPr>
        <w:t>W przypadku, gdy Umowa zostanie podpisana w formie papierowej z podpisem własnoręcznym przez którąkolwiek ze Stron, Strona ta sporządzi Umowę wraz z załącznikami w trzech jednobrzmiących egzemplarzach i każdy z nich opatrzy podpisem oraz datą jego złożenia. Dwa egzemplarze będą przypadać Zamawiającemu, a jeden egzemplarz Wykonawcy.</w:t>
      </w:r>
    </w:p>
    <w:p w14:paraId="48A1A719" w14:textId="77777777" w:rsidR="00651EC5" w:rsidRPr="00651EC5" w:rsidRDefault="00651EC5" w:rsidP="00F910C7">
      <w:pPr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C945800" w14:textId="77777777" w:rsidR="00651EC5" w:rsidRDefault="00C45526" w:rsidP="00F910C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                                                </w:t>
      </w:r>
      <w:r w:rsidR="00651EC5" w:rsidRPr="00651EC5">
        <w:rPr>
          <w:rFonts w:ascii="Verdana" w:eastAsia="Times New Roman" w:hAnsi="Verdana" w:cs="Times New Roman"/>
          <w:b/>
          <w:sz w:val="20"/>
          <w:szCs w:val="20"/>
          <w:lang w:eastAsia="pl-PL"/>
        </w:rPr>
        <w:t>PODPISY I PIECZĘCIE</w:t>
      </w:r>
    </w:p>
    <w:p w14:paraId="6200E3BF" w14:textId="77777777" w:rsidR="00C45526" w:rsidRPr="00651EC5" w:rsidRDefault="00C45526" w:rsidP="00F910C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72DF804" w14:textId="77777777" w:rsidR="00651EC5" w:rsidRPr="00651EC5" w:rsidRDefault="00651EC5" w:rsidP="00F910C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990A54C" w14:textId="77777777" w:rsidR="00651EC5" w:rsidRPr="00651EC5" w:rsidRDefault="00651EC5" w:rsidP="00F910C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651EC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ZAMAWIAJĄCY:                                                             </w:t>
      </w:r>
      <w:r w:rsidR="00303F3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</w:t>
      </w:r>
      <w:r w:rsidRPr="00651EC5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14:paraId="5D22010A" w14:textId="77777777" w:rsidR="00651EC5" w:rsidRPr="00651EC5" w:rsidRDefault="00651EC5" w:rsidP="00F910C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C8ED1D1" w14:textId="77777777" w:rsidR="00651EC5" w:rsidRPr="00651EC5" w:rsidRDefault="00651EC5" w:rsidP="00F910C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E14426E" w14:textId="77777777" w:rsidR="00651EC5" w:rsidRPr="00651EC5" w:rsidRDefault="00651EC5" w:rsidP="00F910C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A45210C" w14:textId="0878705F" w:rsidR="00651EC5" w:rsidRPr="00651EC5" w:rsidRDefault="00651EC5" w:rsidP="00F910C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51EC5">
        <w:rPr>
          <w:rFonts w:ascii="Verdana" w:eastAsia="Times New Roman" w:hAnsi="Verdana" w:cs="Times New Roman"/>
          <w:sz w:val="20"/>
          <w:szCs w:val="20"/>
          <w:lang w:eastAsia="pl-PL"/>
        </w:rPr>
        <w:t>1.   .................................</w:t>
      </w:r>
      <w:r w:rsidRPr="00651EC5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                                       </w:t>
      </w:r>
      <w:r w:rsidR="00E3368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 </w:t>
      </w:r>
      <w:r w:rsidRPr="00651EC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.............................................</w:t>
      </w:r>
    </w:p>
    <w:p w14:paraId="09118DD9" w14:textId="77777777" w:rsidR="00651EC5" w:rsidRPr="00651EC5" w:rsidRDefault="00C45526" w:rsidP="00F910C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>
        <w:rPr>
          <w:rFonts w:ascii="Verdana" w:eastAsia="Times New Roman" w:hAnsi="Verdana" w:cs="Times New Roman"/>
          <w:sz w:val="16"/>
          <w:szCs w:val="16"/>
          <w:lang w:eastAsia="pl-PL"/>
        </w:rPr>
        <w:t xml:space="preserve">               </w:t>
      </w:r>
      <w:r w:rsidR="00651EC5" w:rsidRPr="00651EC5">
        <w:rPr>
          <w:rFonts w:ascii="Verdana" w:eastAsia="Times New Roman" w:hAnsi="Verdana" w:cs="Times New Roman"/>
          <w:sz w:val="16"/>
          <w:szCs w:val="16"/>
          <w:lang w:eastAsia="pl-PL"/>
        </w:rPr>
        <w:t>(data i podpis)</w:t>
      </w:r>
      <w:r w:rsidR="00651EC5" w:rsidRPr="00651EC5">
        <w:rPr>
          <w:rFonts w:ascii="Verdana" w:eastAsia="Times New Roman" w:hAnsi="Verdana" w:cs="Times New Roman"/>
          <w:sz w:val="16"/>
          <w:szCs w:val="16"/>
          <w:lang w:eastAsia="pl-PL"/>
        </w:rPr>
        <w:tab/>
      </w:r>
      <w:r w:rsidR="00651EC5" w:rsidRPr="00651EC5">
        <w:rPr>
          <w:rFonts w:ascii="Verdana" w:eastAsia="Times New Roman" w:hAnsi="Verdana" w:cs="Times New Roman"/>
          <w:sz w:val="16"/>
          <w:szCs w:val="16"/>
          <w:lang w:eastAsia="pl-PL"/>
        </w:rPr>
        <w:tab/>
        <w:t xml:space="preserve">                                                                    (data i  podpis)</w:t>
      </w:r>
    </w:p>
    <w:p w14:paraId="017B7210" w14:textId="77777777" w:rsidR="00651EC5" w:rsidRPr="00651EC5" w:rsidRDefault="00651EC5" w:rsidP="00F910C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7D37413" w14:textId="77777777" w:rsidR="00651EC5" w:rsidRPr="00651EC5" w:rsidRDefault="00651EC5" w:rsidP="00F910C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618F9D0" w14:textId="77777777" w:rsidR="00651EC5" w:rsidRPr="00651EC5" w:rsidRDefault="00651EC5" w:rsidP="00F910C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73457CA" w14:textId="77777777" w:rsidR="00651EC5" w:rsidRPr="00651EC5" w:rsidRDefault="00651EC5" w:rsidP="00F910C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E188ED6" w14:textId="3EA5E82C" w:rsidR="00651EC5" w:rsidRPr="00651EC5" w:rsidRDefault="00651EC5" w:rsidP="00F910C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51EC5">
        <w:rPr>
          <w:rFonts w:ascii="Verdana" w:eastAsia="Times New Roman" w:hAnsi="Verdana" w:cs="Times New Roman"/>
          <w:sz w:val="20"/>
          <w:szCs w:val="20"/>
          <w:lang w:eastAsia="pl-PL"/>
        </w:rPr>
        <w:t>2.   .</w:t>
      </w:r>
      <w:r w:rsidR="00E12A54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</w:t>
      </w:r>
    </w:p>
    <w:p w14:paraId="7C192DD2" w14:textId="1EBBD811" w:rsidR="00E12A54" w:rsidRDefault="00C45526" w:rsidP="00F910C7">
      <w:pPr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>
        <w:rPr>
          <w:rFonts w:ascii="Verdana" w:eastAsia="Times New Roman" w:hAnsi="Verdana" w:cs="Times New Roman"/>
          <w:sz w:val="16"/>
          <w:szCs w:val="16"/>
          <w:lang w:eastAsia="pl-PL"/>
        </w:rPr>
        <w:t xml:space="preserve">             </w:t>
      </w:r>
      <w:r w:rsidR="00E12A54">
        <w:rPr>
          <w:rFonts w:ascii="Verdana" w:eastAsia="Times New Roman" w:hAnsi="Verdana" w:cs="Times New Roman"/>
          <w:sz w:val="16"/>
          <w:szCs w:val="16"/>
          <w:lang w:eastAsia="pl-PL"/>
        </w:rPr>
        <w:t>(data i  podpis)</w:t>
      </w:r>
    </w:p>
    <w:p w14:paraId="275CC5F7" w14:textId="55C88FCA" w:rsidR="00EF5C49" w:rsidRDefault="00EF5C49" w:rsidP="00F910C7">
      <w:pPr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0A411C91" w14:textId="1BF3187B" w:rsidR="00EF5C49" w:rsidRDefault="00EF5C49" w:rsidP="00F910C7">
      <w:pPr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>
        <w:rPr>
          <w:rFonts w:ascii="Verdana" w:eastAsia="Times New Roman" w:hAnsi="Verdana" w:cs="Times New Roman"/>
          <w:sz w:val="16"/>
          <w:szCs w:val="16"/>
          <w:lang w:eastAsia="pl-PL"/>
        </w:rPr>
        <w:t>SPRAWDZONO POD WZGLĘDEM FORMALNOPRAWNYM</w:t>
      </w:r>
    </w:p>
    <w:p w14:paraId="22EB9EBB" w14:textId="374C446B" w:rsidR="00EF5C49" w:rsidRDefault="00EF5C49" w:rsidP="00F910C7">
      <w:pPr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>
        <w:rPr>
          <w:rFonts w:ascii="Verdana" w:eastAsia="Times New Roman" w:hAnsi="Verdana" w:cs="Times New Roman"/>
          <w:sz w:val="16"/>
          <w:szCs w:val="16"/>
          <w:lang w:eastAsia="pl-PL"/>
        </w:rPr>
        <w:t xml:space="preserve">13.01.2025 R. </w:t>
      </w:r>
      <w:r w:rsidR="00B71270">
        <w:rPr>
          <w:rFonts w:ascii="Verdana" w:eastAsia="Times New Roman" w:hAnsi="Verdana" w:cs="Times New Roman"/>
          <w:sz w:val="16"/>
          <w:szCs w:val="16"/>
          <w:lang w:eastAsia="pl-PL"/>
        </w:rPr>
        <w:t xml:space="preserve">ORAZ 27.01.2025 R. (po zmianach) </w:t>
      </w:r>
    </w:p>
    <w:tbl>
      <w:tblPr>
        <w:tblW w:w="90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165"/>
        <w:gridCol w:w="2895"/>
        <w:gridCol w:w="2180"/>
        <w:gridCol w:w="3656"/>
      </w:tblGrid>
      <w:tr w:rsidR="00130667" w:rsidRPr="00354A0B" w14:paraId="12C33527" w14:textId="77777777" w:rsidTr="00496BB7">
        <w:trPr>
          <w:trHeight w:val="78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005A02" w14:textId="77777777" w:rsidR="00130667" w:rsidRPr="00354A0B" w:rsidRDefault="00130667" w:rsidP="00354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89E12E" w14:textId="4EB76770" w:rsidR="00A66050" w:rsidRPr="00354A0B" w:rsidRDefault="00A66050" w:rsidP="00354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7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90957A" w14:textId="77777777" w:rsidR="00130667" w:rsidRPr="00354A0B" w:rsidRDefault="00130667" w:rsidP="009F2A1E">
            <w:pPr>
              <w:shd w:val="clear" w:color="auto" w:fill="FFFFFF"/>
              <w:ind w:left="295" w:right="2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0667" w:rsidRPr="00354A0B" w14:paraId="7BE6502A" w14:textId="77777777" w:rsidTr="00496BB7">
        <w:trPr>
          <w:gridAfter w:val="1"/>
          <w:wAfter w:w="3656" w:type="dxa"/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AC5C0" w14:textId="11B64827" w:rsidR="00130667" w:rsidRPr="00354A0B" w:rsidRDefault="00130667" w:rsidP="00354A0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13384" w14:textId="77777777" w:rsidR="00130667" w:rsidRPr="00354A0B" w:rsidRDefault="00130667" w:rsidP="00354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1FD7C" w14:textId="77777777" w:rsidR="00130667" w:rsidRPr="00354A0B" w:rsidRDefault="00130667" w:rsidP="00354A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4D9E5E75" w14:textId="77777777" w:rsidR="00354A0B" w:rsidRDefault="00354A0B" w:rsidP="00F910C7">
      <w:pPr>
        <w:jc w:val="both"/>
      </w:pPr>
    </w:p>
    <w:sectPr w:rsidR="00354A0B" w:rsidSect="00BE09DE">
      <w:headerReference w:type="default" r:id="rId8"/>
      <w:footerReference w:type="even" r:id="rId9"/>
      <w:footerReference w:type="default" r:id="rId10"/>
      <w:footerReference w:type="first" r:id="rId11"/>
      <w:pgSz w:w="11905" w:h="16837"/>
      <w:pgMar w:top="1418" w:right="1418" w:bottom="1418" w:left="993" w:header="709" w:footer="709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3C1BC8" w14:textId="77777777" w:rsidR="00CC614F" w:rsidRDefault="00CC614F">
      <w:pPr>
        <w:spacing w:after="0" w:line="240" w:lineRule="auto"/>
      </w:pPr>
      <w:r>
        <w:separator/>
      </w:r>
    </w:p>
  </w:endnote>
  <w:endnote w:type="continuationSeparator" w:id="0">
    <w:p w14:paraId="593D21DF" w14:textId="77777777" w:rsidR="00CC614F" w:rsidRDefault="00CC6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2D3BD" w14:textId="77777777" w:rsidR="00BE09DE" w:rsidRDefault="00BE09DE" w:rsidP="00BE09D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8</w:t>
    </w:r>
    <w:r>
      <w:rPr>
        <w:rStyle w:val="Numerstrony"/>
      </w:rPr>
      <w:fldChar w:fldCharType="end"/>
    </w:r>
  </w:p>
  <w:p w14:paraId="3C71D705" w14:textId="77777777" w:rsidR="00BE09DE" w:rsidRDefault="00BE09DE">
    <w:pPr>
      <w:pStyle w:val="Style13"/>
      <w:widowControl/>
      <w:ind w:right="490"/>
      <w:jc w:val="right"/>
      <w:rPr>
        <w:rStyle w:val="FontStyle61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C68D3C" w14:textId="524C1C09" w:rsidR="00BE09DE" w:rsidRPr="00546290" w:rsidRDefault="00BE09DE" w:rsidP="00BE09DE">
    <w:pPr>
      <w:pStyle w:val="Stopka"/>
      <w:pBdr>
        <w:top w:val="single" w:sz="4" w:space="1" w:color="D9D9D9"/>
      </w:pBdr>
      <w:jc w:val="right"/>
    </w:pPr>
    <w:r w:rsidRPr="00546290">
      <w:fldChar w:fldCharType="begin"/>
    </w:r>
    <w:r w:rsidRPr="007C3281">
      <w:instrText>PAGE   \* MERGEFORMAT</w:instrText>
    </w:r>
    <w:r w:rsidRPr="00546290">
      <w:fldChar w:fldCharType="separate"/>
    </w:r>
    <w:r w:rsidR="0042711E">
      <w:rPr>
        <w:noProof/>
      </w:rPr>
      <w:t>1</w:t>
    </w:r>
    <w:r w:rsidRPr="00546290">
      <w:fldChar w:fldCharType="end"/>
    </w:r>
    <w:r w:rsidRPr="00546290">
      <w:t xml:space="preserve"> | </w:t>
    </w:r>
    <w:r w:rsidRPr="00546290">
      <w:rPr>
        <w:color w:val="808080"/>
        <w:spacing w:val="60"/>
      </w:rPr>
      <w:t>Strona</w:t>
    </w:r>
  </w:p>
  <w:p w14:paraId="5F2516A1" w14:textId="77777777" w:rsidR="00BE09DE" w:rsidRDefault="00BE09DE">
    <w:pPr>
      <w:pStyle w:val="Style13"/>
      <w:widowControl/>
      <w:ind w:right="490"/>
      <w:jc w:val="right"/>
      <w:rPr>
        <w:rStyle w:val="FontStyle6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D50B1B" w14:textId="77777777" w:rsidR="00BE09DE" w:rsidRPr="007C3281" w:rsidRDefault="00BE09DE" w:rsidP="00BE09DE">
    <w:pPr>
      <w:pStyle w:val="Stopka"/>
      <w:pBdr>
        <w:top w:val="single" w:sz="4" w:space="1" w:color="D9D9D9"/>
      </w:pBdr>
      <w:jc w:val="right"/>
    </w:pPr>
    <w:r w:rsidRPr="007C3281">
      <w:fldChar w:fldCharType="begin"/>
    </w:r>
    <w:r w:rsidRPr="007C3281">
      <w:instrText>PAGE   \* MERGEFORMAT</w:instrText>
    </w:r>
    <w:r w:rsidRPr="007C3281">
      <w:fldChar w:fldCharType="separate"/>
    </w:r>
    <w:r>
      <w:rPr>
        <w:noProof/>
      </w:rPr>
      <w:t>1</w:t>
    </w:r>
    <w:r w:rsidRPr="007C3281">
      <w:fldChar w:fldCharType="end"/>
    </w:r>
    <w:r w:rsidRPr="007C3281">
      <w:t xml:space="preserve"> | </w:t>
    </w:r>
    <w:r w:rsidRPr="007C3281">
      <w:rPr>
        <w:color w:val="808080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5F08C" w14:textId="77777777" w:rsidR="00CC614F" w:rsidRDefault="00CC614F">
      <w:pPr>
        <w:spacing w:after="0" w:line="240" w:lineRule="auto"/>
      </w:pPr>
      <w:r>
        <w:separator/>
      </w:r>
    </w:p>
  </w:footnote>
  <w:footnote w:type="continuationSeparator" w:id="0">
    <w:p w14:paraId="7D080F71" w14:textId="77777777" w:rsidR="00CC614F" w:rsidRDefault="00CC61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62D9C0" w14:textId="77777777" w:rsidR="00BE09DE" w:rsidRDefault="00BE09DE" w:rsidP="00BE09D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3EBC36A6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88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8" w:hanging="180"/>
      </w:pPr>
    </w:lvl>
  </w:abstractNum>
  <w:abstractNum w:abstractNumId="1" w15:restartNumberingAfterBreak="0">
    <w:nsid w:val="0000000A"/>
    <w:multiLevelType w:val="multilevel"/>
    <w:tmpl w:val="0000000A"/>
    <w:name w:val="WWNum10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6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58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0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2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4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6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18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08" w:hanging="180"/>
      </w:pPr>
    </w:lvl>
  </w:abstractNum>
  <w:abstractNum w:abstractNumId="2" w15:restartNumberingAfterBreak="0">
    <w:nsid w:val="0000001D"/>
    <w:multiLevelType w:val="multilevel"/>
    <w:tmpl w:val="0000001D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814159A"/>
    <w:multiLevelType w:val="hybridMultilevel"/>
    <w:tmpl w:val="5D062C8C"/>
    <w:lvl w:ilvl="0" w:tplc="A648BA66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" w15:restartNumberingAfterBreak="0">
    <w:nsid w:val="093D2D4E"/>
    <w:multiLevelType w:val="multilevel"/>
    <w:tmpl w:val="9F5C148E"/>
    <w:styleLink w:val="WW8Num17"/>
    <w:lvl w:ilvl="0">
      <w:start w:val="1"/>
      <w:numFmt w:val="lowerLetter"/>
      <w:lvlText w:val="%1)"/>
      <w:lvlJc w:val="left"/>
      <w:pPr>
        <w:ind w:left="1080" w:hanging="360"/>
      </w:pPr>
      <w:rPr>
        <w:rFonts w:ascii="Verdana" w:hAnsi="Verdana" w:cs="Verdana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0EFC7D06"/>
    <w:multiLevelType w:val="hybridMultilevel"/>
    <w:tmpl w:val="726865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914D74"/>
    <w:multiLevelType w:val="hybridMultilevel"/>
    <w:tmpl w:val="2C8440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697C4B"/>
    <w:multiLevelType w:val="hybridMultilevel"/>
    <w:tmpl w:val="FC20ED2C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20E25"/>
    <w:multiLevelType w:val="singleLevel"/>
    <w:tmpl w:val="B71A052C"/>
    <w:lvl w:ilvl="0">
      <w:start w:val="1"/>
      <w:numFmt w:val="decimal"/>
      <w:lvlText w:val="%1)"/>
      <w:legacy w:legacy="1" w:legacySpace="0" w:legacyIndent="382"/>
      <w:lvlJc w:val="left"/>
      <w:rPr>
        <w:rFonts w:ascii="Verdana" w:hAnsi="Verdana" w:hint="default"/>
      </w:rPr>
    </w:lvl>
  </w:abstractNum>
  <w:abstractNum w:abstractNumId="9" w15:restartNumberingAfterBreak="0">
    <w:nsid w:val="1DD22558"/>
    <w:multiLevelType w:val="multilevel"/>
    <w:tmpl w:val="223834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0" w15:restartNumberingAfterBreak="0">
    <w:nsid w:val="27F756C6"/>
    <w:multiLevelType w:val="hybridMultilevel"/>
    <w:tmpl w:val="63287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2803E8"/>
    <w:multiLevelType w:val="hybridMultilevel"/>
    <w:tmpl w:val="82D000C2"/>
    <w:lvl w:ilvl="0" w:tplc="ED3EF6BE">
      <w:start w:val="1"/>
      <w:numFmt w:val="decimal"/>
      <w:lvlText w:val="%1.1"/>
      <w:lvlJc w:val="left"/>
      <w:pPr>
        <w:ind w:left="1140" w:hanging="360"/>
      </w:pPr>
      <w:rPr>
        <w:rFonts w:hint="default"/>
      </w:rPr>
    </w:lvl>
    <w:lvl w:ilvl="1" w:tplc="7E76F58C">
      <w:start w:val="1"/>
      <w:numFmt w:val="decimal"/>
      <w:lvlText w:val="1.%2."/>
      <w:lvlJc w:val="left"/>
      <w:pPr>
        <w:ind w:left="18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2F6D1979"/>
    <w:multiLevelType w:val="hybridMultilevel"/>
    <w:tmpl w:val="AD0C11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82223"/>
    <w:multiLevelType w:val="multilevel"/>
    <w:tmpl w:val="D07CA8F8"/>
    <w:lvl w:ilvl="0">
      <w:start w:val="1"/>
      <w:numFmt w:val="decimal"/>
      <w:lvlText w:val="%1."/>
      <w:legacy w:legacy="1" w:legacySpace="0" w:legacyIndent="389"/>
      <w:lvlJc w:val="left"/>
      <w:rPr>
        <w:rFonts w:ascii="Verdana" w:hAnsi="Verdana"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4" w15:restartNumberingAfterBreak="0">
    <w:nsid w:val="36883A31"/>
    <w:multiLevelType w:val="hybridMultilevel"/>
    <w:tmpl w:val="F0406B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3C44CC"/>
    <w:multiLevelType w:val="hybridMultilevel"/>
    <w:tmpl w:val="06AA10C2"/>
    <w:lvl w:ilvl="0" w:tplc="0415000F">
      <w:start w:val="1"/>
      <w:numFmt w:val="decimal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6" w15:restartNumberingAfterBreak="0">
    <w:nsid w:val="3E9637F5"/>
    <w:multiLevelType w:val="hybridMultilevel"/>
    <w:tmpl w:val="D9DAFC68"/>
    <w:lvl w:ilvl="0" w:tplc="D96A79F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9622F7"/>
    <w:multiLevelType w:val="singleLevel"/>
    <w:tmpl w:val="E2E625B6"/>
    <w:lvl w:ilvl="0">
      <w:start w:val="1"/>
      <w:numFmt w:val="decimal"/>
      <w:lvlText w:val="%1."/>
      <w:legacy w:legacy="1" w:legacySpace="0" w:legacyIndent="396"/>
      <w:lvlJc w:val="left"/>
      <w:rPr>
        <w:rFonts w:ascii="Verdana" w:hAnsi="Verdana" w:hint="default"/>
      </w:rPr>
    </w:lvl>
  </w:abstractNum>
  <w:abstractNum w:abstractNumId="18" w15:restartNumberingAfterBreak="0">
    <w:nsid w:val="56A7048D"/>
    <w:multiLevelType w:val="hybridMultilevel"/>
    <w:tmpl w:val="13B2F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417B88"/>
    <w:multiLevelType w:val="hybridMultilevel"/>
    <w:tmpl w:val="B9187D26"/>
    <w:lvl w:ilvl="0" w:tplc="57781BB8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E47A9B"/>
    <w:multiLevelType w:val="hybridMultilevel"/>
    <w:tmpl w:val="C798A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FF6063"/>
    <w:multiLevelType w:val="hybridMultilevel"/>
    <w:tmpl w:val="2DAC8E7A"/>
    <w:lvl w:ilvl="0" w:tplc="98E4065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79AC35A6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F37A6"/>
    <w:multiLevelType w:val="multilevel"/>
    <w:tmpl w:val="F6664D28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66441588"/>
    <w:multiLevelType w:val="multilevel"/>
    <w:tmpl w:val="C7E42546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4" w15:restartNumberingAfterBreak="0">
    <w:nsid w:val="6B451718"/>
    <w:multiLevelType w:val="hybridMultilevel"/>
    <w:tmpl w:val="05C0E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41668A"/>
    <w:multiLevelType w:val="hybridMultilevel"/>
    <w:tmpl w:val="0ABAFC0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72E21D8D"/>
    <w:multiLevelType w:val="hybridMultilevel"/>
    <w:tmpl w:val="3A6CC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8702B7"/>
    <w:multiLevelType w:val="hybridMultilevel"/>
    <w:tmpl w:val="6F3A7AEE"/>
    <w:lvl w:ilvl="0" w:tplc="85CAFD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8D859F2"/>
    <w:multiLevelType w:val="hybridMultilevel"/>
    <w:tmpl w:val="A230A1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A585EC5"/>
    <w:multiLevelType w:val="hybridMultilevel"/>
    <w:tmpl w:val="E1D8D904"/>
    <w:lvl w:ilvl="0" w:tplc="D3D89E4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E927197"/>
    <w:multiLevelType w:val="hybridMultilevel"/>
    <w:tmpl w:val="D66C83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F05C0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7"/>
  </w:num>
  <w:num w:numId="3">
    <w:abstractNumId w:val="8"/>
  </w:num>
  <w:num w:numId="4">
    <w:abstractNumId w:val="9"/>
  </w:num>
  <w:num w:numId="5">
    <w:abstractNumId w:val="21"/>
  </w:num>
  <w:num w:numId="6">
    <w:abstractNumId w:val="28"/>
  </w:num>
  <w:num w:numId="7">
    <w:abstractNumId w:val="24"/>
  </w:num>
  <w:num w:numId="8">
    <w:abstractNumId w:val="0"/>
  </w:num>
  <w:num w:numId="9">
    <w:abstractNumId w:val="1"/>
  </w:num>
  <w:num w:numId="10">
    <w:abstractNumId w:val="4"/>
    <w:lvlOverride w:ilvl="0">
      <w:lvl w:ilvl="0">
        <w:start w:val="1"/>
        <w:numFmt w:val="lowerLetter"/>
        <w:lvlText w:val="%1)"/>
        <w:lvlJc w:val="left"/>
        <w:pPr>
          <w:ind w:left="1080" w:hanging="360"/>
        </w:pPr>
        <w:rPr>
          <w:rFonts w:ascii="Verdana" w:hAnsi="Verdana" w:cs="Verdana"/>
          <w:sz w:val="20"/>
          <w:szCs w:val="20"/>
        </w:rPr>
      </w:lvl>
    </w:lvlOverride>
  </w:num>
  <w:num w:numId="11">
    <w:abstractNumId w:val="4"/>
    <w:lvlOverride w:ilvl="0">
      <w:startOverride w:val="1"/>
    </w:lvlOverride>
  </w:num>
  <w:num w:numId="12">
    <w:abstractNumId w:val="5"/>
  </w:num>
  <w:num w:numId="13">
    <w:abstractNumId w:val="2"/>
  </w:num>
  <w:num w:numId="14">
    <w:abstractNumId w:val="30"/>
  </w:num>
  <w:num w:numId="15">
    <w:abstractNumId w:val="20"/>
  </w:num>
  <w:num w:numId="16">
    <w:abstractNumId w:val="11"/>
  </w:num>
  <w:num w:numId="17">
    <w:abstractNumId w:val="10"/>
  </w:num>
  <w:num w:numId="18">
    <w:abstractNumId w:val="25"/>
  </w:num>
  <w:num w:numId="19">
    <w:abstractNumId w:val="6"/>
  </w:num>
  <w:num w:numId="20">
    <w:abstractNumId w:val="12"/>
  </w:num>
  <w:num w:numId="21">
    <w:abstractNumId w:val="19"/>
  </w:num>
  <w:num w:numId="22">
    <w:abstractNumId w:val="18"/>
  </w:num>
  <w:num w:numId="23">
    <w:abstractNumId w:val="29"/>
  </w:num>
  <w:num w:numId="24">
    <w:abstractNumId w:val="4"/>
  </w:num>
  <w:num w:numId="25">
    <w:abstractNumId w:val="7"/>
  </w:num>
  <w:num w:numId="26">
    <w:abstractNumId w:val="3"/>
  </w:num>
  <w:num w:numId="27">
    <w:abstractNumId w:val="26"/>
  </w:num>
  <w:num w:numId="28">
    <w:abstractNumId w:val="27"/>
  </w:num>
  <w:num w:numId="29">
    <w:abstractNumId w:val="15"/>
  </w:num>
  <w:num w:numId="30">
    <w:abstractNumId w:val="16"/>
  </w:num>
  <w:num w:numId="31">
    <w:abstractNumId w:val="22"/>
  </w:num>
  <w:num w:numId="32">
    <w:abstractNumId w:val="23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EC5"/>
    <w:rsid w:val="0002426F"/>
    <w:rsid w:val="00025694"/>
    <w:rsid w:val="00036211"/>
    <w:rsid w:val="00037B34"/>
    <w:rsid w:val="00042CD5"/>
    <w:rsid w:val="00054998"/>
    <w:rsid w:val="000570F6"/>
    <w:rsid w:val="00062BC2"/>
    <w:rsid w:val="000646E9"/>
    <w:rsid w:val="000663D4"/>
    <w:rsid w:val="000864D3"/>
    <w:rsid w:val="00094FD8"/>
    <w:rsid w:val="000B12EE"/>
    <w:rsid w:val="000C1EED"/>
    <w:rsid w:val="000C335A"/>
    <w:rsid w:val="000D631E"/>
    <w:rsid w:val="000D7DAD"/>
    <w:rsid w:val="000E1E92"/>
    <w:rsid w:val="0010339B"/>
    <w:rsid w:val="00124914"/>
    <w:rsid w:val="00130667"/>
    <w:rsid w:val="001527D8"/>
    <w:rsid w:val="00165BD4"/>
    <w:rsid w:val="00185DCB"/>
    <w:rsid w:val="001A1F4E"/>
    <w:rsid w:val="001D7FE4"/>
    <w:rsid w:val="001F246C"/>
    <w:rsid w:val="001F6C56"/>
    <w:rsid w:val="00233F2A"/>
    <w:rsid w:val="0024529D"/>
    <w:rsid w:val="00275F29"/>
    <w:rsid w:val="002815AE"/>
    <w:rsid w:val="002846F3"/>
    <w:rsid w:val="002A7081"/>
    <w:rsid w:val="002C706C"/>
    <w:rsid w:val="002E1778"/>
    <w:rsid w:val="002F2779"/>
    <w:rsid w:val="002F42CC"/>
    <w:rsid w:val="002F44AA"/>
    <w:rsid w:val="002F5064"/>
    <w:rsid w:val="00303763"/>
    <w:rsid w:val="00303F3B"/>
    <w:rsid w:val="003231E4"/>
    <w:rsid w:val="00324709"/>
    <w:rsid w:val="00333E61"/>
    <w:rsid w:val="00342BAA"/>
    <w:rsid w:val="00354A0B"/>
    <w:rsid w:val="003723DF"/>
    <w:rsid w:val="00373B18"/>
    <w:rsid w:val="003876EF"/>
    <w:rsid w:val="003961A2"/>
    <w:rsid w:val="003E1A51"/>
    <w:rsid w:val="003E6FE9"/>
    <w:rsid w:val="003F5EA4"/>
    <w:rsid w:val="003F6F37"/>
    <w:rsid w:val="00411D5D"/>
    <w:rsid w:val="00412112"/>
    <w:rsid w:val="00423644"/>
    <w:rsid w:val="0042711E"/>
    <w:rsid w:val="00427958"/>
    <w:rsid w:val="00432912"/>
    <w:rsid w:val="004345DD"/>
    <w:rsid w:val="004371EC"/>
    <w:rsid w:val="0044136C"/>
    <w:rsid w:val="00443FA8"/>
    <w:rsid w:val="0046579D"/>
    <w:rsid w:val="00472003"/>
    <w:rsid w:val="00484C2D"/>
    <w:rsid w:val="00496BB7"/>
    <w:rsid w:val="004A0F2C"/>
    <w:rsid w:val="004B098B"/>
    <w:rsid w:val="004C0B72"/>
    <w:rsid w:val="004C101A"/>
    <w:rsid w:val="004C599C"/>
    <w:rsid w:val="004D2A7B"/>
    <w:rsid w:val="004D58DB"/>
    <w:rsid w:val="004F7C0B"/>
    <w:rsid w:val="0050369F"/>
    <w:rsid w:val="00503BA5"/>
    <w:rsid w:val="00506FD9"/>
    <w:rsid w:val="00513932"/>
    <w:rsid w:val="005214BA"/>
    <w:rsid w:val="00525B67"/>
    <w:rsid w:val="00532461"/>
    <w:rsid w:val="00533F5C"/>
    <w:rsid w:val="00547523"/>
    <w:rsid w:val="005523AD"/>
    <w:rsid w:val="005A74EC"/>
    <w:rsid w:val="005B0967"/>
    <w:rsid w:val="005D38C9"/>
    <w:rsid w:val="005D4692"/>
    <w:rsid w:val="005D47D5"/>
    <w:rsid w:val="005E35A9"/>
    <w:rsid w:val="005F360D"/>
    <w:rsid w:val="005F3E36"/>
    <w:rsid w:val="005F63DC"/>
    <w:rsid w:val="005F7924"/>
    <w:rsid w:val="00605A05"/>
    <w:rsid w:val="00607C0D"/>
    <w:rsid w:val="00610547"/>
    <w:rsid w:val="0062044B"/>
    <w:rsid w:val="00630210"/>
    <w:rsid w:val="006329C7"/>
    <w:rsid w:val="00651EC5"/>
    <w:rsid w:val="00653387"/>
    <w:rsid w:val="00653A44"/>
    <w:rsid w:val="006707A5"/>
    <w:rsid w:val="00673D00"/>
    <w:rsid w:val="00680785"/>
    <w:rsid w:val="0069064B"/>
    <w:rsid w:val="006A5A23"/>
    <w:rsid w:val="006A7AB5"/>
    <w:rsid w:val="006B7AA0"/>
    <w:rsid w:val="006C6A72"/>
    <w:rsid w:val="006F5782"/>
    <w:rsid w:val="00704F71"/>
    <w:rsid w:val="0072117A"/>
    <w:rsid w:val="00732F77"/>
    <w:rsid w:val="007439DA"/>
    <w:rsid w:val="007509C3"/>
    <w:rsid w:val="007565E1"/>
    <w:rsid w:val="0076462C"/>
    <w:rsid w:val="00764D5B"/>
    <w:rsid w:val="0077516C"/>
    <w:rsid w:val="00795466"/>
    <w:rsid w:val="007A3331"/>
    <w:rsid w:val="007B4400"/>
    <w:rsid w:val="00813CB7"/>
    <w:rsid w:val="008209A6"/>
    <w:rsid w:val="00832620"/>
    <w:rsid w:val="00837797"/>
    <w:rsid w:val="00840921"/>
    <w:rsid w:val="008441B7"/>
    <w:rsid w:val="00885CDA"/>
    <w:rsid w:val="008A2F3F"/>
    <w:rsid w:val="008A611F"/>
    <w:rsid w:val="008B34B0"/>
    <w:rsid w:val="008F1B4C"/>
    <w:rsid w:val="009130FB"/>
    <w:rsid w:val="00927FD7"/>
    <w:rsid w:val="00937FC8"/>
    <w:rsid w:val="00943621"/>
    <w:rsid w:val="00953748"/>
    <w:rsid w:val="009550F0"/>
    <w:rsid w:val="00982246"/>
    <w:rsid w:val="0098575B"/>
    <w:rsid w:val="00992A8D"/>
    <w:rsid w:val="00993F81"/>
    <w:rsid w:val="009A4BB6"/>
    <w:rsid w:val="009A6D03"/>
    <w:rsid w:val="009B3DF5"/>
    <w:rsid w:val="009B7714"/>
    <w:rsid w:val="009D0E60"/>
    <w:rsid w:val="009E0F4F"/>
    <w:rsid w:val="009E57B4"/>
    <w:rsid w:val="009F2A1E"/>
    <w:rsid w:val="009F2C60"/>
    <w:rsid w:val="009F2E01"/>
    <w:rsid w:val="009F751B"/>
    <w:rsid w:val="00A2202E"/>
    <w:rsid w:val="00A32E66"/>
    <w:rsid w:val="00A3693C"/>
    <w:rsid w:val="00A43F66"/>
    <w:rsid w:val="00A47EB3"/>
    <w:rsid w:val="00A52F6A"/>
    <w:rsid w:val="00A56196"/>
    <w:rsid w:val="00A62A32"/>
    <w:rsid w:val="00A66050"/>
    <w:rsid w:val="00A707AD"/>
    <w:rsid w:val="00A73F07"/>
    <w:rsid w:val="00A80B60"/>
    <w:rsid w:val="00A855E3"/>
    <w:rsid w:val="00AA0A48"/>
    <w:rsid w:val="00AA6217"/>
    <w:rsid w:val="00AD0062"/>
    <w:rsid w:val="00AE3B6C"/>
    <w:rsid w:val="00AF6957"/>
    <w:rsid w:val="00B0075F"/>
    <w:rsid w:val="00B052B8"/>
    <w:rsid w:val="00B119C1"/>
    <w:rsid w:val="00B13741"/>
    <w:rsid w:val="00B56132"/>
    <w:rsid w:val="00B627F5"/>
    <w:rsid w:val="00B6595B"/>
    <w:rsid w:val="00B67B18"/>
    <w:rsid w:val="00B71270"/>
    <w:rsid w:val="00B73087"/>
    <w:rsid w:val="00B80356"/>
    <w:rsid w:val="00B8665F"/>
    <w:rsid w:val="00B925AD"/>
    <w:rsid w:val="00B964D1"/>
    <w:rsid w:val="00BA7106"/>
    <w:rsid w:val="00BD66D0"/>
    <w:rsid w:val="00BE09DE"/>
    <w:rsid w:val="00C44DB4"/>
    <w:rsid w:val="00C45526"/>
    <w:rsid w:val="00C478F8"/>
    <w:rsid w:val="00C629BF"/>
    <w:rsid w:val="00C66D49"/>
    <w:rsid w:val="00C80546"/>
    <w:rsid w:val="00C851B2"/>
    <w:rsid w:val="00C87B77"/>
    <w:rsid w:val="00CA31A0"/>
    <w:rsid w:val="00CC614F"/>
    <w:rsid w:val="00CD2220"/>
    <w:rsid w:val="00D007F4"/>
    <w:rsid w:val="00D1541E"/>
    <w:rsid w:val="00D24AEC"/>
    <w:rsid w:val="00D413A5"/>
    <w:rsid w:val="00D47F9F"/>
    <w:rsid w:val="00D54126"/>
    <w:rsid w:val="00D807FD"/>
    <w:rsid w:val="00D9716D"/>
    <w:rsid w:val="00D97B13"/>
    <w:rsid w:val="00DA5905"/>
    <w:rsid w:val="00DB4BB7"/>
    <w:rsid w:val="00DC048E"/>
    <w:rsid w:val="00DC59C6"/>
    <w:rsid w:val="00DD5234"/>
    <w:rsid w:val="00DF0877"/>
    <w:rsid w:val="00DF4453"/>
    <w:rsid w:val="00DF748E"/>
    <w:rsid w:val="00E12A54"/>
    <w:rsid w:val="00E2604A"/>
    <w:rsid w:val="00E26662"/>
    <w:rsid w:val="00E33680"/>
    <w:rsid w:val="00E361FA"/>
    <w:rsid w:val="00E46181"/>
    <w:rsid w:val="00E51885"/>
    <w:rsid w:val="00E52963"/>
    <w:rsid w:val="00E93B90"/>
    <w:rsid w:val="00E94EA4"/>
    <w:rsid w:val="00EB14BD"/>
    <w:rsid w:val="00EC0E07"/>
    <w:rsid w:val="00EC6F10"/>
    <w:rsid w:val="00EF0529"/>
    <w:rsid w:val="00EF5C49"/>
    <w:rsid w:val="00F14F3B"/>
    <w:rsid w:val="00F23CF2"/>
    <w:rsid w:val="00F35535"/>
    <w:rsid w:val="00F65E64"/>
    <w:rsid w:val="00F75B3A"/>
    <w:rsid w:val="00F76D15"/>
    <w:rsid w:val="00F8010F"/>
    <w:rsid w:val="00F8051A"/>
    <w:rsid w:val="00F910C7"/>
    <w:rsid w:val="00FA103D"/>
    <w:rsid w:val="00FA2F2A"/>
    <w:rsid w:val="00FA4360"/>
    <w:rsid w:val="00FB31D6"/>
    <w:rsid w:val="00FE1646"/>
    <w:rsid w:val="00FE3CAD"/>
    <w:rsid w:val="00FF40B6"/>
    <w:rsid w:val="00FF5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82CBF"/>
  <w15:chartTrackingRefBased/>
  <w15:docId w15:val="{2E37EDFE-676E-4554-83EF-ED7CC65F9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3">
    <w:name w:val="Style13"/>
    <w:basedOn w:val="Normalny"/>
    <w:rsid w:val="00651EC5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FontStyle61">
    <w:name w:val="Font Style61"/>
    <w:rsid w:val="00651EC5"/>
    <w:rPr>
      <w:rFonts w:ascii="Verdana" w:hAnsi="Verdana" w:cs="Verdana"/>
      <w:b/>
      <w:bCs/>
      <w:sz w:val="14"/>
      <w:szCs w:val="14"/>
    </w:rPr>
  </w:style>
  <w:style w:type="paragraph" w:styleId="Stopka">
    <w:name w:val="footer"/>
    <w:basedOn w:val="Normalny"/>
    <w:link w:val="StopkaZnak"/>
    <w:uiPriority w:val="99"/>
    <w:rsid w:val="00651EC5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51EC5"/>
    <w:rPr>
      <w:rFonts w:ascii="Verdana" w:eastAsia="Times New Roman" w:hAnsi="Verdana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651EC5"/>
  </w:style>
  <w:style w:type="paragraph" w:styleId="Nagwek">
    <w:name w:val="header"/>
    <w:basedOn w:val="Normalny"/>
    <w:link w:val="NagwekZnak"/>
    <w:rsid w:val="00651EC5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651EC5"/>
    <w:rPr>
      <w:rFonts w:ascii="Verdana" w:eastAsia="Times New Roman" w:hAnsi="Verdana" w:cs="Times New Roman"/>
      <w:sz w:val="20"/>
      <w:szCs w:val="20"/>
      <w:lang w:eastAsia="pl-PL"/>
    </w:rPr>
  </w:style>
  <w:style w:type="numbering" w:customStyle="1" w:styleId="WW8Num17">
    <w:name w:val="WW8Num17"/>
    <w:basedOn w:val="Bezlisty"/>
    <w:rsid w:val="00651EC5"/>
    <w:pPr>
      <w:numPr>
        <w:numId w:val="24"/>
      </w:numPr>
    </w:pPr>
  </w:style>
  <w:style w:type="paragraph" w:styleId="Akapitzlist">
    <w:name w:val="List Paragraph"/>
    <w:basedOn w:val="Normalny"/>
    <w:uiPriority w:val="34"/>
    <w:qFormat/>
    <w:rsid w:val="002A708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85C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5CD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29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29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29B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29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29BF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0075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075F"/>
    <w:rPr>
      <w:color w:val="605E5C"/>
      <w:shd w:val="clear" w:color="auto" w:fill="E1DFDD"/>
    </w:rPr>
  </w:style>
  <w:style w:type="paragraph" w:styleId="Tekstpodstawowy">
    <w:name w:val="Body Text"/>
    <w:aliases w:val="a2,Tekst podstawowy Znak Znak Znak, Znak, Znak Znak Znak Znak Znak,Punktor1,Znak Znak,Znak"/>
    <w:basedOn w:val="Normalny"/>
    <w:link w:val="TekstpodstawowyZnak"/>
    <w:rsid w:val="00C44DB4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,Tekst podstawowy Znak Znak Znak Znak, Znak Znak, Znak Znak Znak Znak Znak Znak,Punktor1 Znak,Znak Znak Znak,Znak Znak1"/>
    <w:basedOn w:val="Domylnaczcionkaakapitu"/>
    <w:link w:val="Tekstpodstawowy"/>
    <w:rsid w:val="00C44DB4"/>
    <w:rPr>
      <w:rFonts w:ascii="Arial" w:eastAsia="Times New Roman" w:hAnsi="Arial" w:cs="Arial"/>
      <w:sz w:val="24"/>
      <w:szCs w:val="24"/>
      <w:lang w:eastAsia="pl-PL"/>
    </w:rPr>
  </w:style>
  <w:style w:type="paragraph" w:styleId="Lista2">
    <w:name w:val="List 2"/>
    <w:basedOn w:val="Normalny"/>
    <w:uiPriority w:val="99"/>
    <w:unhideWhenUsed/>
    <w:rsid w:val="00D47F9F"/>
    <w:pPr>
      <w:spacing w:after="200" w:line="276" w:lineRule="auto"/>
      <w:ind w:left="566" w:hanging="283"/>
      <w:contextualSpacing/>
    </w:pPr>
    <w:rPr>
      <w:rFonts w:eastAsia="MS Minch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7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98E2DB-9449-4DE6-9B44-25D1893D5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2093</Words>
  <Characters>12563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Slotosz Klaudia</dc:creator>
  <cp:keywords/>
  <dc:description/>
  <cp:lastModifiedBy>Ulżyk Monika</cp:lastModifiedBy>
  <cp:revision>2</cp:revision>
  <cp:lastPrinted>2022-04-28T09:39:00Z</cp:lastPrinted>
  <dcterms:created xsi:type="dcterms:W3CDTF">2025-01-28T13:12:00Z</dcterms:created>
  <dcterms:modified xsi:type="dcterms:W3CDTF">2025-01-28T13:12:00Z</dcterms:modified>
</cp:coreProperties>
</file>