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222"/>
        <w:gridCol w:w="2268"/>
        <w:gridCol w:w="1359"/>
      </w:tblGrid>
      <w:tr w:rsidR="00F72CDF" w:rsidRPr="00F72CDF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72915" w:rsidRDefault="00A06425" w:rsidP="001E0044">
            <w:pPr>
              <w:spacing w:before="120"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0607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Raport </w:t>
            </w:r>
            <w:r w:rsidR="00A72915">
              <w:rPr>
                <w:rFonts w:ascii="Calibri" w:hAnsi="Calibri" w:cs="Calibri"/>
                <w:i/>
                <w:sz w:val="22"/>
                <w:szCs w:val="22"/>
              </w:rPr>
              <w:t>końcowy z realizacji</w:t>
            </w:r>
            <w:r w:rsidR="007B79EA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 projektu informatycznego pn</w:t>
            </w:r>
            <w:r w:rsidR="007B79EA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. </w:t>
            </w:r>
            <w:r w:rsidR="00792F0D" w:rsidRPr="00F72CDF">
              <w:rPr>
                <w:rFonts w:ascii="Calibri" w:hAnsi="Calibri" w:cs="Calibri"/>
                <w:b/>
                <w:i/>
                <w:sz w:val="22"/>
                <w:szCs w:val="22"/>
              </w:rPr>
              <w:t>„</w:t>
            </w:r>
            <w:r w:rsidR="004C1845" w:rsidRPr="004C1845">
              <w:rPr>
                <w:rFonts w:ascii="Calibri" w:hAnsi="Calibri" w:cs="Calibri"/>
                <w:b/>
                <w:i/>
                <w:sz w:val="22"/>
                <w:szCs w:val="22"/>
              </w:rPr>
              <w:t>Utworzenie Krajowego Rejestru Elektronicznego Przedsiębiorców Transportu Drogowego</w:t>
            </w:r>
            <w:r w:rsidR="00C04FA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A72915" w:rsidRPr="00A72915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A72915">
              <w:rPr>
                <w:rFonts w:ascii="Calibri" w:hAnsi="Calibri" w:cs="Calibri"/>
                <w:i/>
                <w:sz w:val="22"/>
                <w:szCs w:val="22"/>
              </w:rPr>
              <w:t xml:space="preserve">- </w:t>
            </w:r>
            <w:r w:rsidR="004C1845">
              <w:rPr>
                <w:rFonts w:ascii="Calibri" w:hAnsi="Calibri" w:cs="Calibri"/>
                <w:i/>
                <w:sz w:val="22"/>
                <w:szCs w:val="22"/>
              </w:rPr>
              <w:t>Główny Inspektor</w:t>
            </w:r>
            <w:r w:rsidR="004C1845" w:rsidRPr="004C1845">
              <w:rPr>
                <w:rFonts w:ascii="Calibri" w:hAnsi="Calibri" w:cs="Calibri"/>
                <w:i/>
                <w:sz w:val="22"/>
                <w:szCs w:val="22"/>
              </w:rPr>
              <w:t xml:space="preserve"> Transportu Drogowego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A72915">
              <w:rPr>
                <w:rFonts w:ascii="Calibri" w:hAnsi="Calibri" w:cs="Calibri"/>
                <w:i/>
                <w:sz w:val="22"/>
                <w:szCs w:val="22"/>
              </w:rPr>
              <w:t xml:space="preserve">- </w:t>
            </w:r>
            <w:r w:rsidR="004C1845" w:rsidRPr="004C1845">
              <w:rPr>
                <w:rFonts w:ascii="Calibri" w:hAnsi="Calibri" w:cs="Calibri"/>
                <w:i/>
                <w:sz w:val="22"/>
                <w:szCs w:val="22"/>
              </w:rPr>
              <w:t>Główny Inspektorat Transportu Drogowego</w:t>
            </w:r>
            <w:r w:rsidR="00792F0D" w:rsidRPr="00F72CDF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F72CDF" w:rsidRPr="00F72CDF" w:rsidTr="00EF33E7">
        <w:tc>
          <w:tcPr>
            <w:tcW w:w="56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2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A06425" w:rsidRPr="00F72CDF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F72CDF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64D17" w:rsidRPr="00F72CDF" w:rsidTr="00BB0C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17" w:rsidRPr="00F72CDF" w:rsidRDefault="00564D17" w:rsidP="00BB0C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17" w:rsidRPr="00F72CDF" w:rsidRDefault="00564D17" w:rsidP="00BB0C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17" w:rsidRPr="00F72CDF" w:rsidRDefault="00564D17" w:rsidP="00BB0CE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A72915">
              <w:rPr>
                <w:rFonts w:ascii="Calibri" w:hAnsi="Calibri" w:cs="Calibri"/>
                <w:sz w:val="22"/>
                <w:szCs w:val="22"/>
              </w:rPr>
              <w:t>Postęp finansowy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17" w:rsidRDefault="00063DD1" w:rsidP="00BB0C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nie podano</w:t>
            </w:r>
            <w:r w:rsidR="00A5499A">
              <w:rPr>
                <w:rFonts w:ascii="Calibri" w:hAnsi="Calibri" w:cs="Calibri"/>
                <w:sz w:val="22"/>
                <w:szCs w:val="22"/>
              </w:rPr>
              <w:t xml:space="preserve"> wszyst</w:t>
            </w:r>
            <w:r w:rsidR="002F5881">
              <w:rPr>
                <w:rFonts w:ascii="Calibri" w:hAnsi="Calibri" w:cs="Calibri"/>
                <w:sz w:val="22"/>
                <w:szCs w:val="22"/>
              </w:rPr>
              <w:t>kich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F5881">
              <w:rPr>
                <w:rFonts w:ascii="Calibri" w:hAnsi="Calibri" w:cs="Calibri"/>
                <w:sz w:val="22"/>
                <w:szCs w:val="22"/>
              </w:rPr>
              <w:t>kosztów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ogólnych</w:t>
            </w:r>
            <w:r w:rsidR="002F5881">
              <w:rPr>
                <w:rFonts w:ascii="Calibri" w:hAnsi="Calibri" w:cs="Calibri"/>
                <w:sz w:val="22"/>
                <w:szCs w:val="22"/>
              </w:rPr>
              <w:t xml:space="preserve"> realizacji projektu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564D17" w:rsidRPr="00A72915">
              <w:rPr>
                <w:rFonts w:ascii="Calibri" w:hAnsi="Calibri" w:cs="Calibri"/>
                <w:sz w:val="22"/>
                <w:szCs w:val="22"/>
              </w:rPr>
              <w:t xml:space="preserve">W przypadku projektów realizowanych w ramach programów operacyjnych, </w:t>
            </w:r>
            <w:r w:rsidR="00564D17">
              <w:rPr>
                <w:rFonts w:ascii="Calibri" w:hAnsi="Calibri" w:cs="Calibri"/>
                <w:sz w:val="22"/>
                <w:szCs w:val="22"/>
              </w:rPr>
              <w:t>oprócz:</w:t>
            </w:r>
          </w:p>
          <w:p w:rsidR="00564D17" w:rsidRPr="00564D17" w:rsidRDefault="00564D17" w:rsidP="00564D17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sz w:val="22"/>
                <w:szCs w:val="22"/>
              </w:rPr>
            </w:pPr>
            <w:r w:rsidRPr="00564D17">
              <w:rPr>
                <w:rFonts w:ascii="Calibri" w:hAnsi="Calibri" w:cs="Calibri"/>
                <w:sz w:val="22"/>
                <w:szCs w:val="22"/>
              </w:rPr>
              <w:t xml:space="preserve">całkowitego planowanego i rzeczywistego kosztu realizacji projektu, </w:t>
            </w:r>
          </w:p>
          <w:p w:rsidR="00564D17" w:rsidRDefault="00564D17" w:rsidP="00BB0CE1">
            <w:pPr>
              <w:rPr>
                <w:rFonts w:ascii="Calibri" w:hAnsi="Calibri" w:cs="Calibri"/>
                <w:sz w:val="22"/>
                <w:szCs w:val="22"/>
              </w:rPr>
            </w:pPr>
            <w:r w:rsidRPr="00A72915">
              <w:rPr>
                <w:rFonts w:ascii="Calibri" w:hAnsi="Calibri" w:cs="Calibri"/>
                <w:sz w:val="22"/>
                <w:szCs w:val="22"/>
              </w:rPr>
              <w:t xml:space="preserve">należy podać </w:t>
            </w:r>
          </w:p>
          <w:p w:rsidR="00564D17" w:rsidRPr="00564D17" w:rsidRDefault="00564D17" w:rsidP="00564D17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564D17">
              <w:rPr>
                <w:rFonts w:ascii="Calibri" w:hAnsi="Calibri" w:cs="Calibri"/>
                <w:sz w:val="22"/>
                <w:szCs w:val="22"/>
              </w:rPr>
              <w:t>planowane i rzeczywiste koszty kwalifikowalne projektu</w:t>
            </w:r>
          </w:p>
          <w:p w:rsidR="00564D17" w:rsidRDefault="00564D17" w:rsidP="00564D17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22"/>
                <w:szCs w:val="22"/>
              </w:rPr>
            </w:pPr>
            <w:r w:rsidRPr="00564D17">
              <w:rPr>
                <w:rFonts w:ascii="Calibri" w:hAnsi="Calibri" w:cs="Calibri"/>
                <w:sz w:val="22"/>
                <w:szCs w:val="22"/>
              </w:rPr>
              <w:t>zakontraktowan</w:t>
            </w:r>
            <w:r>
              <w:rPr>
                <w:rFonts w:ascii="Calibri" w:hAnsi="Calibri" w:cs="Calibri"/>
                <w:sz w:val="22"/>
                <w:szCs w:val="22"/>
              </w:rPr>
              <w:t>ą</w:t>
            </w:r>
            <w:r w:rsidRPr="00564D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63DD1">
              <w:rPr>
                <w:rFonts w:ascii="Calibri" w:hAnsi="Calibri" w:cs="Calibri"/>
                <w:sz w:val="22"/>
                <w:szCs w:val="22"/>
              </w:rPr>
              <w:t xml:space="preserve">i rzeczywistą </w:t>
            </w:r>
            <w:r w:rsidRPr="00564D17">
              <w:rPr>
                <w:rFonts w:ascii="Calibri" w:hAnsi="Calibri" w:cs="Calibri"/>
                <w:sz w:val="22"/>
                <w:szCs w:val="22"/>
              </w:rPr>
              <w:t>wartoś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564D17">
              <w:rPr>
                <w:rFonts w:ascii="Calibri" w:hAnsi="Calibri" w:cs="Calibri"/>
                <w:sz w:val="22"/>
                <w:szCs w:val="22"/>
              </w:rPr>
              <w:t xml:space="preserve"> dofinansowania</w:t>
            </w:r>
          </w:p>
          <w:p w:rsidR="00063DD1" w:rsidRPr="00063DD1" w:rsidRDefault="00063DD1" w:rsidP="00063DD1">
            <w:pPr>
              <w:rPr>
                <w:rFonts w:ascii="Calibri" w:hAnsi="Calibri" w:cs="Calibri"/>
                <w:sz w:val="22"/>
                <w:szCs w:val="22"/>
              </w:rPr>
            </w:pPr>
            <w:r w:rsidRPr="00063DD1">
              <w:rPr>
                <w:rFonts w:ascii="Calibri" w:hAnsi="Calibri" w:cs="Calibri"/>
                <w:sz w:val="22"/>
                <w:szCs w:val="22"/>
              </w:rPr>
              <w:t xml:space="preserve">uwzględniając </w:t>
            </w:r>
            <w:r>
              <w:rPr>
                <w:rFonts w:ascii="Calibri" w:hAnsi="Calibri" w:cs="Calibri"/>
                <w:sz w:val="22"/>
                <w:szCs w:val="22"/>
              </w:rPr>
              <w:t>naliczone korekty finansowe.</w:t>
            </w:r>
          </w:p>
          <w:p w:rsidR="00564D17" w:rsidRPr="00F72CDF" w:rsidRDefault="00564D17" w:rsidP="00564D1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17" w:rsidRPr="00F72CDF" w:rsidRDefault="00A5499A" w:rsidP="00BB0C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D17" w:rsidRPr="00F72CDF" w:rsidRDefault="00564D17" w:rsidP="00BB0C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72CDF" w:rsidRPr="00F72CDF" w:rsidTr="00EF33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D62143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65753C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A72915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4. </w:t>
            </w:r>
            <w:r w:rsidRPr="00A72915">
              <w:rPr>
                <w:rFonts w:ascii="Calibri" w:hAnsi="Calibri" w:cs="Calibri"/>
                <w:sz w:val="22"/>
                <w:szCs w:val="22"/>
              </w:rPr>
              <w:t>Postęp finansowy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A72915" w:rsidP="00952632">
            <w:pPr>
              <w:rPr>
                <w:rFonts w:ascii="Calibri" w:hAnsi="Calibri" w:cs="Calibri"/>
                <w:sz w:val="22"/>
                <w:szCs w:val="22"/>
              </w:rPr>
            </w:pPr>
            <w:r w:rsidRPr="00A72915">
              <w:rPr>
                <w:rFonts w:ascii="Calibri" w:hAnsi="Calibri" w:cs="Calibri"/>
                <w:sz w:val="22"/>
                <w:szCs w:val="22"/>
              </w:rPr>
              <w:t>W przypadku projektów realizowanych w ramach programów operacyjnych, należy podać osiągnięty poziom certyfikacji w odniesieniu do zakontrak</w:t>
            </w:r>
            <w:r>
              <w:rPr>
                <w:rFonts w:ascii="Calibri" w:hAnsi="Calibri" w:cs="Calibri"/>
                <w:sz w:val="22"/>
                <w:szCs w:val="22"/>
              </w:rPr>
              <w:t>towanej wartości dofinansowania</w:t>
            </w:r>
          </w:p>
          <w:p w:rsidR="0065753C" w:rsidRPr="00F72CDF" w:rsidRDefault="0065753C" w:rsidP="0095263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53C" w:rsidRPr="00F72CDF" w:rsidRDefault="00A5499A" w:rsidP="00BE41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3C" w:rsidRPr="00F72CDF" w:rsidRDefault="0065753C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86CA6" w:rsidRPr="00F72CDF" w:rsidTr="00BB0C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A6" w:rsidRPr="00F72CDF" w:rsidRDefault="00D62143" w:rsidP="00BB0C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A6" w:rsidRPr="00F72CDF" w:rsidRDefault="00086CA6" w:rsidP="00BB0C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72CDF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A6" w:rsidRPr="00F72CDF" w:rsidRDefault="00086CA6" w:rsidP="00086CA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5. </w:t>
            </w:r>
            <w:r w:rsidRPr="00A72915">
              <w:rPr>
                <w:rFonts w:ascii="Calibri" w:hAnsi="Calibri" w:cs="Calibri"/>
                <w:sz w:val="22"/>
                <w:szCs w:val="22"/>
              </w:rPr>
              <w:t xml:space="preserve">Postęp </w:t>
            </w:r>
            <w:r>
              <w:rPr>
                <w:rFonts w:ascii="Calibri" w:hAnsi="Calibri" w:cs="Calibri"/>
                <w:sz w:val="22"/>
                <w:szCs w:val="22"/>
              </w:rPr>
              <w:t>rzeczowy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5881" w:rsidRDefault="00086CA6" w:rsidP="00BB0C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 podano</w:t>
            </w:r>
            <w:r w:rsidR="002F5881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2F5881" w:rsidRPr="002F5881" w:rsidRDefault="002F5881" w:rsidP="002F5881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2F5881">
              <w:rPr>
                <w:rFonts w:ascii="Calibri" w:hAnsi="Calibri" w:cs="Calibri"/>
                <w:sz w:val="22"/>
                <w:szCs w:val="22"/>
              </w:rPr>
              <w:t>daty rozpoczęcia realizacji projektu</w:t>
            </w:r>
          </w:p>
          <w:p w:rsidR="002F5881" w:rsidRPr="002F5881" w:rsidRDefault="00086CA6" w:rsidP="002F5881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2F5881">
              <w:rPr>
                <w:rFonts w:ascii="Calibri" w:hAnsi="Calibri" w:cs="Calibri"/>
                <w:sz w:val="22"/>
                <w:szCs w:val="22"/>
              </w:rPr>
              <w:t xml:space="preserve">oraz </w:t>
            </w:r>
            <w:r w:rsidR="002F5881" w:rsidRPr="002F5881">
              <w:rPr>
                <w:rFonts w:ascii="Calibri" w:hAnsi="Calibri" w:cs="Calibri"/>
                <w:sz w:val="22"/>
                <w:szCs w:val="22"/>
              </w:rPr>
              <w:t>dat zakończenia realizacji projektu:</w:t>
            </w:r>
          </w:p>
          <w:p w:rsidR="002F5881" w:rsidRPr="002F5881" w:rsidRDefault="002F5881" w:rsidP="002F5881">
            <w:pPr>
              <w:pStyle w:val="Akapitzlist"/>
              <w:numPr>
                <w:ilvl w:val="1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2F5881">
              <w:rPr>
                <w:rFonts w:ascii="Calibri" w:hAnsi="Calibri" w:cs="Calibri"/>
                <w:sz w:val="22"/>
                <w:szCs w:val="22"/>
              </w:rPr>
              <w:t>planowan</w:t>
            </w:r>
            <w:r w:rsidR="00800E5B">
              <w:rPr>
                <w:rFonts w:ascii="Calibri" w:hAnsi="Calibri" w:cs="Calibri"/>
                <w:sz w:val="22"/>
                <w:szCs w:val="22"/>
              </w:rPr>
              <w:t>ej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800E5B" w:rsidRPr="002F5881">
              <w:rPr>
                <w:rFonts w:ascii="Calibri" w:hAnsi="Calibri" w:cs="Calibri"/>
                <w:sz w:val="22"/>
                <w:szCs w:val="22"/>
              </w:rPr>
              <w:t>pierw</w:t>
            </w:r>
            <w:r w:rsidR="00800E5B">
              <w:rPr>
                <w:rFonts w:ascii="Calibri" w:hAnsi="Calibri" w:cs="Calibri"/>
                <w:sz w:val="22"/>
                <w:szCs w:val="22"/>
              </w:rPr>
              <w:t>otnie</w:t>
            </w:r>
            <w:r w:rsidR="00800E5B" w:rsidRPr="002F588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F5881">
              <w:rPr>
                <w:rFonts w:ascii="Calibri" w:hAnsi="Calibri" w:cs="Calibri"/>
                <w:sz w:val="22"/>
                <w:szCs w:val="22"/>
              </w:rPr>
              <w:t>dat</w:t>
            </w:r>
            <w:r w:rsidR="00800E5B">
              <w:rPr>
                <w:rFonts w:ascii="Calibri" w:hAnsi="Calibri" w:cs="Calibri"/>
                <w:sz w:val="22"/>
                <w:szCs w:val="22"/>
              </w:rPr>
              <w:t>y</w:t>
            </w:r>
            <w:r w:rsidRPr="002F5881">
              <w:rPr>
                <w:rFonts w:ascii="Calibri" w:hAnsi="Calibri" w:cs="Calibri"/>
                <w:sz w:val="22"/>
                <w:szCs w:val="22"/>
              </w:rPr>
              <w:t xml:space="preserve"> zakończenia realizacji projektu </w:t>
            </w:r>
          </w:p>
          <w:p w:rsidR="00800E5B" w:rsidRPr="00800E5B" w:rsidRDefault="00800E5B" w:rsidP="00E91816">
            <w:pPr>
              <w:pStyle w:val="Akapitzlist"/>
              <w:numPr>
                <w:ilvl w:val="1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800E5B">
              <w:rPr>
                <w:rFonts w:ascii="Calibri" w:hAnsi="Calibri" w:cs="Calibri"/>
                <w:sz w:val="22"/>
                <w:szCs w:val="22"/>
              </w:rPr>
              <w:t>planowanych aktualnie daty zakończenia realizacji projektu</w:t>
            </w:r>
          </w:p>
          <w:p w:rsidR="00086CA6" w:rsidRPr="00F72CDF" w:rsidRDefault="002F5881" w:rsidP="00800E5B">
            <w:pPr>
              <w:pStyle w:val="Akapitzlist"/>
              <w:numPr>
                <w:ilvl w:val="1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2F5881">
              <w:rPr>
                <w:rFonts w:ascii="Calibri" w:hAnsi="Calibri" w:cs="Calibri"/>
                <w:sz w:val="22"/>
                <w:szCs w:val="22"/>
              </w:rPr>
              <w:t>faktycznej daty zakończenia realizacji projektu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CA6" w:rsidRPr="00F72CDF" w:rsidRDefault="00A5499A" w:rsidP="00086CA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A6" w:rsidRPr="00F72CDF" w:rsidRDefault="00086CA6" w:rsidP="00BB0C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40E7" w:rsidRPr="00F72CDF" w:rsidTr="00BB0CE1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E7" w:rsidRPr="00F72CDF" w:rsidRDefault="00D62143" w:rsidP="00BB0CE1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E7" w:rsidRPr="00F72CDF" w:rsidRDefault="002940E7" w:rsidP="00BB0CE1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E7" w:rsidRDefault="002940E7" w:rsidP="00BB0CE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 </w:t>
            </w:r>
            <w:r w:rsidRPr="00EF33E7">
              <w:rPr>
                <w:rFonts w:ascii="Calibri" w:hAnsi="Calibri" w:cs="Calibri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E7" w:rsidRPr="00EF33E7" w:rsidRDefault="002940E7" w:rsidP="00AE40B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raporcie nie zaprezentowano informacji o poziomie osiągnięcia wszystkich </w:t>
            </w:r>
            <w:r w:rsidR="00AE40BC">
              <w:rPr>
                <w:rFonts w:ascii="Calibri" w:hAnsi="Calibri" w:cs="Calibri"/>
                <w:sz w:val="22"/>
                <w:szCs w:val="22"/>
              </w:rPr>
              <w:t xml:space="preserve">monitorowanych </w:t>
            </w:r>
            <w:r>
              <w:rPr>
                <w:rFonts w:ascii="Calibri" w:hAnsi="Calibri" w:cs="Calibri"/>
                <w:sz w:val="22"/>
                <w:szCs w:val="22"/>
              </w:rPr>
              <w:t>wskaźników projektu.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0E7" w:rsidRDefault="002940E7" w:rsidP="00BB0CE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0E7" w:rsidRPr="00F72CDF" w:rsidRDefault="002940E7" w:rsidP="00BB0CE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33E7" w:rsidRPr="00F72CDF" w:rsidTr="00EF33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3E7" w:rsidRPr="00F72CDF" w:rsidRDefault="00D62143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3E7" w:rsidRPr="00F72CDF" w:rsidRDefault="00EF33E7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3E7" w:rsidRDefault="00EF33E7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7. </w:t>
            </w:r>
            <w:r w:rsidRPr="00EF33E7">
              <w:rPr>
                <w:rFonts w:ascii="Calibri" w:hAnsi="Calibri" w:cs="Calibri"/>
                <w:sz w:val="22"/>
                <w:szCs w:val="22"/>
              </w:rPr>
              <w:t>Postęp w realizacji strategicznych celów Państwa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3E7" w:rsidRDefault="00EF33E7" w:rsidP="00EF33E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raporcie nie odniesiono się do strategii i programów strategicznych prezentowanych w opisie założeń przyjętym przez KRMC. Wskazano, iż projekt wpisuje się w realizację celów następujących strategii i programów strategicznych:</w:t>
            </w:r>
          </w:p>
          <w:p w:rsidR="00EF33E7" w:rsidRPr="00EF33E7" w:rsidRDefault="00EF33E7" w:rsidP="00EF33E7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EF33E7">
              <w:rPr>
                <w:rFonts w:ascii="Calibri" w:hAnsi="Calibri" w:cs="Calibri"/>
                <w:sz w:val="22"/>
                <w:szCs w:val="22"/>
              </w:rPr>
              <w:t xml:space="preserve">Zintegrowanych strategii rozwoju:  Sprawne Państwo 2020, Strategia innowacyjności  i efektywności gospodarki, poprzez zapewnienie wysokiej jakości e-usług publicznych, zmierzających do  poprawny zarządzania i optymalnego poziomu wykorzystania </w:t>
            </w:r>
            <w:r w:rsidRPr="00EF33E7">
              <w:rPr>
                <w:rFonts w:ascii="Calibri" w:hAnsi="Calibri" w:cs="Calibri"/>
                <w:sz w:val="22"/>
                <w:szCs w:val="22"/>
              </w:rPr>
              <w:lastRenderedPageBreak/>
              <w:t>technologii informacyjno-komunikacyjnych w sektorze turystyczno-ubezpieczeniowym;</w:t>
            </w:r>
          </w:p>
          <w:p w:rsidR="00EF33E7" w:rsidRPr="00EF33E7" w:rsidRDefault="00EF33E7" w:rsidP="00EF33E7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EF33E7">
              <w:rPr>
                <w:rFonts w:ascii="Calibri" w:hAnsi="Calibri" w:cs="Calibri"/>
                <w:sz w:val="22"/>
                <w:szCs w:val="22"/>
              </w:rPr>
              <w:t>realizowane przez strategiczne dokumenty rządowe, tj. Program Zintegrowanej Informatyzacji Państwa, poprzez  utworzenie Platformy zapewniającej komunikację oraz dostęp do danych z zakresu turystyczno-ubezpieczeniowego oraz umożliwiającej gromadzenie i weryfikację danych w oparciu o model systemu rejestru państwowego;</w:t>
            </w:r>
          </w:p>
          <w:p w:rsidR="00EF33E7" w:rsidRPr="00EF33E7" w:rsidRDefault="00EF33E7" w:rsidP="00EF33E7">
            <w:pPr>
              <w:pStyle w:val="Akapitzlist"/>
              <w:numPr>
                <w:ilvl w:val="0"/>
                <w:numId w:val="13"/>
              </w:numPr>
              <w:rPr>
                <w:rFonts w:ascii="Calibri" w:hAnsi="Calibri" w:cs="Calibri"/>
                <w:sz w:val="22"/>
                <w:szCs w:val="22"/>
              </w:rPr>
            </w:pPr>
            <w:r w:rsidRPr="00EF33E7">
              <w:rPr>
                <w:rFonts w:ascii="Calibri" w:hAnsi="Calibri" w:cs="Calibri"/>
                <w:sz w:val="22"/>
                <w:szCs w:val="22"/>
              </w:rPr>
              <w:t>Planu na rzecz odpowiedzialnego rozwoju realizującego m.in. program Od papierowej do cyfrowej Polski, gdzie projekt realizowany przez UFG wpisuje się koncepcyjnie w 5 z 13 strumieni, tj. przykładowo w e-Daniny, e-Sprawozdania.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33E7" w:rsidRDefault="00EF33E7" w:rsidP="00BE41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</w:t>
            </w:r>
            <w:r w:rsidR="003B34CD">
              <w:rPr>
                <w:rFonts w:ascii="Calibri" w:hAnsi="Calibri" w:cs="Calibri"/>
                <w:sz w:val="22"/>
                <w:szCs w:val="22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nie r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szCs w:val="22"/>
              </w:rPr>
              <w:t>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E7" w:rsidRPr="00F72CDF" w:rsidRDefault="00EF33E7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742F" w:rsidRPr="00F72CDF" w:rsidTr="00EF33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2F" w:rsidRDefault="00D62143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2F" w:rsidRDefault="00D62143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2F" w:rsidRDefault="00893605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10. </w:t>
            </w:r>
            <w:r w:rsidR="00EB742F" w:rsidRPr="00EB742F">
              <w:rPr>
                <w:rFonts w:ascii="Calibri" w:hAnsi="Calibri" w:cs="Calibri"/>
                <w:sz w:val="22"/>
                <w:szCs w:val="22"/>
              </w:rPr>
              <w:t>E-usługi i rejestry z jakimi zintegrował się wytworzony system w ramach realizacji projektu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2F" w:rsidRDefault="00EB742F" w:rsidP="00EB742F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dla każdej e-usługi </w:t>
            </w:r>
            <w:r w:rsidRPr="00EB742F">
              <w:rPr>
                <w:rFonts w:ascii="Calibri" w:hAnsi="Calibri" w:cs="Calibri"/>
                <w:sz w:val="22"/>
                <w:szCs w:val="22"/>
              </w:rPr>
              <w:t xml:space="preserve">dla obywateli i przedsiębiorców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lub rejestru należy </w:t>
            </w:r>
            <w:r w:rsidRPr="00EB742F">
              <w:rPr>
                <w:rFonts w:ascii="Calibri" w:hAnsi="Calibri" w:cs="Calibri"/>
                <w:sz w:val="22"/>
                <w:szCs w:val="22"/>
              </w:rPr>
              <w:t>opisać w jaki sposób e-usługi są dostępne i utrzymywane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42F" w:rsidRDefault="00EB742F" w:rsidP="00BE419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42F" w:rsidRPr="00F72CDF" w:rsidRDefault="00EB742F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3605" w:rsidRPr="00F72CDF" w:rsidTr="00EF33E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605" w:rsidRDefault="00D62143" w:rsidP="00E443B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605" w:rsidRDefault="00D62143" w:rsidP="00E443B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605" w:rsidRPr="00EB742F" w:rsidRDefault="00893605" w:rsidP="0065753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11. </w:t>
            </w:r>
            <w:r w:rsidRPr="00893605">
              <w:rPr>
                <w:rFonts w:ascii="Calibri" w:hAnsi="Calibri" w:cs="Calibri"/>
                <w:sz w:val="22"/>
                <w:szCs w:val="22"/>
              </w:rPr>
              <w:t>Zapewnienie utrzymania projektu (w okresie trwałości)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605" w:rsidRDefault="00893605" w:rsidP="004E5CCA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 prezentowanej tabeli nie określono konkretnych </w:t>
            </w:r>
            <w:r w:rsidR="004E5CCA">
              <w:rPr>
                <w:rFonts w:ascii="Calibri" w:hAnsi="Calibri" w:cs="Calibri"/>
                <w:sz w:val="22"/>
                <w:szCs w:val="22"/>
              </w:rPr>
              <w:t>dat</w:t>
            </w:r>
            <w:r>
              <w:rPr>
                <w:rFonts w:ascii="Calibri" w:hAnsi="Calibri" w:cs="Calibri"/>
                <w:sz w:val="22"/>
                <w:szCs w:val="22"/>
              </w:rPr>
              <w:t>, dla których planowane są środki na utrzymanie efektów projektu</w:t>
            </w:r>
            <w:r w:rsidR="00A51209">
              <w:rPr>
                <w:rFonts w:ascii="Calibri" w:hAnsi="Calibri" w:cs="Calibri"/>
                <w:sz w:val="22"/>
                <w:szCs w:val="22"/>
              </w:rPr>
              <w:t>. Obecnie jest wyłącznie określenie I rok, II, rok, itp.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605" w:rsidRDefault="00893605" w:rsidP="0089360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Proszę o analizę i uzupełnienie raportu o oznaczenie roku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605" w:rsidRPr="00F72CDF" w:rsidRDefault="00893605" w:rsidP="00E443B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C85" w:rsidRDefault="00FF0C85" w:rsidP="0010006D">
      <w:r>
        <w:separator/>
      </w:r>
    </w:p>
  </w:endnote>
  <w:endnote w:type="continuationSeparator" w:id="0">
    <w:p w:rsidR="00FF0C85" w:rsidRDefault="00FF0C85" w:rsidP="00100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2089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0006D" w:rsidRDefault="0010006D">
            <w:pPr>
              <w:pStyle w:val="Stopka"/>
              <w:jc w:val="right"/>
            </w:pP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5499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10006D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A5499A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1000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0006D" w:rsidRDefault="001000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C85" w:rsidRDefault="00FF0C85" w:rsidP="0010006D">
      <w:r>
        <w:separator/>
      </w:r>
    </w:p>
  </w:footnote>
  <w:footnote w:type="continuationSeparator" w:id="0">
    <w:p w:rsidR="00FF0C85" w:rsidRDefault="00FF0C85" w:rsidP="00100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93F98"/>
    <w:multiLevelType w:val="hybridMultilevel"/>
    <w:tmpl w:val="D9762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34E20"/>
    <w:multiLevelType w:val="hybridMultilevel"/>
    <w:tmpl w:val="6012E9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65729"/>
    <w:multiLevelType w:val="hybridMultilevel"/>
    <w:tmpl w:val="123288A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C5339"/>
    <w:multiLevelType w:val="hybridMultilevel"/>
    <w:tmpl w:val="DDA0D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E55FA"/>
    <w:multiLevelType w:val="hybridMultilevel"/>
    <w:tmpl w:val="4C2C94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ACF4A72"/>
    <w:multiLevelType w:val="hybridMultilevel"/>
    <w:tmpl w:val="ABDC8EF8"/>
    <w:lvl w:ilvl="0" w:tplc="D79656A2">
      <w:numFmt w:val="bullet"/>
      <w:lvlText w:val="•"/>
      <w:lvlJc w:val="left"/>
      <w:pPr>
        <w:ind w:left="70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B074153"/>
    <w:multiLevelType w:val="hybridMultilevel"/>
    <w:tmpl w:val="B5668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F6305"/>
    <w:multiLevelType w:val="hybridMultilevel"/>
    <w:tmpl w:val="E3886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1048AD"/>
    <w:multiLevelType w:val="hybridMultilevel"/>
    <w:tmpl w:val="D0E44E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0"/>
  </w:num>
  <w:num w:numId="7">
    <w:abstractNumId w:val="9"/>
  </w:num>
  <w:num w:numId="8">
    <w:abstractNumId w:val="1"/>
  </w:num>
  <w:num w:numId="9">
    <w:abstractNumId w:val="4"/>
  </w:num>
  <w:num w:numId="10">
    <w:abstractNumId w:val="7"/>
  </w:num>
  <w:num w:numId="11">
    <w:abstractNumId w:val="13"/>
  </w:num>
  <w:num w:numId="12">
    <w:abstractNumId w:val="12"/>
  </w:num>
  <w:num w:numId="13">
    <w:abstractNumId w:val="15"/>
  </w:num>
  <w:num w:numId="14">
    <w:abstractNumId w:val="8"/>
  </w:num>
  <w:num w:numId="15">
    <w:abstractNumId w:val="1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63DD1"/>
    <w:rsid w:val="00064BF2"/>
    <w:rsid w:val="00086CA6"/>
    <w:rsid w:val="000A1250"/>
    <w:rsid w:val="000D0607"/>
    <w:rsid w:val="000D7457"/>
    <w:rsid w:val="0010006D"/>
    <w:rsid w:val="00140BE8"/>
    <w:rsid w:val="0019648E"/>
    <w:rsid w:val="001B2CFF"/>
    <w:rsid w:val="001E0044"/>
    <w:rsid w:val="002164C0"/>
    <w:rsid w:val="002479F8"/>
    <w:rsid w:val="002715B2"/>
    <w:rsid w:val="002940E7"/>
    <w:rsid w:val="00295057"/>
    <w:rsid w:val="002B0380"/>
    <w:rsid w:val="002F5881"/>
    <w:rsid w:val="003124D1"/>
    <w:rsid w:val="003A13C3"/>
    <w:rsid w:val="003B34CD"/>
    <w:rsid w:val="003B4105"/>
    <w:rsid w:val="004674C9"/>
    <w:rsid w:val="004C1845"/>
    <w:rsid w:val="004D086F"/>
    <w:rsid w:val="004E5CCA"/>
    <w:rsid w:val="00541AF8"/>
    <w:rsid w:val="00564D17"/>
    <w:rsid w:val="005D5239"/>
    <w:rsid w:val="005E73C6"/>
    <w:rsid w:val="005F6527"/>
    <w:rsid w:val="0065753C"/>
    <w:rsid w:val="00660DF7"/>
    <w:rsid w:val="006627E4"/>
    <w:rsid w:val="006705EC"/>
    <w:rsid w:val="006E16E9"/>
    <w:rsid w:val="00792F0D"/>
    <w:rsid w:val="007B79EA"/>
    <w:rsid w:val="00800E5B"/>
    <w:rsid w:val="00807385"/>
    <w:rsid w:val="00893605"/>
    <w:rsid w:val="008D1D05"/>
    <w:rsid w:val="00916033"/>
    <w:rsid w:val="00944932"/>
    <w:rsid w:val="00952632"/>
    <w:rsid w:val="009E5FDB"/>
    <w:rsid w:val="009F2EDE"/>
    <w:rsid w:val="00A06425"/>
    <w:rsid w:val="00A11E61"/>
    <w:rsid w:val="00A51209"/>
    <w:rsid w:val="00A5499A"/>
    <w:rsid w:val="00A72915"/>
    <w:rsid w:val="00A96A95"/>
    <w:rsid w:val="00AA15F9"/>
    <w:rsid w:val="00AC7796"/>
    <w:rsid w:val="00AE40BC"/>
    <w:rsid w:val="00B45A14"/>
    <w:rsid w:val="00B871B6"/>
    <w:rsid w:val="00BE419E"/>
    <w:rsid w:val="00C04FA4"/>
    <w:rsid w:val="00C4302B"/>
    <w:rsid w:val="00C64B1B"/>
    <w:rsid w:val="00CD5EB0"/>
    <w:rsid w:val="00D36466"/>
    <w:rsid w:val="00D61B3D"/>
    <w:rsid w:val="00D62143"/>
    <w:rsid w:val="00D8480D"/>
    <w:rsid w:val="00D8589A"/>
    <w:rsid w:val="00E14C33"/>
    <w:rsid w:val="00E62F4E"/>
    <w:rsid w:val="00EB40BC"/>
    <w:rsid w:val="00EB742F"/>
    <w:rsid w:val="00EF33E7"/>
    <w:rsid w:val="00F463B3"/>
    <w:rsid w:val="00F72CDF"/>
    <w:rsid w:val="00F86FB0"/>
    <w:rsid w:val="00FA64B4"/>
    <w:rsid w:val="00FF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1000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006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00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0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16</cp:revision>
  <dcterms:created xsi:type="dcterms:W3CDTF">2021-02-23T20:13:00Z</dcterms:created>
  <dcterms:modified xsi:type="dcterms:W3CDTF">2021-02-23T20:55:00Z</dcterms:modified>
</cp:coreProperties>
</file>