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F2AE" w14:textId="2B59688B" w:rsidR="001B1514" w:rsidRPr="00A94EAC" w:rsidRDefault="001B1514" w:rsidP="00AC75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EA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0913311" w14:textId="77777777" w:rsidR="00214F0F" w:rsidRPr="00A94EAC" w:rsidRDefault="00214F0F" w:rsidP="00AC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577B4" w14:textId="6863945A" w:rsidR="001C2790" w:rsidRPr="00A94EAC" w:rsidRDefault="00A31520" w:rsidP="00AC75E1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Przedmiotem zamówienia jest świadczenie usług w zakresie</w:t>
      </w:r>
      <w:r w:rsidR="001C2790" w:rsidRPr="00A94EAC">
        <w:rPr>
          <w:rFonts w:ascii="Times New Roman" w:hAnsi="Times New Roman" w:cs="Times New Roman"/>
          <w:sz w:val="24"/>
          <w:szCs w:val="24"/>
        </w:rPr>
        <w:t xml:space="preserve"> monitoringu mediów: prasy lokalnej i ogólnopolskiej, audycji radiowych i telewizyjnych oraz Internetu przez okres </w:t>
      </w:r>
      <w:r w:rsidR="00937A80">
        <w:rPr>
          <w:rFonts w:ascii="Times New Roman" w:hAnsi="Times New Roman" w:cs="Times New Roman"/>
          <w:sz w:val="24"/>
          <w:szCs w:val="24"/>
        </w:rPr>
        <w:t>24</w:t>
      </w:r>
      <w:r w:rsidR="001C2790" w:rsidRPr="00A94EAC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06DF85FD" w14:textId="4F3F2A0B" w:rsidR="00111355" w:rsidRPr="00A94EAC" w:rsidRDefault="00111355" w:rsidP="00AC75E1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 xml:space="preserve">Pod pojęciem </w:t>
      </w:r>
      <w:r w:rsidR="0021596E" w:rsidRPr="00A94EAC">
        <w:rPr>
          <w:rFonts w:ascii="Times New Roman" w:hAnsi="Times New Roman" w:cs="Times New Roman"/>
          <w:sz w:val="24"/>
          <w:szCs w:val="24"/>
        </w:rPr>
        <w:t>„m</w:t>
      </w:r>
      <w:r w:rsidRPr="00A94EAC">
        <w:rPr>
          <w:rFonts w:ascii="Times New Roman" w:hAnsi="Times New Roman" w:cs="Times New Roman"/>
          <w:sz w:val="24"/>
          <w:szCs w:val="24"/>
        </w:rPr>
        <w:t>edia</w:t>
      </w:r>
      <w:r w:rsidR="006C0296">
        <w:rPr>
          <w:rFonts w:ascii="Times New Roman" w:hAnsi="Times New Roman" w:cs="Times New Roman"/>
          <w:sz w:val="24"/>
          <w:szCs w:val="24"/>
        </w:rPr>
        <w:t>”</w:t>
      </w:r>
      <w:r w:rsidRPr="00A94EAC">
        <w:rPr>
          <w:rFonts w:ascii="Times New Roman" w:hAnsi="Times New Roman" w:cs="Times New Roman"/>
          <w:sz w:val="24"/>
          <w:szCs w:val="24"/>
        </w:rPr>
        <w:t xml:space="preserve"> Zamawiający rozumie</w:t>
      </w:r>
      <w:r w:rsidR="009E7249" w:rsidRPr="00A94EAC">
        <w:rPr>
          <w:rFonts w:ascii="Times New Roman" w:hAnsi="Times New Roman" w:cs="Times New Roman"/>
          <w:sz w:val="24"/>
          <w:szCs w:val="24"/>
        </w:rPr>
        <w:t>:</w:t>
      </w:r>
      <w:r w:rsidRPr="00A94EAC">
        <w:rPr>
          <w:rFonts w:ascii="Times New Roman" w:hAnsi="Times New Roman" w:cs="Times New Roman"/>
          <w:sz w:val="24"/>
          <w:szCs w:val="24"/>
        </w:rPr>
        <w:t xml:space="preserve"> prasę lokalną i ogólnopolską, audycje radiowe i telewizyjne oraz portale internetowe, w szczególności:</w:t>
      </w:r>
    </w:p>
    <w:p w14:paraId="3808BD5F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AB9848" w14:textId="74700946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• prasę ogólnopolską obejmującą następujące tytuły:</w:t>
      </w:r>
    </w:p>
    <w:p w14:paraId="12093FE9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FDD1A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Prasa codzienna – 12 (dwanaście) tytułów:</w:t>
      </w:r>
    </w:p>
    <w:p w14:paraId="4360E92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Dziennik Gazeta Prawna,</w:t>
      </w:r>
    </w:p>
    <w:p w14:paraId="77DD762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Fakt,</w:t>
      </w:r>
    </w:p>
    <w:p w14:paraId="060B839A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Gazeta Wyborcza,</w:t>
      </w:r>
    </w:p>
    <w:p w14:paraId="02C46A1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Parkiet,</w:t>
      </w:r>
    </w:p>
    <w:p w14:paraId="442792BB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Puls Biznesu,</w:t>
      </w:r>
    </w:p>
    <w:p w14:paraId="3D34F29E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Rzeczpospolita,</w:t>
      </w:r>
    </w:p>
    <w:p w14:paraId="334C6A5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Super Express,</w:t>
      </w:r>
    </w:p>
    <w:p w14:paraId="15988EB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Polska Metropolia Warszawska,</w:t>
      </w:r>
    </w:p>
    <w:p w14:paraId="18A870D4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Gazeta Polska Codziennie,</w:t>
      </w:r>
    </w:p>
    <w:p w14:paraId="10FD4724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Nasz Dziennik,</w:t>
      </w:r>
    </w:p>
    <w:p w14:paraId="5F9EE68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Gazeta Polska,</w:t>
      </w:r>
    </w:p>
    <w:p w14:paraId="6DFF8B15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Dziennik Trybuna,</w:t>
      </w:r>
    </w:p>
    <w:p w14:paraId="7F8798F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oraz dzienniki ogólnopolskie o nakładzie przekraczającym 100.000 egzemplarzy, które pojawią się na rynku w trakcie obowiązywania umowy.</w:t>
      </w:r>
    </w:p>
    <w:p w14:paraId="0BA87327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052590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Tygodniki i periodyki – 15 (piętnaście) tytułów:</w:t>
      </w:r>
    </w:p>
    <w:p w14:paraId="307EBE56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Forbes,</w:t>
      </w:r>
    </w:p>
    <w:p w14:paraId="0958A57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Forum,</w:t>
      </w:r>
    </w:p>
    <w:p w14:paraId="28D16163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Newsweek Polska,</w:t>
      </w:r>
    </w:p>
    <w:p w14:paraId="0391D68E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Polityka,</w:t>
      </w:r>
    </w:p>
    <w:p w14:paraId="0CE0B2E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Przegląd,</w:t>
      </w:r>
    </w:p>
    <w:p w14:paraId="233CB717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Tygodnik „NIE”,</w:t>
      </w:r>
    </w:p>
    <w:p w14:paraId="6B48BF66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Tygodnik Powszechny,</w:t>
      </w:r>
    </w:p>
    <w:p w14:paraId="60E3A849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Tygodnik Solidarność,</w:t>
      </w:r>
    </w:p>
    <w:p w14:paraId="18BBD8A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Gość Niedzielny,</w:t>
      </w:r>
    </w:p>
    <w:p w14:paraId="79735A3A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Gazeta Warszawska,</w:t>
      </w:r>
    </w:p>
    <w:p w14:paraId="595961E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Tygodnik Angora,</w:t>
      </w:r>
    </w:p>
    <w:p w14:paraId="550E8881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Do Rzeczy,</w:t>
      </w:r>
    </w:p>
    <w:p w14:paraId="29979AA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Sieci Prawdy,</w:t>
      </w:r>
    </w:p>
    <w:p w14:paraId="3815A236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Press,</w:t>
      </w:r>
    </w:p>
    <w:p w14:paraId="30FCB069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oraz wskazane przez Zamawiającego tygodniki ogólnopolskie o nakładzie przekraczającym 100.000 egzemplarzy, które pojawią się na rynku w trakcie obowiązywania umowy.</w:t>
      </w:r>
    </w:p>
    <w:p w14:paraId="03A03AB0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0867DC" w14:textId="41E10A8B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•</w:t>
      </w:r>
      <w:r w:rsidRPr="00A94EAC">
        <w:rPr>
          <w:rFonts w:ascii="Times New Roman" w:hAnsi="Times New Roman" w:cs="Times New Roman"/>
          <w:sz w:val="24"/>
          <w:szCs w:val="24"/>
        </w:rPr>
        <w:tab/>
        <w:t>prasę regionalną i lokalną wskazaną przez Zamawiającego o nakładzie przekraczającym 50.000 egzemplarzy, które pojawią się na rynku w trakcie obowiązywania umowy.</w:t>
      </w:r>
    </w:p>
    <w:p w14:paraId="61ADD1BB" w14:textId="77777777" w:rsidR="00EC6A21" w:rsidRPr="00A94EAC" w:rsidRDefault="00EC6A21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855A36" w14:textId="46C94AAF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•</w:t>
      </w:r>
      <w:r w:rsidRPr="00A94EAC">
        <w:rPr>
          <w:rFonts w:ascii="Times New Roman" w:hAnsi="Times New Roman" w:cs="Times New Roman"/>
          <w:sz w:val="24"/>
          <w:szCs w:val="24"/>
        </w:rPr>
        <w:tab/>
        <w:t>audycj</w:t>
      </w:r>
      <w:r w:rsidR="00EC6A21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radiow</w:t>
      </w:r>
      <w:r w:rsidR="00EC6A21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obejmując</w:t>
      </w:r>
      <w:r w:rsidR="00EC6A21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15 (piętnaście) rozgłośni radiowych:</w:t>
      </w:r>
    </w:p>
    <w:p w14:paraId="50E283B0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EAC">
        <w:rPr>
          <w:rFonts w:ascii="Times New Roman" w:hAnsi="Times New Roman" w:cs="Times New Roman"/>
          <w:sz w:val="24"/>
          <w:szCs w:val="24"/>
        </w:rPr>
        <w:t>Antyradio</w:t>
      </w:r>
      <w:proofErr w:type="spellEnd"/>
      <w:r w:rsidRPr="00A94EAC">
        <w:rPr>
          <w:rFonts w:ascii="Times New Roman" w:hAnsi="Times New Roman" w:cs="Times New Roman"/>
          <w:sz w:val="24"/>
          <w:szCs w:val="24"/>
        </w:rPr>
        <w:t>,</w:t>
      </w:r>
    </w:p>
    <w:p w14:paraId="1CE2C804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Polskie Radio I,</w:t>
      </w:r>
    </w:p>
    <w:p w14:paraId="431FFA19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Polskie Radio II,</w:t>
      </w:r>
    </w:p>
    <w:p w14:paraId="3CCA7736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Polskie Radio III,</w:t>
      </w:r>
    </w:p>
    <w:p w14:paraId="3E4C1C32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dla Ciebie,</w:t>
      </w:r>
    </w:p>
    <w:p w14:paraId="08E2923E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Eska,</w:t>
      </w:r>
    </w:p>
    <w:p w14:paraId="77111376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Maryja,</w:t>
      </w:r>
    </w:p>
    <w:p w14:paraId="652485E2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RMF FM,</w:t>
      </w:r>
    </w:p>
    <w:p w14:paraId="45311E3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TOK FM,</w:t>
      </w:r>
    </w:p>
    <w:p w14:paraId="0861327F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 xml:space="preserve">Radio </w:t>
      </w:r>
      <w:proofErr w:type="spellStart"/>
      <w:r w:rsidRPr="00A94EAC">
        <w:rPr>
          <w:rFonts w:ascii="Times New Roman" w:hAnsi="Times New Roman" w:cs="Times New Roman"/>
          <w:sz w:val="24"/>
          <w:szCs w:val="24"/>
        </w:rPr>
        <w:t>Vox</w:t>
      </w:r>
      <w:proofErr w:type="spellEnd"/>
      <w:r w:rsidRPr="00A94EAC">
        <w:rPr>
          <w:rFonts w:ascii="Times New Roman" w:hAnsi="Times New Roman" w:cs="Times New Roman"/>
          <w:sz w:val="24"/>
          <w:szCs w:val="24"/>
        </w:rPr>
        <w:t>,</w:t>
      </w:r>
    </w:p>
    <w:p w14:paraId="13DAF80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Zet,</w:t>
      </w:r>
    </w:p>
    <w:p w14:paraId="526AA9E4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Plus,</w:t>
      </w:r>
    </w:p>
    <w:p w14:paraId="61047F3F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Polskie Radio 24,</w:t>
      </w:r>
    </w:p>
    <w:p w14:paraId="0492718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 Wnet,</w:t>
      </w:r>
    </w:p>
    <w:p w14:paraId="011AE3A7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Informacyjna Agencja Radiowa,</w:t>
      </w:r>
    </w:p>
    <w:p w14:paraId="0B90A909" w14:textId="72AAF0C4" w:rsidR="00EC6A21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oraz wskazan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przez Zamawiającego rozgłośni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radiow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o profilu informacyjnym o zasięgu ogólnopolskim, które pojawią się na rynku w trakcie obowiązywania umowy.</w:t>
      </w:r>
    </w:p>
    <w:p w14:paraId="2344AA94" w14:textId="28F64A64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0ACFC" w14:textId="17FCEA8B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•</w:t>
      </w:r>
      <w:r w:rsidRPr="00A94EAC">
        <w:rPr>
          <w:rFonts w:ascii="Times New Roman" w:hAnsi="Times New Roman" w:cs="Times New Roman"/>
          <w:sz w:val="24"/>
          <w:szCs w:val="24"/>
        </w:rPr>
        <w:tab/>
        <w:t>portal</w:t>
      </w:r>
      <w:r w:rsidR="00EC6A21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EC6A21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obejmując</w:t>
      </w:r>
      <w:r w:rsidR="00EC6A21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27 (dwadzieścia siedem) portali:</w:t>
      </w:r>
    </w:p>
    <w:p w14:paraId="5E090262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Wirtualna Polska</w:t>
      </w:r>
    </w:p>
    <w:p w14:paraId="1AAD445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Onet.pl</w:t>
      </w:r>
    </w:p>
    <w:p w14:paraId="0423962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Interia.pl</w:t>
      </w:r>
    </w:p>
    <w:p w14:paraId="6444E44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Gazeta.pl</w:t>
      </w:r>
    </w:p>
    <w:p w14:paraId="41F6973E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Dziennik.pl</w:t>
      </w:r>
    </w:p>
    <w:p w14:paraId="2C14ED62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rp.pl</w:t>
      </w:r>
    </w:p>
    <w:p w14:paraId="39E3837F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Wprost.pl</w:t>
      </w:r>
    </w:p>
    <w:p w14:paraId="68387022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Newsweek.pl</w:t>
      </w:r>
    </w:p>
    <w:p w14:paraId="5832AFC0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PolskieRadio.pl</w:t>
      </w:r>
    </w:p>
    <w:p w14:paraId="2B8D4C11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RMF24.pl</w:t>
      </w:r>
    </w:p>
    <w:p w14:paraId="66ABF08E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Tokfm.pl</w:t>
      </w:r>
    </w:p>
    <w:p w14:paraId="6D386341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TVN24.pl</w:t>
      </w:r>
    </w:p>
    <w:p w14:paraId="2744B57E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naTemat.pl</w:t>
      </w:r>
    </w:p>
    <w:p w14:paraId="11F36670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wPolityce.pl</w:t>
      </w:r>
    </w:p>
    <w:p w14:paraId="41AD8AF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WirtualneMedia.pl</w:t>
      </w:r>
    </w:p>
    <w:p w14:paraId="39B9DD82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Press.pl</w:t>
      </w:r>
    </w:p>
    <w:p w14:paraId="2A7396A6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300polityka.pl</w:t>
      </w:r>
    </w:p>
    <w:p w14:paraId="2F6730A7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Prawnik.pl</w:t>
      </w:r>
    </w:p>
    <w:p w14:paraId="24C2420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Wyborcza.pl</w:t>
      </w:r>
    </w:p>
    <w:p w14:paraId="4B6C95D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Radiozet.pl</w:t>
      </w:r>
    </w:p>
    <w:p w14:paraId="1FBDE80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www.tvp.info</w:t>
      </w:r>
    </w:p>
    <w:p w14:paraId="537BE701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Fakt.pl</w:t>
      </w:r>
    </w:p>
    <w:p w14:paraId="5359F89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Se.pl</w:t>
      </w:r>
    </w:p>
    <w:p w14:paraId="3DA3846A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Telewizjarepublika.pl</w:t>
      </w:r>
    </w:p>
    <w:p w14:paraId="451BA721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dorzeczy.pl</w:t>
      </w:r>
    </w:p>
    <w:p w14:paraId="50E787E9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EAC">
        <w:rPr>
          <w:rFonts w:ascii="Times New Roman" w:hAnsi="Times New Roman" w:cs="Times New Roman"/>
          <w:sz w:val="24"/>
          <w:szCs w:val="24"/>
        </w:rPr>
        <w:t>oko.press</w:t>
      </w:r>
      <w:proofErr w:type="spellEnd"/>
    </w:p>
    <w:p w14:paraId="5D55D733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wpolsce.pl</w:t>
      </w:r>
    </w:p>
    <w:p w14:paraId="412DAC66" w14:textId="1A2AEC51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oraz wskazan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przez Zamawiającego główn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portal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i serwis</w:t>
      </w:r>
      <w:r w:rsidR="00E37859" w:rsidRPr="00A94EAC">
        <w:rPr>
          <w:rFonts w:ascii="Times New Roman" w:hAnsi="Times New Roman" w:cs="Times New Roman"/>
          <w:sz w:val="24"/>
          <w:szCs w:val="24"/>
        </w:rPr>
        <w:t>y</w:t>
      </w:r>
      <w:r w:rsidRPr="00A94EAC">
        <w:rPr>
          <w:rFonts w:ascii="Times New Roman" w:hAnsi="Times New Roman" w:cs="Times New Roman"/>
          <w:sz w:val="24"/>
          <w:szCs w:val="24"/>
        </w:rPr>
        <w:t xml:space="preserve"> o profilu informacyjnym o zasięgu ogólnopolskim, które pojawią się na rynku w trakcie obowiązywania umowy.</w:t>
      </w:r>
    </w:p>
    <w:p w14:paraId="18661D1A" w14:textId="77777777" w:rsidR="00EC6A21" w:rsidRPr="00A94EAC" w:rsidRDefault="00EC6A21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3B9BFA" w14:textId="5090BAC2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•</w:t>
      </w:r>
      <w:r w:rsidRPr="00A94EAC">
        <w:rPr>
          <w:rFonts w:ascii="Times New Roman" w:hAnsi="Times New Roman" w:cs="Times New Roman"/>
          <w:sz w:val="24"/>
          <w:szCs w:val="24"/>
        </w:rPr>
        <w:tab/>
        <w:t>program</w:t>
      </w:r>
      <w:r w:rsidR="00E05D3A" w:rsidRPr="00A94EAC">
        <w:rPr>
          <w:rFonts w:ascii="Times New Roman" w:hAnsi="Times New Roman" w:cs="Times New Roman"/>
          <w:sz w:val="24"/>
          <w:szCs w:val="24"/>
        </w:rPr>
        <w:t>y</w:t>
      </w:r>
      <w:r w:rsidRPr="00A94EAC">
        <w:rPr>
          <w:rFonts w:ascii="Times New Roman" w:hAnsi="Times New Roman" w:cs="Times New Roman"/>
          <w:sz w:val="24"/>
          <w:szCs w:val="24"/>
        </w:rPr>
        <w:t xml:space="preserve"> telewizyjn</w:t>
      </w:r>
      <w:r w:rsidR="00E05D3A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obejmując</w:t>
      </w:r>
      <w:r w:rsidR="00E05D3A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16 (szesnaście) stacji telewizyjnych:</w:t>
      </w:r>
    </w:p>
    <w:p w14:paraId="59DB6DE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Polsat,</w:t>
      </w:r>
    </w:p>
    <w:p w14:paraId="52143DF0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Polsat News,</w:t>
      </w:r>
    </w:p>
    <w:p w14:paraId="6D99062A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Polsat News 2,</w:t>
      </w:r>
    </w:p>
    <w:p w14:paraId="228E5B44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 Trwam,</w:t>
      </w:r>
    </w:p>
    <w:p w14:paraId="4A5009A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 Republika,</w:t>
      </w:r>
    </w:p>
    <w:p w14:paraId="7B8F5695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TVN,</w:t>
      </w:r>
    </w:p>
    <w:p w14:paraId="44F98931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TVN 24,</w:t>
      </w:r>
    </w:p>
    <w:p w14:paraId="3410E86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TVN Biznes i Świat,</w:t>
      </w:r>
    </w:p>
    <w:p w14:paraId="07B09BD3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TVP 1,</w:t>
      </w:r>
    </w:p>
    <w:p w14:paraId="1D56B06A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TVP 2,</w:t>
      </w:r>
    </w:p>
    <w:p w14:paraId="21BAA64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TVP 3,</w:t>
      </w:r>
    </w:p>
    <w:p w14:paraId="1089CE7C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TVP INFO,</w:t>
      </w:r>
    </w:p>
    <w:p w14:paraId="11C3129D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TVP Polonia,</w:t>
      </w:r>
    </w:p>
    <w:p w14:paraId="03ADC0EB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  <w:t>TTV,</w:t>
      </w:r>
    </w:p>
    <w:p w14:paraId="3BCEAD78" w14:textId="77777777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-</w:t>
      </w:r>
      <w:r w:rsidRPr="00A94E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EAC">
        <w:rPr>
          <w:rFonts w:ascii="Times New Roman" w:hAnsi="Times New Roman" w:cs="Times New Roman"/>
          <w:sz w:val="24"/>
          <w:szCs w:val="24"/>
        </w:rPr>
        <w:t>wPolsce</w:t>
      </w:r>
      <w:proofErr w:type="spellEnd"/>
      <w:r w:rsidRPr="00A94EAC">
        <w:rPr>
          <w:rFonts w:ascii="Times New Roman" w:hAnsi="Times New Roman" w:cs="Times New Roman"/>
          <w:sz w:val="24"/>
          <w:szCs w:val="24"/>
        </w:rPr>
        <w:t>.</w:t>
      </w:r>
    </w:p>
    <w:p w14:paraId="3C5B1123" w14:textId="6E1F5264" w:rsidR="00111355" w:rsidRPr="00A94EAC" w:rsidRDefault="00111355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oraz wskazan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przez Zamawiającego stac</w:t>
      </w:r>
      <w:r w:rsidR="00E37859" w:rsidRPr="00A94EAC">
        <w:rPr>
          <w:rFonts w:ascii="Times New Roman" w:hAnsi="Times New Roman" w:cs="Times New Roman"/>
          <w:sz w:val="24"/>
          <w:szCs w:val="24"/>
        </w:rPr>
        <w:t>je</w:t>
      </w:r>
      <w:r w:rsidRPr="00A94EAC">
        <w:rPr>
          <w:rFonts w:ascii="Times New Roman" w:hAnsi="Times New Roman" w:cs="Times New Roman"/>
          <w:sz w:val="24"/>
          <w:szCs w:val="24"/>
        </w:rPr>
        <w:t xml:space="preserve"> telewizyjn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o zasięgu ogólnopolskim lub regionalnym obejmując</w:t>
      </w:r>
      <w:r w:rsidR="00E37859" w:rsidRPr="00A94EAC">
        <w:rPr>
          <w:rFonts w:ascii="Times New Roman" w:hAnsi="Times New Roman" w:cs="Times New Roman"/>
          <w:sz w:val="24"/>
          <w:szCs w:val="24"/>
        </w:rPr>
        <w:t>e</w:t>
      </w:r>
      <w:r w:rsidRPr="00A94EAC">
        <w:rPr>
          <w:rFonts w:ascii="Times New Roman" w:hAnsi="Times New Roman" w:cs="Times New Roman"/>
          <w:sz w:val="24"/>
          <w:szCs w:val="24"/>
        </w:rPr>
        <w:t xml:space="preserve"> Warszawę, które pojawią się na rynku w trakcie obowiązywania umowy.</w:t>
      </w:r>
    </w:p>
    <w:p w14:paraId="15CD475E" w14:textId="77777777" w:rsidR="00EC6A21" w:rsidRPr="00A94EAC" w:rsidRDefault="00EC6A21" w:rsidP="00AC75E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FECDDF" w14:textId="380DA468" w:rsidR="00627FD1" w:rsidRPr="00A94EAC" w:rsidRDefault="00627FD1" w:rsidP="00AC75E1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Termin realizacji zamówienia:</w:t>
      </w:r>
      <w:r w:rsidR="00214F0F" w:rsidRPr="00A94EAC">
        <w:rPr>
          <w:rFonts w:ascii="Times New Roman" w:hAnsi="Times New Roman" w:cs="Times New Roman"/>
          <w:sz w:val="24"/>
          <w:szCs w:val="24"/>
        </w:rPr>
        <w:t xml:space="preserve"> </w:t>
      </w:r>
      <w:r w:rsidR="00EB4829">
        <w:rPr>
          <w:rFonts w:ascii="Times New Roman" w:hAnsi="Times New Roman" w:cs="Times New Roman"/>
          <w:sz w:val="24"/>
          <w:szCs w:val="24"/>
        </w:rPr>
        <w:t>24</w:t>
      </w:r>
      <w:r w:rsidR="00214F0F" w:rsidRPr="00A94EAC">
        <w:rPr>
          <w:rFonts w:ascii="Times New Roman" w:hAnsi="Times New Roman" w:cs="Times New Roman"/>
          <w:sz w:val="24"/>
          <w:szCs w:val="24"/>
        </w:rPr>
        <w:t xml:space="preserve"> miesięcy</w:t>
      </w:r>
      <w:r w:rsidR="006057ED" w:rsidRPr="00A94EAC">
        <w:rPr>
          <w:rFonts w:ascii="Times New Roman" w:hAnsi="Times New Roman" w:cs="Times New Roman"/>
          <w:sz w:val="24"/>
          <w:szCs w:val="24"/>
        </w:rPr>
        <w:t xml:space="preserve"> od daty zawarcia umowy</w:t>
      </w:r>
      <w:r w:rsidR="00F175C4" w:rsidRPr="00A94EAC">
        <w:rPr>
          <w:rFonts w:ascii="Times New Roman" w:hAnsi="Times New Roman" w:cs="Times New Roman"/>
          <w:sz w:val="24"/>
          <w:szCs w:val="24"/>
        </w:rPr>
        <w:t>.</w:t>
      </w:r>
    </w:p>
    <w:p w14:paraId="617BF900" w14:textId="3A3598A7" w:rsidR="00D10549" w:rsidRPr="00A94EAC" w:rsidRDefault="00D10549" w:rsidP="00AC75E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 xml:space="preserve">Wykonawca zobowiązuje się do wykonywania świadczenia usługi </w:t>
      </w:r>
      <w:r w:rsidR="00950EDE" w:rsidRPr="00A94EAC">
        <w:rPr>
          <w:rFonts w:ascii="Times New Roman" w:hAnsi="Times New Roman" w:cs="Times New Roman"/>
          <w:sz w:val="24"/>
          <w:szCs w:val="24"/>
        </w:rPr>
        <w:t>opisanej w pkt 1.</w:t>
      </w:r>
      <w:r w:rsidR="00F34AEB" w:rsidRPr="00A94EAC">
        <w:rPr>
          <w:rFonts w:ascii="Times New Roman" w:hAnsi="Times New Roman" w:cs="Times New Roman"/>
          <w:sz w:val="24"/>
          <w:szCs w:val="24"/>
        </w:rPr>
        <w:t xml:space="preserve"> </w:t>
      </w:r>
      <w:r w:rsidRPr="00A94EAC">
        <w:rPr>
          <w:rFonts w:ascii="Times New Roman" w:hAnsi="Times New Roman" w:cs="Times New Roman"/>
          <w:sz w:val="24"/>
          <w:szCs w:val="24"/>
        </w:rPr>
        <w:t>obejmującej:</w:t>
      </w:r>
    </w:p>
    <w:p w14:paraId="2BA2CA42" w14:textId="7B91DB1C" w:rsidR="00203821" w:rsidRPr="00A94EAC" w:rsidRDefault="0057288F" w:rsidP="00AC75E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AC">
        <w:rPr>
          <w:rFonts w:ascii="Times New Roman" w:hAnsi="Times New Roman" w:cs="Times New Roman"/>
          <w:sz w:val="24"/>
          <w:szCs w:val="24"/>
        </w:rPr>
        <w:t>1</w:t>
      </w:r>
      <w:r w:rsidR="00203821" w:rsidRPr="00A94EAC">
        <w:rPr>
          <w:rFonts w:ascii="Times New Roman" w:hAnsi="Times New Roman" w:cs="Times New Roman"/>
          <w:sz w:val="24"/>
          <w:szCs w:val="24"/>
        </w:rPr>
        <w:t>) codzienny przegląd prasy (artykuły, krótkie informacje, felietony, reportaże i inne formy prasowe, dalej: artykuły prasowe), audycji radiowych i programów telewizyjnych oraz portali internetowych;</w:t>
      </w:r>
    </w:p>
    <w:p w14:paraId="2FE64132" w14:textId="16A1358F" w:rsidR="00203821" w:rsidRPr="00A94EAC" w:rsidRDefault="0057288F" w:rsidP="00AC75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hAnsi="Times New Roman" w:cs="Times New Roman"/>
          <w:sz w:val="24"/>
          <w:szCs w:val="24"/>
        </w:rPr>
        <w:t>2</w:t>
      </w:r>
      <w:r w:rsidR="00203821" w:rsidRPr="00A94EAC">
        <w:rPr>
          <w:rFonts w:ascii="Times New Roman" w:hAnsi="Times New Roman" w:cs="Times New Roman"/>
          <w:sz w:val="24"/>
          <w:szCs w:val="24"/>
        </w:rPr>
        <w:t xml:space="preserve">) </w:t>
      </w:r>
      <w:r w:rsidR="00203821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udostępnianie Zamawiającemu, na platformie internetowej i w aplikacji na urządzeniach mobilnych, artykułów prasowych w formacie tekstowym i skanów w formacie graficznym PDF (minimalna rozdzielczość 100 DPI), audycji radiowych i programów telewizyjnych oraz portali internetowych, wybranych z uwzględnieniem następujących haseł tematycznych:</w:t>
      </w:r>
    </w:p>
    <w:p w14:paraId="2F5FE8B7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Minister Sprawiedliwości, Prokurator Generalny, Sekretarz i Podsekretarze Stanu w Ministerstwie Sprawiedliwości (wiceministrowie sprawiedliwości), Prokurator Krajowy, Zastępcy Prokuratora Generalnego, </w:t>
      </w:r>
    </w:p>
    <w:p w14:paraId="0D6F8E3F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Ministerstwo Sprawiedliwości, Komisja Kodyfikacyjna Prawa Cywilnego, Komisja Kodyfikacyjna Prawa Karnego, Komisja Śledcza, Komisja Weryfikacyjna, </w:t>
      </w:r>
    </w:p>
    <w:p w14:paraId="0BB0D198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Krajowa Rada Sądownictwa, Krajowa Szkoła Sądownictwa i Prokuratury,</w:t>
      </w:r>
    </w:p>
    <w:p w14:paraId="19656B5E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Trybunał Konstytucyjny, sądownictwo, Sąd Najwyższy, sądy powszechne, sądy apelacyjne, sądy okręgowe, sądy rejonowe, sądy wojskowe,</w:t>
      </w:r>
    </w:p>
    <w:p w14:paraId="62D4C2FF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Prokurator Generalny, Prokuratura Krajowa, prokuratura regionalna, prokuratura okręgowa, prokuratura rejonowa,</w:t>
      </w:r>
    </w:p>
    <w:p w14:paraId="1749A647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Instytut Wymiaru Sprawiedliwości, Instytut Ekspertyz Sądowych, Instytut Pamięci Narodowej, lustracja, </w:t>
      </w:r>
      <w:r w:rsidRPr="00A94EAC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zh-CN"/>
        </w:rPr>
        <w:t>Instytut Ekspertyz Ekonomicznych i Finansowych,</w:t>
      </w:r>
    </w:p>
    <w:p w14:paraId="7F7CAC02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wymiar sprawiedliwości, reforma wymiaru sprawiedliwości, zawody prawnicze, aplikacje prawnicze,</w:t>
      </w:r>
    </w:p>
    <w:p w14:paraId="6CDFCE19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Centralny Zarząd Służby Więziennej, więziennictwo, zakłady karne, zakłady poprawcze, zakłady dla nieletnich, pomoc postpenitencjarna, areszt śledczy, </w:t>
      </w:r>
      <w:r w:rsidRPr="00A94EAC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zh-CN"/>
        </w:rPr>
        <w:t>Ośrodek Szkolenia Służby Więziennej,</w:t>
      </w:r>
    </w:p>
    <w:p w14:paraId="60F27B35" w14:textId="77777777" w:rsidR="00203821" w:rsidRPr="00A94EAC" w:rsidRDefault="00203821" w:rsidP="00AC75E1">
      <w:pPr>
        <w:numPr>
          <w:ilvl w:val="0"/>
          <w:numId w:val="50"/>
        </w:numPr>
        <w:shd w:val="clear" w:color="auto" w:fill="FFFFFF"/>
        <w:suppressAutoHyphens/>
        <w:spacing w:after="0" w:line="360" w:lineRule="auto"/>
        <w:ind w:left="782" w:hanging="357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4EA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Szkoła Wyższa Wymiaru Sprawiedliwości,</w:t>
      </w:r>
    </w:p>
    <w:p w14:paraId="516D9045" w14:textId="77777777" w:rsidR="00203821" w:rsidRPr="00A94EAC" w:rsidRDefault="00203821" w:rsidP="00AC75E1">
      <w:pPr>
        <w:numPr>
          <w:ilvl w:val="0"/>
          <w:numId w:val="50"/>
        </w:numPr>
        <w:shd w:val="clear" w:color="auto" w:fill="FFFFFF"/>
        <w:suppressAutoHyphens/>
        <w:spacing w:after="0" w:line="360" w:lineRule="auto"/>
        <w:ind w:left="782" w:hanging="357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4EA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Muzeum Żołnierzy Wyklętych i Więźniów Politycznych PRL</w:t>
      </w:r>
    </w:p>
    <w:p w14:paraId="7344961B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Rzecznik Praw Obywatelskich,</w:t>
      </w:r>
    </w:p>
    <w:p w14:paraId="293F915B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korupcja,</w:t>
      </w:r>
    </w:p>
    <w:p w14:paraId="06B81A2B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informatyzacja resortu sprawiedliwości,</w:t>
      </w:r>
    </w:p>
    <w:p w14:paraId="5FD08962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przeciwdziałanie narkomanii/dopalacze,</w:t>
      </w:r>
    </w:p>
    <w:p w14:paraId="5E33636B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mediacja, mediatorzy,</w:t>
      </w:r>
    </w:p>
    <w:p w14:paraId="7479F282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kurator, komornicy,</w:t>
      </w:r>
    </w:p>
    <w:p w14:paraId="055961FC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deregulacja,</w:t>
      </w:r>
    </w:p>
    <w:p w14:paraId="5110C4A8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pomoc prawna, pomoc pokrzywdzonym przestępstwem,</w:t>
      </w:r>
    </w:p>
    <w:p w14:paraId="0B553F25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edukacja prawna,</w:t>
      </w:r>
    </w:p>
    <w:p w14:paraId="6064274F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Iustitia</w:t>
      </w:r>
      <w:proofErr w:type="spellEnd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Themis</w:t>
      </w:r>
      <w:proofErr w:type="spellEnd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7D44FCBA" w14:textId="77777777" w:rsidR="00203821" w:rsidRPr="00A94EAC" w:rsidRDefault="00203821" w:rsidP="00AC75E1">
      <w:pPr>
        <w:numPr>
          <w:ilvl w:val="0"/>
          <w:numId w:val="50"/>
        </w:numPr>
        <w:tabs>
          <w:tab w:val="left" w:pos="8505"/>
          <w:tab w:val="left" w:pos="13608"/>
        </w:tabs>
        <w:suppressAutoHyphens/>
        <w:spacing w:after="0" w:line="360" w:lineRule="auto"/>
        <w:ind w:left="14160" w:hanging="137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fundusz sprawiedliwości,</w:t>
      </w:r>
    </w:p>
    <w:p w14:paraId="5AA07583" w14:textId="77777777" w:rsidR="00203821" w:rsidRPr="00A94EAC" w:rsidRDefault="00203821" w:rsidP="00AC75E1">
      <w:pPr>
        <w:numPr>
          <w:ilvl w:val="0"/>
          <w:numId w:val="50"/>
        </w:numPr>
        <w:suppressAutoHyphens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4EAC">
        <w:rPr>
          <w:rFonts w:ascii="Times New Roman" w:eastAsia="Calibri" w:hAnsi="Times New Roman" w:cs="Times New Roman"/>
          <w:sz w:val="24"/>
          <w:szCs w:val="24"/>
          <w:lang w:eastAsia="pl-PL"/>
        </w:rPr>
        <w:t>legislacja,</w:t>
      </w:r>
    </w:p>
    <w:p w14:paraId="58C90BDD" w14:textId="77777777" w:rsidR="00203821" w:rsidRPr="00A94EAC" w:rsidRDefault="00203821" w:rsidP="00AC75E1">
      <w:pPr>
        <w:numPr>
          <w:ilvl w:val="0"/>
          <w:numId w:val="50"/>
        </w:numPr>
        <w:suppressAutoHyphens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4EAC">
        <w:rPr>
          <w:rFonts w:ascii="Times New Roman" w:eastAsia="Calibri" w:hAnsi="Times New Roman" w:cs="Times New Roman"/>
          <w:sz w:val="24"/>
          <w:szCs w:val="24"/>
          <w:lang w:eastAsia="pl-PL"/>
        </w:rPr>
        <w:t>projekt legislacyjny</w:t>
      </w:r>
    </w:p>
    <w:p w14:paraId="33D8FEFE" w14:textId="77777777" w:rsidR="00203821" w:rsidRPr="00A94EAC" w:rsidRDefault="00203821" w:rsidP="00AC75E1">
      <w:pPr>
        <w:numPr>
          <w:ilvl w:val="0"/>
          <w:numId w:val="50"/>
        </w:numPr>
        <w:suppressAutoHyphens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4EAC">
        <w:rPr>
          <w:rFonts w:ascii="Times New Roman" w:eastAsia="Calibri" w:hAnsi="Times New Roman" w:cs="Times New Roman"/>
          <w:sz w:val="24"/>
          <w:szCs w:val="24"/>
          <w:lang w:eastAsia="pl-PL"/>
        </w:rPr>
        <w:t>projekt ustawy</w:t>
      </w:r>
    </w:p>
    <w:p w14:paraId="26BB2AB8" w14:textId="77777777" w:rsidR="00203821" w:rsidRPr="00A94EAC" w:rsidRDefault="00203821" w:rsidP="00AC75E1">
      <w:pPr>
        <w:numPr>
          <w:ilvl w:val="0"/>
          <w:numId w:val="50"/>
        </w:numPr>
        <w:suppressAutoHyphens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4EAC">
        <w:rPr>
          <w:rFonts w:ascii="Times New Roman" w:eastAsia="Calibri" w:hAnsi="Times New Roman" w:cs="Times New Roman"/>
          <w:sz w:val="24"/>
          <w:szCs w:val="24"/>
          <w:lang w:eastAsia="pl-PL"/>
        </w:rPr>
        <w:t>projekt rozporządzenia</w:t>
      </w:r>
    </w:p>
    <w:p w14:paraId="7562A384" w14:textId="77777777" w:rsidR="00203821" w:rsidRPr="00A94EAC" w:rsidRDefault="00203821" w:rsidP="00AC75E1">
      <w:pPr>
        <w:numPr>
          <w:ilvl w:val="0"/>
          <w:numId w:val="50"/>
        </w:numPr>
        <w:suppressAutoHyphens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4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projekt uchwały</w:t>
      </w:r>
    </w:p>
    <w:p w14:paraId="6427F484" w14:textId="77777777" w:rsidR="00203821" w:rsidRPr="00A94EAC" w:rsidRDefault="00203821" w:rsidP="00AC75E1">
      <w:pPr>
        <w:numPr>
          <w:ilvl w:val="0"/>
          <w:numId w:val="50"/>
        </w:numPr>
        <w:suppressAutoHyphens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4EAC">
        <w:rPr>
          <w:rFonts w:ascii="Times New Roman" w:eastAsia="Calibri" w:hAnsi="Times New Roman" w:cs="Times New Roman"/>
          <w:sz w:val="24"/>
          <w:szCs w:val="24"/>
          <w:lang w:eastAsia="pl-PL"/>
        </w:rPr>
        <w:t>projekt zarządzenia</w:t>
      </w:r>
    </w:p>
    <w:p w14:paraId="6BDC45A4" w14:textId="77777777" w:rsidR="00203821" w:rsidRPr="00A94EAC" w:rsidRDefault="00203821" w:rsidP="00AC75E1">
      <w:pPr>
        <w:numPr>
          <w:ilvl w:val="0"/>
          <w:numId w:val="50"/>
        </w:numPr>
        <w:suppressAutoHyphens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4EAC">
        <w:rPr>
          <w:rFonts w:ascii="Times New Roman" w:eastAsia="Calibri" w:hAnsi="Times New Roman" w:cs="Times New Roman"/>
          <w:sz w:val="24"/>
          <w:szCs w:val="24"/>
          <w:lang w:eastAsia="pl-PL"/>
        </w:rPr>
        <w:t>akt prawny</w:t>
      </w:r>
    </w:p>
    <w:p w14:paraId="7C688EAC" w14:textId="77777777" w:rsidR="00203821" w:rsidRPr="00A94EAC" w:rsidRDefault="00203821" w:rsidP="00AC75E1">
      <w:pPr>
        <w:tabs>
          <w:tab w:val="left" w:pos="8505"/>
          <w:tab w:val="left" w:pos="13608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97B139" w14:textId="0D5DB32D" w:rsidR="00203821" w:rsidRPr="00A94EAC" w:rsidRDefault="00203821" w:rsidP="00AC75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przy czym Zamawiający bez zmiany wysokości  wynagrodzenia zastrzega sobie prawo wskazania dodatkowo 20 nowych haseł tematycznych;</w:t>
      </w:r>
    </w:p>
    <w:p w14:paraId="2CFF0A87" w14:textId="405260C8" w:rsidR="0029131A" w:rsidRDefault="0029131A" w:rsidP="00AC75E1">
      <w:pPr>
        <w:pStyle w:val="Akapitzlist"/>
        <w:numPr>
          <w:ilvl w:val="0"/>
          <w:numId w:val="5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Platforma internetowa będzie dostępna w sieci Internet poprzez protokół HTTP lub HTTPS. Dostęp do platformy będzie wymagał zalogowania przy użyciu loginu i hasła.</w:t>
      </w:r>
    </w:p>
    <w:p w14:paraId="274B460F" w14:textId="1E4F4261" w:rsidR="000F701B" w:rsidRPr="00A94EAC" w:rsidRDefault="000F701B" w:rsidP="00AC75E1">
      <w:pPr>
        <w:pStyle w:val="Akapitzlist"/>
        <w:numPr>
          <w:ilvl w:val="0"/>
          <w:numId w:val="5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Aplikacja mobilna będzie dostępna na urządzeniach mobilnych z oprogramowaniem Android i IOS.</w:t>
      </w:r>
      <w:r w:rsidR="008A7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A768C" w:rsidRPr="008A7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Dostęp do </w:t>
      </w:r>
      <w:r w:rsidR="008A768C">
        <w:rPr>
          <w:rFonts w:ascii="Times New Roman" w:eastAsia="Times New Roman" w:hAnsi="Times New Roman" w:cs="Times New Roman"/>
          <w:sz w:val="24"/>
          <w:szCs w:val="24"/>
          <w:lang w:eastAsia="zh-CN"/>
        </w:rPr>
        <w:t>aplikacji</w:t>
      </w:r>
      <w:r w:rsidR="008A768C" w:rsidRPr="008A7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wymagał zalogowania przy użyciu loginu </w:t>
      </w:r>
      <w:r w:rsidR="0041086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8A768C" w:rsidRPr="008A768C">
        <w:rPr>
          <w:rFonts w:ascii="Times New Roman" w:eastAsia="Times New Roman" w:hAnsi="Times New Roman" w:cs="Times New Roman"/>
          <w:sz w:val="24"/>
          <w:szCs w:val="24"/>
          <w:lang w:eastAsia="zh-CN"/>
        </w:rPr>
        <w:t>i hasła.</w:t>
      </w:r>
    </w:p>
    <w:p w14:paraId="4F439E61" w14:textId="288E3577" w:rsidR="0029131A" w:rsidRPr="00A94EAC" w:rsidRDefault="0029131A" w:rsidP="00AC75E1">
      <w:pPr>
        <w:pStyle w:val="Akapitzlist"/>
        <w:numPr>
          <w:ilvl w:val="0"/>
          <w:numId w:val="5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umożliwi dostęp do platformy internetowej </w:t>
      </w:r>
      <w:r w:rsidR="000F70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aplikacji mobilnej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przy użyciu dwóch typów kont: konta użytkownika z ograniczonymi uprawnieniami i konta administratora.</w:t>
      </w:r>
    </w:p>
    <w:p w14:paraId="701FD80F" w14:textId="58ED6D7E" w:rsidR="0029131A" w:rsidRPr="00A94EAC" w:rsidRDefault="0029131A" w:rsidP="00AC75E1">
      <w:pPr>
        <w:pStyle w:val="Akapitzlist"/>
        <w:numPr>
          <w:ilvl w:val="0"/>
          <w:numId w:val="5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Platforma internetowa</w:t>
      </w:r>
      <w:r w:rsidR="000F70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aplikacja mobilna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powinna zapewniać możliwość jedoczesnego korzystania z systemu przez minimum 1000 użytkowników jedocześnie.</w:t>
      </w:r>
    </w:p>
    <w:p w14:paraId="10B0BC13" w14:textId="55F69B04" w:rsidR="0029131A" w:rsidRPr="00A94EAC" w:rsidRDefault="0029131A" w:rsidP="00AC75E1">
      <w:pPr>
        <w:pStyle w:val="Akapitzlist"/>
        <w:numPr>
          <w:ilvl w:val="0"/>
          <w:numId w:val="5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Platforma internetowa </w:t>
      </w:r>
      <w:r w:rsidR="00FA0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aplikacja mobilna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musi zapewniać następującą funkcjonalność:</w:t>
      </w:r>
    </w:p>
    <w:p w14:paraId="672BEBDB" w14:textId="21D58989" w:rsidR="0029131A" w:rsidRPr="00A94EAC" w:rsidRDefault="0029131A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E7E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dostęp do informacji o artykułach, portalach internetowych, audycjach i programach radiowych i telewizyjnych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B04314A" w14:textId="743EA1E3" w:rsidR="0029131A" w:rsidRPr="00A94EAC" w:rsidRDefault="0029131A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E7E6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zh-CN"/>
        </w:rPr>
        <w:t xml:space="preserve">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możliwość pobrania skanów artykułów, nagrań audio – wideo do formatu umożliwiającego odtworzenie na komputerze użytkownika,</w:t>
      </w:r>
    </w:p>
    <w:p w14:paraId="18058175" w14:textId="2F074AFA" w:rsidR="0057288F" w:rsidRPr="00A94EAC" w:rsidRDefault="0029131A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E7E6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zh-CN"/>
        </w:rPr>
        <w:t xml:space="preserve">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możliwość odtwarzania materiałów audio – wideo bezpośrednio na platformie internetowej,</w:t>
      </w:r>
    </w:p>
    <w:p w14:paraId="5888B236" w14:textId="48524E5D" w:rsidR="0029131A" w:rsidRPr="00A94EAC" w:rsidRDefault="0057288F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E7E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131A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możliwość wyszukiwania udostępnionych artykułów, audycji i programów według następujących kryteriów:</w:t>
      </w:r>
    </w:p>
    <w:p w14:paraId="0F26460E" w14:textId="77777777" w:rsidR="0057288F" w:rsidRPr="00A94EAC" w:rsidRDefault="0057288F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9B8D5" w14:textId="55A239B2" w:rsidR="0029131A" w:rsidRPr="00A94EAC" w:rsidRDefault="0029131A" w:rsidP="00AC75E1">
      <w:pPr>
        <w:pStyle w:val="Akapitzlist"/>
        <w:numPr>
          <w:ilvl w:val="0"/>
          <w:numId w:val="6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rodzaj medium (prasa, </w:t>
      </w:r>
      <w:proofErr w:type="spellStart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internet</w:t>
      </w:r>
      <w:proofErr w:type="spellEnd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, radio lub telewizja),</w:t>
      </w:r>
    </w:p>
    <w:p w14:paraId="4EA4767B" w14:textId="4B8C44A5" w:rsidR="0029131A" w:rsidRPr="00A94EAC" w:rsidRDefault="0029131A" w:rsidP="00AC75E1">
      <w:pPr>
        <w:pStyle w:val="Akapitzlist"/>
        <w:numPr>
          <w:ilvl w:val="0"/>
          <w:numId w:val="6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zasięg medium (ogólnopolskie lub regionalne/lokalne) – tylko dla prasy,</w:t>
      </w:r>
    </w:p>
    <w:p w14:paraId="166221E1" w14:textId="7FBB6040" w:rsidR="0029131A" w:rsidRPr="00A94EAC" w:rsidRDefault="0029131A" w:rsidP="00AC75E1">
      <w:pPr>
        <w:pStyle w:val="Akapitzlist"/>
        <w:numPr>
          <w:ilvl w:val="0"/>
          <w:numId w:val="6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tytuł gazety, nazwa portalu internetowego, nazwa rozgłośni radiowej lub stacji telewizyjnej,</w:t>
      </w:r>
    </w:p>
    <w:p w14:paraId="4DBA7C5F" w14:textId="5F325365" w:rsidR="0029131A" w:rsidRPr="00A94EAC" w:rsidRDefault="0029131A" w:rsidP="00AC75E1">
      <w:pPr>
        <w:pStyle w:val="Akapitzlist"/>
        <w:numPr>
          <w:ilvl w:val="0"/>
          <w:numId w:val="6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data wydania lub emisji (z możliwością podania zakresu dat),</w:t>
      </w:r>
    </w:p>
    <w:p w14:paraId="064214DE" w14:textId="28B62149" w:rsidR="0029131A" w:rsidRPr="00A94EAC" w:rsidRDefault="0029131A" w:rsidP="00AC75E1">
      <w:pPr>
        <w:pStyle w:val="Akapitzlist"/>
        <w:numPr>
          <w:ilvl w:val="0"/>
          <w:numId w:val="6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data udostępnienia (z możliwością podania zakresu dat),</w:t>
      </w:r>
    </w:p>
    <w:p w14:paraId="56D005F8" w14:textId="381BE5E1" w:rsidR="007D6FBE" w:rsidRPr="00A94EAC" w:rsidRDefault="0029131A" w:rsidP="00AC75E1">
      <w:pPr>
        <w:pStyle w:val="Akapitzlist"/>
        <w:numPr>
          <w:ilvl w:val="0"/>
          <w:numId w:val="6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wystąpienie zadanego tekstu (wyrażenia, słowa, fragmentu słowa) w tytule, treści lub temacie artykułu, w nazwie lub temacie audycji lub programu, </w:t>
      </w:r>
    </w:p>
    <w:p w14:paraId="63E6430F" w14:textId="77777777" w:rsidR="007D6FBE" w:rsidRPr="00A94EAC" w:rsidRDefault="007D6FBE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85D1EC" w14:textId="77777777" w:rsidR="007D6FBE" w:rsidRPr="00A94EAC" w:rsidRDefault="00D265EF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 możliwość jednoczesnego zastosowania od jednego do czterech lub więcej wybranych kryteriów wyszukiwania.</w:t>
      </w:r>
    </w:p>
    <w:p w14:paraId="0B84096E" w14:textId="77777777" w:rsidR="00B42F8B" w:rsidRDefault="00D265EF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możliwość sortowania udostępnionych artykułów, audycji i programów według następujących kryteriów:</w:t>
      </w:r>
    </w:p>
    <w:p w14:paraId="2028CF51" w14:textId="77777777" w:rsidR="00B42F8B" w:rsidRDefault="00B42F8B" w:rsidP="00AC75E1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14285C" w14:textId="441C44B1" w:rsidR="00D265EF" w:rsidRPr="00B42F8B" w:rsidRDefault="00D265EF" w:rsidP="00AC75E1">
      <w:pPr>
        <w:pStyle w:val="Akapitzlist"/>
        <w:numPr>
          <w:ilvl w:val="0"/>
          <w:numId w:val="7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2F8B">
        <w:rPr>
          <w:rFonts w:ascii="Times New Roman" w:eastAsia="Times New Roman" w:hAnsi="Times New Roman" w:cs="Times New Roman"/>
          <w:sz w:val="24"/>
          <w:szCs w:val="24"/>
          <w:lang w:eastAsia="zh-CN"/>
        </w:rPr>
        <w:t>tytuł gazety, nazwa portalu internetowego, nazwa rozgłośni radiowej lub stacji telewizyjnej,</w:t>
      </w:r>
    </w:p>
    <w:p w14:paraId="185D3408" w14:textId="0A613DEF" w:rsidR="00D265EF" w:rsidRPr="00B42F8B" w:rsidRDefault="00D265EF" w:rsidP="00AC75E1">
      <w:pPr>
        <w:pStyle w:val="Akapitzlist"/>
        <w:numPr>
          <w:ilvl w:val="0"/>
          <w:numId w:val="7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2F8B">
        <w:rPr>
          <w:rFonts w:ascii="Times New Roman" w:eastAsia="Times New Roman" w:hAnsi="Times New Roman" w:cs="Times New Roman"/>
          <w:sz w:val="24"/>
          <w:szCs w:val="24"/>
          <w:lang w:eastAsia="zh-CN"/>
        </w:rPr>
        <w:t>data wydania lub emisji,</w:t>
      </w:r>
    </w:p>
    <w:p w14:paraId="3C84CC21" w14:textId="1D5490B7" w:rsidR="007D6FBE" w:rsidRPr="00B42F8B" w:rsidRDefault="00D265EF" w:rsidP="00AC75E1">
      <w:pPr>
        <w:pStyle w:val="Akapitzlist"/>
        <w:numPr>
          <w:ilvl w:val="0"/>
          <w:numId w:val="7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2F8B">
        <w:rPr>
          <w:rFonts w:ascii="Times New Roman" w:eastAsia="Times New Roman" w:hAnsi="Times New Roman" w:cs="Times New Roman"/>
          <w:sz w:val="24"/>
          <w:szCs w:val="24"/>
          <w:lang w:eastAsia="zh-CN"/>
        </w:rPr>
        <w:t>tytuł artykułu, nazwa audycji lub programu, nazwisko autora artykułu, audycji lub programu,</w:t>
      </w:r>
    </w:p>
    <w:p w14:paraId="586EB8A2" w14:textId="77777777" w:rsidR="007D6FBE" w:rsidRPr="00A94EAC" w:rsidRDefault="007D6FBE" w:rsidP="00AC75E1">
      <w:pPr>
        <w:suppressAutoHyphens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1760B0" w14:textId="1B5239EC" w:rsidR="00D265EF" w:rsidRPr="00A94EAC" w:rsidRDefault="00D265EF" w:rsidP="00AC75E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 możliwość jednoczesnego zastosowania od jednego do czterech lub więcej wybranych kryteriów sortowania,</w:t>
      </w:r>
    </w:p>
    <w:p w14:paraId="67E513A1" w14:textId="533CB02A" w:rsidR="00D265EF" w:rsidRPr="00A94EAC" w:rsidRDefault="00D265EF" w:rsidP="00AC75E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 możliwość jednoczesnego wykorzystania opcji wyszukiwania i opcji sortowania lub możliwość sortowania wyniku wyszukiwania,</w:t>
      </w:r>
    </w:p>
    <w:p w14:paraId="5A2F0391" w14:textId="448E89EC" w:rsidR="00D265EF" w:rsidRPr="00A94EAC" w:rsidRDefault="00D265EF" w:rsidP="00AC75E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 możliwość zapisania wyniku wyszukiwania i sortowania do pliku w formacie HTML z aktywnymi linkami do skanów artykułów, nagrań audycji i programów udostępnionych na platformie internetowej.</w:t>
      </w:r>
    </w:p>
    <w:p w14:paraId="25DA0B64" w14:textId="77777777" w:rsidR="009F77EA" w:rsidRDefault="00D265EF" w:rsidP="00AC75E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możliwość eksportowania wyników wyszukiwania/sortowania wszystkich lub wybranych skanów artykułów prasy regionalnej, ogólnopolskiej do jednego pliku </w:t>
      </w:r>
      <w:r w:rsidR="00CB614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w formacie PDF oraz DOC. Eksport do formatu DOC skanów artykułów powinien być zapisany w postaci tekstowej. Eksportowany zestaw artykułów powinien zawierać:</w:t>
      </w:r>
    </w:p>
    <w:p w14:paraId="14256188" w14:textId="77777777" w:rsidR="00EC3B79" w:rsidRDefault="00EC3B79" w:rsidP="00AC75E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5D83DC" w14:textId="5D2D170C" w:rsidR="00D265EF" w:rsidRPr="009F77EA" w:rsidRDefault="00D265EF" w:rsidP="00AC75E1">
      <w:pPr>
        <w:pStyle w:val="Akapitzlist"/>
        <w:numPr>
          <w:ilvl w:val="0"/>
          <w:numId w:val="7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77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tytuł gazety, </w:t>
      </w:r>
    </w:p>
    <w:p w14:paraId="44986EE8" w14:textId="64B26FAA" w:rsidR="00D265EF" w:rsidRPr="009F77EA" w:rsidRDefault="00D265EF" w:rsidP="00AC75E1">
      <w:pPr>
        <w:pStyle w:val="Akapitzlist"/>
        <w:numPr>
          <w:ilvl w:val="0"/>
          <w:numId w:val="7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77EA">
        <w:rPr>
          <w:rFonts w:ascii="Times New Roman" w:eastAsia="Times New Roman" w:hAnsi="Times New Roman" w:cs="Times New Roman"/>
          <w:sz w:val="24"/>
          <w:szCs w:val="24"/>
          <w:lang w:eastAsia="zh-CN"/>
        </w:rPr>
        <w:t>data wydania,</w:t>
      </w:r>
    </w:p>
    <w:p w14:paraId="75F2F6C2" w14:textId="0009DD42" w:rsidR="00D265EF" w:rsidRPr="009F77EA" w:rsidRDefault="00D265EF" w:rsidP="00AC75E1">
      <w:pPr>
        <w:pStyle w:val="Akapitzlist"/>
        <w:numPr>
          <w:ilvl w:val="0"/>
          <w:numId w:val="7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77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autor artykułu, </w:t>
      </w:r>
    </w:p>
    <w:p w14:paraId="01E1B005" w14:textId="05A04CD3" w:rsidR="00D265EF" w:rsidRPr="009F77EA" w:rsidRDefault="00D265EF" w:rsidP="00AC75E1">
      <w:pPr>
        <w:pStyle w:val="Akapitzlist"/>
        <w:numPr>
          <w:ilvl w:val="0"/>
          <w:numId w:val="7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77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treść artykułu, </w:t>
      </w:r>
    </w:p>
    <w:p w14:paraId="4A2A5009" w14:textId="1F555063" w:rsidR="00D265EF" w:rsidRPr="009F77EA" w:rsidRDefault="00D265EF" w:rsidP="00AC75E1">
      <w:pPr>
        <w:pStyle w:val="Akapitzlist"/>
        <w:numPr>
          <w:ilvl w:val="0"/>
          <w:numId w:val="7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77EA">
        <w:rPr>
          <w:rFonts w:ascii="Times New Roman" w:eastAsia="Times New Roman" w:hAnsi="Times New Roman" w:cs="Times New Roman"/>
          <w:sz w:val="24"/>
          <w:szCs w:val="24"/>
          <w:lang w:eastAsia="zh-CN"/>
        </w:rPr>
        <w:t>temat artykułu</w:t>
      </w:r>
    </w:p>
    <w:p w14:paraId="734B8FCB" w14:textId="77777777" w:rsidR="007D6FBE" w:rsidRPr="00A94EAC" w:rsidRDefault="007D6FBE" w:rsidP="00AC75E1">
      <w:pPr>
        <w:suppressAutoHyphens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4D4728" w14:textId="5C66F2F3" w:rsidR="00D265EF" w:rsidRPr="00A94EAC" w:rsidRDefault="00474F0E" w:rsidP="00AC75E1">
      <w:pPr>
        <w:pStyle w:val="Akapitzlist"/>
        <w:numPr>
          <w:ilvl w:val="0"/>
          <w:numId w:val="5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musi posiadać możliwość: </w:t>
      </w:r>
    </w:p>
    <w:p w14:paraId="33AFAADD" w14:textId="337224E0" w:rsidR="00D265EF" w:rsidRPr="00A94EAC" w:rsidRDefault="00A25713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wyłączenia dostępu do wybranych artykułów, audycji i programów poprzez konto administratora, </w:t>
      </w:r>
    </w:p>
    <w:p w14:paraId="753AB840" w14:textId="5FCA8368" w:rsidR="00D265EF" w:rsidRPr="00A94EAC" w:rsidRDefault="00A25713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usunięcia z platformy internetowej wybranych artykułów, audycji i programów,</w:t>
      </w:r>
    </w:p>
    <w:p w14:paraId="68BB5287" w14:textId="2576933C" w:rsidR="00D265EF" w:rsidRPr="00A94EAC" w:rsidRDefault="00A25713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dodawania i usuwania haseł tematycznych,</w:t>
      </w:r>
    </w:p>
    <w:p w14:paraId="7559F8CE" w14:textId="6CF9B09A" w:rsidR="00D265EF" w:rsidRPr="00A94EAC" w:rsidRDefault="00A25713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</w:t>
      </w:r>
      <w:r w:rsidR="002418E9" w:rsidRPr="002418E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zh-CN"/>
        </w:rPr>
        <w:t>.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dodawania, edycji i usuwania kont użytkowników z ograniczonymi uprawnieniami,</w:t>
      </w:r>
    </w:p>
    <w:p w14:paraId="17AAE908" w14:textId="54935041" w:rsidR="00D265EF" w:rsidRPr="00A94EAC" w:rsidRDefault="00D265EF" w:rsidP="00AC75E1">
      <w:pPr>
        <w:pStyle w:val="Akapitzlist"/>
        <w:numPr>
          <w:ilvl w:val="0"/>
          <w:numId w:val="5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Platforma internetowa</w:t>
      </w:r>
      <w:r w:rsidR="00630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aplikacja mobilna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musi posiadać kalendarz, z którego po wyborze daty (dnia, miesiąca, i roku)  zostaną wyświetlone na liście artykuły z datą wydania wybranego artykułu.</w:t>
      </w:r>
    </w:p>
    <w:p w14:paraId="12BA847E" w14:textId="3164568B" w:rsidR="00D265EF" w:rsidRPr="00A94EAC" w:rsidRDefault="00D265EF" w:rsidP="00AC75E1">
      <w:pPr>
        <w:pStyle w:val="Akapitzlist"/>
        <w:numPr>
          <w:ilvl w:val="0"/>
          <w:numId w:val="5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Platforma internetowa </w:t>
      </w:r>
      <w:r w:rsidR="00630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aplikacja mobilna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musi umożliwiać tworzenie zestawień artykułów.</w:t>
      </w:r>
    </w:p>
    <w:p w14:paraId="18798C2D" w14:textId="78B43E1B" w:rsidR="00D265EF" w:rsidRPr="00A94EAC" w:rsidRDefault="00A25713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użytkownik musi posiadać możliwość pobrania danego zestawienia w formacie PDF i wersji tekstowej (RTF lub DOC)</w:t>
      </w:r>
    </w:p>
    <w:p w14:paraId="0A0348E2" w14:textId="12C13E49" w:rsidR="00D265EF" w:rsidRPr="00A94EAC" w:rsidRDefault="00A25713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zestawienie musi posiadać spis treści artykułów, zawarty na pierwszej stronie zestawu. Spis treści musi zawierać: tytuł artykułu, źródło, datę wydania oraz numer strony na której znajduje się artykuł. </w:t>
      </w:r>
    </w:p>
    <w:p w14:paraId="3B0FB1DC" w14:textId="00EBC1D8" w:rsidR="00D265EF" w:rsidRPr="00A94EAC" w:rsidRDefault="00D265EF" w:rsidP="00AC75E1">
      <w:pPr>
        <w:pStyle w:val="Akapitzlist"/>
        <w:numPr>
          <w:ilvl w:val="0"/>
          <w:numId w:val="5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Platforma internetowa</w:t>
      </w:r>
      <w:r w:rsidR="000B6A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aplikacja mobilna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musi udostępniać zbiorczy kanał RSS (</w:t>
      </w:r>
      <w:proofErr w:type="spellStart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Really</w:t>
      </w:r>
      <w:proofErr w:type="spellEnd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Simple </w:t>
      </w:r>
      <w:proofErr w:type="spellStart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Syndication</w:t>
      </w:r>
      <w:proofErr w:type="spellEnd"/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) z danego dnia zawierający następującą strukturę:</w:t>
      </w:r>
    </w:p>
    <w:p w14:paraId="642721C2" w14:textId="181F931A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numer identyfikacyjny (ID),</w:t>
      </w:r>
    </w:p>
    <w:p w14:paraId="4C46EB57" w14:textId="581DE41B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hasło tematyczne lub hasła tematyczne, do którego przypisany jest artykuł,</w:t>
      </w:r>
    </w:p>
    <w:p w14:paraId="57BF369B" w14:textId="5220C3CD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rodzaj medium (prasa, </w:t>
      </w:r>
      <w:proofErr w:type="spellStart"/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internet</w:t>
      </w:r>
      <w:proofErr w:type="spellEnd"/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, telewizja, radio)</w:t>
      </w:r>
    </w:p>
    <w:p w14:paraId="5D9EB585" w14:textId="564CD23C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zasięg medium (regionalne, centralne) – tylko dla prasy</w:t>
      </w:r>
    </w:p>
    <w:p w14:paraId="2CA687A9" w14:textId="5A055D1B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tytuł gazety, nazwa rozgłośni radiowej lub stacji telewizyjnej,</w:t>
      </w:r>
    </w:p>
    <w:p w14:paraId="0BAF17CB" w14:textId="2FED00B7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tytuł artykułu,</w:t>
      </w:r>
    </w:p>
    <w:p w14:paraId="57307F77" w14:textId="0D1F6A5F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wstęp artykułu,</w:t>
      </w:r>
    </w:p>
    <w:p w14:paraId="7A96E553" w14:textId="06E379C9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autor artykułu,</w:t>
      </w:r>
    </w:p>
    <w:p w14:paraId="09E88CFA" w14:textId="765E7292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data wydania lub emisji,</w:t>
      </w:r>
    </w:p>
    <w:p w14:paraId="397514FC" w14:textId="5B9085D2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odnośnik do pliku PDF (jedynie dla prasy),</w:t>
      </w:r>
    </w:p>
    <w:p w14:paraId="5BB2C9EF" w14:textId="5E184507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odnośnik do pliku DOC (jedynie dla prasy),</w:t>
      </w:r>
    </w:p>
    <w:p w14:paraId="74F9AD1D" w14:textId="3E672F8E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odnośnik do pliku HTML (dla prasy i </w:t>
      </w:r>
      <w:proofErr w:type="spellStart"/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internetu</w:t>
      </w:r>
      <w:proofErr w:type="spellEnd"/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</w:p>
    <w:p w14:paraId="297322D4" w14:textId="13CD7990" w:rsidR="00D265EF" w:rsidRPr="00A94EAC" w:rsidRDefault="00723F60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odnośnik do pliku multimedialnego (jedynie dla audycji telewizyjnych </w:t>
      </w:r>
      <w:r w:rsidR="00CB614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265EF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i radiowych)</w:t>
      </w:r>
    </w:p>
    <w:p w14:paraId="786ED09B" w14:textId="77777777" w:rsidR="00DB23B1" w:rsidRPr="00A94EAC" w:rsidRDefault="00DB23B1" w:rsidP="00AC75E1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8C7FA3" w14:textId="4CBD409C" w:rsidR="00DB23B1" w:rsidRPr="00A94EAC" w:rsidRDefault="007D6FBE" w:rsidP="00AC75E1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B23B1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udziela Zamawiającemu, licencji na korzystanie (zarówno w całości jak i w części) </w:t>
      </w:r>
      <w:r w:rsidR="00CB614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B23B1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dostarczonych w ramach umowy przeglądów, zestawień opracowanych w ramach przedmiotu umowy, na następujących polach eksploatacji: </w:t>
      </w:r>
    </w:p>
    <w:p w14:paraId="710973CB" w14:textId="65053945" w:rsidR="00DB23B1" w:rsidRPr="00A94EAC" w:rsidRDefault="00DB23B1" w:rsidP="00AC75E1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C6AA0" w:rsidRPr="00EC6AA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zh-CN"/>
        </w:rPr>
        <w:t>.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wprowadzanie do pamięci komputerów w ramach sieci komputerowej</w:t>
      </w:r>
      <w:r w:rsidR="006410C2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Zamawiającego, </w:t>
      </w:r>
    </w:p>
    <w:p w14:paraId="12AC1BF3" w14:textId="78F26078" w:rsidR="00DB23B1" w:rsidRPr="00A94EAC" w:rsidRDefault="00DB23B1" w:rsidP="00AC75E1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udostępnianie w sieci komputerowej Zamawiającego, </w:t>
      </w:r>
    </w:p>
    <w:p w14:paraId="6FB8EDA6" w14:textId="151B5B73" w:rsidR="00DB23B1" w:rsidRPr="00A94EAC" w:rsidRDefault="00DB23B1" w:rsidP="00AC75E1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 utrwalania na dowolnych zewnętrznych nośnikach, w tym dyskach twardych, płytach CD lub DVD,</w:t>
      </w:r>
    </w:p>
    <w:p w14:paraId="2481F83C" w14:textId="1994084E" w:rsidR="00DB23B1" w:rsidRDefault="00DB23B1" w:rsidP="00AC75E1">
      <w:pPr>
        <w:suppressAutoHyphens/>
        <w:spacing w:after="0" w:line="36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C6AA0" w:rsidRPr="00EC6AA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zh-CN"/>
        </w:rPr>
        <w:t>.</w:t>
      </w: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sporządzanie wydruków poszczególnych elementów wchodzących w skład opracowanego przez Wykonawcę zestawienia.</w:t>
      </w:r>
    </w:p>
    <w:p w14:paraId="12C443DD" w14:textId="77777777" w:rsidR="00D82BC2" w:rsidRDefault="00D82BC2" w:rsidP="00D82B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3026CC" w14:textId="0416FC55" w:rsidR="00D82BC2" w:rsidRPr="00A94EAC" w:rsidRDefault="00332565" w:rsidP="00D82B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4713981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cena zamówienia obejmuje o</w:t>
      </w:r>
      <w:r w:rsidR="00D82BC2">
        <w:rPr>
          <w:rFonts w:ascii="Times New Roman" w:eastAsia="Times New Roman" w:hAnsi="Times New Roman" w:cs="Times New Roman"/>
          <w:sz w:val="24"/>
          <w:szCs w:val="24"/>
          <w:lang w:eastAsia="zh-CN"/>
        </w:rPr>
        <w:t>płaty za k</w:t>
      </w:r>
      <w:r w:rsidR="00D82BC2" w:rsidRPr="00D82BC2">
        <w:rPr>
          <w:rFonts w:ascii="Times New Roman" w:eastAsia="Times New Roman" w:hAnsi="Times New Roman" w:cs="Times New Roman"/>
          <w:sz w:val="24"/>
          <w:szCs w:val="24"/>
          <w:lang w:eastAsia="zh-CN"/>
        </w:rPr>
        <w:t>orzystani</w:t>
      </w:r>
      <w:r w:rsidR="00D82BC2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D82BC2" w:rsidRPr="00D82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utworu z zakresu prawa autorskiego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 wszelkie zmiany opłat licencyjnych nie wpływają na wartość zamówienia.  </w:t>
      </w:r>
    </w:p>
    <w:bookmarkEnd w:id="0"/>
    <w:p w14:paraId="19A5AAE2" w14:textId="291CE440" w:rsidR="00DB23B1" w:rsidRPr="00A94EAC" w:rsidRDefault="00DB23B1" w:rsidP="00AC75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5B65E6" w14:textId="6372B97B" w:rsidR="00203821" w:rsidRPr="00A94EAC" w:rsidRDefault="007D6FBE" w:rsidP="00AC75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B025D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zapewnienie Zamawiającemu, wykorzystywanie w formie elektronicznej i drukowanej udostępnione na platformie i przekazane drogą elektroniczną </w:t>
      </w:r>
      <w:r w:rsidR="00D9405B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wyżej wskazane </w:t>
      </w:r>
      <w:r w:rsidR="00FB025D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materiały dla wewnętrznych i zawodowych potrzeb informacyjnych Zamawiającego, bez ograniczeń czasowych i terytorialnych</w:t>
      </w:r>
      <w:r w:rsidR="00A360A4" w:rsidRPr="00A94EA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830042D" w14:textId="7452DE12" w:rsidR="00C3199E" w:rsidRPr="006E2508" w:rsidRDefault="00C3199E" w:rsidP="0041593C">
      <w:pPr>
        <w:spacing w:after="0"/>
        <w:jc w:val="both"/>
        <w:rPr>
          <w:rFonts w:cstheme="minorHAnsi"/>
        </w:rPr>
      </w:pPr>
    </w:p>
    <w:sectPr w:rsidR="00C3199E" w:rsidRPr="006E2508" w:rsidSect="00C319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0896" w14:textId="77777777" w:rsidR="00AD0A4F" w:rsidRDefault="00AD0A4F" w:rsidP="000D78FE">
      <w:pPr>
        <w:spacing w:after="0" w:line="240" w:lineRule="auto"/>
      </w:pPr>
      <w:r>
        <w:separator/>
      </w:r>
    </w:p>
  </w:endnote>
  <w:endnote w:type="continuationSeparator" w:id="0">
    <w:p w14:paraId="27EB28D6" w14:textId="77777777" w:rsidR="00AD0A4F" w:rsidRDefault="00AD0A4F" w:rsidP="000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53758"/>
      <w:docPartObj>
        <w:docPartGallery w:val="Page Numbers (Bottom of Page)"/>
        <w:docPartUnique/>
      </w:docPartObj>
    </w:sdtPr>
    <w:sdtContent>
      <w:p w14:paraId="3AD5C78F" w14:textId="77777777" w:rsidR="000D78FE" w:rsidRDefault="00675FF2">
        <w:pPr>
          <w:pStyle w:val="Stopka"/>
          <w:jc w:val="right"/>
        </w:pPr>
        <w:r>
          <w:fldChar w:fldCharType="begin"/>
        </w:r>
        <w:r w:rsidR="000D78FE">
          <w:instrText>PAGE   \* MERGEFORMAT</w:instrText>
        </w:r>
        <w:r>
          <w:fldChar w:fldCharType="separate"/>
        </w:r>
        <w:r w:rsidR="00627FD1">
          <w:rPr>
            <w:noProof/>
          </w:rPr>
          <w:t>1</w:t>
        </w:r>
        <w:r>
          <w:fldChar w:fldCharType="end"/>
        </w:r>
      </w:p>
    </w:sdtContent>
  </w:sdt>
  <w:p w14:paraId="36557BB6" w14:textId="77777777" w:rsidR="000D78FE" w:rsidRDefault="000D7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7D83" w14:textId="77777777" w:rsidR="00AD0A4F" w:rsidRDefault="00AD0A4F" w:rsidP="000D78FE">
      <w:pPr>
        <w:spacing w:after="0" w:line="240" w:lineRule="auto"/>
      </w:pPr>
      <w:r>
        <w:separator/>
      </w:r>
    </w:p>
  </w:footnote>
  <w:footnote w:type="continuationSeparator" w:id="0">
    <w:p w14:paraId="31EE9BE3" w14:textId="77777777" w:rsidR="00AD0A4F" w:rsidRDefault="00AD0A4F" w:rsidP="000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Garamond" w:hAnsi="Garamond" w:cs="Garamond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3A3401"/>
    <w:multiLevelType w:val="hybridMultilevel"/>
    <w:tmpl w:val="9B6266D6"/>
    <w:lvl w:ilvl="0" w:tplc="0415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04D63BBA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9B362B"/>
    <w:multiLevelType w:val="hybridMultilevel"/>
    <w:tmpl w:val="99E0B05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086A0C05"/>
    <w:multiLevelType w:val="hybridMultilevel"/>
    <w:tmpl w:val="E440F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B697EE4"/>
    <w:multiLevelType w:val="hybridMultilevel"/>
    <w:tmpl w:val="5A9A51B4"/>
    <w:lvl w:ilvl="0" w:tplc="04150017">
      <w:start w:val="1"/>
      <w:numFmt w:val="lowerLetter"/>
      <w:lvlText w:val="%1)"/>
      <w:lvlJc w:val="left"/>
      <w:pPr>
        <w:ind w:left="2511" w:hanging="360"/>
      </w:pPr>
    </w:lvl>
    <w:lvl w:ilvl="1" w:tplc="04150019" w:tentative="1">
      <w:start w:val="1"/>
      <w:numFmt w:val="lowerLetter"/>
      <w:lvlText w:val="%2."/>
      <w:lvlJc w:val="left"/>
      <w:pPr>
        <w:ind w:left="3231" w:hanging="360"/>
      </w:pPr>
    </w:lvl>
    <w:lvl w:ilvl="2" w:tplc="0415001B" w:tentative="1">
      <w:start w:val="1"/>
      <w:numFmt w:val="lowerRoman"/>
      <w:lvlText w:val="%3."/>
      <w:lvlJc w:val="right"/>
      <w:pPr>
        <w:ind w:left="3951" w:hanging="180"/>
      </w:pPr>
    </w:lvl>
    <w:lvl w:ilvl="3" w:tplc="0415000F" w:tentative="1">
      <w:start w:val="1"/>
      <w:numFmt w:val="decimal"/>
      <w:lvlText w:val="%4."/>
      <w:lvlJc w:val="left"/>
      <w:pPr>
        <w:ind w:left="4671" w:hanging="360"/>
      </w:pPr>
    </w:lvl>
    <w:lvl w:ilvl="4" w:tplc="04150019" w:tentative="1">
      <w:start w:val="1"/>
      <w:numFmt w:val="lowerLetter"/>
      <w:lvlText w:val="%5."/>
      <w:lvlJc w:val="left"/>
      <w:pPr>
        <w:ind w:left="5391" w:hanging="360"/>
      </w:pPr>
    </w:lvl>
    <w:lvl w:ilvl="5" w:tplc="0415001B" w:tentative="1">
      <w:start w:val="1"/>
      <w:numFmt w:val="lowerRoman"/>
      <w:lvlText w:val="%6."/>
      <w:lvlJc w:val="right"/>
      <w:pPr>
        <w:ind w:left="6111" w:hanging="180"/>
      </w:pPr>
    </w:lvl>
    <w:lvl w:ilvl="6" w:tplc="0415000F" w:tentative="1">
      <w:start w:val="1"/>
      <w:numFmt w:val="decimal"/>
      <w:lvlText w:val="%7."/>
      <w:lvlJc w:val="left"/>
      <w:pPr>
        <w:ind w:left="6831" w:hanging="360"/>
      </w:pPr>
    </w:lvl>
    <w:lvl w:ilvl="7" w:tplc="04150019" w:tentative="1">
      <w:start w:val="1"/>
      <w:numFmt w:val="lowerLetter"/>
      <w:lvlText w:val="%8."/>
      <w:lvlJc w:val="left"/>
      <w:pPr>
        <w:ind w:left="7551" w:hanging="360"/>
      </w:pPr>
    </w:lvl>
    <w:lvl w:ilvl="8" w:tplc="041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9" w15:restartNumberingAfterBreak="0">
    <w:nsid w:val="0FF445D5"/>
    <w:multiLevelType w:val="hybridMultilevel"/>
    <w:tmpl w:val="7ECE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85BA3"/>
    <w:multiLevelType w:val="hybridMultilevel"/>
    <w:tmpl w:val="ACFA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81126"/>
    <w:multiLevelType w:val="hybridMultilevel"/>
    <w:tmpl w:val="39F60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718C"/>
    <w:multiLevelType w:val="hybridMultilevel"/>
    <w:tmpl w:val="424CAB54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1A0603D4"/>
    <w:multiLevelType w:val="hybridMultilevel"/>
    <w:tmpl w:val="BCA2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81FE5"/>
    <w:multiLevelType w:val="hybridMultilevel"/>
    <w:tmpl w:val="B532B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96679"/>
    <w:multiLevelType w:val="hybridMultilevel"/>
    <w:tmpl w:val="0902F3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45F94"/>
    <w:multiLevelType w:val="hybridMultilevel"/>
    <w:tmpl w:val="90DA7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D85CD2"/>
    <w:multiLevelType w:val="hybridMultilevel"/>
    <w:tmpl w:val="6A5CE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C03ED5"/>
    <w:multiLevelType w:val="hybridMultilevel"/>
    <w:tmpl w:val="52C0EA0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117239"/>
    <w:multiLevelType w:val="hybridMultilevel"/>
    <w:tmpl w:val="74A09CC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D43CDA"/>
    <w:multiLevelType w:val="multilevel"/>
    <w:tmpl w:val="3BBC2EEE"/>
    <w:numStyleLink w:val="Styl6"/>
  </w:abstractNum>
  <w:abstractNum w:abstractNumId="22" w15:restartNumberingAfterBreak="0">
    <w:nsid w:val="296C41DC"/>
    <w:multiLevelType w:val="hybridMultilevel"/>
    <w:tmpl w:val="C4E66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DBF476B"/>
    <w:multiLevelType w:val="hybridMultilevel"/>
    <w:tmpl w:val="B3460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75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FCD1797"/>
    <w:multiLevelType w:val="hybridMultilevel"/>
    <w:tmpl w:val="BEB02086"/>
    <w:lvl w:ilvl="0" w:tplc="9544CF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6CD09A0"/>
    <w:multiLevelType w:val="hybridMultilevel"/>
    <w:tmpl w:val="A68A71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803601"/>
    <w:multiLevelType w:val="hybridMultilevel"/>
    <w:tmpl w:val="0F9C1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7304E9"/>
    <w:multiLevelType w:val="hybridMultilevel"/>
    <w:tmpl w:val="09FAF5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AA59C0"/>
    <w:multiLevelType w:val="hybridMultilevel"/>
    <w:tmpl w:val="6A34C0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D49561E"/>
    <w:multiLevelType w:val="hybridMultilevel"/>
    <w:tmpl w:val="E2E2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B7C32"/>
    <w:multiLevelType w:val="hybridMultilevel"/>
    <w:tmpl w:val="BE985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C5929"/>
    <w:multiLevelType w:val="hybridMultilevel"/>
    <w:tmpl w:val="8A66CC0C"/>
    <w:lvl w:ilvl="0" w:tplc="9C445D10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F90369"/>
    <w:multiLevelType w:val="hybridMultilevel"/>
    <w:tmpl w:val="8C285C4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432A60DF"/>
    <w:multiLevelType w:val="hybridMultilevel"/>
    <w:tmpl w:val="212011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3E90482"/>
    <w:multiLevelType w:val="hybridMultilevel"/>
    <w:tmpl w:val="404CEF88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8" w15:restartNumberingAfterBreak="0">
    <w:nsid w:val="452721B3"/>
    <w:multiLevelType w:val="hybridMultilevel"/>
    <w:tmpl w:val="F202F4F6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9" w15:restartNumberingAfterBreak="0">
    <w:nsid w:val="46574176"/>
    <w:multiLevelType w:val="hybridMultilevel"/>
    <w:tmpl w:val="3BF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1E0A66"/>
    <w:multiLevelType w:val="hybridMultilevel"/>
    <w:tmpl w:val="906A97E4"/>
    <w:lvl w:ilvl="0" w:tplc="25487E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4B390130"/>
    <w:multiLevelType w:val="hybridMultilevel"/>
    <w:tmpl w:val="9BB63920"/>
    <w:lvl w:ilvl="0" w:tplc="0415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43" w15:restartNumberingAfterBreak="0">
    <w:nsid w:val="4B4B3BC5"/>
    <w:multiLevelType w:val="hybridMultilevel"/>
    <w:tmpl w:val="F8544820"/>
    <w:lvl w:ilvl="0" w:tplc="9544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F470B3E"/>
    <w:multiLevelType w:val="hybridMultilevel"/>
    <w:tmpl w:val="04B4DB3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5" w15:restartNumberingAfterBreak="0">
    <w:nsid w:val="50906606"/>
    <w:multiLevelType w:val="multilevel"/>
    <w:tmpl w:val="1FC40C50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519C1628"/>
    <w:multiLevelType w:val="hybridMultilevel"/>
    <w:tmpl w:val="43D6F668"/>
    <w:lvl w:ilvl="0" w:tplc="40F0928A">
      <w:start w:val="1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7" w15:restartNumberingAfterBreak="0">
    <w:nsid w:val="51E92CB3"/>
    <w:multiLevelType w:val="hybridMultilevel"/>
    <w:tmpl w:val="07B282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49" w15:restartNumberingAfterBreak="0">
    <w:nsid w:val="53DA1AC5"/>
    <w:multiLevelType w:val="hybridMultilevel"/>
    <w:tmpl w:val="6FDCAB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1" w15:restartNumberingAfterBreak="0">
    <w:nsid w:val="582E1C53"/>
    <w:multiLevelType w:val="hybridMultilevel"/>
    <w:tmpl w:val="F1AA89CE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AFA7012">
      <w:numFmt w:val="bullet"/>
      <w:lvlText w:val=""/>
      <w:lvlJc w:val="left"/>
      <w:pPr>
        <w:ind w:left="2691" w:hanging="360"/>
      </w:pPr>
      <w:rPr>
        <w:rFonts w:ascii="Symbol" w:eastAsiaTheme="minorHAnsi" w:hAnsi="Symbol" w:cstheme="minorHAnsi"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2" w15:restartNumberingAfterBreak="0">
    <w:nsid w:val="59A37F03"/>
    <w:multiLevelType w:val="hybridMultilevel"/>
    <w:tmpl w:val="B002B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7045AA"/>
    <w:multiLevelType w:val="hybridMultilevel"/>
    <w:tmpl w:val="ABDA66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DE1D9E"/>
    <w:multiLevelType w:val="hybridMultilevel"/>
    <w:tmpl w:val="07269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EB154E"/>
    <w:multiLevelType w:val="hybridMultilevel"/>
    <w:tmpl w:val="F4FE757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0AA218F"/>
    <w:multiLevelType w:val="hybridMultilevel"/>
    <w:tmpl w:val="606C953E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8" w15:restartNumberingAfterBreak="0">
    <w:nsid w:val="61BF21FE"/>
    <w:multiLevelType w:val="hybridMultilevel"/>
    <w:tmpl w:val="93244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C30ABD"/>
    <w:multiLevelType w:val="hybridMultilevel"/>
    <w:tmpl w:val="4C02780C"/>
    <w:lvl w:ilvl="0" w:tplc="9544CF4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 w15:restartNumberingAfterBreak="0">
    <w:nsid w:val="64880036"/>
    <w:multiLevelType w:val="hybridMultilevel"/>
    <w:tmpl w:val="87926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DE57AC"/>
    <w:multiLevelType w:val="hybridMultilevel"/>
    <w:tmpl w:val="4C5CCF2C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3" w15:restartNumberingAfterBreak="0">
    <w:nsid w:val="65CD4841"/>
    <w:multiLevelType w:val="hybridMultilevel"/>
    <w:tmpl w:val="6BFA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14BFA"/>
    <w:multiLevelType w:val="hybridMultilevel"/>
    <w:tmpl w:val="14F69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67B4A85"/>
    <w:multiLevelType w:val="hybridMultilevel"/>
    <w:tmpl w:val="4CD27D8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6" w15:restartNumberingAfterBreak="0">
    <w:nsid w:val="6AEE099B"/>
    <w:multiLevelType w:val="hybridMultilevel"/>
    <w:tmpl w:val="3D4AC2C0"/>
    <w:lvl w:ilvl="0" w:tplc="C4E2A4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039CB"/>
    <w:multiLevelType w:val="hybridMultilevel"/>
    <w:tmpl w:val="40C4ECE4"/>
    <w:lvl w:ilvl="0" w:tplc="74DEF3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C7C2C8D"/>
    <w:multiLevelType w:val="hybridMultilevel"/>
    <w:tmpl w:val="CBC4D7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15ED8"/>
    <w:multiLevelType w:val="hybridMultilevel"/>
    <w:tmpl w:val="E900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C16D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1CD07B1"/>
    <w:multiLevelType w:val="hybridMultilevel"/>
    <w:tmpl w:val="A8706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40A7C7B"/>
    <w:multiLevelType w:val="hybridMultilevel"/>
    <w:tmpl w:val="76CE60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E4A5E"/>
    <w:multiLevelType w:val="hybridMultilevel"/>
    <w:tmpl w:val="77B252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4" w15:restartNumberingAfterBreak="0">
    <w:nsid w:val="75825510"/>
    <w:multiLevelType w:val="hybridMultilevel"/>
    <w:tmpl w:val="83E46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7568">
    <w:abstractNumId w:val="12"/>
  </w:num>
  <w:num w:numId="2" w16cid:durableId="145517578">
    <w:abstractNumId w:val="6"/>
  </w:num>
  <w:num w:numId="3" w16cid:durableId="2090149182">
    <w:abstractNumId w:val="51"/>
  </w:num>
  <w:num w:numId="4" w16cid:durableId="1142426719">
    <w:abstractNumId w:val="3"/>
  </w:num>
  <w:num w:numId="5" w16cid:durableId="1089885183">
    <w:abstractNumId w:val="48"/>
  </w:num>
  <w:num w:numId="6" w16cid:durableId="1136024117">
    <w:abstractNumId w:val="57"/>
  </w:num>
  <w:num w:numId="7" w16cid:durableId="697436456">
    <w:abstractNumId w:val="33"/>
  </w:num>
  <w:num w:numId="8" w16cid:durableId="1209143924">
    <w:abstractNumId w:val="39"/>
  </w:num>
  <w:num w:numId="9" w16cid:durableId="1611165012">
    <w:abstractNumId w:val="74"/>
  </w:num>
  <w:num w:numId="10" w16cid:durableId="1671063589">
    <w:abstractNumId w:val="9"/>
  </w:num>
  <w:num w:numId="11" w16cid:durableId="1336374431">
    <w:abstractNumId w:val="15"/>
  </w:num>
  <w:num w:numId="12" w16cid:durableId="1517841082">
    <w:abstractNumId w:val="16"/>
  </w:num>
  <w:num w:numId="13" w16cid:durableId="821656551">
    <w:abstractNumId w:val="62"/>
  </w:num>
  <w:num w:numId="14" w16cid:durableId="1995985447">
    <w:abstractNumId w:val="23"/>
  </w:num>
  <w:num w:numId="15" w16cid:durableId="707339526">
    <w:abstractNumId w:val="21"/>
  </w:num>
  <w:num w:numId="16" w16cid:durableId="1337725882">
    <w:abstractNumId w:val="50"/>
  </w:num>
  <w:num w:numId="17" w16cid:durableId="413206105">
    <w:abstractNumId w:val="60"/>
  </w:num>
  <w:num w:numId="18" w16cid:durableId="454908918">
    <w:abstractNumId w:val="2"/>
  </w:num>
  <w:num w:numId="19" w16cid:durableId="2015913302">
    <w:abstractNumId w:val="43"/>
  </w:num>
  <w:num w:numId="20" w16cid:durableId="932126823">
    <w:abstractNumId w:val="34"/>
  </w:num>
  <w:num w:numId="21" w16cid:durableId="688992883">
    <w:abstractNumId w:val="59"/>
  </w:num>
  <w:num w:numId="22" w16cid:durableId="1054161436">
    <w:abstractNumId w:val="26"/>
  </w:num>
  <w:num w:numId="23" w16cid:durableId="1567254754">
    <w:abstractNumId w:val="24"/>
  </w:num>
  <w:num w:numId="24" w16cid:durableId="1199440503">
    <w:abstractNumId w:val="52"/>
  </w:num>
  <w:num w:numId="25" w16cid:durableId="132265">
    <w:abstractNumId w:val="40"/>
  </w:num>
  <w:num w:numId="26" w16cid:durableId="1383485528">
    <w:abstractNumId w:val="53"/>
  </w:num>
  <w:num w:numId="27" w16cid:durableId="1049259647">
    <w:abstractNumId w:val="55"/>
  </w:num>
  <w:num w:numId="28" w16cid:durableId="1233928992">
    <w:abstractNumId w:val="30"/>
  </w:num>
  <w:num w:numId="29" w16cid:durableId="912936125">
    <w:abstractNumId w:val="65"/>
  </w:num>
  <w:num w:numId="30" w16cid:durableId="1504590248">
    <w:abstractNumId w:val="5"/>
  </w:num>
  <w:num w:numId="31" w16cid:durableId="779646351">
    <w:abstractNumId w:val="56"/>
  </w:num>
  <w:num w:numId="32" w16cid:durableId="414058209">
    <w:abstractNumId w:val="28"/>
  </w:num>
  <w:num w:numId="33" w16cid:durableId="1271161809">
    <w:abstractNumId w:val="20"/>
  </w:num>
  <w:num w:numId="34" w16cid:durableId="924807339">
    <w:abstractNumId w:val="49"/>
  </w:num>
  <w:num w:numId="35" w16cid:durableId="587273612">
    <w:abstractNumId w:val="45"/>
  </w:num>
  <w:num w:numId="36" w16cid:durableId="1333292801">
    <w:abstractNumId w:val="69"/>
  </w:num>
  <w:num w:numId="37" w16cid:durableId="6951671">
    <w:abstractNumId w:val="31"/>
  </w:num>
  <w:num w:numId="38" w16cid:durableId="1845196476">
    <w:abstractNumId w:val="70"/>
  </w:num>
  <w:num w:numId="39" w16cid:durableId="1399942542">
    <w:abstractNumId w:val="29"/>
  </w:num>
  <w:num w:numId="40" w16cid:durableId="1666281999">
    <w:abstractNumId w:val="25"/>
  </w:num>
  <w:num w:numId="41" w16cid:durableId="1413114818">
    <w:abstractNumId w:val="67"/>
  </w:num>
  <w:num w:numId="42" w16cid:durableId="2058967105">
    <w:abstractNumId w:val="36"/>
  </w:num>
  <w:num w:numId="43" w16cid:durableId="1647121791">
    <w:abstractNumId w:val="13"/>
  </w:num>
  <w:num w:numId="44" w16cid:durableId="762646300">
    <w:abstractNumId w:val="8"/>
  </w:num>
  <w:num w:numId="45" w16cid:durableId="1597012437">
    <w:abstractNumId w:val="47"/>
  </w:num>
  <w:num w:numId="46" w16cid:durableId="2105028399">
    <w:abstractNumId w:val="14"/>
  </w:num>
  <w:num w:numId="47" w16cid:durableId="1329136183">
    <w:abstractNumId w:val="72"/>
  </w:num>
  <w:num w:numId="48" w16cid:durableId="1580217209">
    <w:abstractNumId w:val="41"/>
  </w:num>
  <w:num w:numId="49" w16cid:durableId="1683240339">
    <w:abstractNumId w:val="46"/>
  </w:num>
  <w:num w:numId="50" w16cid:durableId="1224365375">
    <w:abstractNumId w:val="0"/>
  </w:num>
  <w:num w:numId="51" w16cid:durableId="1609923048">
    <w:abstractNumId w:val="4"/>
  </w:num>
  <w:num w:numId="52" w16cid:durableId="1831214503">
    <w:abstractNumId w:val="35"/>
  </w:num>
  <w:num w:numId="53" w16cid:durableId="318967938">
    <w:abstractNumId w:val="71"/>
  </w:num>
  <w:num w:numId="54" w16cid:durableId="1519732865">
    <w:abstractNumId w:val="27"/>
  </w:num>
  <w:num w:numId="55" w16cid:durableId="2001228222">
    <w:abstractNumId w:val="17"/>
  </w:num>
  <w:num w:numId="56" w16cid:durableId="1208376288">
    <w:abstractNumId w:val="58"/>
  </w:num>
  <w:num w:numId="57" w16cid:durableId="1428966938">
    <w:abstractNumId w:val="10"/>
  </w:num>
  <w:num w:numId="58" w16cid:durableId="457341138">
    <w:abstractNumId w:val="66"/>
  </w:num>
  <w:num w:numId="59" w16cid:durableId="1702782906">
    <w:abstractNumId w:val="1"/>
  </w:num>
  <w:num w:numId="60" w16cid:durableId="9332072">
    <w:abstractNumId w:val="18"/>
  </w:num>
  <w:num w:numId="61" w16cid:durableId="1632393541">
    <w:abstractNumId w:val="61"/>
  </w:num>
  <w:num w:numId="62" w16cid:durableId="1703942451">
    <w:abstractNumId w:val="54"/>
  </w:num>
  <w:num w:numId="63" w16cid:durableId="1552885967">
    <w:abstractNumId w:val="32"/>
  </w:num>
  <w:num w:numId="64" w16cid:durableId="1631285501">
    <w:abstractNumId w:val="64"/>
  </w:num>
  <w:num w:numId="65" w16cid:durableId="573046884">
    <w:abstractNumId w:val="19"/>
  </w:num>
  <w:num w:numId="66" w16cid:durableId="1546328450">
    <w:abstractNumId w:val="37"/>
  </w:num>
  <w:num w:numId="67" w16cid:durableId="464586933">
    <w:abstractNumId w:val="22"/>
  </w:num>
  <w:num w:numId="68" w16cid:durableId="4939955">
    <w:abstractNumId w:val="73"/>
  </w:num>
  <w:num w:numId="69" w16cid:durableId="1444567779">
    <w:abstractNumId w:val="11"/>
  </w:num>
  <w:num w:numId="70" w16cid:durableId="977299301">
    <w:abstractNumId w:val="44"/>
  </w:num>
  <w:num w:numId="71" w16cid:durableId="1947931353">
    <w:abstractNumId w:val="38"/>
  </w:num>
  <w:num w:numId="72" w16cid:durableId="1081947245">
    <w:abstractNumId w:val="68"/>
  </w:num>
  <w:num w:numId="73" w16cid:durableId="1207256473">
    <w:abstractNumId w:val="42"/>
  </w:num>
  <w:num w:numId="74" w16cid:durableId="591621726">
    <w:abstractNumId w:val="63"/>
  </w:num>
  <w:num w:numId="75" w16cid:durableId="99287734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A4D28"/>
    <w:rsid w:val="000A790F"/>
    <w:rsid w:val="000B6A0D"/>
    <w:rsid w:val="000C52A6"/>
    <w:rsid w:val="000D78FE"/>
    <w:rsid w:val="000F701B"/>
    <w:rsid w:val="00101875"/>
    <w:rsid w:val="001036A6"/>
    <w:rsid w:val="00111355"/>
    <w:rsid w:val="0011252F"/>
    <w:rsid w:val="00121796"/>
    <w:rsid w:val="00132686"/>
    <w:rsid w:val="00155BE6"/>
    <w:rsid w:val="0016484E"/>
    <w:rsid w:val="001B1514"/>
    <w:rsid w:val="001C2790"/>
    <w:rsid w:val="001D3F7A"/>
    <w:rsid w:val="001D5054"/>
    <w:rsid w:val="001E1813"/>
    <w:rsid w:val="00203821"/>
    <w:rsid w:val="00214F0F"/>
    <w:rsid w:val="0021596E"/>
    <w:rsid w:val="00224335"/>
    <w:rsid w:val="002418E9"/>
    <w:rsid w:val="0029131A"/>
    <w:rsid w:val="00293AEA"/>
    <w:rsid w:val="002D2338"/>
    <w:rsid w:val="00304BED"/>
    <w:rsid w:val="0031558A"/>
    <w:rsid w:val="00331FE7"/>
    <w:rsid w:val="00332565"/>
    <w:rsid w:val="00350602"/>
    <w:rsid w:val="003C0B3A"/>
    <w:rsid w:val="003C5853"/>
    <w:rsid w:val="003E172A"/>
    <w:rsid w:val="003E5B69"/>
    <w:rsid w:val="0041086B"/>
    <w:rsid w:val="0041593C"/>
    <w:rsid w:val="004231A5"/>
    <w:rsid w:val="004448B7"/>
    <w:rsid w:val="00445879"/>
    <w:rsid w:val="004467F2"/>
    <w:rsid w:val="00463A67"/>
    <w:rsid w:val="004700F0"/>
    <w:rsid w:val="00470891"/>
    <w:rsid w:val="00471860"/>
    <w:rsid w:val="00474F0E"/>
    <w:rsid w:val="004B58F7"/>
    <w:rsid w:val="004D091C"/>
    <w:rsid w:val="004F6D78"/>
    <w:rsid w:val="005142A3"/>
    <w:rsid w:val="0052124E"/>
    <w:rsid w:val="00540211"/>
    <w:rsid w:val="00550667"/>
    <w:rsid w:val="00564CBB"/>
    <w:rsid w:val="00571AB4"/>
    <w:rsid w:val="0057288F"/>
    <w:rsid w:val="00581752"/>
    <w:rsid w:val="00590BF5"/>
    <w:rsid w:val="005A2BAB"/>
    <w:rsid w:val="005B4AC1"/>
    <w:rsid w:val="005C56F7"/>
    <w:rsid w:val="005F73F8"/>
    <w:rsid w:val="006057ED"/>
    <w:rsid w:val="006116EB"/>
    <w:rsid w:val="00627FD1"/>
    <w:rsid w:val="0063056F"/>
    <w:rsid w:val="00632F7C"/>
    <w:rsid w:val="0064051A"/>
    <w:rsid w:val="006410C2"/>
    <w:rsid w:val="006456D8"/>
    <w:rsid w:val="00654A85"/>
    <w:rsid w:val="00667D2D"/>
    <w:rsid w:val="00675FF2"/>
    <w:rsid w:val="00690502"/>
    <w:rsid w:val="00696609"/>
    <w:rsid w:val="006C0296"/>
    <w:rsid w:val="006E2508"/>
    <w:rsid w:val="006E2F64"/>
    <w:rsid w:val="00705462"/>
    <w:rsid w:val="00711E7B"/>
    <w:rsid w:val="007209F2"/>
    <w:rsid w:val="007210B1"/>
    <w:rsid w:val="00723F60"/>
    <w:rsid w:val="0072683D"/>
    <w:rsid w:val="00733092"/>
    <w:rsid w:val="00754EA5"/>
    <w:rsid w:val="0077086D"/>
    <w:rsid w:val="007929EF"/>
    <w:rsid w:val="007D6FBE"/>
    <w:rsid w:val="007E3F77"/>
    <w:rsid w:val="007E5295"/>
    <w:rsid w:val="0082729F"/>
    <w:rsid w:val="008362CE"/>
    <w:rsid w:val="00845FCF"/>
    <w:rsid w:val="00892F91"/>
    <w:rsid w:val="008A3BC1"/>
    <w:rsid w:val="008A768C"/>
    <w:rsid w:val="00924954"/>
    <w:rsid w:val="00937A80"/>
    <w:rsid w:val="009427DC"/>
    <w:rsid w:val="00950EDE"/>
    <w:rsid w:val="00984FDC"/>
    <w:rsid w:val="009D00B7"/>
    <w:rsid w:val="009E7249"/>
    <w:rsid w:val="009F2AE4"/>
    <w:rsid w:val="009F43A1"/>
    <w:rsid w:val="009F467C"/>
    <w:rsid w:val="009F77EA"/>
    <w:rsid w:val="00A13225"/>
    <w:rsid w:val="00A17660"/>
    <w:rsid w:val="00A25713"/>
    <w:rsid w:val="00A31520"/>
    <w:rsid w:val="00A31FE9"/>
    <w:rsid w:val="00A360A4"/>
    <w:rsid w:val="00A56B96"/>
    <w:rsid w:val="00A75EE4"/>
    <w:rsid w:val="00A94EAC"/>
    <w:rsid w:val="00AC75E1"/>
    <w:rsid w:val="00AD0A4F"/>
    <w:rsid w:val="00AD5139"/>
    <w:rsid w:val="00AE7E69"/>
    <w:rsid w:val="00AF4D86"/>
    <w:rsid w:val="00B13005"/>
    <w:rsid w:val="00B148A4"/>
    <w:rsid w:val="00B20A2D"/>
    <w:rsid w:val="00B20A70"/>
    <w:rsid w:val="00B42F8B"/>
    <w:rsid w:val="00B4469D"/>
    <w:rsid w:val="00B46574"/>
    <w:rsid w:val="00B55969"/>
    <w:rsid w:val="00B73433"/>
    <w:rsid w:val="00BD2048"/>
    <w:rsid w:val="00BF7026"/>
    <w:rsid w:val="00C00592"/>
    <w:rsid w:val="00C01A3A"/>
    <w:rsid w:val="00C02352"/>
    <w:rsid w:val="00C05F26"/>
    <w:rsid w:val="00C3199E"/>
    <w:rsid w:val="00C436EB"/>
    <w:rsid w:val="00C6074E"/>
    <w:rsid w:val="00C621D4"/>
    <w:rsid w:val="00C902D4"/>
    <w:rsid w:val="00CA5128"/>
    <w:rsid w:val="00CB1ADD"/>
    <w:rsid w:val="00CB46D2"/>
    <w:rsid w:val="00CB6146"/>
    <w:rsid w:val="00CD1131"/>
    <w:rsid w:val="00D05C51"/>
    <w:rsid w:val="00D06155"/>
    <w:rsid w:val="00D07414"/>
    <w:rsid w:val="00D10549"/>
    <w:rsid w:val="00D2417C"/>
    <w:rsid w:val="00D265EF"/>
    <w:rsid w:val="00D27B1B"/>
    <w:rsid w:val="00D31E39"/>
    <w:rsid w:val="00D45B01"/>
    <w:rsid w:val="00D75957"/>
    <w:rsid w:val="00D82BC2"/>
    <w:rsid w:val="00D9405B"/>
    <w:rsid w:val="00DA20E0"/>
    <w:rsid w:val="00DB1462"/>
    <w:rsid w:val="00DB23B1"/>
    <w:rsid w:val="00DB6729"/>
    <w:rsid w:val="00DF0191"/>
    <w:rsid w:val="00E05D3A"/>
    <w:rsid w:val="00E37859"/>
    <w:rsid w:val="00E7131B"/>
    <w:rsid w:val="00EB4829"/>
    <w:rsid w:val="00EC3B79"/>
    <w:rsid w:val="00EC6A21"/>
    <w:rsid w:val="00EC6AA0"/>
    <w:rsid w:val="00F0008B"/>
    <w:rsid w:val="00F13681"/>
    <w:rsid w:val="00F175C4"/>
    <w:rsid w:val="00F315A6"/>
    <w:rsid w:val="00F34AEB"/>
    <w:rsid w:val="00F51B88"/>
    <w:rsid w:val="00F5381C"/>
    <w:rsid w:val="00F74883"/>
    <w:rsid w:val="00F76F8E"/>
    <w:rsid w:val="00F8687B"/>
    <w:rsid w:val="00F9117B"/>
    <w:rsid w:val="00F941DB"/>
    <w:rsid w:val="00FA0484"/>
    <w:rsid w:val="00FB025D"/>
    <w:rsid w:val="00FB698E"/>
    <w:rsid w:val="00FB70E8"/>
    <w:rsid w:val="00FC36B2"/>
    <w:rsid w:val="00FC7449"/>
    <w:rsid w:val="00FC7CFB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4E67"/>
  <w15:docId w15:val="{3A1CF9D0-3C7E-40AC-82F1-D036D01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FF2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59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590BF5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FE"/>
  </w:style>
  <w:style w:type="paragraph" w:styleId="Stopka">
    <w:name w:val="footer"/>
    <w:basedOn w:val="Normalny"/>
    <w:link w:val="Stopka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FE"/>
  </w:style>
  <w:style w:type="table" w:customStyle="1" w:styleId="Tabela-Siatka2">
    <w:name w:val="Tabela - Siatka2"/>
    <w:basedOn w:val="Standardowy"/>
    <w:next w:val="Tabela-Siatka"/>
    <w:uiPriority w:val="39"/>
    <w:rsid w:val="00F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wykytekst1">
    <w:name w:val="Zwykły tekst1"/>
    <w:basedOn w:val="Normalny"/>
    <w:uiPriority w:val="99"/>
    <w:rsid w:val="00C319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C3199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yl1Znak">
    <w:name w:val="Styl1 Znak"/>
    <w:link w:val="Styl1"/>
    <w:rsid w:val="00C3199E"/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14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7876-248B-4B3D-B61B-58F506C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1563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Janusz Krzysztof  (BK)</cp:lastModifiedBy>
  <cp:revision>62</cp:revision>
  <cp:lastPrinted>2023-08-28T12:13:00Z</cp:lastPrinted>
  <dcterms:created xsi:type="dcterms:W3CDTF">2023-06-20T14:49:00Z</dcterms:created>
  <dcterms:modified xsi:type="dcterms:W3CDTF">2023-10-02T09:50:00Z</dcterms:modified>
</cp:coreProperties>
</file>