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9DB94" w14:textId="03EC595E" w:rsidR="00406F0B" w:rsidRPr="00F37396" w:rsidRDefault="00406F0B" w:rsidP="00FC58FA">
      <w:pPr>
        <w:autoSpaceDE w:val="0"/>
        <w:spacing w:before="120" w:after="0" w:line="360" w:lineRule="auto"/>
        <w:ind w:left="720" w:hanging="720"/>
        <w:jc w:val="center"/>
        <w:rPr>
          <w:rFonts w:ascii="Times New Roman" w:hAnsi="Times New Roman"/>
          <w:b/>
          <w:sz w:val="24"/>
          <w:szCs w:val="24"/>
        </w:rPr>
      </w:pPr>
      <w:r w:rsidRPr="00F37396">
        <w:rPr>
          <w:rFonts w:ascii="Times New Roman" w:hAnsi="Times New Roman"/>
          <w:b/>
          <w:bCs/>
          <w:sz w:val="24"/>
          <w:szCs w:val="24"/>
        </w:rPr>
        <w:t>UMOWA</w:t>
      </w:r>
      <w:r w:rsidRPr="00F37396">
        <w:rPr>
          <w:rFonts w:ascii="Times New Roman" w:hAnsi="Times New Roman"/>
          <w:b/>
          <w:sz w:val="24"/>
          <w:szCs w:val="24"/>
        </w:rPr>
        <w:t xml:space="preserve"> nr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r w:rsidR="00A53D38">
        <w:rPr>
          <w:rFonts w:ascii="Times New Roman" w:hAnsi="Times New Roman"/>
          <w:sz w:val="24"/>
          <w:szCs w:val="24"/>
        </w:rPr>
        <w:t xml:space="preserve"> </w:t>
      </w:r>
    </w:p>
    <w:p w14:paraId="1D39727E" w14:textId="77777777" w:rsidR="00406F0B" w:rsidRPr="00F37396" w:rsidRDefault="00406F0B" w:rsidP="00FC58FA">
      <w:pPr>
        <w:widowControl w:val="0"/>
        <w:autoSpaceDE w:val="0"/>
        <w:spacing w:before="120" w:after="0" w:line="360" w:lineRule="auto"/>
        <w:jc w:val="both"/>
        <w:rPr>
          <w:rFonts w:ascii="Times New Roman" w:hAnsi="Times New Roman"/>
          <w:b/>
          <w:sz w:val="24"/>
          <w:szCs w:val="24"/>
        </w:rPr>
      </w:pPr>
      <w:r w:rsidRPr="00F37396">
        <w:rPr>
          <w:rFonts w:ascii="Times New Roman" w:hAnsi="Times New Roman"/>
          <w:sz w:val="24"/>
          <w:szCs w:val="24"/>
        </w:rPr>
        <w:t>Niniejsza umowa</w:t>
      </w:r>
      <w:r w:rsidRPr="00F37396">
        <w:rPr>
          <w:rFonts w:ascii="Times New Roman" w:hAnsi="Times New Roman"/>
          <w:b/>
          <w:sz w:val="24"/>
          <w:szCs w:val="24"/>
        </w:rPr>
        <w:t xml:space="preserve"> </w:t>
      </w:r>
      <w:r w:rsidRPr="00F37396">
        <w:rPr>
          <w:rFonts w:ascii="Times New Roman" w:hAnsi="Times New Roman"/>
          <w:sz w:val="24"/>
          <w:szCs w:val="24"/>
        </w:rPr>
        <w:t>została zawarta w Warszawie w dniu [</w:t>
      </w:r>
      <w:r w:rsidRPr="00F37396">
        <w:rPr>
          <w:rFonts w:ascii="Cambria Math" w:hAnsi="Cambria Math" w:cs="Cambria Math"/>
          <w:sz w:val="24"/>
          <w:szCs w:val="24"/>
        </w:rPr>
        <w:t>∎</w:t>
      </w:r>
      <w:r w:rsidRPr="00F37396">
        <w:rPr>
          <w:rFonts w:ascii="Times New Roman" w:hAnsi="Times New Roman"/>
          <w:sz w:val="24"/>
          <w:szCs w:val="24"/>
        </w:rPr>
        <w:t>] roku pomiędzy:</w:t>
      </w:r>
    </w:p>
    <w:p w14:paraId="104DDC47" w14:textId="60106E0A" w:rsidR="00406F0B" w:rsidRPr="00F37396" w:rsidRDefault="00406F0B" w:rsidP="00FC58FA">
      <w:pPr>
        <w:widowControl w:val="0"/>
        <w:autoSpaceDE w:val="0"/>
        <w:spacing w:before="120" w:after="0" w:line="360" w:lineRule="auto"/>
        <w:jc w:val="both"/>
        <w:rPr>
          <w:rFonts w:ascii="Times New Roman" w:hAnsi="Times New Roman"/>
          <w:sz w:val="24"/>
          <w:szCs w:val="24"/>
        </w:rPr>
      </w:pPr>
      <w:r w:rsidRPr="00F37396">
        <w:rPr>
          <w:rFonts w:ascii="Times New Roman" w:hAnsi="Times New Roman"/>
          <w:b/>
          <w:sz w:val="24"/>
          <w:szCs w:val="24"/>
        </w:rPr>
        <w:t xml:space="preserve">Skarbem Państwa </w:t>
      </w:r>
      <w:r w:rsidR="00025877">
        <w:rPr>
          <w:rFonts w:ascii="Times New Roman" w:hAnsi="Times New Roman"/>
          <w:b/>
          <w:sz w:val="24"/>
          <w:szCs w:val="24"/>
        </w:rPr>
        <w:t>–</w:t>
      </w:r>
      <w:r w:rsidRPr="00F37396">
        <w:rPr>
          <w:rFonts w:ascii="Times New Roman" w:hAnsi="Times New Roman"/>
          <w:b/>
          <w:sz w:val="24"/>
          <w:szCs w:val="24"/>
        </w:rPr>
        <w:t xml:space="preserve"> </w:t>
      </w:r>
      <w:r w:rsidR="00025877">
        <w:rPr>
          <w:rFonts w:ascii="Times New Roman" w:hAnsi="Times New Roman"/>
          <w:b/>
          <w:sz w:val="24"/>
          <w:szCs w:val="24"/>
        </w:rPr>
        <w:t xml:space="preserve">Ministerstwem Zdrowia </w:t>
      </w:r>
      <w:r w:rsidR="00025877">
        <w:rPr>
          <w:rFonts w:ascii="Times New Roman" w:hAnsi="Times New Roman"/>
          <w:sz w:val="24"/>
          <w:szCs w:val="24"/>
        </w:rPr>
        <w:t xml:space="preserve">z siedzibą w Warszawie przy ul. Miodowej 15, </w:t>
      </w:r>
      <w:r w:rsidRPr="00F37396">
        <w:rPr>
          <w:rFonts w:ascii="Times New Roman" w:hAnsi="Times New Roman"/>
          <w:sz w:val="24"/>
          <w:szCs w:val="24"/>
        </w:rPr>
        <w:t>reprezentowanym przez [</w:t>
      </w:r>
      <w:r w:rsidRPr="00F37396">
        <w:rPr>
          <w:rFonts w:ascii="Cambria Math" w:hAnsi="Cambria Math" w:cs="Cambria Math"/>
          <w:sz w:val="24"/>
          <w:szCs w:val="24"/>
        </w:rPr>
        <w:t>∎</w:t>
      </w:r>
      <w:r w:rsidRPr="00F37396">
        <w:rPr>
          <w:rFonts w:ascii="Times New Roman" w:hAnsi="Times New Roman"/>
          <w:sz w:val="24"/>
          <w:szCs w:val="24"/>
        </w:rPr>
        <w:t>], zwanym dalej „</w:t>
      </w:r>
      <w:r w:rsidRPr="00F37396">
        <w:rPr>
          <w:rFonts w:ascii="Times New Roman" w:hAnsi="Times New Roman"/>
          <w:b/>
          <w:sz w:val="24"/>
          <w:szCs w:val="24"/>
        </w:rPr>
        <w:t>Zamawiającym</w:t>
      </w:r>
      <w:r w:rsidRPr="00F37396">
        <w:rPr>
          <w:rFonts w:ascii="Times New Roman" w:hAnsi="Times New Roman"/>
          <w:sz w:val="24"/>
          <w:szCs w:val="24"/>
        </w:rPr>
        <w:t xml:space="preserve">” </w:t>
      </w:r>
    </w:p>
    <w:p w14:paraId="55FB2062" w14:textId="77777777" w:rsidR="00406F0B" w:rsidRPr="00F37396" w:rsidRDefault="00406F0B" w:rsidP="00FC58FA">
      <w:pPr>
        <w:widowControl w:val="0"/>
        <w:autoSpaceDE w:val="0"/>
        <w:spacing w:before="120" w:after="0" w:line="360" w:lineRule="auto"/>
        <w:rPr>
          <w:rFonts w:ascii="Times New Roman" w:hAnsi="Times New Roman"/>
          <w:sz w:val="24"/>
          <w:szCs w:val="24"/>
        </w:rPr>
      </w:pPr>
      <w:bookmarkStart w:id="0" w:name="_GoBack"/>
      <w:bookmarkEnd w:id="0"/>
      <w:r w:rsidRPr="00F37396">
        <w:rPr>
          <w:rFonts w:ascii="Times New Roman" w:hAnsi="Times New Roman"/>
          <w:sz w:val="24"/>
          <w:szCs w:val="24"/>
        </w:rPr>
        <w:t>a</w:t>
      </w:r>
    </w:p>
    <w:p w14:paraId="5645E2EF" w14:textId="77777777" w:rsidR="00406F0B" w:rsidRPr="00F37396" w:rsidRDefault="00406F0B" w:rsidP="00FC58FA">
      <w:pPr>
        <w:widowControl w:val="0"/>
        <w:autoSpaceDE w:val="0"/>
        <w:spacing w:before="120" w:after="0" w:line="360" w:lineRule="auto"/>
        <w:rPr>
          <w:rFonts w:ascii="Times New Roman" w:hAnsi="Times New Roman"/>
          <w:sz w:val="24"/>
          <w:szCs w:val="24"/>
        </w:rPr>
      </w:pPr>
      <w:r w:rsidRPr="00F37396">
        <w:rPr>
          <w:rFonts w:ascii="Times New Roman" w:hAnsi="Times New Roman"/>
          <w:sz w:val="24"/>
          <w:szCs w:val="24"/>
        </w:rPr>
        <w:t xml:space="preserve">* </w:t>
      </w:r>
      <w:r w:rsidRPr="00F37396">
        <w:rPr>
          <w:rFonts w:ascii="Times New Roman" w:hAnsi="Times New Roman"/>
          <w:sz w:val="24"/>
          <w:szCs w:val="24"/>
          <w:u w:val="single"/>
        </w:rPr>
        <w:t>gdy Wykonawcą jest spółka prawa handlowego:</w:t>
      </w:r>
    </w:p>
    <w:p w14:paraId="521FC82F" w14:textId="77777777" w:rsidR="00406F0B" w:rsidRPr="00F37396" w:rsidRDefault="00406F0B" w:rsidP="00FC58FA">
      <w:pPr>
        <w:widowControl w:val="0"/>
        <w:autoSpaceDE w:val="0"/>
        <w:spacing w:before="120" w:after="0" w:line="360" w:lineRule="auto"/>
        <w:jc w:val="both"/>
        <w:rPr>
          <w:rFonts w:ascii="Times New Roman" w:hAnsi="Times New Roman"/>
          <w:sz w:val="24"/>
          <w:szCs w:val="24"/>
        </w:rPr>
      </w:pP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 z siedzibą w [</w:t>
      </w:r>
      <w:r w:rsidRPr="00F37396">
        <w:rPr>
          <w:rFonts w:ascii="Cambria Math" w:hAnsi="Cambria Math" w:cs="Cambria Math"/>
          <w:sz w:val="24"/>
          <w:szCs w:val="24"/>
        </w:rPr>
        <w:t>∎</w:t>
      </w:r>
      <w:r w:rsidRPr="00F37396">
        <w:rPr>
          <w:rFonts w:ascii="Times New Roman" w:hAnsi="Times New Roman"/>
          <w:sz w:val="24"/>
          <w:szCs w:val="24"/>
        </w:rPr>
        <w:t>] przy ulicy [</w:t>
      </w:r>
      <w:r w:rsidRPr="00F37396">
        <w:rPr>
          <w:rFonts w:ascii="Cambria Math" w:hAnsi="Cambria Math" w:cs="Cambria Math"/>
          <w:sz w:val="24"/>
          <w:szCs w:val="24"/>
        </w:rPr>
        <w:t>∎</w:t>
      </w:r>
      <w:r w:rsidRPr="00F37396">
        <w:rPr>
          <w:rFonts w:ascii="Times New Roman" w:hAnsi="Times New Roman"/>
          <w:sz w:val="24"/>
          <w:szCs w:val="24"/>
        </w:rPr>
        <w:t>], (kod pocztowy i nazwa miejscowości), wpisaną do rejestru przedsiębiorców Krajowego Rejestru Sądowego pod nr [</w:t>
      </w:r>
      <w:r w:rsidRPr="00F37396">
        <w:rPr>
          <w:rFonts w:ascii="Cambria Math" w:hAnsi="Cambria Math" w:cs="Cambria Math"/>
          <w:sz w:val="24"/>
          <w:szCs w:val="24"/>
        </w:rPr>
        <w:t>∎</w:t>
      </w:r>
      <w:r w:rsidRPr="00F37396">
        <w:rPr>
          <w:rFonts w:ascii="Times New Roman" w:hAnsi="Times New Roman"/>
          <w:sz w:val="24"/>
          <w:szCs w:val="24"/>
        </w:rPr>
        <w:t>], prowadzonego przez Sąd Rejonowy [</w:t>
      </w:r>
      <w:r w:rsidRPr="00F37396">
        <w:rPr>
          <w:rFonts w:ascii="Cambria Math" w:hAnsi="Cambria Math" w:cs="Cambria Math"/>
          <w:sz w:val="24"/>
          <w:szCs w:val="24"/>
        </w:rPr>
        <w:t>∎</w:t>
      </w:r>
      <w:r w:rsidRPr="00F37396">
        <w:rPr>
          <w:rFonts w:ascii="Times New Roman" w:hAnsi="Times New Roman"/>
          <w:sz w:val="24"/>
          <w:szCs w:val="24"/>
        </w:rPr>
        <w:t>], [</w:t>
      </w:r>
      <w:r w:rsidRPr="00F37396">
        <w:rPr>
          <w:rFonts w:ascii="Cambria Math" w:hAnsi="Cambria Math" w:cs="Cambria Math"/>
          <w:sz w:val="24"/>
          <w:szCs w:val="24"/>
        </w:rPr>
        <w:t>∎</w:t>
      </w:r>
      <w:r w:rsidRPr="00F37396">
        <w:rPr>
          <w:rFonts w:ascii="Times New Roman" w:hAnsi="Times New Roman"/>
          <w:sz w:val="24"/>
          <w:szCs w:val="24"/>
        </w:rPr>
        <w:t>] Wydział Gospodarczy Krajowego Rejestru Sądowego, NIP: [</w:t>
      </w:r>
      <w:r w:rsidRPr="00F37396">
        <w:rPr>
          <w:rFonts w:ascii="Cambria Math" w:hAnsi="Cambria Math" w:cs="Cambria Math"/>
          <w:sz w:val="24"/>
          <w:szCs w:val="24"/>
        </w:rPr>
        <w:t>∎</w:t>
      </w:r>
      <w:r w:rsidRPr="00F37396">
        <w:rPr>
          <w:rFonts w:ascii="Times New Roman" w:hAnsi="Times New Roman"/>
          <w:sz w:val="24"/>
          <w:szCs w:val="24"/>
        </w:rPr>
        <w:t>], REGON: [</w:t>
      </w:r>
      <w:r w:rsidRPr="00F37396">
        <w:rPr>
          <w:rFonts w:ascii="Cambria Math" w:hAnsi="Cambria Math" w:cs="Cambria Math"/>
          <w:sz w:val="24"/>
          <w:szCs w:val="24"/>
        </w:rPr>
        <w:t>∎</w:t>
      </w:r>
      <w:r w:rsidRPr="00F37396">
        <w:rPr>
          <w:rFonts w:ascii="Times New Roman" w:hAnsi="Times New Roman"/>
          <w:sz w:val="24"/>
          <w:szCs w:val="24"/>
        </w:rPr>
        <w:t>], reprezentowaną przez [</w:t>
      </w:r>
      <w:r w:rsidRPr="00F37396">
        <w:rPr>
          <w:rFonts w:ascii="Cambria Math" w:hAnsi="Cambria Math" w:cs="Cambria Math"/>
          <w:sz w:val="24"/>
          <w:szCs w:val="24"/>
        </w:rPr>
        <w:t>∎</w:t>
      </w:r>
      <w:r w:rsidRPr="00F37396">
        <w:rPr>
          <w:rFonts w:ascii="Times New Roman" w:hAnsi="Times New Roman"/>
          <w:sz w:val="24"/>
          <w:szCs w:val="24"/>
        </w:rPr>
        <w:t>], zwaną dalej „</w:t>
      </w:r>
      <w:r w:rsidRPr="00F37396">
        <w:rPr>
          <w:rFonts w:ascii="Times New Roman" w:hAnsi="Times New Roman"/>
          <w:b/>
          <w:sz w:val="24"/>
          <w:szCs w:val="24"/>
        </w:rPr>
        <w:t>Wykonawcą</w:t>
      </w:r>
      <w:r w:rsidRPr="00F37396">
        <w:rPr>
          <w:rFonts w:ascii="Times New Roman" w:hAnsi="Times New Roman"/>
          <w:sz w:val="24"/>
          <w:szCs w:val="24"/>
        </w:rPr>
        <w:t>”,</w:t>
      </w:r>
    </w:p>
    <w:p w14:paraId="10BAE937" w14:textId="77777777" w:rsidR="00406F0B" w:rsidRPr="00F37396" w:rsidRDefault="00406F0B" w:rsidP="00FC58FA">
      <w:pPr>
        <w:widowControl w:val="0"/>
        <w:autoSpaceDE w:val="0"/>
        <w:spacing w:before="120" w:after="0" w:line="360" w:lineRule="auto"/>
        <w:rPr>
          <w:rFonts w:ascii="Times New Roman" w:hAnsi="Times New Roman"/>
          <w:sz w:val="24"/>
          <w:szCs w:val="24"/>
        </w:rPr>
      </w:pPr>
      <w:r w:rsidRPr="00F37396">
        <w:rPr>
          <w:rFonts w:ascii="Times New Roman" w:hAnsi="Times New Roman"/>
          <w:sz w:val="24"/>
          <w:szCs w:val="24"/>
        </w:rPr>
        <w:t xml:space="preserve">* </w:t>
      </w:r>
      <w:r w:rsidRPr="00F37396">
        <w:rPr>
          <w:rFonts w:ascii="Times New Roman" w:hAnsi="Times New Roman"/>
          <w:sz w:val="24"/>
          <w:szCs w:val="24"/>
          <w:u w:val="single"/>
        </w:rPr>
        <w:t>gdy Wykonawcą jest osoba fizyczna prowadząca działalność gospodarczą:</w:t>
      </w:r>
    </w:p>
    <w:p w14:paraId="6D919C73" w14:textId="77777777" w:rsidR="00406F0B" w:rsidRPr="00F37396" w:rsidRDefault="00406F0B" w:rsidP="00FC58FA">
      <w:pPr>
        <w:widowControl w:val="0"/>
        <w:autoSpaceDE w:val="0"/>
        <w:spacing w:before="120" w:after="0" w:line="360" w:lineRule="auto"/>
        <w:jc w:val="both"/>
        <w:rPr>
          <w:rFonts w:ascii="Times New Roman" w:hAnsi="Times New Roman"/>
          <w:sz w:val="24"/>
          <w:szCs w:val="24"/>
        </w:rPr>
      </w:pPr>
      <w:r w:rsidRPr="00F37396">
        <w:rPr>
          <w:rFonts w:ascii="Times New Roman" w:hAnsi="Times New Roman"/>
          <w:sz w:val="24"/>
          <w:szCs w:val="24"/>
        </w:rPr>
        <w:t>Panem/Panią [</w:t>
      </w:r>
      <w:r w:rsidRPr="00F37396">
        <w:rPr>
          <w:rFonts w:ascii="Cambria Math" w:hAnsi="Cambria Math" w:cs="Cambria Math"/>
          <w:sz w:val="24"/>
          <w:szCs w:val="24"/>
        </w:rPr>
        <w:t>∎</w:t>
      </w:r>
      <w:r w:rsidRPr="00F37396">
        <w:rPr>
          <w:rFonts w:ascii="Times New Roman" w:hAnsi="Times New Roman"/>
          <w:sz w:val="24"/>
          <w:szCs w:val="24"/>
        </w:rPr>
        <w:t>], zamieszkałym/ą w [</w:t>
      </w:r>
      <w:r w:rsidRPr="00F37396">
        <w:rPr>
          <w:rFonts w:ascii="Cambria Math" w:hAnsi="Cambria Math" w:cs="Cambria Math"/>
          <w:sz w:val="24"/>
          <w:szCs w:val="24"/>
        </w:rPr>
        <w:t>∎</w:t>
      </w:r>
      <w:r w:rsidRPr="00F37396">
        <w:rPr>
          <w:rFonts w:ascii="Times New Roman" w:hAnsi="Times New Roman"/>
          <w:sz w:val="24"/>
          <w:szCs w:val="24"/>
        </w:rPr>
        <w:t>] (kod pocztowy), przy ulicy [</w:t>
      </w:r>
      <w:r w:rsidRPr="00F37396">
        <w:rPr>
          <w:rFonts w:ascii="Cambria Math" w:hAnsi="Cambria Math" w:cs="Cambria Math"/>
          <w:sz w:val="24"/>
          <w:szCs w:val="24"/>
        </w:rPr>
        <w:t>∎</w:t>
      </w:r>
      <w:r w:rsidRPr="00F37396">
        <w:rPr>
          <w:rFonts w:ascii="Times New Roman" w:hAnsi="Times New Roman"/>
          <w:sz w:val="24"/>
          <w:szCs w:val="24"/>
        </w:rPr>
        <w:t>], prowadzącym/ą działalność gospodarczą pod firmą [</w:t>
      </w:r>
      <w:r w:rsidRPr="00F37396">
        <w:rPr>
          <w:rFonts w:ascii="Cambria Math" w:hAnsi="Cambria Math" w:cs="Cambria Math"/>
          <w:sz w:val="24"/>
          <w:szCs w:val="24"/>
        </w:rPr>
        <w:t>∎</w:t>
      </w:r>
      <w:r w:rsidRPr="00F37396">
        <w:rPr>
          <w:rFonts w:ascii="Times New Roman" w:hAnsi="Times New Roman"/>
          <w:sz w:val="24"/>
          <w:szCs w:val="24"/>
        </w:rPr>
        <w:t>], adres wykonywania działalności gospodarczej: [</w:t>
      </w:r>
      <w:r w:rsidRPr="00F37396">
        <w:rPr>
          <w:rFonts w:ascii="Cambria Math" w:hAnsi="Cambria Math" w:cs="Cambria Math"/>
          <w:sz w:val="24"/>
          <w:szCs w:val="24"/>
        </w:rPr>
        <w:t>∎</w:t>
      </w:r>
      <w:r w:rsidRPr="00F37396">
        <w:rPr>
          <w:rFonts w:ascii="Times New Roman" w:hAnsi="Times New Roman"/>
          <w:sz w:val="24"/>
          <w:szCs w:val="24"/>
        </w:rPr>
        <w:t>], na podstawie wpisu do Centralnej Ewidencji i Informacji o Działalności Gospodarczej RP, PESEL: [</w:t>
      </w:r>
      <w:r w:rsidRPr="00F37396">
        <w:rPr>
          <w:rFonts w:ascii="Cambria Math" w:hAnsi="Cambria Math" w:cs="Cambria Math"/>
          <w:sz w:val="24"/>
          <w:szCs w:val="24"/>
        </w:rPr>
        <w:t>∎</w:t>
      </w:r>
      <w:r w:rsidRPr="00F37396">
        <w:rPr>
          <w:rFonts w:ascii="Times New Roman" w:hAnsi="Times New Roman"/>
          <w:sz w:val="24"/>
          <w:szCs w:val="24"/>
        </w:rPr>
        <w:t>], NIP: [</w:t>
      </w:r>
      <w:r w:rsidRPr="00F37396">
        <w:rPr>
          <w:rFonts w:ascii="Cambria Math" w:hAnsi="Cambria Math" w:cs="Cambria Math"/>
          <w:sz w:val="24"/>
          <w:szCs w:val="24"/>
        </w:rPr>
        <w:t>∎</w:t>
      </w:r>
      <w:r w:rsidRPr="00F37396">
        <w:rPr>
          <w:rFonts w:ascii="Times New Roman" w:hAnsi="Times New Roman"/>
          <w:sz w:val="24"/>
          <w:szCs w:val="24"/>
        </w:rPr>
        <w:t>], REGON: [</w:t>
      </w:r>
      <w:r w:rsidRPr="00F37396">
        <w:rPr>
          <w:rFonts w:ascii="Cambria Math" w:hAnsi="Cambria Math" w:cs="Cambria Math"/>
          <w:sz w:val="24"/>
          <w:szCs w:val="24"/>
        </w:rPr>
        <w:t>∎</w:t>
      </w:r>
      <w:r w:rsidRPr="00F37396">
        <w:rPr>
          <w:rFonts w:ascii="Times New Roman" w:hAnsi="Times New Roman"/>
          <w:sz w:val="24"/>
          <w:szCs w:val="24"/>
        </w:rPr>
        <w:t>], zwanym/ą dalej „</w:t>
      </w:r>
      <w:r w:rsidRPr="00F37396">
        <w:rPr>
          <w:rFonts w:ascii="Times New Roman" w:hAnsi="Times New Roman"/>
          <w:b/>
          <w:sz w:val="24"/>
          <w:szCs w:val="24"/>
        </w:rPr>
        <w:t>Wykonawcą</w:t>
      </w:r>
      <w:r w:rsidRPr="00F37396">
        <w:rPr>
          <w:rFonts w:ascii="Times New Roman" w:hAnsi="Times New Roman"/>
          <w:sz w:val="24"/>
          <w:szCs w:val="24"/>
        </w:rPr>
        <w:t xml:space="preserve">”, </w:t>
      </w:r>
    </w:p>
    <w:p w14:paraId="59842724" w14:textId="77777777" w:rsidR="00406F0B" w:rsidRPr="00F37396" w:rsidRDefault="00406F0B" w:rsidP="00FC58FA">
      <w:pPr>
        <w:widowControl w:val="0"/>
        <w:autoSpaceDE w:val="0"/>
        <w:spacing w:before="120" w:after="0" w:line="360" w:lineRule="auto"/>
        <w:rPr>
          <w:rFonts w:ascii="Times New Roman" w:hAnsi="Times New Roman"/>
          <w:sz w:val="24"/>
          <w:szCs w:val="24"/>
        </w:rPr>
      </w:pPr>
      <w:r w:rsidRPr="00F37396">
        <w:rPr>
          <w:rFonts w:ascii="Times New Roman" w:hAnsi="Times New Roman"/>
          <w:sz w:val="24"/>
          <w:szCs w:val="24"/>
        </w:rPr>
        <w:t xml:space="preserve">* </w:t>
      </w:r>
      <w:r w:rsidRPr="00F37396">
        <w:rPr>
          <w:rFonts w:ascii="Times New Roman" w:hAnsi="Times New Roman"/>
          <w:sz w:val="24"/>
          <w:szCs w:val="24"/>
          <w:u w:val="single"/>
        </w:rPr>
        <w:t>gdy Wykonawcą jest osoba fizyczna nieprowadząca działalności gospodarczej:</w:t>
      </w:r>
    </w:p>
    <w:p w14:paraId="3DDE63D9" w14:textId="77777777" w:rsidR="00406F0B" w:rsidRPr="00F37396" w:rsidRDefault="00406F0B" w:rsidP="00FC58FA">
      <w:pPr>
        <w:widowControl w:val="0"/>
        <w:autoSpaceDE w:val="0"/>
        <w:spacing w:before="120" w:after="0" w:line="360" w:lineRule="auto"/>
        <w:jc w:val="both"/>
        <w:rPr>
          <w:rFonts w:ascii="Times New Roman" w:hAnsi="Times New Roman"/>
          <w:sz w:val="24"/>
          <w:szCs w:val="24"/>
        </w:rPr>
      </w:pPr>
      <w:r w:rsidRPr="00F37396">
        <w:rPr>
          <w:rFonts w:ascii="Times New Roman" w:hAnsi="Times New Roman"/>
          <w:sz w:val="24"/>
          <w:szCs w:val="24"/>
        </w:rPr>
        <w:t>Panem/Panią [</w:t>
      </w:r>
      <w:r w:rsidRPr="00F37396">
        <w:rPr>
          <w:rFonts w:ascii="Cambria Math" w:hAnsi="Cambria Math" w:cs="Cambria Math"/>
          <w:sz w:val="24"/>
          <w:szCs w:val="24"/>
        </w:rPr>
        <w:t>∎</w:t>
      </w:r>
      <w:r w:rsidRPr="00F37396">
        <w:rPr>
          <w:rFonts w:ascii="Times New Roman" w:hAnsi="Times New Roman"/>
          <w:sz w:val="24"/>
          <w:szCs w:val="24"/>
        </w:rPr>
        <w:t>], zamieszkałym/ą w [</w:t>
      </w:r>
      <w:r w:rsidRPr="00F37396">
        <w:rPr>
          <w:rFonts w:ascii="Cambria Math" w:hAnsi="Cambria Math" w:cs="Cambria Math"/>
          <w:sz w:val="24"/>
          <w:szCs w:val="24"/>
        </w:rPr>
        <w:t>∎</w:t>
      </w:r>
      <w:r w:rsidRPr="00F37396">
        <w:rPr>
          <w:rFonts w:ascii="Times New Roman" w:hAnsi="Times New Roman"/>
          <w:sz w:val="24"/>
          <w:szCs w:val="24"/>
        </w:rPr>
        <w:t>] (kod pocztowy), przy ulicy [</w:t>
      </w:r>
      <w:r w:rsidRPr="00F37396">
        <w:rPr>
          <w:rFonts w:ascii="Cambria Math" w:hAnsi="Cambria Math" w:cs="Cambria Math"/>
          <w:sz w:val="24"/>
          <w:szCs w:val="24"/>
        </w:rPr>
        <w:t>∎</w:t>
      </w:r>
      <w:r w:rsidRPr="00F37396">
        <w:rPr>
          <w:rFonts w:ascii="Times New Roman" w:hAnsi="Times New Roman"/>
          <w:sz w:val="24"/>
          <w:szCs w:val="24"/>
        </w:rPr>
        <w:t>], legitymującym/ą się dowodem osobistym numer: [</w:t>
      </w:r>
      <w:r w:rsidRPr="00F37396">
        <w:rPr>
          <w:rFonts w:ascii="Cambria Math" w:hAnsi="Cambria Math" w:cs="Cambria Math"/>
          <w:sz w:val="24"/>
          <w:szCs w:val="24"/>
        </w:rPr>
        <w:t>∎</w:t>
      </w:r>
      <w:r w:rsidRPr="00F37396">
        <w:rPr>
          <w:rFonts w:ascii="Times New Roman" w:hAnsi="Times New Roman"/>
          <w:sz w:val="24"/>
          <w:szCs w:val="24"/>
        </w:rPr>
        <w:t>] seria [</w:t>
      </w:r>
      <w:r w:rsidRPr="00F37396">
        <w:rPr>
          <w:rFonts w:ascii="Cambria Math" w:hAnsi="Cambria Math" w:cs="Cambria Math"/>
          <w:sz w:val="24"/>
          <w:szCs w:val="24"/>
        </w:rPr>
        <w:t>∎</w:t>
      </w:r>
      <w:r w:rsidRPr="00F37396">
        <w:rPr>
          <w:rFonts w:ascii="Times New Roman" w:hAnsi="Times New Roman"/>
          <w:sz w:val="24"/>
          <w:szCs w:val="24"/>
        </w:rPr>
        <w:t>], wydanym przez [</w:t>
      </w:r>
      <w:r w:rsidRPr="00F37396">
        <w:rPr>
          <w:rFonts w:ascii="Cambria Math" w:hAnsi="Cambria Math" w:cs="Cambria Math"/>
          <w:sz w:val="24"/>
          <w:szCs w:val="24"/>
        </w:rPr>
        <w:t>∎</w:t>
      </w:r>
      <w:r w:rsidRPr="00F37396">
        <w:rPr>
          <w:rFonts w:ascii="Times New Roman" w:hAnsi="Times New Roman"/>
          <w:sz w:val="24"/>
          <w:szCs w:val="24"/>
        </w:rPr>
        <w:t>], dnia [</w:t>
      </w:r>
      <w:r w:rsidRPr="00F37396">
        <w:rPr>
          <w:rFonts w:ascii="Cambria Math" w:hAnsi="Cambria Math" w:cs="Cambria Math"/>
          <w:sz w:val="24"/>
          <w:szCs w:val="24"/>
        </w:rPr>
        <w:t>∎</w:t>
      </w:r>
      <w:r w:rsidRPr="00F37396">
        <w:rPr>
          <w:rFonts w:ascii="Times New Roman" w:hAnsi="Times New Roman"/>
          <w:sz w:val="24"/>
          <w:szCs w:val="24"/>
        </w:rPr>
        <w:t>], PESEL: [</w:t>
      </w:r>
      <w:r w:rsidRPr="00F37396">
        <w:rPr>
          <w:rFonts w:ascii="Cambria Math" w:hAnsi="Cambria Math" w:cs="Cambria Math"/>
          <w:sz w:val="24"/>
          <w:szCs w:val="24"/>
        </w:rPr>
        <w:t>∎</w:t>
      </w:r>
      <w:r w:rsidRPr="00F37396">
        <w:rPr>
          <w:rFonts w:ascii="Times New Roman" w:hAnsi="Times New Roman"/>
          <w:sz w:val="24"/>
          <w:szCs w:val="24"/>
        </w:rPr>
        <w:t>], zwanym/ą dalej „</w:t>
      </w:r>
      <w:r w:rsidRPr="00F37396">
        <w:rPr>
          <w:rFonts w:ascii="Times New Roman" w:hAnsi="Times New Roman"/>
          <w:b/>
          <w:sz w:val="24"/>
          <w:szCs w:val="24"/>
        </w:rPr>
        <w:t>Wykonawcą</w:t>
      </w:r>
      <w:r w:rsidRPr="00F37396">
        <w:rPr>
          <w:rFonts w:ascii="Times New Roman" w:hAnsi="Times New Roman"/>
          <w:sz w:val="24"/>
          <w:szCs w:val="24"/>
        </w:rPr>
        <w:t>”,</w:t>
      </w:r>
    </w:p>
    <w:p w14:paraId="56B5B43E" w14:textId="77777777" w:rsidR="00406F0B" w:rsidRPr="00F37396" w:rsidRDefault="00406F0B" w:rsidP="00FC58FA">
      <w:pPr>
        <w:widowControl w:val="0"/>
        <w:autoSpaceDE w:val="0"/>
        <w:spacing w:before="120" w:after="0" w:line="360" w:lineRule="auto"/>
        <w:rPr>
          <w:rFonts w:ascii="Times New Roman" w:hAnsi="Times New Roman"/>
          <w:sz w:val="24"/>
          <w:szCs w:val="24"/>
        </w:rPr>
      </w:pPr>
      <w:r w:rsidRPr="00F37396">
        <w:rPr>
          <w:rFonts w:ascii="Times New Roman" w:hAnsi="Times New Roman"/>
          <w:sz w:val="24"/>
          <w:szCs w:val="24"/>
        </w:rPr>
        <w:t xml:space="preserve">* </w:t>
      </w:r>
      <w:r w:rsidRPr="00F37396">
        <w:rPr>
          <w:rFonts w:ascii="Times New Roman" w:hAnsi="Times New Roman"/>
          <w:sz w:val="24"/>
          <w:szCs w:val="24"/>
          <w:u w:val="single"/>
        </w:rPr>
        <w:t>gdy Wykonawcą jest spółka cywilna:</w:t>
      </w:r>
    </w:p>
    <w:p w14:paraId="13D084C5" w14:textId="77777777" w:rsidR="00406F0B" w:rsidRPr="00F37396" w:rsidRDefault="00406F0B" w:rsidP="00FC58FA">
      <w:pPr>
        <w:widowControl w:val="0"/>
        <w:autoSpaceDE w:val="0"/>
        <w:spacing w:before="120" w:after="0" w:line="360" w:lineRule="auto"/>
        <w:jc w:val="both"/>
        <w:rPr>
          <w:rFonts w:ascii="Times New Roman" w:hAnsi="Times New Roman"/>
          <w:sz w:val="24"/>
          <w:szCs w:val="24"/>
        </w:rPr>
      </w:pPr>
      <w:r w:rsidRPr="00F37396">
        <w:rPr>
          <w:rFonts w:ascii="Times New Roman" w:hAnsi="Times New Roman"/>
          <w:sz w:val="24"/>
          <w:szCs w:val="24"/>
        </w:rPr>
        <w:t>Panem/Panią [</w:t>
      </w:r>
      <w:r w:rsidRPr="00F37396">
        <w:rPr>
          <w:rFonts w:ascii="Cambria Math" w:hAnsi="Cambria Math" w:cs="Cambria Math"/>
          <w:sz w:val="24"/>
          <w:szCs w:val="24"/>
        </w:rPr>
        <w:t>∎</w:t>
      </w:r>
      <w:r w:rsidRPr="00F37396">
        <w:rPr>
          <w:rFonts w:ascii="Times New Roman" w:hAnsi="Times New Roman"/>
          <w:sz w:val="24"/>
          <w:szCs w:val="24"/>
        </w:rPr>
        <w:t>], zamieszkałym/ą w [</w:t>
      </w:r>
      <w:r w:rsidRPr="00F37396">
        <w:rPr>
          <w:rFonts w:ascii="Cambria Math" w:hAnsi="Cambria Math" w:cs="Cambria Math"/>
          <w:sz w:val="24"/>
          <w:szCs w:val="24"/>
        </w:rPr>
        <w:t>∎</w:t>
      </w:r>
      <w:r w:rsidRPr="00F37396">
        <w:rPr>
          <w:rFonts w:ascii="Times New Roman" w:hAnsi="Times New Roman"/>
          <w:sz w:val="24"/>
          <w:szCs w:val="24"/>
        </w:rPr>
        <w:t>] (kod pocztowy), przy ulicy [</w:t>
      </w:r>
      <w:r w:rsidRPr="00F37396">
        <w:rPr>
          <w:rFonts w:ascii="Cambria Math" w:hAnsi="Cambria Math" w:cs="Cambria Math"/>
          <w:sz w:val="24"/>
          <w:szCs w:val="24"/>
        </w:rPr>
        <w:t>∎</w:t>
      </w:r>
      <w:r w:rsidRPr="00F37396">
        <w:rPr>
          <w:rFonts w:ascii="Times New Roman" w:hAnsi="Times New Roman"/>
          <w:sz w:val="24"/>
          <w:szCs w:val="24"/>
        </w:rPr>
        <w:t>], prowadzącym/ą działalność gospodarczą pod firmą [</w:t>
      </w:r>
      <w:r w:rsidRPr="00F37396">
        <w:rPr>
          <w:rFonts w:ascii="Cambria Math" w:hAnsi="Cambria Math" w:cs="Cambria Math"/>
          <w:sz w:val="24"/>
          <w:szCs w:val="24"/>
        </w:rPr>
        <w:t>∎</w:t>
      </w:r>
      <w:r w:rsidRPr="00F37396">
        <w:rPr>
          <w:rFonts w:ascii="Times New Roman" w:hAnsi="Times New Roman"/>
          <w:sz w:val="24"/>
          <w:szCs w:val="24"/>
        </w:rPr>
        <w:t>], na podstawie wpisu do Centralnej Ewidencji i Informacji o Działalności Gospodarczej RP, PESEL: [</w:t>
      </w:r>
      <w:r w:rsidRPr="00F37396">
        <w:rPr>
          <w:rFonts w:ascii="Cambria Math" w:hAnsi="Cambria Math" w:cs="Cambria Math"/>
          <w:sz w:val="24"/>
          <w:szCs w:val="24"/>
        </w:rPr>
        <w:t>∎</w:t>
      </w:r>
      <w:r w:rsidRPr="00F37396">
        <w:rPr>
          <w:rFonts w:ascii="Times New Roman" w:hAnsi="Times New Roman"/>
          <w:sz w:val="24"/>
          <w:szCs w:val="24"/>
        </w:rPr>
        <w:t>], NIP: [</w:t>
      </w:r>
      <w:r w:rsidRPr="00F37396">
        <w:rPr>
          <w:rFonts w:ascii="Cambria Math" w:hAnsi="Cambria Math" w:cs="Cambria Math"/>
          <w:sz w:val="24"/>
          <w:szCs w:val="24"/>
        </w:rPr>
        <w:t>∎</w:t>
      </w:r>
      <w:r w:rsidRPr="00F37396">
        <w:rPr>
          <w:rFonts w:ascii="Times New Roman" w:hAnsi="Times New Roman"/>
          <w:sz w:val="24"/>
          <w:szCs w:val="24"/>
        </w:rPr>
        <w:t>], REGON: [</w:t>
      </w:r>
      <w:r w:rsidRPr="00F37396">
        <w:rPr>
          <w:rFonts w:ascii="Cambria Math" w:hAnsi="Cambria Math" w:cs="Cambria Math"/>
          <w:sz w:val="24"/>
          <w:szCs w:val="24"/>
        </w:rPr>
        <w:t>∎</w:t>
      </w:r>
      <w:r w:rsidRPr="00F37396">
        <w:rPr>
          <w:rFonts w:ascii="Times New Roman" w:hAnsi="Times New Roman"/>
          <w:sz w:val="24"/>
          <w:szCs w:val="24"/>
        </w:rPr>
        <w:t xml:space="preserve">], </w:t>
      </w:r>
    </w:p>
    <w:p w14:paraId="41822FAA" w14:textId="77777777" w:rsidR="00406F0B" w:rsidRPr="00F37396" w:rsidRDefault="00406F0B" w:rsidP="00FC58FA">
      <w:pPr>
        <w:widowControl w:val="0"/>
        <w:autoSpaceDE w:val="0"/>
        <w:spacing w:before="120" w:after="0" w:line="360" w:lineRule="auto"/>
        <w:rPr>
          <w:rFonts w:ascii="Times New Roman" w:hAnsi="Times New Roman"/>
          <w:sz w:val="24"/>
          <w:szCs w:val="24"/>
        </w:rPr>
      </w:pPr>
      <w:r w:rsidRPr="00F37396">
        <w:rPr>
          <w:rFonts w:ascii="Times New Roman" w:hAnsi="Times New Roman"/>
          <w:sz w:val="24"/>
          <w:szCs w:val="24"/>
        </w:rPr>
        <w:t xml:space="preserve"> </w:t>
      </w:r>
    </w:p>
    <w:p w14:paraId="3A6B6C24" w14:textId="77777777" w:rsidR="00406F0B" w:rsidRPr="00F37396" w:rsidRDefault="00406F0B" w:rsidP="00FC58FA">
      <w:pPr>
        <w:widowControl w:val="0"/>
        <w:autoSpaceDE w:val="0"/>
        <w:spacing w:before="120" w:after="0" w:line="360" w:lineRule="auto"/>
        <w:jc w:val="both"/>
        <w:rPr>
          <w:rFonts w:ascii="Times New Roman" w:hAnsi="Times New Roman"/>
          <w:sz w:val="24"/>
          <w:szCs w:val="24"/>
        </w:rPr>
      </w:pPr>
      <w:r w:rsidRPr="00F37396">
        <w:rPr>
          <w:rFonts w:ascii="Times New Roman" w:hAnsi="Times New Roman"/>
          <w:sz w:val="24"/>
          <w:szCs w:val="24"/>
        </w:rPr>
        <w:t>Panem/Panią [</w:t>
      </w:r>
      <w:r w:rsidRPr="00F37396">
        <w:rPr>
          <w:rFonts w:ascii="Cambria Math" w:hAnsi="Cambria Math" w:cs="Cambria Math"/>
          <w:sz w:val="24"/>
          <w:szCs w:val="24"/>
        </w:rPr>
        <w:t>∎</w:t>
      </w:r>
      <w:r w:rsidRPr="00F37396">
        <w:rPr>
          <w:rFonts w:ascii="Times New Roman" w:hAnsi="Times New Roman"/>
          <w:sz w:val="24"/>
          <w:szCs w:val="24"/>
        </w:rPr>
        <w:t>], zamieszkałym/ą w [</w:t>
      </w:r>
      <w:r w:rsidRPr="00F37396">
        <w:rPr>
          <w:rFonts w:ascii="Cambria Math" w:hAnsi="Cambria Math" w:cs="Cambria Math"/>
          <w:sz w:val="24"/>
          <w:szCs w:val="24"/>
        </w:rPr>
        <w:t>∎</w:t>
      </w:r>
      <w:r w:rsidRPr="00F37396">
        <w:rPr>
          <w:rFonts w:ascii="Times New Roman" w:hAnsi="Times New Roman"/>
          <w:sz w:val="24"/>
          <w:szCs w:val="24"/>
        </w:rPr>
        <w:t>] (kod pocztowy), przy ulicy [</w:t>
      </w:r>
      <w:r w:rsidRPr="00F37396">
        <w:rPr>
          <w:rFonts w:ascii="Cambria Math" w:hAnsi="Cambria Math" w:cs="Cambria Math"/>
          <w:sz w:val="24"/>
          <w:szCs w:val="24"/>
        </w:rPr>
        <w:t>∎</w:t>
      </w:r>
      <w:r w:rsidRPr="00F37396">
        <w:rPr>
          <w:rFonts w:ascii="Times New Roman" w:hAnsi="Times New Roman"/>
          <w:sz w:val="24"/>
          <w:szCs w:val="24"/>
        </w:rPr>
        <w:t>], prowadzącym/ą działalność gospodarczą pod firmą [</w:t>
      </w:r>
      <w:r w:rsidRPr="00F37396">
        <w:rPr>
          <w:rFonts w:ascii="Cambria Math" w:hAnsi="Cambria Math" w:cs="Cambria Math"/>
          <w:sz w:val="24"/>
          <w:szCs w:val="24"/>
        </w:rPr>
        <w:t>∎</w:t>
      </w:r>
      <w:r w:rsidRPr="00F37396">
        <w:rPr>
          <w:rFonts w:ascii="Times New Roman" w:hAnsi="Times New Roman"/>
          <w:sz w:val="24"/>
          <w:szCs w:val="24"/>
        </w:rPr>
        <w:t>], na podstawie wpisu do Centralnej Ewidencji i Informacji o Działalności Gospodarczej RP, PESEL: [</w:t>
      </w:r>
      <w:r w:rsidRPr="00F37396">
        <w:rPr>
          <w:rFonts w:ascii="Cambria Math" w:hAnsi="Cambria Math" w:cs="Cambria Math"/>
          <w:sz w:val="24"/>
          <w:szCs w:val="24"/>
        </w:rPr>
        <w:t>∎</w:t>
      </w:r>
      <w:r w:rsidRPr="00F37396">
        <w:rPr>
          <w:rFonts w:ascii="Times New Roman" w:hAnsi="Times New Roman"/>
          <w:sz w:val="24"/>
          <w:szCs w:val="24"/>
        </w:rPr>
        <w:t>], NIP: [</w:t>
      </w:r>
      <w:r w:rsidRPr="00F37396">
        <w:rPr>
          <w:rFonts w:ascii="Cambria Math" w:hAnsi="Cambria Math" w:cs="Cambria Math"/>
          <w:sz w:val="24"/>
          <w:szCs w:val="24"/>
        </w:rPr>
        <w:t>∎</w:t>
      </w:r>
      <w:r w:rsidRPr="00F37396">
        <w:rPr>
          <w:rFonts w:ascii="Times New Roman" w:hAnsi="Times New Roman"/>
          <w:sz w:val="24"/>
          <w:szCs w:val="24"/>
        </w:rPr>
        <w:t>], REGON: [</w:t>
      </w:r>
      <w:r w:rsidRPr="00F37396">
        <w:rPr>
          <w:rFonts w:ascii="Cambria Math" w:hAnsi="Cambria Math" w:cs="Cambria Math"/>
          <w:sz w:val="24"/>
          <w:szCs w:val="24"/>
        </w:rPr>
        <w:t>∎</w:t>
      </w:r>
      <w:r w:rsidRPr="00F37396">
        <w:rPr>
          <w:rFonts w:ascii="Times New Roman" w:hAnsi="Times New Roman"/>
          <w:sz w:val="24"/>
          <w:szCs w:val="24"/>
        </w:rPr>
        <w:t xml:space="preserve">], </w:t>
      </w:r>
    </w:p>
    <w:p w14:paraId="462083AF" w14:textId="77777777" w:rsidR="00406F0B" w:rsidRPr="00F37396" w:rsidRDefault="00406F0B" w:rsidP="00FC58FA">
      <w:pPr>
        <w:widowControl w:val="0"/>
        <w:autoSpaceDE w:val="0"/>
        <w:spacing w:before="120" w:after="0" w:line="360" w:lineRule="auto"/>
        <w:rPr>
          <w:rFonts w:ascii="Times New Roman" w:hAnsi="Times New Roman"/>
          <w:sz w:val="24"/>
          <w:szCs w:val="24"/>
        </w:rPr>
      </w:pPr>
      <w:r w:rsidRPr="00F37396">
        <w:rPr>
          <w:rFonts w:ascii="Times New Roman" w:hAnsi="Times New Roman"/>
          <w:sz w:val="24"/>
          <w:szCs w:val="24"/>
        </w:rPr>
        <w:t>(…)</w:t>
      </w:r>
    </w:p>
    <w:p w14:paraId="6868ABE9" w14:textId="77777777" w:rsidR="00406F0B" w:rsidRPr="00F37396" w:rsidRDefault="00406F0B" w:rsidP="00FC58FA">
      <w:pPr>
        <w:widowControl w:val="0"/>
        <w:autoSpaceDE w:val="0"/>
        <w:spacing w:before="120" w:after="0" w:line="360" w:lineRule="auto"/>
        <w:jc w:val="both"/>
        <w:rPr>
          <w:rFonts w:ascii="Times New Roman" w:hAnsi="Times New Roman"/>
          <w:sz w:val="24"/>
          <w:szCs w:val="24"/>
        </w:rPr>
      </w:pPr>
      <w:r w:rsidRPr="00F37396">
        <w:rPr>
          <w:rFonts w:ascii="Times New Roman" w:hAnsi="Times New Roman"/>
          <w:sz w:val="24"/>
          <w:szCs w:val="24"/>
        </w:rPr>
        <w:t>prowadzącymi wspólnie działalność gospodarczą w formie spółki cywilnej pod nazwą [</w:t>
      </w:r>
      <w:r w:rsidRPr="00F37396">
        <w:rPr>
          <w:rFonts w:ascii="Cambria Math" w:hAnsi="Cambria Math" w:cs="Cambria Math"/>
          <w:sz w:val="24"/>
          <w:szCs w:val="24"/>
        </w:rPr>
        <w:t>∎</w:t>
      </w:r>
      <w:r w:rsidRPr="00F37396">
        <w:rPr>
          <w:rFonts w:ascii="Times New Roman" w:hAnsi="Times New Roman"/>
          <w:sz w:val="24"/>
          <w:szCs w:val="24"/>
        </w:rPr>
        <w:t xml:space="preserve">], na </w:t>
      </w:r>
      <w:r w:rsidRPr="00F37396">
        <w:rPr>
          <w:rFonts w:ascii="Times New Roman" w:hAnsi="Times New Roman"/>
          <w:sz w:val="24"/>
          <w:szCs w:val="24"/>
        </w:rPr>
        <w:lastRenderedPageBreak/>
        <w:t>podstawie umowy z dnia [</w:t>
      </w:r>
      <w:r w:rsidRPr="00F37396">
        <w:rPr>
          <w:rFonts w:ascii="Cambria Math" w:hAnsi="Cambria Math" w:cs="Cambria Math"/>
          <w:sz w:val="24"/>
          <w:szCs w:val="24"/>
        </w:rPr>
        <w:t>∎</w:t>
      </w:r>
      <w:r w:rsidRPr="00F37396">
        <w:rPr>
          <w:rFonts w:ascii="Times New Roman" w:hAnsi="Times New Roman"/>
          <w:sz w:val="24"/>
          <w:szCs w:val="24"/>
        </w:rPr>
        <w:t>], NIP: [</w:t>
      </w:r>
      <w:r w:rsidRPr="00F37396">
        <w:rPr>
          <w:rFonts w:ascii="Cambria Math" w:hAnsi="Cambria Math" w:cs="Cambria Math"/>
          <w:sz w:val="24"/>
          <w:szCs w:val="24"/>
        </w:rPr>
        <w:t>∎</w:t>
      </w:r>
      <w:r w:rsidRPr="00F37396">
        <w:rPr>
          <w:rFonts w:ascii="Times New Roman" w:hAnsi="Times New Roman"/>
          <w:sz w:val="24"/>
          <w:szCs w:val="24"/>
        </w:rPr>
        <w:t>], REGON: [</w:t>
      </w:r>
      <w:r w:rsidRPr="00F37396">
        <w:rPr>
          <w:rFonts w:ascii="Cambria Math" w:hAnsi="Cambria Math" w:cs="Cambria Math"/>
          <w:sz w:val="24"/>
          <w:szCs w:val="24"/>
        </w:rPr>
        <w:t>∎</w:t>
      </w:r>
      <w:r w:rsidRPr="00F37396">
        <w:rPr>
          <w:rFonts w:ascii="Times New Roman" w:hAnsi="Times New Roman"/>
          <w:sz w:val="24"/>
          <w:szCs w:val="24"/>
        </w:rPr>
        <w:t>], reprezentowanymi przez [</w:t>
      </w:r>
      <w:r w:rsidRPr="00F37396">
        <w:rPr>
          <w:rFonts w:ascii="Cambria Math" w:hAnsi="Cambria Math" w:cs="Cambria Math"/>
          <w:sz w:val="24"/>
          <w:szCs w:val="24"/>
        </w:rPr>
        <w:t>∎</w:t>
      </w:r>
      <w:r w:rsidRPr="00F37396">
        <w:rPr>
          <w:rFonts w:ascii="Times New Roman" w:hAnsi="Times New Roman"/>
          <w:sz w:val="24"/>
          <w:szCs w:val="24"/>
        </w:rPr>
        <w:t>], zwanymi dalej „</w:t>
      </w:r>
      <w:r w:rsidRPr="00F37396">
        <w:rPr>
          <w:rFonts w:ascii="Times New Roman" w:hAnsi="Times New Roman"/>
          <w:b/>
          <w:sz w:val="24"/>
          <w:szCs w:val="24"/>
        </w:rPr>
        <w:t>Wykonawcą</w:t>
      </w:r>
      <w:r w:rsidRPr="00F37396">
        <w:rPr>
          <w:rFonts w:ascii="Times New Roman" w:hAnsi="Times New Roman"/>
          <w:sz w:val="24"/>
          <w:szCs w:val="24"/>
        </w:rPr>
        <w:t>”,*</w:t>
      </w:r>
    </w:p>
    <w:p w14:paraId="5DC328B7" w14:textId="4AE0097D" w:rsidR="00A07D7F" w:rsidRPr="00883011" w:rsidRDefault="00406F0B" w:rsidP="00FC58FA">
      <w:pPr>
        <w:widowControl w:val="0"/>
        <w:autoSpaceDE w:val="0"/>
        <w:spacing w:before="120" w:after="0" w:line="360" w:lineRule="auto"/>
        <w:rPr>
          <w:rFonts w:ascii="Times New Roman" w:hAnsi="Times New Roman"/>
          <w:sz w:val="24"/>
          <w:szCs w:val="24"/>
        </w:rPr>
      </w:pPr>
      <w:r w:rsidRPr="00F37396">
        <w:rPr>
          <w:rFonts w:ascii="Times New Roman" w:hAnsi="Times New Roman"/>
          <w:sz w:val="24"/>
          <w:szCs w:val="24"/>
        </w:rPr>
        <w:t>zwanymi dalej łącznie „</w:t>
      </w:r>
      <w:r w:rsidRPr="00F37396">
        <w:rPr>
          <w:rFonts w:ascii="Times New Roman" w:hAnsi="Times New Roman"/>
          <w:b/>
          <w:sz w:val="24"/>
          <w:szCs w:val="24"/>
        </w:rPr>
        <w:t>Stronami</w:t>
      </w:r>
      <w:r w:rsidRPr="00F37396">
        <w:rPr>
          <w:rFonts w:ascii="Times New Roman" w:hAnsi="Times New Roman"/>
          <w:sz w:val="24"/>
          <w:szCs w:val="24"/>
        </w:rPr>
        <w:t>” lub odpowiednio „</w:t>
      </w:r>
      <w:r w:rsidRPr="00F37396">
        <w:rPr>
          <w:rFonts w:ascii="Times New Roman" w:hAnsi="Times New Roman"/>
          <w:b/>
          <w:sz w:val="24"/>
          <w:szCs w:val="24"/>
        </w:rPr>
        <w:t>Stroną</w:t>
      </w:r>
      <w:r w:rsidRPr="00F37396">
        <w:rPr>
          <w:rFonts w:ascii="Times New Roman" w:hAnsi="Times New Roman"/>
          <w:sz w:val="24"/>
          <w:szCs w:val="24"/>
        </w:rPr>
        <w:t>”.</w:t>
      </w:r>
    </w:p>
    <w:p w14:paraId="4970CB44" w14:textId="77777777" w:rsidR="00406F0B" w:rsidRPr="00F37396" w:rsidRDefault="00406F0B" w:rsidP="00FC58FA">
      <w:pPr>
        <w:spacing w:before="120" w:after="0" w:line="360" w:lineRule="auto"/>
        <w:jc w:val="center"/>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 xml:space="preserve">§ 1 </w:t>
      </w:r>
    </w:p>
    <w:p w14:paraId="0732CFD7" w14:textId="77777777" w:rsidR="00406F0B" w:rsidRPr="00F37396" w:rsidRDefault="00406F0B" w:rsidP="00FC58FA">
      <w:pPr>
        <w:spacing w:before="120" w:after="0" w:line="360" w:lineRule="auto"/>
        <w:contextualSpacing/>
        <w:jc w:val="center"/>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PRZEDMIOT UMOWY</w:t>
      </w:r>
    </w:p>
    <w:p w14:paraId="5C6A92D4" w14:textId="35C651CA" w:rsidR="00406F0B" w:rsidRPr="00025877" w:rsidRDefault="00406F0B" w:rsidP="00FC58FA">
      <w:pPr>
        <w:numPr>
          <w:ilvl w:val="0"/>
          <w:numId w:val="1"/>
        </w:numPr>
        <w:spacing w:before="120" w:after="0" w:line="360" w:lineRule="auto"/>
        <w:ind w:left="426"/>
        <w:contextualSpacing/>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 xml:space="preserve">Wykonawca </w:t>
      </w:r>
      <w:r w:rsidR="00461A1A" w:rsidRPr="00F37396">
        <w:rPr>
          <w:rFonts w:ascii="Times New Roman" w:eastAsia="Times New Roman" w:hAnsi="Times New Roman"/>
          <w:sz w:val="24"/>
          <w:szCs w:val="24"/>
          <w:lang w:eastAsia="pl-PL"/>
        </w:rPr>
        <w:t>na mocy niniejszej Umowy zobowiązuje się do dostawy</w:t>
      </w:r>
      <w:r w:rsidR="009730AB">
        <w:rPr>
          <w:rFonts w:ascii="Times New Roman" w:eastAsia="Times New Roman" w:hAnsi="Times New Roman"/>
          <w:sz w:val="24"/>
          <w:szCs w:val="24"/>
          <w:lang w:eastAsia="pl-PL"/>
        </w:rPr>
        <w:t>, instalacji, uruchomienia</w:t>
      </w:r>
      <w:r w:rsidR="00025877">
        <w:rPr>
          <w:rFonts w:ascii="Times New Roman" w:eastAsia="Times New Roman" w:hAnsi="Times New Roman"/>
          <w:sz w:val="24"/>
          <w:szCs w:val="24"/>
          <w:lang w:eastAsia="pl-PL"/>
        </w:rPr>
        <w:t xml:space="preserve"> </w:t>
      </w:r>
      <w:r w:rsidR="00461A1A" w:rsidRPr="00F37396">
        <w:rPr>
          <w:rFonts w:ascii="Times New Roman" w:eastAsia="Times New Roman" w:hAnsi="Times New Roman"/>
          <w:sz w:val="24"/>
          <w:szCs w:val="24"/>
          <w:lang w:eastAsia="pl-PL"/>
        </w:rPr>
        <w:t>dla Zamawiającego</w:t>
      </w:r>
      <w:r w:rsidR="00025877">
        <w:rPr>
          <w:rFonts w:ascii="Times New Roman" w:eastAsia="Times New Roman" w:hAnsi="Times New Roman"/>
          <w:sz w:val="24"/>
          <w:szCs w:val="24"/>
          <w:lang w:eastAsia="pl-PL"/>
        </w:rPr>
        <w:t xml:space="preserve"> s</w:t>
      </w:r>
      <w:r w:rsidR="00025877" w:rsidRPr="00025877">
        <w:rPr>
          <w:rFonts w:ascii="Times New Roman" w:eastAsia="Times New Roman" w:hAnsi="Times New Roman"/>
          <w:sz w:val="24"/>
          <w:szCs w:val="24"/>
          <w:lang w:eastAsia="pl-PL"/>
        </w:rPr>
        <w:t>kanera RTG do prześwietlania bagażu</w:t>
      </w:r>
      <w:r w:rsidR="00025877">
        <w:rPr>
          <w:rFonts w:ascii="Times New Roman" w:eastAsia="Times New Roman" w:hAnsi="Times New Roman"/>
          <w:sz w:val="24"/>
          <w:szCs w:val="24"/>
          <w:lang w:eastAsia="pl-PL"/>
        </w:rPr>
        <w:t xml:space="preserve"> </w:t>
      </w:r>
      <w:r w:rsidR="00BF3BDA">
        <w:rPr>
          <w:rFonts w:ascii="Times New Roman" w:eastAsia="Times New Roman" w:hAnsi="Times New Roman"/>
          <w:sz w:val="24"/>
          <w:szCs w:val="24"/>
          <w:lang w:eastAsia="pl-PL"/>
        </w:rPr>
        <w:br/>
      </w:r>
      <w:r w:rsidR="00025877">
        <w:rPr>
          <w:rFonts w:ascii="Times New Roman" w:eastAsia="Times New Roman" w:hAnsi="Times New Roman"/>
          <w:sz w:val="24"/>
          <w:szCs w:val="24"/>
          <w:lang w:eastAsia="pl-PL"/>
        </w:rPr>
        <w:t>wraz z wyposażeniem, zwane</w:t>
      </w:r>
      <w:r w:rsidR="00683A8B">
        <w:rPr>
          <w:rFonts w:ascii="Times New Roman" w:eastAsia="Times New Roman" w:hAnsi="Times New Roman"/>
          <w:sz w:val="24"/>
          <w:szCs w:val="24"/>
          <w:lang w:eastAsia="pl-PL"/>
        </w:rPr>
        <w:t xml:space="preserve">go </w:t>
      </w:r>
      <w:r w:rsidR="00025877">
        <w:rPr>
          <w:rFonts w:ascii="Times New Roman" w:eastAsia="Times New Roman" w:hAnsi="Times New Roman"/>
          <w:sz w:val="24"/>
          <w:szCs w:val="24"/>
          <w:lang w:eastAsia="pl-PL"/>
        </w:rPr>
        <w:t>dalej „Urządzeniem</w:t>
      </w:r>
      <w:r w:rsidRPr="00025877">
        <w:rPr>
          <w:rFonts w:ascii="Times New Roman" w:eastAsia="Times New Roman" w:hAnsi="Times New Roman"/>
          <w:sz w:val="24"/>
          <w:szCs w:val="24"/>
          <w:lang w:eastAsia="pl-PL"/>
        </w:rPr>
        <w:t>”</w:t>
      </w:r>
      <w:r w:rsidR="00461A1A" w:rsidRPr="00025877">
        <w:rPr>
          <w:rFonts w:ascii="Times New Roman" w:eastAsia="Times New Roman" w:hAnsi="Times New Roman"/>
          <w:sz w:val="24"/>
          <w:szCs w:val="24"/>
          <w:lang w:eastAsia="pl-PL"/>
        </w:rPr>
        <w:t xml:space="preserve"> lub </w:t>
      </w:r>
      <w:r w:rsidR="00E51D47" w:rsidRPr="00025877">
        <w:rPr>
          <w:rFonts w:ascii="Times New Roman" w:eastAsia="Times New Roman" w:hAnsi="Times New Roman"/>
          <w:sz w:val="24"/>
          <w:szCs w:val="24"/>
          <w:lang w:eastAsia="pl-PL"/>
        </w:rPr>
        <w:t>„Przedmiotem Umowy”.</w:t>
      </w:r>
    </w:p>
    <w:p w14:paraId="7F8FB3CA" w14:textId="77777777" w:rsidR="00E51D47" w:rsidRPr="00F37396" w:rsidRDefault="00E51D47" w:rsidP="00FC58FA">
      <w:pPr>
        <w:numPr>
          <w:ilvl w:val="0"/>
          <w:numId w:val="1"/>
        </w:numPr>
        <w:spacing w:before="120" w:after="0" w:line="360" w:lineRule="auto"/>
        <w:ind w:left="426" w:hanging="357"/>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Przedmiot Umowy obejmuje również:</w:t>
      </w:r>
    </w:p>
    <w:p w14:paraId="14541CF0" w14:textId="38C20EBC" w:rsidR="00025877" w:rsidRDefault="00025877" w:rsidP="00FC58FA">
      <w:pPr>
        <w:pStyle w:val="Akapitzlist"/>
        <w:numPr>
          <w:ilvl w:val="0"/>
          <w:numId w:val="22"/>
        </w:numPr>
        <w:spacing w:before="120"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kontrolę d</w:t>
      </w:r>
      <w:r w:rsidR="004E20E0">
        <w:rPr>
          <w:rFonts w:ascii="Times New Roman" w:eastAsia="Times New Roman" w:hAnsi="Times New Roman"/>
          <w:sz w:val="24"/>
          <w:szCs w:val="24"/>
          <w:lang w:eastAsia="pl-PL"/>
        </w:rPr>
        <w:t>o</w:t>
      </w:r>
      <w:r>
        <w:rPr>
          <w:rFonts w:ascii="Times New Roman" w:eastAsia="Times New Roman" w:hAnsi="Times New Roman"/>
          <w:sz w:val="24"/>
          <w:szCs w:val="24"/>
          <w:lang w:eastAsia="pl-PL"/>
        </w:rPr>
        <w:t xml:space="preserve">zymetryczną Urządzenia; </w:t>
      </w:r>
    </w:p>
    <w:p w14:paraId="21130E48" w14:textId="2142F38D" w:rsidR="00025877" w:rsidRDefault="00025877" w:rsidP="00FC58FA">
      <w:pPr>
        <w:pStyle w:val="Akapitzlist"/>
        <w:numPr>
          <w:ilvl w:val="0"/>
          <w:numId w:val="22"/>
        </w:numPr>
        <w:spacing w:before="120"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szkolenia instruktażowe </w:t>
      </w:r>
      <w:r w:rsidR="00BF3BDA">
        <w:rPr>
          <w:rFonts w:ascii="Times New Roman" w:eastAsia="Times New Roman" w:hAnsi="Times New Roman"/>
          <w:sz w:val="24"/>
          <w:szCs w:val="24"/>
          <w:lang w:eastAsia="pl-PL"/>
        </w:rPr>
        <w:t xml:space="preserve">z zakresu obsługi </w:t>
      </w:r>
      <w:r>
        <w:rPr>
          <w:rFonts w:ascii="Times New Roman" w:eastAsia="Times New Roman" w:hAnsi="Times New Roman"/>
          <w:sz w:val="24"/>
          <w:szCs w:val="24"/>
          <w:lang w:eastAsia="pl-PL"/>
        </w:rPr>
        <w:t>Urządzenia;</w:t>
      </w:r>
    </w:p>
    <w:p w14:paraId="5CFB7E1A" w14:textId="54D008F7" w:rsidR="00025877" w:rsidRDefault="00025877" w:rsidP="00FC58FA">
      <w:pPr>
        <w:pStyle w:val="Akapitzlist"/>
        <w:numPr>
          <w:ilvl w:val="0"/>
          <w:numId w:val="22"/>
        </w:numPr>
        <w:spacing w:before="120"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przygotowanie oraz złożenie do właściwego organu dokumentacji</w:t>
      </w:r>
      <w:r w:rsidRPr="0002587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niezb</w:t>
      </w:r>
      <w:r w:rsidR="00BF3BDA">
        <w:rPr>
          <w:rFonts w:ascii="Times New Roman" w:eastAsia="Times New Roman" w:hAnsi="Times New Roman"/>
          <w:sz w:val="24"/>
          <w:szCs w:val="24"/>
          <w:lang w:eastAsia="pl-PL"/>
        </w:rPr>
        <w:t>ędnej dla uzyskania zezwolenia na używanie Urządzenia</w:t>
      </w:r>
      <w:r>
        <w:rPr>
          <w:rFonts w:ascii="Times New Roman" w:eastAsia="Times New Roman" w:hAnsi="Times New Roman"/>
          <w:sz w:val="24"/>
          <w:szCs w:val="24"/>
          <w:lang w:eastAsia="pl-PL"/>
        </w:rPr>
        <w:t>;</w:t>
      </w:r>
    </w:p>
    <w:p w14:paraId="1F884418" w14:textId="4BF4C857" w:rsidR="00E51D47" w:rsidRPr="00F37396" w:rsidRDefault="00E51D47" w:rsidP="00FC58FA">
      <w:pPr>
        <w:pStyle w:val="Akapitzlist"/>
        <w:numPr>
          <w:ilvl w:val="0"/>
          <w:numId w:val="22"/>
        </w:numPr>
        <w:spacing w:before="120" w:after="0" w:line="360" w:lineRule="auto"/>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zapewnienie licencji niewyłącznej  do oprogramowania</w:t>
      </w:r>
      <w:r w:rsidR="00CC3BC4">
        <w:rPr>
          <w:rFonts w:ascii="Times New Roman" w:eastAsia="Times New Roman" w:hAnsi="Times New Roman"/>
          <w:sz w:val="24"/>
          <w:szCs w:val="24"/>
          <w:lang w:eastAsia="pl-PL"/>
        </w:rPr>
        <w:t xml:space="preserve"> </w:t>
      </w:r>
      <w:r w:rsidR="00BF3BDA">
        <w:rPr>
          <w:rFonts w:ascii="Times New Roman" w:eastAsia="Times New Roman" w:hAnsi="Times New Roman"/>
          <w:sz w:val="24"/>
          <w:szCs w:val="24"/>
          <w:lang w:eastAsia="pl-PL"/>
        </w:rPr>
        <w:t xml:space="preserve">niezbędnego dla prawidłowego działania </w:t>
      </w:r>
      <w:r w:rsidR="00CC3BC4">
        <w:rPr>
          <w:rFonts w:ascii="Times New Roman" w:eastAsia="Times New Roman" w:hAnsi="Times New Roman"/>
          <w:sz w:val="24"/>
          <w:szCs w:val="24"/>
          <w:lang w:eastAsia="pl-PL"/>
        </w:rPr>
        <w:t>Urządzeń</w:t>
      </w:r>
      <w:r w:rsidRPr="00F37396">
        <w:rPr>
          <w:rFonts w:ascii="Times New Roman" w:eastAsia="Times New Roman" w:hAnsi="Times New Roman"/>
          <w:sz w:val="24"/>
          <w:szCs w:val="24"/>
          <w:lang w:eastAsia="pl-PL"/>
        </w:rPr>
        <w:t xml:space="preserve"> i jego aktualizacji.</w:t>
      </w:r>
    </w:p>
    <w:p w14:paraId="00B20244" w14:textId="5D3A47CD" w:rsidR="000B2AC2" w:rsidRPr="00F37396" w:rsidRDefault="00406F0B" w:rsidP="00FC58FA">
      <w:pPr>
        <w:numPr>
          <w:ilvl w:val="0"/>
          <w:numId w:val="1"/>
        </w:numPr>
        <w:spacing w:before="120" w:after="0" w:line="360" w:lineRule="auto"/>
        <w:ind w:left="426" w:hanging="357"/>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S</w:t>
      </w:r>
      <w:r w:rsidR="00E51D47" w:rsidRPr="00F37396">
        <w:rPr>
          <w:rFonts w:ascii="Times New Roman" w:eastAsia="Times New Roman" w:hAnsi="Times New Roman"/>
          <w:sz w:val="24"/>
          <w:szCs w:val="24"/>
          <w:lang w:eastAsia="pl-PL"/>
        </w:rPr>
        <w:t>zczegółowy opis Przedmiotu Umowy</w:t>
      </w:r>
      <w:r w:rsidRPr="00F37396">
        <w:rPr>
          <w:rFonts w:ascii="Times New Roman" w:eastAsia="Times New Roman" w:hAnsi="Times New Roman"/>
          <w:sz w:val="24"/>
          <w:szCs w:val="24"/>
          <w:lang w:eastAsia="pl-PL"/>
        </w:rPr>
        <w:t xml:space="preserve"> zawarty jest w Opisie Przedmiotu Zamówienia (zwanym dalej </w:t>
      </w:r>
      <w:r w:rsidR="00683A8B">
        <w:rPr>
          <w:rFonts w:ascii="Times New Roman" w:eastAsia="Times New Roman" w:hAnsi="Times New Roman"/>
          <w:sz w:val="24"/>
          <w:szCs w:val="24"/>
          <w:lang w:eastAsia="pl-PL"/>
        </w:rPr>
        <w:t>„</w:t>
      </w:r>
      <w:r w:rsidRPr="00F37396">
        <w:rPr>
          <w:rFonts w:ascii="Times New Roman" w:eastAsia="Times New Roman" w:hAnsi="Times New Roman"/>
          <w:sz w:val="24"/>
          <w:szCs w:val="24"/>
          <w:lang w:eastAsia="pl-PL"/>
        </w:rPr>
        <w:t>OPZ</w:t>
      </w:r>
      <w:r w:rsidR="00683A8B">
        <w:rPr>
          <w:rFonts w:ascii="Times New Roman" w:eastAsia="Times New Roman" w:hAnsi="Times New Roman"/>
          <w:sz w:val="24"/>
          <w:szCs w:val="24"/>
          <w:lang w:eastAsia="pl-PL"/>
        </w:rPr>
        <w:t>”</w:t>
      </w:r>
      <w:r w:rsidRPr="00F37396">
        <w:rPr>
          <w:rFonts w:ascii="Times New Roman" w:eastAsia="Times New Roman" w:hAnsi="Times New Roman"/>
          <w:sz w:val="24"/>
          <w:szCs w:val="24"/>
          <w:lang w:eastAsia="pl-PL"/>
        </w:rPr>
        <w:t>),</w:t>
      </w:r>
      <w:r w:rsidR="00461A1A" w:rsidRPr="00F37396">
        <w:rPr>
          <w:rFonts w:ascii="Times New Roman" w:eastAsia="Times New Roman" w:hAnsi="Times New Roman"/>
          <w:sz w:val="24"/>
          <w:szCs w:val="24"/>
          <w:lang w:eastAsia="pl-PL"/>
        </w:rPr>
        <w:t xml:space="preserve"> stanowiącym załącznik nr 1 do U</w:t>
      </w:r>
      <w:r w:rsidRPr="00F37396">
        <w:rPr>
          <w:rFonts w:ascii="Times New Roman" w:eastAsia="Times New Roman" w:hAnsi="Times New Roman"/>
          <w:sz w:val="24"/>
          <w:szCs w:val="24"/>
          <w:lang w:eastAsia="pl-PL"/>
        </w:rPr>
        <w:t>mowy, oraz w złożonej przez Wykonawcę ofercie</w:t>
      </w:r>
      <w:r w:rsidR="00461A1A" w:rsidRPr="00F37396">
        <w:rPr>
          <w:rFonts w:ascii="Times New Roman" w:eastAsia="Times New Roman" w:hAnsi="Times New Roman"/>
          <w:sz w:val="24"/>
          <w:szCs w:val="24"/>
          <w:lang w:eastAsia="pl-PL"/>
        </w:rPr>
        <w:t xml:space="preserve"> stanowiącej załącznik nr 2 do U</w:t>
      </w:r>
      <w:r w:rsidRPr="00F37396">
        <w:rPr>
          <w:rFonts w:ascii="Times New Roman" w:eastAsia="Times New Roman" w:hAnsi="Times New Roman"/>
          <w:sz w:val="24"/>
          <w:szCs w:val="24"/>
          <w:lang w:eastAsia="pl-PL"/>
        </w:rPr>
        <w:t xml:space="preserve">mowy. </w:t>
      </w:r>
    </w:p>
    <w:p w14:paraId="1FE17D15" w14:textId="77777777" w:rsidR="00683A8B" w:rsidRDefault="00683A8B" w:rsidP="00FC58FA">
      <w:pPr>
        <w:spacing w:before="120" w:after="0" w:line="360" w:lineRule="auto"/>
        <w:jc w:val="center"/>
        <w:rPr>
          <w:rFonts w:ascii="Times New Roman" w:eastAsia="Times New Roman" w:hAnsi="Times New Roman"/>
          <w:b/>
          <w:sz w:val="24"/>
          <w:szCs w:val="24"/>
          <w:lang w:eastAsia="pl-PL"/>
        </w:rPr>
      </w:pPr>
    </w:p>
    <w:p w14:paraId="75453B24" w14:textId="77777777" w:rsidR="00406F0B" w:rsidRPr="00F37396" w:rsidRDefault="00406F0B" w:rsidP="00FC58FA">
      <w:pPr>
        <w:spacing w:before="120" w:after="0" w:line="360" w:lineRule="auto"/>
        <w:jc w:val="center"/>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 2</w:t>
      </w:r>
    </w:p>
    <w:p w14:paraId="7BFACCA2" w14:textId="77777777" w:rsidR="00406F0B" w:rsidRPr="00F37396" w:rsidRDefault="00406F0B" w:rsidP="00FC58FA">
      <w:pPr>
        <w:spacing w:before="120" w:after="0" w:line="360" w:lineRule="auto"/>
        <w:contextualSpacing/>
        <w:jc w:val="center"/>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OŚWIADCZENIA WYKONAWCY</w:t>
      </w:r>
    </w:p>
    <w:p w14:paraId="5F896D18" w14:textId="34B0154A" w:rsidR="00406F0B" w:rsidRPr="00F37396" w:rsidRDefault="00406F0B" w:rsidP="00FC58FA">
      <w:pPr>
        <w:numPr>
          <w:ilvl w:val="0"/>
          <w:numId w:val="2"/>
        </w:numPr>
        <w:spacing w:before="120" w:after="0" w:line="360" w:lineRule="auto"/>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Wyk</w:t>
      </w:r>
      <w:r w:rsidR="00DB7963" w:rsidRPr="00F37396">
        <w:rPr>
          <w:rFonts w:ascii="Times New Roman" w:eastAsia="Times New Roman" w:hAnsi="Times New Roman"/>
          <w:sz w:val="24"/>
          <w:szCs w:val="24"/>
          <w:lang w:eastAsia="pl-PL"/>
        </w:rPr>
        <w:t xml:space="preserve">onawca oświadcza, że </w:t>
      </w:r>
      <w:r w:rsidR="00A27C4E" w:rsidRPr="00F37396">
        <w:rPr>
          <w:rFonts w:ascii="Times New Roman" w:eastAsia="Times New Roman" w:hAnsi="Times New Roman"/>
          <w:sz w:val="24"/>
          <w:szCs w:val="24"/>
          <w:lang w:eastAsia="pl-PL"/>
        </w:rPr>
        <w:t xml:space="preserve">Przedmiot Umowy </w:t>
      </w:r>
      <w:r w:rsidRPr="00F37396">
        <w:rPr>
          <w:rFonts w:ascii="Times New Roman" w:eastAsia="Times New Roman" w:hAnsi="Times New Roman"/>
          <w:sz w:val="24"/>
          <w:szCs w:val="24"/>
          <w:lang w:eastAsia="pl-PL"/>
        </w:rPr>
        <w:t xml:space="preserve">w chwili </w:t>
      </w:r>
      <w:r w:rsidR="00DB7963" w:rsidRPr="00F37396">
        <w:rPr>
          <w:rFonts w:ascii="Times New Roman" w:eastAsia="Times New Roman" w:hAnsi="Times New Roman"/>
          <w:sz w:val="24"/>
          <w:szCs w:val="24"/>
          <w:lang w:eastAsia="pl-PL"/>
        </w:rPr>
        <w:t xml:space="preserve">dostarczenia i przeniesienia własności </w:t>
      </w:r>
      <w:r w:rsidR="00A27C4E" w:rsidRPr="00F37396">
        <w:rPr>
          <w:rFonts w:ascii="Times New Roman" w:eastAsia="Times New Roman" w:hAnsi="Times New Roman"/>
          <w:sz w:val="24"/>
          <w:szCs w:val="24"/>
          <w:lang w:eastAsia="pl-PL"/>
        </w:rPr>
        <w:t>jest</w:t>
      </w:r>
      <w:r w:rsidRPr="00F37396">
        <w:rPr>
          <w:rFonts w:ascii="Times New Roman" w:eastAsia="Times New Roman" w:hAnsi="Times New Roman"/>
          <w:sz w:val="24"/>
          <w:szCs w:val="24"/>
          <w:lang w:eastAsia="pl-PL"/>
        </w:rPr>
        <w:t>:</w:t>
      </w:r>
    </w:p>
    <w:p w14:paraId="362B1081" w14:textId="77777777" w:rsidR="00406F0B" w:rsidRPr="00F37396" w:rsidRDefault="00DB7963" w:rsidP="00FC58FA">
      <w:pPr>
        <w:numPr>
          <w:ilvl w:val="0"/>
          <w:numId w:val="3"/>
        </w:numPr>
        <w:tabs>
          <w:tab w:val="left" w:pos="993"/>
        </w:tabs>
        <w:spacing w:before="120" w:after="0" w:line="360" w:lineRule="auto"/>
        <w:ind w:left="993" w:hanging="567"/>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jego wyłączną własnością;</w:t>
      </w:r>
    </w:p>
    <w:p w14:paraId="2D24F616" w14:textId="08E31BE4" w:rsidR="00406F0B" w:rsidRPr="00F37396" w:rsidRDefault="00A27C4E" w:rsidP="00FC58FA">
      <w:pPr>
        <w:numPr>
          <w:ilvl w:val="0"/>
          <w:numId w:val="3"/>
        </w:numPr>
        <w:tabs>
          <w:tab w:val="left" w:pos="993"/>
        </w:tabs>
        <w:spacing w:before="120" w:after="0" w:line="360" w:lineRule="auto"/>
        <w:ind w:left="993" w:hanging="567"/>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wolny</w:t>
      </w:r>
      <w:r w:rsidR="00406F0B" w:rsidRPr="00F37396">
        <w:rPr>
          <w:rFonts w:ascii="Times New Roman" w:eastAsia="Times New Roman" w:hAnsi="Times New Roman"/>
          <w:sz w:val="24"/>
          <w:szCs w:val="24"/>
          <w:lang w:eastAsia="pl-PL"/>
        </w:rPr>
        <w:t xml:space="preserve"> od</w:t>
      </w:r>
      <w:r w:rsidR="00DB7963" w:rsidRPr="00F37396">
        <w:rPr>
          <w:rFonts w:ascii="Times New Roman" w:eastAsia="Times New Roman" w:hAnsi="Times New Roman"/>
          <w:sz w:val="24"/>
          <w:szCs w:val="24"/>
          <w:lang w:eastAsia="pl-PL"/>
        </w:rPr>
        <w:t xml:space="preserve"> obciążeń i praw osób trzecich;</w:t>
      </w:r>
    </w:p>
    <w:p w14:paraId="7E017FEE" w14:textId="70867C0D" w:rsidR="00406F0B" w:rsidRPr="00F37396" w:rsidRDefault="00A27C4E" w:rsidP="00FC58FA">
      <w:pPr>
        <w:numPr>
          <w:ilvl w:val="0"/>
          <w:numId w:val="3"/>
        </w:numPr>
        <w:tabs>
          <w:tab w:val="left" w:pos="993"/>
        </w:tabs>
        <w:spacing w:before="120" w:after="0" w:line="360" w:lineRule="auto"/>
        <w:ind w:left="993" w:hanging="567"/>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fabrycznie nowy i pochodzi</w:t>
      </w:r>
      <w:r w:rsidR="00406F0B" w:rsidRPr="00F37396">
        <w:rPr>
          <w:rFonts w:ascii="Times New Roman" w:eastAsia="Times New Roman" w:hAnsi="Times New Roman"/>
          <w:sz w:val="24"/>
          <w:szCs w:val="24"/>
          <w:lang w:eastAsia="pl-PL"/>
        </w:rPr>
        <w:t xml:space="preserve"> z</w:t>
      </w:r>
      <w:r w:rsidRPr="00F37396">
        <w:rPr>
          <w:rFonts w:ascii="Times New Roman" w:eastAsia="Times New Roman" w:hAnsi="Times New Roman"/>
          <w:sz w:val="24"/>
          <w:szCs w:val="24"/>
          <w:lang w:eastAsia="pl-PL"/>
        </w:rPr>
        <w:t xml:space="preserve"> legalnego kanału dystrybucji, posiada</w:t>
      </w:r>
      <w:r w:rsidR="00406F0B" w:rsidRPr="00F37396">
        <w:rPr>
          <w:rFonts w:ascii="Times New Roman" w:eastAsia="Times New Roman" w:hAnsi="Times New Roman"/>
          <w:sz w:val="24"/>
          <w:szCs w:val="24"/>
          <w:lang w:eastAsia="pl-PL"/>
        </w:rPr>
        <w:t xml:space="preserve"> pakiet usług gwarancyjnych producenta obejmujący użytkowników z obszaru Rzeczpospolitej Polskiej.</w:t>
      </w:r>
    </w:p>
    <w:p w14:paraId="1A95DAC7" w14:textId="7C9D2327" w:rsidR="00406F0B" w:rsidRPr="00F37396" w:rsidRDefault="00406F0B" w:rsidP="00FC58FA">
      <w:pPr>
        <w:numPr>
          <w:ilvl w:val="0"/>
          <w:numId w:val="2"/>
        </w:numPr>
        <w:spacing w:before="120" w:after="0" w:line="360" w:lineRule="auto"/>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 xml:space="preserve">Wykonawca oświadcza, że nie istnieją żadne przeszkody lub ograniczenia w prawie rozporządzania własnością </w:t>
      </w:r>
      <w:r w:rsidR="00CC1411" w:rsidRPr="00F37396">
        <w:rPr>
          <w:rFonts w:ascii="Times New Roman" w:eastAsia="Times New Roman" w:hAnsi="Times New Roman"/>
          <w:sz w:val="24"/>
          <w:szCs w:val="24"/>
          <w:lang w:eastAsia="pl-PL"/>
        </w:rPr>
        <w:t xml:space="preserve">Przedmiotu Umowy </w:t>
      </w:r>
      <w:r w:rsidRPr="00F37396">
        <w:rPr>
          <w:rFonts w:ascii="Times New Roman" w:eastAsia="Times New Roman" w:hAnsi="Times New Roman"/>
          <w:sz w:val="24"/>
          <w:szCs w:val="24"/>
          <w:lang w:eastAsia="pl-PL"/>
        </w:rPr>
        <w:t>przez Wykonawcę.</w:t>
      </w:r>
    </w:p>
    <w:p w14:paraId="01E0ED90" w14:textId="77777777" w:rsidR="00457B0C" w:rsidRDefault="00406F0B" w:rsidP="00FC58FA">
      <w:pPr>
        <w:numPr>
          <w:ilvl w:val="0"/>
          <w:numId w:val="2"/>
        </w:numPr>
        <w:spacing w:before="120" w:after="0" w:line="360" w:lineRule="auto"/>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lastRenderedPageBreak/>
        <w:t>Wykonawca oświadcza, że obowiązki, których wykonania podjął się na podstawie niniejszej Umowy, są mu znane oraz, że nie wnosi do nich zastrzeżeń i na tej podstawie potwierdza swoją zdolność i gotowość do ich wykonywania zgodnie z postanowieniami Umowy, OPZ, oferty złożonej przez Wykonawcę i obowiązującym prawem.</w:t>
      </w:r>
    </w:p>
    <w:p w14:paraId="7C9CB72F" w14:textId="25CF6423" w:rsidR="00406F0B" w:rsidRPr="00F37396" w:rsidRDefault="00406F0B" w:rsidP="00FC58FA">
      <w:pPr>
        <w:numPr>
          <w:ilvl w:val="0"/>
          <w:numId w:val="2"/>
        </w:numPr>
        <w:spacing w:before="120" w:after="0" w:line="360" w:lineRule="auto"/>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 xml:space="preserve">Wykonawca oświadcza, że posiada zgodę producentów oprogramowania, o którym mowa w </w:t>
      </w:r>
      <w:r w:rsidR="00CC3BC4">
        <w:rPr>
          <w:rFonts w:ascii="Times New Roman" w:eastAsia="Times New Roman" w:hAnsi="Times New Roman"/>
          <w:sz w:val="24"/>
          <w:szCs w:val="24"/>
          <w:lang w:eastAsia="pl-PL"/>
        </w:rPr>
        <w:t xml:space="preserve">Umowie i </w:t>
      </w:r>
      <w:r w:rsidRPr="00F37396">
        <w:rPr>
          <w:rFonts w:ascii="Times New Roman" w:eastAsia="Times New Roman" w:hAnsi="Times New Roman"/>
          <w:sz w:val="24"/>
          <w:szCs w:val="24"/>
          <w:lang w:eastAsia="pl-PL"/>
        </w:rPr>
        <w:t>OPZ, na dostarczanie oprogramowania i</w:t>
      </w:r>
      <w:r w:rsidR="00683A8B">
        <w:rPr>
          <w:rFonts w:ascii="Times New Roman" w:eastAsia="Times New Roman" w:hAnsi="Times New Roman"/>
          <w:sz w:val="24"/>
          <w:szCs w:val="24"/>
          <w:lang w:eastAsia="pl-PL"/>
        </w:rPr>
        <w:t xml:space="preserve"> jego aktualizację</w:t>
      </w:r>
      <w:r w:rsidRPr="00F37396">
        <w:rPr>
          <w:rFonts w:ascii="Times New Roman" w:eastAsia="Times New Roman" w:hAnsi="Times New Roman"/>
          <w:sz w:val="24"/>
          <w:szCs w:val="24"/>
          <w:lang w:eastAsia="pl-PL"/>
        </w:rPr>
        <w:t xml:space="preserve"> Zamawiającemu </w:t>
      </w:r>
      <w:r w:rsidR="00CC3BC4">
        <w:rPr>
          <w:rFonts w:ascii="Times New Roman" w:eastAsia="Times New Roman" w:hAnsi="Times New Roman"/>
          <w:sz w:val="24"/>
          <w:szCs w:val="24"/>
          <w:lang w:eastAsia="pl-PL"/>
        </w:rPr>
        <w:br/>
      </w:r>
      <w:r w:rsidRPr="00F37396">
        <w:rPr>
          <w:rFonts w:ascii="Times New Roman" w:eastAsia="Times New Roman" w:hAnsi="Times New Roman"/>
          <w:sz w:val="24"/>
          <w:szCs w:val="24"/>
          <w:lang w:eastAsia="pl-PL"/>
        </w:rPr>
        <w:t xml:space="preserve">i gwarantuje, że z chwilą dokonania przez Zamawiającego odbioru </w:t>
      </w:r>
      <w:r w:rsidR="00CC1411" w:rsidRPr="00F37396">
        <w:rPr>
          <w:rFonts w:ascii="Times New Roman" w:eastAsia="Times New Roman" w:hAnsi="Times New Roman"/>
          <w:sz w:val="24"/>
          <w:szCs w:val="24"/>
          <w:lang w:eastAsia="pl-PL"/>
        </w:rPr>
        <w:t xml:space="preserve">Urządzeń </w:t>
      </w:r>
      <w:r w:rsidRPr="00F37396">
        <w:rPr>
          <w:rFonts w:ascii="Times New Roman" w:eastAsia="Times New Roman" w:hAnsi="Times New Roman"/>
          <w:sz w:val="24"/>
          <w:szCs w:val="24"/>
          <w:lang w:eastAsia="pl-PL"/>
        </w:rPr>
        <w:t xml:space="preserve">Zamawiający uzyska licencję uprawniającą do korzystania z dostarczonego oprogramowania. Udzielona licencja powinna uprawniać Zamawiającego do używania oprogramowania przez czas nieokreślony, bez ograniczeń terytorialnych na polach eksploatacji obejmujących, </w:t>
      </w:r>
      <w:r w:rsidR="00683A8B">
        <w:rPr>
          <w:rFonts w:ascii="Times New Roman" w:eastAsia="Times New Roman" w:hAnsi="Times New Roman"/>
          <w:sz w:val="24"/>
          <w:szCs w:val="24"/>
          <w:lang w:eastAsia="pl-PL"/>
        </w:rPr>
        <w:br/>
      </w:r>
      <w:r w:rsidRPr="00F37396">
        <w:rPr>
          <w:rFonts w:ascii="Times New Roman" w:eastAsia="Times New Roman" w:hAnsi="Times New Roman"/>
          <w:sz w:val="24"/>
          <w:szCs w:val="24"/>
          <w:lang w:eastAsia="pl-PL"/>
        </w:rPr>
        <w:t xml:space="preserve">co najmniej: </w:t>
      </w:r>
    </w:p>
    <w:p w14:paraId="232C8D79" w14:textId="640C7E4E" w:rsidR="00406F0B" w:rsidRPr="00F37396" w:rsidRDefault="00406F0B" w:rsidP="00FC58FA">
      <w:pPr>
        <w:pStyle w:val="Akapitzlist"/>
        <w:numPr>
          <w:ilvl w:val="0"/>
          <w:numId w:val="21"/>
        </w:numPr>
        <w:spacing w:before="120" w:after="0" w:line="360" w:lineRule="auto"/>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instalację i użytkowanie oprogramowania w pełnej funkcj</w:t>
      </w:r>
      <w:r w:rsidR="00025877">
        <w:rPr>
          <w:rFonts w:ascii="Times New Roman" w:eastAsia="Times New Roman" w:hAnsi="Times New Roman"/>
          <w:sz w:val="24"/>
          <w:szCs w:val="24"/>
          <w:lang w:eastAsia="pl-PL"/>
        </w:rPr>
        <w:t>onalności na dostarczonym</w:t>
      </w:r>
      <w:r w:rsidR="004A77CA">
        <w:rPr>
          <w:rFonts w:ascii="Times New Roman" w:eastAsia="Times New Roman" w:hAnsi="Times New Roman"/>
          <w:sz w:val="24"/>
          <w:szCs w:val="24"/>
          <w:lang w:eastAsia="pl-PL"/>
        </w:rPr>
        <w:t xml:space="preserve"> Urząd</w:t>
      </w:r>
      <w:r w:rsidR="00025877">
        <w:rPr>
          <w:rFonts w:ascii="Times New Roman" w:eastAsia="Times New Roman" w:hAnsi="Times New Roman"/>
          <w:sz w:val="24"/>
          <w:szCs w:val="24"/>
          <w:lang w:eastAsia="pl-PL"/>
        </w:rPr>
        <w:t>zeniu</w:t>
      </w:r>
      <w:r w:rsidRPr="00F37396">
        <w:rPr>
          <w:rFonts w:ascii="Times New Roman" w:eastAsia="Times New Roman" w:hAnsi="Times New Roman"/>
          <w:sz w:val="24"/>
          <w:szCs w:val="24"/>
          <w:lang w:eastAsia="pl-PL"/>
        </w:rPr>
        <w:t xml:space="preserve">; </w:t>
      </w:r>
    </w:p>
    <w:p w14:paraId="7F3C171F" w14:textId="77777777" w:rsidR="00406F0B" w:rsidRPr="00F37396" w:rsidRDefault="00406F0B" w:rsidP="00FC58FA">
      <w:pPr>
        <w:pStyle w:val="Akapitzlist"/>
        <w:numPr>
          <w:ilvl w:val="0"/>
          <w:numId w:val="21"/>
        </w:numPr>
        <w:spacing w:before="120" w:after="0" w:line="360" w:lineRule="auto"/>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 xml:space="preserve">nieodpłatne pobieranie, instalowanie i użytkowanie poprawek i aktualizacji wydanych dla oprogramowania przez producenta oprogramowania.  </w:t>
      </w:r>
    </w:p>
    <w:p w14:paraId="3F4FFAFF" w14:textId="4EE866CB" w:rsidR="00406F0B" w:rsidRPr="00F37396" w:rsidRDefault="00F37396" w:rsidP="00FC58FA">
      <w:pPr>
        <w:pStyle w:val="Akapitzlist"/>
        <w:numPr>
          <w:ilvl w:val="0"/>
          <w:numId w:val="2"/>
        </w:numPr>
        <w:spacing w:before="120" w:after="0" w:line="360" w:lineRule="auto"/>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Wykonawca oświadcza, że posiada upoważnienie oraz wszelkie konieczne uprawnienia do udzielania prawa do Przedmiotu Umowy i przeniesienia własności jego egzemplarzy, kluczy licencyjnych haseł oraz znaków legitymacyjnych. Wykonawca jest odpowiedzialny względem Zamawiającego za to, że jest uprawniony do wprowadzenia do obrotu Przedmiotu Umowy oraz za to, że Zamawiający wskutek zawarcia Umowy będzie upoważniony do korzystania w ramach zwykłego użytku z Przedmiotu Umowy.</w:t>
      </w:r>
    </w:p>
    <w:p w14:paraId="7A5CD07D" w14:textId="77777777" w:rsidR="00406F0B" w:rsidRPr="00F37396" w:rsidRDefault="00406F0B" w:rsidP="00FC58FA">
      <w:pPr>
        <w:widowControl w:val="0"/>
        <w:autoSpaceDE w:val="0"/>
        <w:autoSpaceDN w:val="0"/>
        <w:adjustRightInd w:val="0"/>
        <w:spacing w:before="120" w:after="0" w:line="360" w:lineRule="auto"/>
        <w:ind w:left="539" w:hanging="539"/>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 3</w:t>
      </w:r>
    </w:p>
    <w:p w14:paraId="55B75308" w14:textId="77777777" w:rsidR="00406F0B" w:rsidRPr="00F37396" w:rsidRDefault="00406F0B" w:rsidP="00FC58FA">
      <w:pPr>
        <w:widowControl w:val="0"/>
        <w:autoSpaceDE w:val="0"/>
        <w:autoSpaceDN w:val="0"/>
        <w:adjustRightInd w:val="0"/>
        <w:spacing w:before="120" w:after="0" w:line="360" w:lineRule="auto"/>
        <w:ind w:left="540" w:hanging="540"/>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TERMIN REALIZACJI I SPOSÓB ODBIORU PRZEDMIOTU UMOWY</w:t>
      </w:r>
    </w:p>
    <w:p w14:paraId="0A771E09" w14:textId="2E409156" w:rsidR="00CC3BC4" w:rsidRDefault="00025877" w:rsidP="00FC58FA">
      <w:pPr>
        <w:widowControl w:val="0"/>
        <w:numPr>
          <w:ilvl w:val="0"/>
          <w:numId w:val="4"/>
        </w:numPr>
        <w:autoSpaceDE w:val="0"/>
        <w:autoSpaceDN w:val="0"/>
        <w:adjustRightInd w:val="0"/>
        <w:spacing w:before="120" w:after="0" w:line="360" w:lineRule="auto"/>
        <w:ind w:left="426"/>
        <w:jc w:val="both"/>
        <w:rPr>
          <w:rFonts w:ascii="Times New Roman" w:hAnsi="Times New Roman"/>
          <w:spacing w:val="4"/>
          <w:sz w:val="24"/>
          <w:szCs w:val="24"/>
          <w:lang w:eastAsia="pl-PL"/>
        </w:rPr>
      </w:pPr>
      <w:r>
        <w:rPr>
          <w:rFonts w:ascii="Times New Roman" w:hAnsi="Times New Roman"/>
          <w:spacing w:val="4"/>
          <w:sz w:val="24"/>
          <w:szCs w:val="24"/>
          <w:lang w:eastAsia="pl-PL"/>
        </w:rPr>
        <w:t>Wykonawca dostarczy, zainstaluje oraz uruchomi</w:t>
      </w:r>
      <w:r w:rsidR="00DB7963" w:rsidRPr="00F37396">
        <w:rPr>
          <w:rFonts w:ascii="Times New Roman" w:hAnsi="Times New Roman"/>
          <w:spacing w:val="4"/>
          <w:sz w:val="24"/>
          <w:szCs w:val="24"/>
          <w:lang w:eastAsia="pl-PL"/>
        </w:rPr>
        <w:t xml:space="preserve"> Przedmiot U</w:t>
      </w:r>
      <w:r w:rsidR="00406F0B" w:rsidRPr="00F37396">
        <w:rPr>
          <w:rFonts w:ascii="Times New Roman" w:hAnsi="Times New Roman"/>
          <w:spacing w:val="4"/>
          <w:sz w:val="24"/>
          <w:szCs w:val="24"/>
          <w:lang w:eastAsia="pl-PL"/>
        </w:rPr>
        <w:t>mowy</w:t>
      </w:r>
      <w:r w:rsidR="00CC3BC4">
        <w:rPr>
          <w:rFonts w:ascii="Times New Roman" w:hAnsi="Times New Roman"/>
          <w:spacing w:val="4"/>
          <w:sz w:val="24"/>
          <w:szCs w:val="24"/>
          <w:lang w:eastAsia="pl-PL"/>
        </w:rPr>
        <w:t xml:space="preserve">, o którym mowa </w:t>
      </w:r>
      <w:r w:rsidR="00457B0C">
        <w:rPr>
          <w:rFonts w:ascii="Times New Roman" w:hAnsi="Times New Roman"/>
          <w:spacing w:val="4"/>
          <w:sz w:val="24"/>
          <w:szCs w:val="24"/>
          <w:lang w:eastAsia="pl-PL"/>
        </w:rPr>
        <w:br/>
      </w:r>
      <w:r w:rsidR="00CC3BC4">
        <w:rPr>
          <w:rFonts w:ascii="Times New Roman" w:hAnsi="Times New Roman"/>
          <w:spacing w:val="4"/>
          <w:sz w:val="24"/>
          <w:szCs w:val="24"/>
          <w:lang w:eastAsia="pl-PL"/>
        </w:rPr>
        <w:t>w § 1 ust. 1</w:t>
      </w:r>
      <w:r>
        <w:rPr>
          <w:rFonts w:ascii="Times New Roman" w:hAnsi="Times New Roman"/>
          <w:spacing w:val="4"/>
          <w:sz w:val="24"/>
          <w:szCs w:val="24"/>
          <w:lang w:eastAsia="pl-PL"/>
        </w:rPr>
        <w:t xml:space="preserve"> i ust. 2</w:t>
      </w:r>
      <w:r w:rsidR="00BF3BDA">
        <w:rPr>
          <w:rFonts w:ascii="Times New Roman" w:hAnsi="Times New Roman"/>
          <w:spacing w:val="4"/>
          <w:sz w:val="24"/>
          <w:szCs w:val="24"/>
          <w:lang w:eastAsia="pl-PL"/>
        </w:rPr>
        <w:t xml:space="preserve"> pkt 1</w:t>
      </w:r>
      <w:r w:rsidR="000B57EF">
        <w:rPr>
          <w:rFonts w:ascii="Times New Roman" w:hAnsi="Times New Roman"/>
          <w:spacing w:val="4"/>
          <w:sz w:val="24"/>
          <w:szCs w:val="24"/>
          <w:lang w:eastAsia="pl-PL"/>
        </w:rPr>
        <w:t xml:space="preserve"> -</w:t>
      </w:r>
      <w:r w:rsidR="00BF3BDA">
        <w:rPr>
          <w:rFonts w:ascii="Times New Roman" w:hAnsi="Times New Roman"/>
          <w:spacing w:val="4"/>
          <w:sz w:val="24"/>
          <w:szCs w:val="24"/>
          <w:lang w:eastAsia="pl-PL"/>
        </w:rPr>
        <w:t xml:space="preserve"> 4</w:t>
      </w:r>
      <w:r w:rsidR="00406F0B" w:rsidRPr="00F37396">
        <w:rPr>
          <w:rFonts w:ascii="Times New Roman" w:hAnsi="Times New Roman"/>
          <w:spacing w:val="4"/>
          <w:sz w:val="24"/>
          <w:szCs w:val="24"/>
          <w:lang w:eastAsia="pl-PL"/>
        </w:rPr>
        <w:t xml:space="preserve"> w terminie nie dłuższym niż </w:t>
      </w:r>
      <w:r w:rsidR="00683A8B">
        <w:rPr>
          <w:rFonts w:ascii="Times New Roman" w:hAnsi="Times New Roman"/>
          <w:sz w:val="24"/>
          <w:szCs w:val="24"/>
        </w:rPr>
        <w:t xml:space="preserve">14 </w:t>
      </w:r>
      <w:r w:rsidR="00DB7963" w:rsidRPr="00F37396">
        <w:rPr>
          <w:rFonts w:ascii="Times New Roman" w:hAnsi="Times New Roman"/>
          <w:spacing w:val="4"/>
          <w:sz w:val="24"/>
          <w:szCs w:val="24"/>
          <w:lang w:eastAsia="pl-PL"/>
        </w:rPr>
        <w:t>dni od dnia zawarcia U</w:t>
      </w:r>
      <w:r w:rsidR="00406F0B" w:rsidRPr="00F37396">
        <w:rPr>
          <w:rFonts w:ascii="Times New Roman" w:hAnsi="Times New Roman"/>
          <w:spacing w:val="4"/>
          <w:sz w:val="24"/>
          <w:szCs w:val="24"/>
          <w:lang w:eastAsia="pl-PL"/>
        </w:rPr>
        <w:t>mowy.</w:t>
      </w:r>
      <w:r w:rsidR="00CC3BC4">
        <w:rPr>
          <w:rFonts w:ascii="Times New Roman" w:hAnsi="Times New Roman"/>
          <w:spacing w:val="4"/>
          <w:sz w:val="24"/>
          <w:szCs w:val="24"/>
          <w:lang w:eastAsia="pl-PL"/>
        </w:rPr>
        <w:t xml:space="preserve"> </w:t>
      </w:r>
    </w:p>
    <w:p w14:paraId="15F58710" w14:textId="61516E48" w:rsidR="00406F0B" w:rsidRPr="00025877" w:rsidRDefault="00025877" w:rsidP="00FC58FA">
      <w:pPr>
        <w:widowControl w:val="0"/>
        <w:numPr>
          <w:ilvl w:val="0"/>
          <w:numId w:val="4"/>
        </w:numPr>
        <w:autoSpaceDE w:val="0"/>
        <w:autoSpaceDN w:val="0"/>
        <w:adjustRightInd w:val="0"/>
        <w:spacing w:before="120" w:after="0" w:line="360" w:lineRule="auto"/>
        <w:ind w:left="426"/>
        <w:jc w:val="both"/>
        <w:rPr>
          <w:rFonts w:ascii="Times New Roman" w:hAnsi="Times New Roman"/>
          <w:spacing w:val="4"/>
          <w:sz w:val="24"/>
          <w:szCs w:val="24"/>
          <w:lang w:eastAsia="pl-PL"/>
        </w:rPr>
      </w:pPr>
      <w:r>
        <w:rPr>
          <w:rFonts w:ascii="Times New Roman" w:hAnsi="Times New Roman"/>
          <w:spacing w:val="4"/>
          <w:sz w:val="24"/>
          <w:szCs w:val="24"/>
          <w:lang w:eastAsia="pl-PL"/>
        </w:rPr>
        <w:t xml:space="preserve">Realizacja Przedmiotu Umowy nastąpi w miejscu wskazanym </w:t>
      </w:r>
      <w:r w:rsidR="00933296" w:rsidRPr="00F37396">
        <w:rPr>
          <w:rFonts w:ascii="Times New Roman" w:hAnsi="Times New Roman"/>
          <w:spacing w:val="4"/>
          <w:sz w:val="24"/>
          <w:szCs w:val="24"/>
          <w:lang w:eastAsia="pl-PL"/>
        </w:rPr>
        <w:t>przez Zamawiającego</w:t>
      </w:r>
      <w:r w:rsidR="00FC58FA">
        <w:rPr>
          <w:rFonts w:ascii="Times New Roman" w:hAnsi="Times New Roman"/>
          <w:spacing w:val="4"/>
          <w:sz w:val="24"/>
          <w:szCs w:val="24"/>
          <w:lang w:eastAsia="pl-PL"/>
        </w:rPr>
        <w:t xml:space="preserve"> (Portiernia Główna)</w:t>
      </w:r>
      <w:r w:rsidR="00933296" w:rsidRPr="00F37396">
        <w:rPr>
          <w:rFonts w:ascii="Times New Roman" w:hAnsi="Times New Roman"/>
          <w:spacing w:val="4"/>
          <w:sz w:val="24"/>
          <w:szCs w:val="24"/>
          <w:lang w:eastAsia="pl-PL"/>
        </w:rPr>
        <w:t xml:space="preserve"> </w:t>
      </w:r>
      <w:r>
        <w:rPr>
          <w:rFonts w:ascii="Times New Roman" w:hAnsi="Times New Roman"/>
          <w:spacing w:val="4"/>
          <w:sz w:val="24"/>
          <w:szCs w:val="24"/>
          <w:lang w:eastAsia="pl-PL"/>
        </w:rPr>
        <w:t xml:space="preserve">w lokalizacji przy ul. Miodowej 15 w Warszawie. </w:t>
      </w:r>
    </w:p>
    <w:p w14:paraId="074B35AD" w14:textId="7E24262B" w:rsidR="00406F0B" w:rsidRPr="00F37396" w:rsidRDefault="00406F0B" w:rsidP="00FC58FA">
      <w:pPr>
        <w:widowControl w:val="0"/>
        <w:numPr>
          <w:ilvl w:val="0"/>
          <w:numId w:val="4"/>
        </w:numPr>
        <w:autoSpaceDE w:val="0"/>
        <w:autoSpaceDN w:val="0"/>
        <w:adjustRightInd w:val="0"/>
        <w:spacing w:before="120" w:after="0" w:line="360" w:lineRule="auto"/>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Wykonawca zawiadomi Zamawiającego telefonicznie i e-mailowo o terminie dostawy najpóźniej na </w:t>
      </w:r>
      <w:r w:rsidR="00683A8B">
        <w:rPr>
          <w:rFonts w:ascii="Times New Roman" w:hAnsi="Times New Roman"/>
          <w:spacing w:val="4"/>
          <w:sz w:val="24"/>
          <w:szCs w:val="24"/>
          <w:lang w:eastAsia="pl-PL"/>
        </w:rPr>
        <w:t>3 d</w:t>
      </w:r>
      <w:r w:rsidRPr="00F37396">
        <w:rPr>
          <w:rFonts w:ascii="Times New Roman" w:hAnsi="Times New Roman"/>
          <w:spacing w:val="4"/>
          <w:sz w:val="24"/>
          <w:szCs w:val="24"/>
          <w:lang w:eastAsia="pl-PL"/>
        </w:rPr>
        <w:t>ni robocze poprzedzające planowany przez Wykonawcę dzień dostawy.</w:t>
      </w:r>
    </w:p>
    <w:p w14:paraId="6B56DE8C" w14:textId="22CB8020" w:rsidR="00406F0B" w:rsidRPr="00F37396" w:rsidRDefault="00406F0B" w:rsidP="00FC58FA">
      <w:pPr>
        <w:widowControl w:val="0"/>
        <w:numPr>
          <w:ilvl w:val="0"/>
          <w:numId w:val="4"/>
        </w:numPr>
        <w:autoSpaceDE w:val="0"/>
        <w:autoSpaceDN w:val="0"/>
        <w:adjustRightInd w:val="0"/>
        <w:spacing w:before="120" w:after="0" w:line="360" w:lineRule="auto"/>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Wskazany ust. 1 niniejszego paragrafu termin na dostar</w:t>
      </w:r>
      <w:r w:rsidR="00DB7963" w:rsidRPr="00F37396">
        <w:rPr>
          <w:rFonts w:ascii="Times New Roman" w:hAnsi="Times New Roman"/>
          <w:spacing w:val="4"/>
          <w:sz w:val="24"/>
          <w:szCs w:val="24"/>
          <w:lang w:eastAsia="pl-PL"/>
        </w:rPr>
        <w:t>czenie i wydanie Zamawiającemu Przedmiotu U</w:t>
      </w:r>
      <w:r w:rsidRPr="00F37396">
        <w:rPr>
          <w:rFonts w:ascii="Times New Roman" w:hAnsi="Times New Roman"/>
          <w:spacing w:val="4"/>
          <w:sz w:val="24"/>
          <w:szCs w:val="24"/>
          <w:lang w:eastAsia="pl-PL"/>
        </w:rPr>
        <w:t>mowy uznaje się za zachowany, jeżeli w tym, terminie:</w:t>
      </w:r>
    </w:p>
    <w:p w14:paraId="7EA4A39B" w14:textId="015C2184" w:rsidR="00406F0B" w:rsidRPr="00F37396" w:rsidRDefault="00933296" w:rsidP="00FC58FA">
      <w:pPr>
        <w:widowControl w:val="0"/>
        <w:numPr>
          <w:ilvl w:val="0"/>
          <w:numId w:val="5"/>
        </w:numPr>
        <w:tabs>
          <w:tab w:val="left" w:pos="993"/>
        </w:tabs>
        <w:autoSpaceDE w:val="0"/>
        <w:autoSpaceDN w:val="0"/>
        <w:adjustRightInd w:val="0"/>
        <w:spacing w:before="120" w:after="0" w:line="360" w:lineRule="auto"/>
        <w:ind w:left="993" w:hanging="567"/>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lastRenderedPageBreak/>
        <w:t>Wykonawca dostarczy, za</w:t>
      </w:r>
      <w:r w:rsidRPr="00F37396">
        <w:rPr>
          <w:rFonts w:ascii="Times New Roman" w:eastAsia="Times New Roman" w:hAnsi="Times New Roman"/>
          <w:sz w:val="24"/>
          <w:szCs w:val="24"/>
          <w:lang w:eastAsia="pl-PL"/>
        </w:rPr>
        <w:t xml:space="preserve">instaluje, </w:t>
      </w:r>
      <w:r w:rsidR="00025877">
        <w:rPr>
          <w:rFonts w:ascii="Times New Roman" w:eastAsia="Times New Roman" w:hAnsi="Times New Roman"/>
          <w:sz w:val="24"/>
          <w:szCs w:val="24"/>
          <w:lang w:eastAsia="pl-PL"/>
        </w:rPr>
        <w:t xml:space="preserve">uruchomi </w:t>
      </w:r>
      <w:r w:rsidR="00406F0B" w:rsidRPr="00F37396">
        <w:rPr>
          <w:rFonts w:ascii="Times New Roman" w:hAnsi="Times New Roman"/>
          <w:spacing w:val="4"/>
          <w:sz w:val="24"/>
          <w:szCs w:val="24"/>
          <w:lang w:eastAsia="pl-PL"/>
        </w:rPr>
        <w:t xml:space="preserve">Zamawiającemu </w:t>
      </w:r>
      <w:r w:rsidR="00025877">
        <w:rPr>
          <w:rFonts w:ascii="Times New Roman" w:hAnsi="Times New Roman"/>
          <w:spacing w:val="4"/>
          <w:sz w:val="24"/>
          <w:szCs w:val="24"/>
          <w:lang w:eastAsia="pl-PL"/>
        </w:rPr>
        <w:t>Urządzenie</w:t>
      </w:r>
      <w:r w:rsidR="00406F0B" w:rsidRPr="00F37396">
        <w:rPr>
          <w:rFonts w:ascii="Times New Roman" w:hAnsi="Times New Roman"/>
          <w:spacing w:val="4"/>
          <w:sz w:val="24"/>
          <w:szCs w:val="24"/>
          <w:lang w:eastAsia="pl-PL"/>
        </w:rPr>
        <w:t xml:space="preserve"> określone w </w:t>
      </w:r>
      <w:r w:rsidR="00DB7963" w:rsidRPr="00F37396">
        <w:rPr>
          <w:rFonts w:ascii="Times New Roman" w:hAnsi="Times New Roman"/>
          <w:spacing w:val="4"/>
          <w:sz w:val="24"/>
          <w:szCs w:val="24"/>
          <w:lang w:eastAsia="pl-PL"/>
        </w:rPr>
        <w:t>U</w:t>
      </w:r>
      <w:r w:rsidR="00406F0B" w:rsidRPr="00F37396">
        <w:rPr>
          <w:rFonts w:ascii="Times New Roman" w:hAnsi="Times New Roman"/>
          <w:spacing w:val="4"/>
          <w:sz w:val="24"/>
          <w:szCs w:val="24"/>
          <w:lang w:eastAsia="pl-PL"/>
        </w:rPr>
        <w:t xml:space="preserve">mowie, odpowiadające wymogom zawartym w OPZ, przy czym </w:t>
      </w:r>
      <w:r w:rsidR="00025877">
        <w:rPr>
          <w:rFonts w:ascii="Times New Roman" w:hAnsi="Times New Roman"/>
          <w:spacing w:val="4"/>
          <w:sz w:val="24"/>
          <w:szCs w:val="24"/>
          <w:lang w:eastAsia="pl-PL"/>
        </w:rPr>
        <w:t xml:space="preserve">Urządzenie </w:t>
      </w:r>
      <w:r w:rsidR="00406F0B" w:rsidRPr="00F37396">
        <w:rPr>
          <w:rFonts w:ascii="Times New Roman" w:hAnsi="Times New Roman"/>
          <w:spacing w:val="4"/>
          <w:sz w:val="24"/>
          <w:szCs w:val="24"/>
          <w:lang w:eastAsia="pl-PL"/>
        </w:rPr>
        <w:t>zostanie wyposażone w komplet dokumentów wskazanych w</w:t>
      </w:r>
      <w:r w:rsidR="00025877">
        <w:rPr>
          <w:rFonts w:ascii="Times New Roman" w:hAnsi="Times New Roman"/>
          <w:spacing w:val="4"/>
          <w:sz w:val="24"/>
          <w:szCs w:val="24"/>
          <w:lang w:eastAsia="pl-PL"/>
        </w:rPr>
        <w:t xml:space="preserve"> OPZ</w:t>
      </w:r>
      <w:r w:rsidRPr="00F37396">
        <w:rPr>
          <w:rFonts w:ascii="Times New Roman" w:hAnsi="Times New Roman"/>
          <w:spacing w:val="4"/>
          <w:sz w:val="24"/>
          <w:szCs w:val="24"/>
          <w:lang w:eastAsia="pl-PL"/>
        </w:rPr>
        <w:t>;</w:t>
      </w:r>
    </w:p>
    <w:p w14:paraId="2601B729" w14:textId="545BF892" w:rsidR="00C87ED2" w:rsidRDefault="00406F0B" w:rsidP="00FC58FA">
      <w:pPr>
        <w:widowControl w:val="0"/>
        <w:numPr>
          <w:ilvl w:val="0"/>
          <w:numId w:val="5"/>
        </w:numPr>
        <w:tabs>
          <w:tab w:val="left" w:pos="993"/>
        </w:tabs>
        <w:autoSpaceDE w:val="0"/>
        <w:autoSpaceDN w:val="0"/>
        <w:adjustRightInd w:val="0"/>
        <w:spacing w:before="120" w:after="0" w:line="360" w:lineRule="auto"/>
        <w:ind w:left="993" w:hanging="567"/>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Wykonawca przedstawi Zamawiającemu i przekaże kopie dokumentów potwierdzających legalność kanałów dystryb</w:t>
      </w:r>
      <w:r w:rsidR="00025877">
        <w:rPr>
          <w:rFonts w:ascii="Times New Roman" w:hAnsi="Times New Roman"/>
          <w:spacing w:val="4"/>
          <w:sz w:val="24"/>
          <w:szCs w:val="24"/>
          <w:lang w:eastAsia="pl-PL"/>
        </w:rPr>
        <w:t>ucyjnych dostarczonych Urządzeń</w:t>
      </w:r>
      <w:r w:rsidR="00655930">
        <w:rPr>
          <w:rFonts w:ascii="Times New Roman" w:hAnsi="Times New Roman"/>
          <w:spacing w:val="4"/>
          <w:sz w:val="24"/>
          <w:szCs w:val="24"/>
          <w:lang w:eastAsia="pl-PL"/>
        </w:rPr>
        <w:t>;</w:t>
      </w:r>
    </w:p>
    <w:p w14:paraId="35B74EEF" w14:textId="4BD92AEB" w:rsidR="00655930" w:rsidRPr="00025877" w:rsidRDefault="00655930" w:rsidP="00FC58FA">
      <w:pPr>
        <w:widowControl w:val="0"/>
        <w:numPr>
          <w:ilvl w:val="0"/>
          <w:numId w:val="5"/>
        </w:numPr>
        <w:tabs>
          <w:tab w:val="left" w:pos="993"/>
        </w:tabs>
        <w:autoSpaceDE w:val="0"/>
        <w:autoSpaceDN w:val="0"/>
        <w:adjustRightInd w:val="0"/>
        <w:spacing w:before="120" w:after="0" w:line="360" w:lineRule="auto"/>
        <w:ind w:left="993" w:hanging="567"/>
        <w:jc w:val="both"/>
        <w:rPr>
          <w:rFonts w:ascii="Times New Roman" w:hAnsi="Times New Roman"/>
          <w:spacing w:val="4"/>
          <w:sz w:val="24"/>
          <w:szCs w:val="24"/>
          <w:lang w:eastAsia="pl-PL"/>
        </w:rPr>
      </w:pPr>
      <w:r>
        <w:rPr>
          <w:rFonts w:ascii="Times New Roman" w:hAnsi="Times New Roman"/>
          <w:spacing w:val="4"/>
          <w:sz w:val="24"/>
          <w:szCs w:val="24"/>
          <w:lang w:eastAsia="pl-PL"/>
        </w:rPr>
        <w:t>Zamawiający podpisze bez zastrzeżeń protokół odbioru, o którym mowa w ust. 7 poniżej</w:t>
      </w:r>
      <w:r w:rsidR="00683A8B">
        <w:rPr>
          <w:rFonts w:ascii="Times New Roman" w:hAnsi="Times New Roman"/>
          <w:spacing w:val="4"/>
          <w:sz w:val="24"/>
          <w:szCs w:val="24"/>
          <w:lang w:eastAsia="pl-PL"/>
        </w:rPr>
        <w:t>.</w:t>
      </w:r>
    </w:p>
    <w:p w14:paraId="4BD4D191" w14:textId="7205EA26" w:rsidR="00406F0B" w:rsidRPr="00F37396" w:rsidRDefault="00BF3BDA" w:rsidP="00FC58FA">
      <w:pPr>
        <w:widowControl w:val="0"/>
        <w:numPr>
          <w:ilvl w:val="0"/>
          <w:numId w:val="4"/>
        </w:numPr>
        <w:autoSpaceDE w:val="0"/>
        <w:autoSpaceDN w:val="0"/>
        <w:adjustRightInd w:val="0"/>
        <w:spacing w:before="120" w:after="0" w:line="360" w:lineRule="auto"/>
        <w:ind w:left="426"/>
        <w:jc w:val="both"/>
        <w:rPr>
          <w:rFonts w:ascii="Times New Roman" w:hAnsi="Times New Roman"/>
          <w:spacing w:val="4"/>
          <w:sz w:val="24"/>
          <w:szCs w:val="24"/>
          <w:lang w:eastAsia="pl-PL"/>
        </w:rPr>
      </w:pPr>
      <w:r>
        <w:rPr>
          <w:rFonts w:ascii="Times New Roman" w:hAnsi="Times New Roman"/>
          <w:spacing w:val="4"/>
          <w:sz w:val="24"/>
          <w:szCs w:val="24"/>
          <w:lang w:eastAsia="pl-PL"/>
        </w:rPr>
        <w:t>Dostawa Urządzenia</w:t>
      </w:r>
      <w:r w:rsidR="00406F0B" w:rsidRPr="00F37396">
        <w:rPr>
          <w:rFonts w:ascii="Times New Roman" w:hAnsi="Times New Roman"/>
          <w:spacing w:val="4"/>
          <w:sz w:val="24"/>
          <w:szCs w:val="24"/>
          <w:lang w:eastAsia="pl-PL"/>
        </w:rPr>
        <w:t xml:space="preserve"> do miejsca wskazanego p</w:t>
      </w:r>
      <w:r w:rsidR="00683A8B">
        <w:rPr>
          <w:rFonts w:ascii="Times New Roman" w:hAnsi="Times New Roman"/>
          <w:spacing w:val="4"/>
          <w:sz w:val="24"/>
          <w:szCs w:val="24"/>
          <w:lang w:eastAsia="pl-PL"/>
        </w:rPr>
        <w:t>rzez Zamawiającego i jego wydanie</w:t>
      </w:r>
      <w:r w:rsidR="00406F0B" w:rsidRPr="00F37396">
        <w:rPr>
          <w:rFonts w:ascii="Times New Roman" w:hAnsi="Times New Roman"/>
          <w:spacing w:val="4"/>
          <w:sz w:val="24"/>
          <w:szCs w:val="24"/>
          <w:lang w:eastAsia="pl-PL"/>
        </w:rPr>
        <w:t xml:space="preserve"> Zamawiającemu nastąpi na koszt i ryzyko Wykonawcy. Do dnia podpisania przez Zamawiaj</w:t>
      </w:r>
      <w:r>
        <w:rPr>
          <w:rFonts w:ascii="Times New Roman" w:hAnsi="Times New Roman"/>
          <w:spacing w:val="4"/>
          <w:sz w:val="24"/>
          <w:szCs w:val="24"/>
          <w:lang w:eastAsia="pl-PL"/>
        </w:rPr>
        <w:t>ącego protokołu odbioru Urządzenia</w:t>
      </w:r>
      <w:r w:rsidR="00406F0B" w:rsidRPr="00F37396">
        <w:rPr>
          <w:rFonts w:ascii="Times New Roman" w:hAnsi="Times New Roman"/>
          <w:spacing w:val="4"/>
          <w:sz w:val="24"/>
          <w:szCs w:val="24"/>
          <w:lang w:eastAsia="pl-PL"/>
        </w:rPr>
        <w:t xml:space="preserve"> Wykonawca odpowiada wobec Zamawiającego w pełnej wysokości za</w:t>
      </w:r>
      <w:r>
        <w:rPr>
          <w:rFonts w:ascii="Times New Roman" w:hAnsi="Times New Roman"/>
          <w:spacing w:val="4"/>
          <w:sz w:val="24"/>
          <w:szCs w:val="24"/>
          <w:lang w:eastAsia="pl-PL"/>
        </w:rPr>
        <w:t xml:space="preserve"> niezgodność jakościową Urządzenia</w:t>
      </w:r>
      <w:r w:rsidR="00406F0B" w:rsidRPr="00F37396">
        <w:rPr>
          <w:rFonts w:ascii="Times New Roman" w:hAnsi="Times New Roman"/>
          <w:spacing w:val="4"/>
          <w:sz w:val="24"/>
          <w:szCs w:val="24"/>
          <w:lang w:eastAsia="pl-PL"/>
        </w:rPr>
        <w:t xml:space="preserve"> z wymaganiami Zamawiającego określonymi w Umowie i OPZ. Odpowiedzialność Wykonawcy z tytułu utraty lub me</w:t>
      </w:r>
      <w:r>
        <w:rPr>
          <w:rFonts w:ascii="Times New Roman" w:hAnsi="Times New Roman"/>
          <w:spacing w:val="4"/>
          <w:sz w:val="24"/>
          <w:szCs w:val="24"/>
          <w:lang w:eastAsia="pl-PL"/>
        </w:rPr>
        <w:t>chanicznego uszkodzenia Urządzenia</w:t>
      </w:r>
      <w:r w:rsidR="00406F0B" w:rsidRPr="00F37396">
        <w:rPr>
          <w:rFonts w:ascii="Times New Roman" w:hAnsi="Times New Roman"/>
          <w:spacing w:val="4"/>
          <w:sz w:val="24"/>
          <w:szCs w:val="24"/>
          <w:lang w:eastAsia="pl-PL"/>
        </w:rPr>
        <w:t xml:space="preserve"> przechodzi z Wykonawcy na Zamawiającego z chwilą podpisania bez zastrzeżeń przez Zamawiaj</w:t>
      </w:r>
      <w:r>
        <w:rPr>
          <w:rFonts w:ascii="Times New Roman" w:hAnsi="Times New Roman"/>
          <w:spacing w:val="4"/>
          <w:sz w:val="24"/>
          <w:szCs w:val="24"/>
          <w:lang w:eastAsia="pl-PL"/>
        </w:rPr>
        <w:t>ącego protokołu odbioru Urządzenia</w:t>
      </w:r>
      <w:r w:rsidR="00406F0B" w:rsidRPr="00F37396">
        <w:rPr>
          <w:rFonts w:ascii="Times New Roman" w:hAnsi="Times New Roman"/>
          <w:spacing w:val="4"/>
          <w:sz w:val="24"/>
          <w:szCs w:val="24"/>
          <w:lang w:eastAsia="pl-PL"/>
        </w:rPr>
        <w:t xml:space="preserve">, spełniającego wymogi wskazane w ust. 7 niniejszego paragrafu, z wyłączeniem </w:t>
      </w:r>
      <w:r>
        <w:rPr>
          <w:rFonts w:ascii="Times New Roman" w:hAnsi="Times New Roman"/>
          <w:spacing w:val="4"/>
          <w:sz w:val="24"/>
          <w:szCs w:val="24"/>
          <w:lang w:eastAsia="pl-PL"/>
        </w:rPr>
        <w:t>uszkodzeń mechanicznych Urządzenia</w:t>
      </w:r>
      <w:r w:rsidR="00406F0B" w:rsidRPr="00F37396">
        <w:rPr>
          <w:rFonts w:ascii="Times New Roman" w:hAnsi="Times New Roman"/>
          <w:spacing w:val="4"/>
          <w:sz w:val="24"/>
          <w:szCs w:val="24"/>
          <w:lang w:eastAsia="pl-PL"/>
        </w:rPr>
        <w:t xml:space="preserve"> powstałych z winy Wykonawcy.</w:t>
      </w:r>
    </w:p>
    <w:p w14:paraId="3E789166" w14:textId="081504DF" w:rsidR="00406F0B" w:rsidRPr="00F37396" w:rsidRDefault="00406F0B" w:rsidP="00FC58FA">
      <w:pPr>
        <w:widowControl w:val="0"/>
        <w:numPr>
          <w:ilvl w:val="0"/>
          <w:numId w:val="4"/>
        </w:numPr>
        <w:autoSpaceDE w:val="0"/>
        <w:autoSpaceDN w:val="0"/>
        <w:adjustRightInd w:val="0"/>
        <w:spacing w:before="120" w:after="0" w:line="360" w:lineRule="auto"/>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Zamawiający, po sprawdzeniu zgodno</w:t>
      </w:r>
      <w:r w:rsidR="00655930">
        <w:rPr>
          <w:rFonts w:ascii="Times New Roman" w:hAnsi="Times New Roman"/>
          <w:spacing w:val="4"/>
          <w:sz w:val="24"/>
          <w:szCs w:val="24"/>
          <w:lang w:eastAsia="pl-PL"/>
        </w:rPr>
        <w:t xml:space="preserve">ści ilości i rodzaju Urządzenia </w:t>
      </w:r>
      <w:r w:rsidR="00F11BFB">
        <w:rPr>
          <w:rFonts w:ascii="Times New Roman" w:hAnsi="Times New Roman"/>
          <w:spacing w:val="4"/>
          <w:sz w:val="24"/>
          <w:szCs w:val="24"/>
          <w:lang w:eastAsia="pl-PL"/>
        </w:rPr>
        <w:t>z</w:t>
      </w:r>
      <w:r w:rsidRPr="00F37396">
        <w:rPr>
          <w:rFonts w:ascii="Times New Roman" w:hAnsi="Times New Roman"/>
          <w:spacing w:val="4"/>
          <w:sz w:val="24"/>
          <w:szCs w:val="24"/>
          <w:lang w:eastAsia="pl-PL"/>
        </w:rPr>
        <w:t xml:space="preserve"> Umową,</w:t>
      </w:r>
      <w:r w:rsidR="00CC1411" w:rsidRPr="00F37396">
        <w:rPr>
          <w:rFonts w:ascii="Times New Roman" w:hAnsi="Times New Roman"/>
          <w:spacing w:val="4"/>
          <w:sz w:val="24"/>
          <w:szCs w:val="24"/>
          <w:lang w:eastAsia="pl-PL"/>
        </w:rPr>
        <w:t xml:space="preserve"> w tym po potwierdzeniu wykonania instalacji, </w:t>
      </w:r>
      <w:r w:rsidR="00655930">
        <w:rPr>
          <w:rFonts w:ascii="Times New Roman" w:hAnsi="Times New Roman"/>
          <w:spacing w:val="4"/>
          <w:sz w:val="24"/>
          <w:szCs w:val="24"/>
          <w:lang w:eastAsia="pl-PL"/>
        </w:rPr>
        <w:t>uruchomienia Urządzenia</w:t>
      </w:r>
      <w:r w:rsidR="00CC1411" w:rsidRPr="00F37396">
        <w:rPr>
          <w:rFonts w:ascii="Times New Roman" w:hAnsi="Times New Roman"/>
          <w:spacing w:val="4"/>
          <w:sz w:val="24"/>
          <w:szCs w:val="24"/>
          <w:lang w:eastAsia="pl-PL"/>
        </w:rPr>
        <w:t xml:space="preserve">, </w:t>
      </w:r>
      <w:r w:rsidRPr="00F37396">
        <w:rPr>
          <w:rFonts w:ascii="Times New Roman" w:hAnsi="Times New Roman"/>
          <w:spacing w:val="4"/>
          <w:sz w:val="24"/>
          <w:szCs w:val="24"/>
          <w:lang w:eastAsia="pl-PL"/>
        </w:rPr>
        <w:t>podpisze protokół</w:t>
      </w:r>
      <w:r w:rsidR="00CC1411" w:rsidRPr="00F37396">
        <w:rPr>
          <w:rFonts w:ascii="Times New Roman" w:hAnsi="Times New Roman"/>
          <w:spacing w:val="4"/>
          <w:sz w:val="24"/>
          <w:szCs w:val="24"/>
          <w:lang w:eastAsia="pl-PL"/>
        </w:rPr>
        <w:t xml:space="preserve"> odbioru</w:t>
      </w:r>
      <w:r w:rsidRPr="00F37396">
        <w:rPr>
          <w:rFonts w:ascii="Times New Roman" w:hAnsi="Times New Roman"/>
          <w:spacing w:val="4"/>
          <w:sz w:val="24"/>
          <w:szCs w:val="24"/>
          <w:lang w:eastAsia="pl-PL"/>
        </w:rPr>
        <w:t xml:space="preserve"> Przedmiotu Umowy. W przypadku zgłoszenia przez Zamawiającego zastrzeżeń do odbioru </w:t>
      </w:r>
      <w:r w:rsidR="00CC1411" w:rsidRPr="00F37396">
        <w:rPr>
          <w:rFonts w:ascii="Times New Roman" w:hAnsi="Times New Roman"/>
          <w:spacing w:val="4"/>
          <w:sz w:val="24"/>
          <w:szCs w:val="24"/>
          <w:lang w:eastAsia="pl-PL"/>
        </w:rPr>
        <w:t>Przedmiotu Umowy</w:t>
      </w:r>
      <w:r w:rsidRPr="00F37396">
        <w:rPr>
          <w:rFonts w:ascii="Times New Roman" w:hAnsi="Times New Roman"/>
          <w:spacing w:val="4"/>
          <w:sz w:val="24"/>
          <w:szCs w:val="24"/>
          <w:lang w:eastAsia="pl-PL"/>
        </w:rPr>
        <w:t xml:space="preserve"> i odmowy podpisania protokołu odbioru Strony sporządzą niezwłocznie protokół rozbieżności, a Wykonaw</w:t>
      </w:r>
      <w:r w:rsidR="00933296" w:rsidRPr="00F37396">
        <w:rPr>
          <w:rFonts w:ascii="Times New Roman" w:hAnsi="Times New Roman"/>
          <w:spacing w:val="4"/>
          <w:sz w:val="24"/>
          <w:szCs w:val="24"/>
          <w:lang w:eastAsia="pl-PL"/>
        </w:rPr>
        <w:t xml:space="preserve">ca zobowiązany jest </w:t>
      </w:r>
      <w:r w:rsidR="000B57EF">
        <w:rPr>
          <w:rFonts w:ascii="Times New Roman" w:hAnsi="Times New Roman"/>
          <w:spacing w:val="4"/>
          <w:sz w:val="24"/>
          <w:szCs w:val="24"/>
          <w:lang w:eastAsia="pl-PL"/>
        </w:rPr>
        <w:br/>
      </w:r>
      <w:r w:rsidR="00933296" w:rsidRPr="00F37396">
        <w:rPr>
          <w:rFonts w:ascii="Times New Roman" w:hAnsi="Times New Roman"/>
          <w:spacing w:val="4"/>
          <w:sz w:val="24"/>
          <w:szCs w:val="24"/>
          <w:lang w:eastAsia="pl-PL"/>
        </w:rPr>
        <w:t xml:space="preserve">w terminie do </w:t>
      </w:r>
      <w:r w:rsidR="000B57EF">
        <w:rPr>
          <w:rFonts w:ascii="Times New Roman" w:eastAsia="Segoe UI Emoji" w:hAnsi="Times New Roman"/>
          <w:spacing w:val="4"/>
          <w:sz w:val="24"/>
          <w:szCs w:val="24"/>
          <w:lang w:eastAsia="pl-PL"/>
        </w:rPr>
        <w:t>7 d</w:t>
      </w:r>
      <w:r w:rsidRPr="00F37396">
        <w:rPr>
          <w:rFonts w:ascii="Times New Roman" w:hAnsi="Times New Roman"/>
          <w:spacing w:val="4"/>
          <w:sz w:val="24"/>
          <w:szCs w:val="24"/>
          <w:lang w:eastAsia="pl-PL"/>
        </w:rPr>
        <w:t>ni kalendarzowych od sporządzenia protokołu rozbieżności do</w:t>
      </w:r>
      <w:r w:rsidR="00CC1411" w:rsidRPr="00F37396">
        <w:rPr>
          <w:rFonts w:ascii="Times New Roman" w:hAnsi="Times New Roman"/>
          <w:spacing w:val="4"/>
          <w:sz w:val="24"/>
          <w:szCs w:val="24"/>
          <w:lang w:eastAsia="pl-PL"/>
        </w:rPr>
        <w:t xml:space="preserve"> usunięcia stwierdzonych niezgodności z Umową. </w:t>
      </w:r>
      <w:r w:rsidRPr="00F37396">
        <w:rPr>
          <w:rFonts w:ascii="Times New Roman" w:hAnsi="Times New Roman"/>
          <w:spacing w:val="4"/>
          <w:sz w:val="24"/>
          <w:szCs w:val="24"/>
          <w:lang w:eastAsia="pl-PL"/>
        </w:rPr>
        <w:t>Wykonawca związany jest ustaleniami zawartymi w powyższym protokole rozbieżności.</w:t>
      </w:r>
    </w:p>
    <w:p w14:paraId="61DC6255" w14:textId="495CADE6" w:rsidR="00406F0B" w:rsidRPr="00F37396" w:rsidRDefault="00406F0B" w:rsidP="00FC58FA">
      <w:pPr>
        <w:widowControl w:val="0"/>
        <w:numPr>
          <w:ilvl w:val="0"/>
          <w:numId w:val="4"/>
        </w:numPr>
        <w:autoSpaceDE w:val="0"/>
        <w:autoSpaceDN w:val="0"/>
        <w:adjustRightInd w:val="0"/>
        <w:spacing w:before="120" w:after="0" w:line="360" w:lineRule="auto"/>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Odbiór </w:t>
      </w:r>
      <w:r w:rsidR="00CC1411" w:rsidRPr="00F37396">
        <w:rPr>
          <w:rFonts w:ascii="Times New Roman" w:hAnsi="Times New Roman"/>
          <w:spacing w:val="4"/>
          <w:sz w:val="24"/>
          <w:szCs w:val="24"/>
          <w:lang w:eastAsia="pl-PL"/>
        </w:rPr>
        <w:t xml:space="preserve">Przedmiotu Umowy </w:t>
      </w:r>
      <w:r w:rsidRPr="00F37396">
        <w:rPr>
          <w:rFonts w:ascii="Times New Roman" w:hAnsi="Times New Roman"/>
          <w:spacing w:val="4"/>
          <w:sz w:val="24"/>
          <w:szCs w:val="24"/>
          <w:lang w:eastAsia="pl-PL"/>
        </w:rPr>
        <w:t>zostanie dokonany przez Zamawiającego po spełnieniu łącznie następujących warunków:</w:t>
      </w:r>
    </w:p>
    <w:p w14:paraId="15960F09" w14:textId="44CCB0D5" w:rsidR="00406F0B" w:rsidRPr="00F37396" w:rsidRDefault="00406F0B" w:rsidP="00FC58FA">
      <w:pPr>
        <w:widowControl w:val="0"/>
        <w:numPr>
          <w:ilvl w:val="0"/>
          <w:numId w:val="7"/>
        </w:numPr>
        <w:tabs>
          <w:tab w:val="left" w:pos="993"/>
        </w:tabs>
        <w:autoSpaceDE w:val="0"/>
        <w:autoSpaceDN w:val="0"/>
        <w:adjustRightInd w:val="0"/>
        <w:spacing w:before="120" w:after="0" w:line="360" w:lineRule="auto"/>
        <w:ind w:left="993" w:hanging="567"/>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stwierdzeniu przez </w:t>
      </w:r>
      <w:r w:rsidR="00BF3BDA">
        <w:rPr>
          <w:rFonts w:ascii="Times New Roman" w:hAnsi="Times New Roman"/>
          <w:spacing w:val="4"/>
          <w:sz w:val="24"/>
          <w:szCs w:val="24"/>
          <w:lang w:eastAsia="pl-PL"/>
        </w:rPr>
        <w:t>Zamawiającego zgodności Urządzenia</w:t>
      </w:r>
      <w:r w:rsidRPr="00F37396">
        <w:rPr>
          <w:rFonts w:ascii="Times New Roman" w:hAnsi="Times New Roman"/>
          <w:spacing w:val="4"/>
          <w:sz w:val="24"/>
          <w:szCs w:val="24"/>
          <w:lang w:eastAsia="pl-PL"/>
        </w:rPr>
        <w:t xml:space="preserve"> z ofertą Wykonawcy oraz OPZ,</w:t>
      </w:r>
    </w:p>
    <w:p w14:paraId="717AB95C" w14:textId="5CE8A4BE" w:rsidR="00406F0B" w:rsidRPr="00655930" w:rsidRDefault="00406F0B" w:rsidP="00FC58FA">
      <w:pPr>
        <w:widowControl w:val="0"/>
        <w:numPr>
          <w:ilvl w:val="0"/>
          <w:numId w:val="7"/>
        </w:numPr>
        <w:tabs>
          <w:tab w:val="left" w:pos="993"/>
        </w:tabs>
        <w:autoSpaceDE w:val="0"/>
        <w:autoSpaceDN w:val="0"/>
        <w:adjustRightInd w:val="0"/>
        <w:spacing w:before="120" w:after="0" w:line="360" w:lineRule="auto"/>
        <w:ind w:left="993" w:hanging="567"/>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wydaniu Zamawiającemu przez </w:t>
      </w:r>
      <w:r w:rsidR="00655930">
        <w:rPr>
          <w:rFonts w:ascii="Times New Roman" w:hAnsi="Times New Roman"/>
          <w:spacing w:val="4"/>
          <w:sz w:val="24"/>
          <w:szCs w:val="24"/>
          <w:lang w:eastAsia="pl-PL"/>
        </w:rPr>
        <w:t>Wykonawcę kompletu d</w:t>
      </w:r>
      <w:r w:rsidRPr="00F37396">
        <w:rPr>
          <w:rFonts w:ascii="Times New Roman" w:hAnsi="Times New Roman"/>
          <w:spacing w:val="4"/>
          <w:sz w:val="24"/>
          <w:szCs w:val="24"/>
          <w:lang w:eastAsia="pl-PL"/>
        </w:rPr>
        <w:t>okumentów</w:t>
      </w:r>
      <w:r w:rsidR="00655930">
        <w:rPr>
          <w:rFonts w:ascii="Times New Roman" w:hAnsi="Times New Roman"/>
          <w:spacing w:val="4"/>
          <w:sz w:val="24"/>
          <w:szCs w:val="24"/>
          <w:lang w:eastAsia="pl-PL"/>
        </w:rPr>
        <w:t xml:space="preserve"> wskazanych w OPZ</w:t>
      </w:r>
      <w:r w:rsidRPr="00F37396">
        <w:rPr>
          <w:rFonts w:ascii="Times New Roman" w:hAnsi="Times New Roman"/>
          <w:spacing w:val="4"/>
          <w:sz w:val="24"/>
          <w:szCs w:val="24"/>
          <w:lang w:eastAsia="pl-PL"/>
        </w:rPr>
        <w:t>,</w:t>
      </w:r>
      <w:r w:rsidR="003F050A">
        <w:rPr>
          <w:rFonts w:ascii="Times New Roman" w:hAnsi="Times New Roman"/>
          <w:spacing w:val="4"/>
          <w:sz w:val="24"/>
          <w:szCs w:val="24"/>
          <w:lang w:eastAsia="pl-PL"/>
        </w:rPr>
        <w:t xml:space="preserve"> informacji dotyczących Urządzenia</w:t>
      </w:r>
      <w:r w:rsidRPr="00F37396">
        <w:rPr>
          <w:rFonts w:ascii="Times New Roman" w:hAnsi="Times New Roman"/>
          <w:spacing w:val="4"/>
          <w:sz w:val="24"/>
          <w:szCs w:val="24"/>
          <w:lang w:eastAsia="pl-PL"/>
        </w:rPr>
        <w:t>, o których mowa w OPZ, w tym instrukcji obsługi</w:t>
      </w:r>
      <w:r w:rsidR="00655930">
        <w:rPr>
          <w:rFonts w:ascii="Times New Roman" w:hAnsi="Times New Roman"/>
          <w:spacing w:val="4"/>
          <w:sz w:val="24"/>
          <w:szCs w:val="24"/>
          <w:lang w:eastAsia="pl-PL"/>
        </w:rPr>
        <w:t xml:space="preserve"> oraz dokumentacji technicznej</w:t>
      </w:r>
      <w:r w:rsidRPr="00F37396">
        <w:rPr>
          <w:rFonts w:ascii="Times New Roman" w:hAnsi="Times New Roman"/>
          <w:spacing w:val="4"/>
          <w:sz w:val="24"/>
          <w:szCs w:val="24"/>
          <w:lang w:eastAsia="pl-PL"/>
        </w:rPr>
        <w:t xml:space="preserve"> w języku polskim,</w:t>
      </w:r>
      <w:r w:rsidR="00655930">
        <w:rPr>
          <w:rFonts w:ascii="Times New Roman" w:hAnsi="Times New Roman"/>
          <w:spacing w:val="4"/>
          <w:sz w:val="24"/>
          <w:szCs w:val="24"/>
          <w:lang w:eastAsia="pl-PL"/>
        </w:rPr>
        <w:t xml:space="preserve"> dokumentu </w:t>
      </w:r>
      <w:r w:rsidR="00655930">
        <w:rPr>
          <w:rFonts w:ascii="Times New Roman" w:hAnsi="Times New Roman"/>
          <w:spacing w:val="4"/>
          <w:sz w:val="24"/>
          <w:szCs w:val="24"/>
          <w:lang w:eastAsia="pl-PL"/>
        </w:rPr>
        <w:lastRenderedPageBreak/>
        <w:t xml:space="preserve">potwierdzającego udzielenie licencji do oprogramowania zainstalowanego w Urządzeniu i dostarczonego przez Wykonawcę, certyfikaty </w:t>
      </w:r>
      <w:r w:rsidRPr="00655930">
        <w:rPr>
          <w:rFonts w:ascii="Times New Roman" w:hAnsi="Times New Roman"/>
          <w:spacing w:val="4"/>
          <w:sz w:val="24"/>
          <w:szCs w:val="24"/>
          <w:lang w:eastAsia="pl-PL"/>
        </w:rPr>
        <w:t xml:space="preserve">oraz należycie wystawionego i podpisanego dokumentu gwarancyjnego na </w:t>
      </w:r>
      <w:r w:rsidR="00655930">
        <w:rPr>
          <w:rFonts w:ascii="Times New Roman" w:hAnsi="Times New Roman"/>
          <w:spacing w:val="4"/>
          <w:sz w:val="24"/>
          <w:szCs w:val="24"/>
          <w:lang w:eastAsia="pl-PL"/>
        </w:rPr>
        <w:t>Urządzenie</w:t>
      </w:r>
      <w:r w:rsidR="00C87ED2" w:rsidRPr="00655930">
        <w:rPr>
          <w:rFonts w:ascii="Times New Roman" w:hAnsi="Times New Roman"/>
          <w:spacing w:val="4"/>
          <w:sz w:val="24"/>
          <w:szCs w:val="24"/>
          <w:lang w:eastAsia="pl-PL"/>
        </w:rPr>
        <w:t>;</w:t>
      </w:r>
    </w:p>
    <w:p w14:paraId="5FCB100A" w14:textId="48AD8F05" w:rsidR="00C87ED2" w:rsidRPr="00F37396" w:rsidRDefault="00C87ED2" w:rsidP="00FC58FA">
      <w:pPr>
        <w:widowControl w:val="0"/>
        <w:numPr>
          <w:ilvl w:val="0"/>
          <w:numId w:val="7"/>
        </w:numPr>
        <w:tabs>
          <w:tab w:val="left" w:pos="993"/>
        </w:tabs>
        <w:autoSpaceDE w:val="0"/>
        <w:autoSpaceDN w:val="0"/>
        <w:adjustRightInd w:val="0"/>
        <w:spacing w:before="120" w:after="0" w:line="360" w:lineRule="auto"/>
        <w:ind w:left="993" w:hanging="567"/>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stwierdzeniu realizacji Przedmiotu Umowy zgodnie z Umową i OPZ.</w:t>
      </w:r>
    </w:p>
    <w:p w14:paraId="0C25E753" w14:textId="604EC425" w:rsidR="00406F0B" w:rsidRPr="00F37396" w:rsidRDefault="00406F0B" w:rsidP="00FC58FA">
      <w:pPr>
        <w:widowControl w:val="0"/>
        <w:numPr>
          <w:ilvl w:val="0"/>
          <w:numId w:val="4"/>
        </w:numPr>
        <w:autoSpaceDE w:val="0"/>
        <w:autoSpaceDN w:val="0"/>
        <w:adjustRightInd w:val="0"/>
        <w:spacing w:before="120" w:after="0" w:line="360" w:lineRule="auto"/>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Zamawiaj</w:t>
      </w:r>
      <w:r w:rsidR="00EC4CBB" w:rsidRPr="00F37396">
        <w:rPr>
          <w:rFonts w:ascii="Times New Roman" w:hAnsi="Times New Roman"/>
          <w:spacing w:val="4"/>
          <w:sz w:val="24"/>
          <w:szCs w:val="24"/>
          <w:lang w:eastAsia="pl-PL"/>
        </w:rPr>
        <w:t>ący zastrzega sobie prawo odmowy Przedmiotu Umowy</w:t>
      </w:r>
      <w:r w:rsidRPr="00F37396">
        <w:rPr>
          <w:rFonts w:ascii="Times New Roman" w:hAnsi="Times New Roman"/>
          <w:spacing w:val="4"/>
          <w:sz w:val="24"/>
          <w:szCs w:val="24"/>
          <w:lang w:eastAsia="pl-PL"/>
        </w:rPr>
        <w:t xml:space="preserve">, </w:t>
      </w:r>
      <w:r w:rsidR="00906D6C">
        <w:rPr>
          <w:rFonts w:ascii="Times New Roman" w:hAnsi="Times New Roman"/>
          <w:spacing w:val="4"/>
          <w:sz w:val="24"/>
          <w:szCs w:val="24"/>
          <w:lang w:eastAsia="pl-PL"/>
        </w:rPr>
        <w:br/>
      </w:r>
      <w:r w:rsidRPr="00F37396">
        <w:rPr>
          <w:rFonts w:ascii="Times New Roman" w:hAnsi="Times New Roman"/>
          <w:spacing w:val="4"/>
          <w:sz w:val="24"/>
          <w:szCs w:val="24"/>
          <w:lang w:eastAsia="pl-PL"/>
        </w:rPr>
        <w:t>jeżeli w szczególności zachodzi w stosunku do któregokolwiek z </w:t>
      </w:r>
      <w:r w:rsidR="00EC4CBB" w:rsidRPr="00F37396">
        <w:rPr>
          <w:rFonts w:ascii="Times New Roman" w:hAnsi="Times New Roman"/>
          <w:spacing w:val="4"/>
          <w:sz w:val="24"/>
          <w:szCs w:val="24"/>
          <w:lang w:eastAsia="pl-PL"/>
        </w:rPr>
        <w:t>Przedmiotu Umowy</w:t>
      </w:r>
      <w:r w:rsidRPr="00F37396">
        <w:rPr>
          <w:rFonts w:ascii="Times New Roman" w:hAnsi="Times New Roman"/>
          <w:spacing w:val="4"/>
          <w:sz w:val="24"/>
          <w:szCs w:val="24"/>
          <w:lang w:eastAsia="pl-PL"/>
        </w:rPr>
        <w:t xml:space="preserve"> chociaż jedna z poniższych okoliczności:</w:t>
      </w:r>
    </w:p>
    <w:p w14:paraId="25281A05" w14:textId="4F08AB68" w:rsidR="00406F0B" w:rsidRPr="00F37396" w:rsidRDefault="00655930" w:rsidP="00FC58FA">
      <w:pPr>
        <w:widowControl w:val="0"/>
        <w:numPr>
          <w:ilvl w:val="0"/>
          <w:numId w:val="8"/>
        </w:numPr>
        <w:tabs>
          <w:tab w:val="left" w:pos="993"/>
        </w:tabs>
        <w:autoSpaceDE w:val="0"/>
        <w:autoSpaceDN w:val="0"/>
        <w:adjustRightInd w:val="0"/>
        <w:spacing w:before="120" w:after="0" w:line="360" w:lineRule="auto"/>
        <w:ind w:left="993" w:hanging="567"/>
        <w:jc w:val="both"/>
        <w:rPr>
          <w:rFonts w:ascii="Times New Roman" w:hAnsi="Times New Roman"/>
          <w:spacing w:val="4"/>
          <w:sz w:val="24"/>
          <w:szCs w:val="24"/>
          <w:lang w:eastAsia="pl-PL"/>
        </w:rPr>
      </w:pPr>
      <w:r>
        <w:rPr>
          <w:rFonts w:ascii="Times New Roman" w:hAnsi="Times New Roman"/>
          <w:spacing w:val="4"/>
          <w:sz w:val="24"/>
          <w:szCs w:val="24"/>
          <w:lang w:eastAsia="pl-PL"/>
        </w:rPr>
        <w:t>Urządzenie</w:t>
      </w:r>
      <w:r w:rsidR="00406F0B" w:rsidRPr="00F37396">
        <w:rPr>
          <w:rFonts w:ascii="Times New Roman" w:hAnsi="Times New Roman"/>
          <w:spacing w:val="4"/>
          <w:sz w:val="24"/>
          <w:szCs w:val="24"/>
          <w:lang w:eastAsia="pl-PL"/>
        </w:rPr>
        <w:t xml:space="preserve"> nie posiadają parametrów lub cech zgodnych ze złożoną ofertą Wykonawcy i/lub nie spełniają wymogów określonych w OPZ;</w:t>
      </w:r>
    </w:p>
    <w:p w14:paraId="0E7AF482" w14:textId="0AAFB295" w:rsidR="00406F0B" w:rsidRPr="00F37396" w:rsidRDefault="00655930" w:rsidP="00FC58FA">
      <w:pPr>
        <w:widowControl w:val="0"/>
        <w:numPr>
          <w:ilvl w:val="0"/>
          <w:numId w:val="8"/>
        </w:numPr>
        <w:tabs>
          <w:tab w:val="left" w:pos="993"/>
        </w:tabs>
        <w:autoSpaceDE w:val="0"/>
        <w:autoSpaceDN w:val="0"/>
        <w:adjustRightInd w:val="0"/>
        <w:spacing w:before="120" w:after="0" w:line="360" w:lineRule="auto"/>
        <w:ind w:left="993" w:hanging="567"/>
        <w:jc w:val="both"/>
        <w:rPr>
          <w:rFonts w:ascii="Times New Roman" w:hAnsi="Times New Roman"/>
          <w:spacing w:val="4"/>
          <w:sz w:val="24"/>
          <w:szCs w:val="24"/>
          <w:lang w:eastAsia="pl-PL"/>
        </w:rPr>
      </w:pPr>
      <w:r>
        <w:rPr>
          <w:rFonts w:ascii="Times New Roman" w:hAnsi="Times New Roman"/>
          <w:spacing w:val="4"/>
          <w:sz w:val="24"/>
          <w:szCs w:val="24"/>
          <w:lang w:eastAsia="pl-PL"/>
        </w:rPr>
        <w:t>Urządzenie ma jawne wady fizyczne lub jest niekompletne, nie odpowiada</w:t>
      </w:r>
      <w:r w:rsidR="00406F0B" w:rsidRPr="00F37396">
        <w:rPr>
          <w:rFonts w:ascii="Times New Roman" w:hAnsi="Times New Roman"/>
          <w:spacing w:val="4"/>
          <w:sz w:val="24"/>
          <w:szCs w:val="24"/>
          <w:lang w:eastAsia="pl-PL"/>
        </w:rPr>
        <w:t xml:space="preserve"> zamówieniu pod wzg</w:t>
      </w:r>
      <w:r w:rsidR="00906D6C">
        <w:rPr>
          <w:rFonts w:ascii="Times New Roman" w:hAnsi="Times New Roman"/>
          <w:spacing w:val="4"/>
          <w:sz w:val="24"/>
          <w:szCs w:val="24"/>
          <w:lang w:eastAsia="pl-PL"/>
        </w:rPr>
        <w:t>lędem ilościowym lub rodzajowym;</w:t>
      </w:r>
    </w:p>
    <w:p w14:paraId="1E02C5AB" w14:textId="052EB19D" w:rsidR="00406F0B" w:rsidRPr="00F37396" w:rsidRDefault="00C87ED2" w:rsidP="00FC58FA">
      <w:pPr>
        <w:widowControl w:val="0"/>
        <w:numPr>
          <w:ilvl w:val="0"/>
          <w:numId w:val="8"/>
        </w:numPr>
        <w:tabs>
          <w:tab w:val="left" w:pos="993"/>
        </w:tabs>
        <w:autoSpaceDE w:val="0"/>
        <w:autoSpaceDN w:val="0"/>
        <w:adjustRightInd w:val="0"/>
        <w:spacing w:before="120" w:after="0" w:line="360" w:lineRule="auto"/>
        <w:ind w:left="993" w:hanging="567"/>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p</w:t>
      </w:r>
      <w:r w:rsidR="00406F0B" w:rsidRPr="00F37396">
        <w:rPr>
          <w:rFonts w:ascii="Times New Roman" w:hAnsi="Times New Roman"/>
          <w:spacing w:val="4"/>
          <w:sz w:val="24"/>
          <w:szCs w:val="24"/>
          <w:lang w:eastAsia="pl-PL"/>
        </w:rPr>
        <w:t>omimo prób uruchomienia Urządzenie nie działa lub działa nieprawidłowo;</w:t>
      </w:r>
    </w:p>
    <w:p w14:paraId="6B65EB90" w14:textId="1A5AB4D0" w:rsidR="00406F0B" w:rsidRPr="00F37396" w:rsidRDefault="00406F0B" w:rsidP="00FC58FA">
      <w:pPr>
        <w:widowControl w:val="0"/>
        <w:numPr>
          <w:ilvl w:val="0"/>
          <w:numId w:val="8"/>
        </w:numPr>
        <w:tabs>
          <w:tab w:val="left" w:pos="993"/>
        </w:tabs>
        <w:autoSpaceDE w:val="0"/>
        <w:autoSpaceDN w:val="0"/>
        <w:adjustRightInd w:val="0"/>
        <w:spacing w:before="120" w:after="0" w:line="360" w:lineRule="auto"/>
        <w:ind w:left="993" w:hanging="567"/>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Wykonawca nie dor</w:t>
      </w:r>
      <w:r w:rsidR="00EC4CBB" w:rsidRPr="00F37396">
        <w:rPr>
          <w:rFonts w:ascii="Times New Roman" w:hAnsi="Times New Roman"/>
          <w:spacing w:val="4"/>
          <w:sz w:val="24"/>
          <w:szCs w:val="24"/>
          <w:lang w:eastAsia="pl-PL"/>
        </w:rPr>
        <w:t>ęczył Zamawiającemu wy</w:t>
      </w:r>
      <w:r w:rsidR="00A07D7F">
        <w:rPr>
          <w:rFonts w:ascii="Times New Roman" w:hAnsi="Times New Roman"/>
          <w:spacing w:val="4"/>
          <w:sz w:val="24"/>
          <w:szCs w:val="24"/>
          <w:lang w:eastAsia="pl-PL"/>
        </w:rPr>
        <w:t>maganych d</w:t>
      </w:r>
      <w:r w:rsidRPr="00F37396">
        <w:rPr>
          <w:rFonts w:ascii="Times New Roman" w:hAnsi="Times New Roman"/>
          <w:spacing w:val="4"/>
          <w:sz w:val="24"/>
          <w:szCs w:val="24"/>
          <w:lang w:eastAsia="pl-PL"/>
        </w:rPr>
        <w:t>okumentów;</w:t>
      </w:r>
    </w:p>
    <w:p w14:paraId="400AE73A" w14:textId="70BDCD9B" w:rsidR="00406F0B" w:rsidRPr="00F37396" w:rsidRDefault="00406F0B" w:rsidP="00FC58FA">
      <w:pPr>
        <w:widowControl w:val="0"/>
        <w:numPr>
          <w:ilvl w:val="0"/>
          <w:numId w:val="8"/>
        </w:numPr>
        <w:tabs>
          <w:tab w:val="left" w:pos="993"/>
        </w:tabs>
        <w:autoSpaceDE w:val="0"/>
        <w:autoSpaceDN w:val="0"/>
        <w:adjustRightInd w:val="0"/>
        <w:spacing w:before="120" w:after="0" w:line="360" w:lineRule="auto"/>
        <w:ind w:left="993" w:hanging="567"/>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Zamawiają</w:t>
      </w:r>
      <w:r w:rsidR="00A07D7F">
        <w:rPr>
          <w:rFonts w:ascii="Times New Roman" w:hAnsi="Times New Roman"/>
          <w:spacing w:val="4"/>
          <w:sz w:val="24"/>
          <w:szCs w:val="24"/>
          <w:lang w:eastAsia="pl-PL"/>
        </w:rPr>
        <w:t>cy stwierdził inne wady Urządzenia</w:t>
      </w:r>
      <w:r w:rsidRPr="00F37396">
        <w:rPr>
          <w:rFonts w:ascii="Times New Roman" w:hAnsi="Times New Roman"/>
          <w:spacing w:val="4"/>
          <w:sz w:val="24"/>
          <w:szCs w:val="24"/>
          <w:lang w:eastAsia="pl-PL"/>
        </w:rPr>
        <w:t xml:space="preserve"> lub niezgodności </w:t>
      </w:r>
      <w:r w:rsidR="00EC4CBB" w:rsidRPr="00F37396">
        <w:rPr>
          <w:rFonts w:ascii="Times New Roman" w:hAnsi="Times New Roman"/>
          <w:spacing w:val="4"/>
          <w:sz w:val="24"/>
          <w:szCs w:val="24"/>
          <w:lang w:eastAsia="pl-PL"/>
        </w:rPr>
        <w:t xml:space="preserve">Przedmiotu Umowy </w:t>
      </w:r>
      <w:r w:rsidRPr="00F37396">
        <w:rPr>
          <w:rFonts w:ascii="Times New Roman" w:hAnsi="Times New Roman"/>
          <w:spacing w:val="4"/>
          <w:sz w:val="24"/>
          <w:szCs w:val="24"/>
          <w:lang w:eastAsia="pl-PL"/>
        </w:rPr>
        <w:t>z Umową lub OPZ.</w:t>
      </w:r>
    </w:p>
    <w:p w14:paraId="7D5575E8" w14:textId="55CB3CC4" w:rsidR="00406F0B" w:rsidRPr="00F37396" w:rsidRDefault="00406F0B" w:rsidP="00FC58FA">
      <w:pPr>
        <w:widowControl w:val="0"/>
        <w:numPr>
          <w:ilvl w:val="0"/>
          <w:numId w:val="4"/>
        </w:numPr>
        <w:autoSpaceDE w:val="0"/>
        <w:autoSpaceDN w:val="0"/>
        <w:adjustRightInd w:val="0"/>
        <w:spacing w:before="120" w:after="0" w:line="360" w:lineRule="auto"/>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Zamawiający może dokonać odbioru </w:t>
      </w:r>
      <w:r w:rsidR="00EC4CBB" w:rsidRPr="00F37396">
        <w:rPr>
          <w:rFonts w:ascii="Times New Roman" w:hAnsi="Times New Roman"/>
          <w:spacing w:val="4"/>
          <w:sz w:val="24"/>
          <w:szCs w:val="24"/>
          <w:lang w:eastAsia="pl-PL"/>
        </w:rPr>
        <w:t xml:space="preserve">Przedmiotu Umowy </w:t>
      </w:r>
      <w:r w:rsidRPr="00F37396">
        <w:rPr>
          <w:rFonts w:ascii="Times New Roman" w:hAnsi="Times New Roman"/>
          <w:spacing w:val="4"/>
          <w:sz w:val="24"/>
          <w:szCs w:val="24"/>
          <w:lang w:eastAsia="pl-PL"/>
        </w:rPr>
        <w:t>pomimo zaistnienia którejś</w:t>
      </w:r>
      <w:r w:rsidR="00EC4CBB" w:rsidRPr="00F37396">
        <w:rPr>
          <w:rFonts w:ascii="Times New Roman" w:hAnsi="Times New Roman"/>
          <w:spacing w:val="4"/>
          <w:sz w:val="24"/>
          <w:szCs w:val="24"/>
          <w:lang w:eastAsia="pl-PL"/>
        </w:rPr>
        <w:br/>
      </w:r>
      <w:r w:rsidRPr="00F37396">
        <w:rPr>
          <w:rFonts w:ascii="Times New Roman" w:hAnsi="Times New Roman"/>
          <w:spacing w:val="4"/>
          <w:sz w:val="24"/>
          <w:szCs w:val="24"/>
          <w:lang w:eastAsia="pl-PL"/>
        </w:rPr>
        <w:t xml:space="preserve"> z wad, usterek lub braków opisanych w</w:t>
      </w:r>
      <w:r w:rsidR="008D6DCF" w:rsidRPr="00F37396">
        <w:rPr>
          <w:rFonts w:ascii="Times New Roman" w:hAnsi="Times New Roman"/>
          <w:spacing w:val="4"/>
          <w:sz w:val="24"/>
          <w:szCs w:val="24"/>
          <w:lang w:eastAsia="pl-PL"/>
        </w:rPr>
        <w:t xml:space="preserve"> niniejszym paragrafie</w:t>
      </w:r>
      <w:r w:rsidRPr="00F37396">
        <w:rPr>
          <w:rFonts w:ascii="Times New Roman" w:hAnsi="Times New Roman"/>
          <w:spacing w:val="4"/>
          <w:sz w:val="24"/>
          <w:szCs w:val="24"/>
          <w:lang w:eastAsia="pl-PL"/>
        </w:rPr>
        <w:t>, jeśli w ocenie Zamawiającego ma to charakter nieistotny i nie wpływa na odbiór</w:t>
      </w:r>
      <w:r w:rsidR="00EC4CBB" w:rsidRPr="00F37396">
        <w:rPr>
          <w:rFonts w:ascii="Times New Roman" w:hAnsi="Times New Roman"/>
          <w:spacing w:val="4"/>
          <w:sz w:val="24"/>
          <w:szCs w:val="24"/>
          <w:lang w:eastAsia="pl-PL"/>
        </w:rPr>
        <w:t xml:space="preserve"> Przedmiotu Umowy</w:t>
      </w:r>
      <w:r w:rsidRPr="00F37396">
        <w:rPr>
          <w:rFonts w:ascii="Times New Roman" w:hAnsi="Times New Roman"/>
          <w:spacing w:val="4"/>
          <w:sz w:val="24"/>
          <w:szCs w:val="24"/>
          <w:lang w:eastAsia="pl-PL"/>
        </w:rPr>
        <w:t>.</w:t>
      </w:r>
    </w:p>
    <w:p w14:paraId="5BD225F7" w14:textId="04D72FCB" w:rsidR="00406F0B" w:rsidRPr="00F37396" w:rsidRDefault="00EC4CBB" w:rsidP="00FC58FA">
      <w:pPr>
        <w:widowControl w:val="0"/>
        <w:numPr>
          <w:ilvl w:val="0"/>
          <w:numId w:val="4"/>
        </w:numPr>
        <w:autoSpaceDE w:val="0"/>
        <w:autoSpaceDN w:val="0"/>
        <w:adjustRightInd w:val="0"/>
        <w:spacing w:before="120" w:after="0" w:line="360" w:lineRule="auto"/>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O</w:t>
      </w:r>
      <w:r w:rsidR="00406F0B" w:rsidRPr="00F37396">
        <w:rPr>
          <w:rFonts w:ascii="Times New Roman" w:hAnsi="Times New Roman"/>
          <w:spacing w:val="4"/>
          <w:sz w:val="24"/>
          <w:szCs w:val="24"/>
          <w:lang w:eastAsia="pl-PL"/>
        </w:rPr>
        <w:t xml:space="preserve">dbiór Przedmiotu Umowy będzie uznany za dokonany przez Zamawiającego tylko wówczas, gdy protokół odbioru Przedmiotu Umowy </w:t>
      </w:r>
      <w:r w:rsidRPr="00F37396">
        <w:rPr>
          <w:rFonts w:ascii="Times New Roman" w:hAnsi="Times New Roman"/>
          <w:spacing w:val="4"/>
          <w:sz w:val="24"/>
          <w:szCs w:val="24"/>
          <w:lang w:eastAsia="pl-PL"/>
        </w:rPr>
        <w:t xml:space="preserve">zostaną podpisane </w:t>
      </w:r>
      <w:r w:rsidR="00406F0B" w:rsidRPr="00F37396">
        <w:rPr>
          <w:rFonts w:ascii="Times New Roman" w:hAnsi="Times New Roman"/>
          <w:spacing w:val="4"/>
          <w:sz w:val="24"/>
          <w:szCs w:val="24"/>
          <w:lang w:eastAsia="pl-PL"/>
        </w:rPr>
        <w:t xml:space="preserve">bez uwag </w:t>
      </w:r>
      <w:r w:rsidRPr="00F37396">
        <w:rPr>
          <w:rFonts w:ascii="Times New Roman" w:hAnsi="Times New Roman"/>
          <w:spacing w:val="4"/>
          <w:sz w:val="24"/>
          <w:szCs w:val="24"/>
          <w:lang w:eastAsia="pl-PL"/>
        </w:rPr>
        <w:br/>
      </w:r>
      <w:r w:rsidR="00406F0B" w:rsidRPr="00F37396">
        <w:rPr>
          <w:rFonts w:ascii="Times New Roman" w:hAnsi="Times New Roman"/>
          <w:spacing w:val="4"/>
          <w:sz w:val="24"/>
          <w:szCs w:val="24"/>
          <w:lang w:eastAsia="pl-PL"/>
        </w:rPr>
        <w:t xml:space="preserve">i zastrzeżeń ze strony Zamawiającego, chyba że w treści danego protokołu Zamawiający wyraźnie wskaże, iż dana uwaga lub zastrzeżenie do </w:t>
      </w:r>
      <w:r w:rsidRPr="00F37396">
        <w:rPr>
          <w:rFonts w:ascii="Times New Roman" w:hAnsi="Times New Roman"/>
          <w:spacing w:val="4"/>
          <w:sz w:val="24"/>
          <w:szCs w:val="24"/>
          <w:lang w:eastAsia="pl-PL"/>
        </w:rPr>
        <w:t xml:space="preserve">Przedmiotu Umowy </w:t>
      </w:r>
      <w:r w:rsidR="00406F0B" w:rsidRPr="00F37396">
        <w:rPr>
          <w:rFonts w:ascii="Times New Roman" w:hAnsi="Times New Roman"/>
          <w:spacing w:val="4"/>
          <w:sz w:val="24"/>
          <w:szCs w:val="24"/>
          <w:lang w:eastAsia="pl-PL"/>
        </w:rPr>
        <w:t>ma, w ocenie Zamawiającego charakter nieistotny i nie ma w związku z tym wpływu na odbiór.</w:t>
      </w:r>
    </w:p>
    <w:p w14:paraId="280750E5" w14:textId="104BA640" w:rsidR="00406F0B" w:rsidRPr="00F37396" w:rsidRDefault="00A07D7F" w:rsidP="00FC58FA">
      <w:pPr>
        <w:numPr>
          <w:ilvl w:val="0"/>
          <w:numId w:val="4"/>
        </w:numPr>
        <w:spacing w:before="120" w:after="0" w:line="360" w:lineRule="auto"/>
        <w:ind w:left="426"/>
        <w:jc w:val="both"/>
        <w:rPr>
          <w:rFonts w:ascii="Times New Roman" w:hAnsi="Times New Roman"/>
          <w:spacing w:val="4"/>
          <w:sz w:val="24"/>
          <w:szCs w:val="24"/>
          <w:lang w:eastAsia="pl-PL"/>
        </w:rPr>
      </w:pPr>
      <w:r>
        <w:rPr>
          <w:rFonts w:ascii="Times New Roman" w:hAnsi="Times New Roman"/>
          <w:spacing w:val="4"/>
          <w:sz w:val="24"/>
          <w:szCs w:val="24"/>
          <w:lang w:eastAsia="pl-PL"/>
        </w:rPr>
        <w:t>Własność odebranego przez Zamawiającego Urządzenia</w:t>
      </w:r>
      <w:r w:rsidR="00406F0B" w:rsidRPr="00F37396">
        <w:rPr>
          <w:rFonts w:ascii="Times New Roman" w:hAnsi="Times New Roman"/>
          <w:spacing w:val="4"/>
          <w:sz w:val="24"/>
          <w:szCs w:val="24"/>
          <w:lang w:eastAsia="pl-PL"/>
        </w:rPr>
        <w:t xml:space="preserve"> przechodzi na Zamawiającego z chwilą podpisania przez strony protokołu odbioru ilościowego. </w:t>
      </w:r>
    </w:p>
    <w:p w14:paraId="5665E95E" w14:textId="734768B9" w:rsidR="007C29D4" w:rsidRDefault="00A07D7F" w:rsidP="000B57EF">
      <w:pPr>
        <w:numPr>
          <w:ilvl w:val="0"/>
          <w:numId w:val="4"/>
        </w:numPr>
        <w:spacing w:before="120" w:after="0" w:line="360" w:lineRule="auto"/>
        <w:ind w:left="426"/>
        <w:jc w:val="both"/>
        <w:rPr>
          <w:rFonts w:ascii="Times New Roman" w:hAnsi="Times New Roman"/>
          <w:b/>
          <w:spacing w:val="4"/>
          <w:sz w:val="24"/>
          <w:szCs w:val="24"/>
          <w:lang w:eastAsia="pl-PL"/>
        </w:rPr>
      </w:pPr>
      <w:r>
        <w:rPr>
          <w:rFonts w:ascii="Times New Roman" w:hAnsi="Times New Roman"/>
          <w:spacing w:val="4"/>
          <w:sz w:val="24"/>
          <w:szCs w:val="24"/>
          <w:lang w:eastAsia="pl-PL"/>
        </w:rPr>
        <w:t xml:space="preserve">Odbiór </w:t>
      </w:r>
      <w:r w:rsidR="003F050A">
        <w:rPr>
          <w:rFonts w:ascii="Times New Roman" w:hAnsi="Times New Roman"/>
          <w:spacing w:val="4"/>
          <w:sz w:val="24"/>
          <w:szCs w:val="24"/>
          <w:lang w:eastAsia="pl-PL"/>
        </w:rPr>
        <w:t xml:space="preserve">Przedmiotu Umowy, o którym mowa w § 1 ust. 2 następował będzie odpowiednio na zasadach określonych w niniejszym paragrafie. </w:t>
      </w:r>
    </w:p>
    <w:p w14:paraId="3BB724B4" w14:textId="2C806396" w:rsidR="00406F0B" w:rsidRPr="00F37396" w:rsidRDefault="00406F0B" w:rsidP="00FC58FA">
      <w:pPr>
        <w:widowControl w:val="0"/>
        <w:autoSpaceDE w:val="0"/>
        <w:autoSpaceDN w:val="0"/>
        <w:adjustRightInd w:val="0"/>
        <w:spacing w:before="120" w:after="0" w:line="360" w:lineRule="auto"/>
        <w:ind w:left="720"/>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 4</w:t>
      </w:r>
    </w:p>
    <w:p w14:paraId="7C07DA1D" w14:textId="77777777" w:rsidR="00406F0B" w:rsidRPr="00F37396" w:rsidRDefault="00406F0B" w:rsidP="00FC58FA">
      <w:pPr>
        <w:widowControl w:val="0"/>
        <w:autoSpaceDE w:val="0"/>
        <w:autoSpaceDN w:val="0"/>
        <w:adjustRightInd w:val="0"/>
        <w:spacing w:before="120" w:after="0" w:line="360" w:lineRule="auto"/>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WYNAGRODZENIE</w:t>
      </w:r>
    </w:p>
    <w:p w14:paraId="54478ABD" w14:textId="42B3B1BE" w:rsidR="00406F0B" w:rsidRDefault="00AF7163" w:rsidP="00FC58FA">
      <w:pPr>
        <w:widowControl w:val="0"/>
        <w:numPr>
          <w:ilvl w:val="0"/>
          <w:numId w:val="9"/>
        </w:numPr>
        <w:autoSpaceDE w:val="0"/>
        <w:autoSpaceDN w:val="0"/>
        <w:adjustRightInd w:val="0"/>
        <w:spacing w:before="120" w:after="0" w:line="360" w:lineRule="auto"/>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Za Przedmiot U</w:t>
      </w:r>
      <w:r w:rsidR="00406F0B" w:rsidRPr="00F37396">
        <w:rPr>
          <w:rFonts w:ascii="Times New Roman" w:hAnsi="Times New Roman"/>
          <w:spacing w:val="4"/>
          <w:sz w:val="24"/>
          <w:szCs w:val="24"/>
          <w:lang w:eastAsia="pl-PL"/>
        </w:rPr>
        <w:t xml:space="preserve">mowy określony w § 1 Zamawiający zapłaci Wykonawcy łącznie </w:t>
      </w:r>
      <w:r w:rsidR="00406F0B" w:rsidRPr="00F37396">
        <w:rPr>
          <w:rFonts w:ascii="Times New Roman" w:hAnsi="Times New Roman"/>
          <w:sz w:val="24"/>
          <w:szCs w:val="24"/>
        </w:rPr>
        <w:t>[</w:t>
      </w:r>
      <w:r w:rsidR="00406F0B" w:rsidRPr="00F37396">
        <w:rPr>
          <w:rFonts w:ascii="Cambria Math" w:hAnsi="Cambria Math" w:cs="Cambria Math"/>
          <w:sz w:val="24"/>
          <w:szCs w:val="24"/>
        </w:rPr>
        <w:t>∎</w:t>
      </w:r>
      <w:r w:rsidR="00406F0B" w:rsidRPr="00F37396">
        <w:rPr>
          <w:rFonts w:ascii="Times New Roman" w:hAnsi="Times New Roman"/>
          <w:sz w:val="24"/>
          <w:szCs w:val="24"/>
        </w:rPr>
        <w:t>]</w:t>
      </w:r>
      <w:r w:rsidR="00406F0B" w:rsidRPr="00F37396">
        <w:rPr>
          <w:rFonts w:ascii="Times New Roman" w:hAnsi="Times New Roman"/>
          <w:spacing w:val="4"/>
          <w:sz w:val="24"/>
          <w:szCs w:val="24"/>
          <w:lang w:eastAsia="pl-PL"/>
        </w:rPr>
        <w:t xml:space="preserve"> zł </w:t>
      </w:r>
      <w:r w:rsidR="00406F0B" w:rsidRPr="00F37396">
        <w:rPr>
          <w:rFonts w:ascii="Times New Roman" w:hAnsi="Times New Roman"/>
          <w:spacing w:val="4"/>
          <w:sz w:val="24"/>
          <w:szCs w:val="24"/>
          <w:lang w:eastAsia="pl-PL"/>
        </w:rPr>
        <w:lastRenderedPageBreak/>
        <w:t xml:space="preserve">(słownie: </w:t>
      </w:r>
      <w:r w:rsidR="00406F0B" w:rsidRPr="00F37396">
        <w:rPr>
          <w:rFonts w:ascii="Times New Roman" w:hAnsi="Times New Roman"/>
          <w:sz w:val="24"/>
          <w:szCs w:val="24"/>
        </w:rPr>
        <w:t>[</w:t>
      </w:r>
      <w:r w:rsidR="00406F0B" w:rsidRPr="00F37396">
        <w:rPr>
          <w:rFonts w:ascii="Cambria Math" w:hAnsi="Cambria Math" w:cs="Cambria Math"/>
          <w:sz w:val="24"/>
          <w:szCs w:val="24"/>
        </w:rPr>
        <w:t>∎</w:t>
      </w:r>
      <w:r w:rsidR="00406F0B" w:rsidRPr="00F37396">
        <w:rPr>
          <w:rFonts w:ascii="Times New Roman" w:hAnsi="Times New Roman"/>
          <w:sz w:val="24"/>
          <w:szCs w:val="24"/>
        </w:rPr>
        <w:t>]</w:t>
      </w:r>
      <w:r w:rsidRPr="00F37396">
        <w:rPr>
          <w:rFonts w:ascii="Times New Roman" w:hAnsi="Times New Roman"/>
          <w:spacing w:val="4"/>
          <w:sz w:val="24"/>
          <w:szCs w:val="24"/>
          <w:lang w:eastAsia="pl-PL"/>
        </w:rPr>
        <w:t>) brutto,</w:t>
      </w:r>
      <w:r w:rsidR="00B347E7" w:rsidRPr="00F37396">
        <w:rPr>
          <w:rFonts w:ascii="Times New Roman" w:hAnsi="Times New Roman"/>
          <w:spacing w:val="4"/>
          <w:sz w:val="24"/>
          <w:szCs w:val="24"/>
          <w:lang w:eastAsia="pl-PL"/>
        </w:rPr>
        <w:t xml:space="preserve"> zwane dalej „łącznym wynagrodzeniem”</w:t>
      </w:r>
      <w:r w:rsidR="003F050A">
        <w:rPr>
          <w:rFonts w:ascii="Times New Roman" w:hAnsi="Times New Roman"/>
          <w:spacing w:val="4"/>
          <w:sz w:val="24"/>
          <w:szCs w:val="24"/>
          <w:lang w:eastAsia="pl-PL"/>
        </w:rPr>
        <w:t>, w tym:</w:t>
      </w:r>
    </w:p>
    <w:p w14:paraId="3CEF4841" w14:textId="33686CAE" w:rsidR="003F050A" w:rsidRDefault="003F050A" w:rsidP="00FC58FA">
      <w:pPr>
        <w:pStyle w:val="Akapitzlist"/>
        <w:widowControl w:val="0"/>
        <w:numPr>
          <w:ilvl w:val="0"/>
          <w:numId w:val="32"/>
        </w:numPr>
        <w:autoSpaceDE w:val="0"/>
        <w:autoSpaceDN w:val="0"/>
        <w:adjustRightInd w:val="0"/>
        <w:spacing w:before="120" w:after="0" w:line="360" w:lineRule="auto"/>
        <w:jc w:val="both"/>
        <w:rPr>
          <w:rFonts w:ascii="Times New Roman" w:hAnsi="Times New Roman"/>
          <w:spacing w:val="4"/>
          <w:sz w:val="24"/>
          <w:szCs w:val="24"/>
          <w:lang w:eastAsia="pl-PL"/>
        </w:rPr>
      </w:pPr>
      <w:r w:rsidRPr="003F050A">
        <w:rPr>
          <w:rFonts w:ascii="Times New Roman" w:hAnsi="Times New Roman"/>
          <w:spacing w:val="4"/>
          <w:sz w:val="24"/>
          <w:szCs w:val="24"/>
          <w:lang w:eastAsia="pl-PL"/>
        </w:rPr>
        <w:t>[</w:t>
      </w:r>
      <w:r w:rsidRPr="003F050A">
        <w:rPr>
          <w:rFonts w:ascii="Cambria Math" w:hAnsi="Cambria Math" w:cs="Cambria Math"/>
          <w:spacing w:val="4"/>
          <w:sz w:val="24"/>
          <w:szCs w:val="24"/>
          <w:lang w:eastAsia="pl-PL"/>
        </w:rPr>
        <w:t>∎</w:t>
      </w:r>
      <w:r w:rsidRPr="003F050A">
        <w:rPr>
          <w:rFonts w:ascii="Times New Roman" w:hAnsi="Times New Roman"/>
          <w:spacing w:val="4"/>
          <w:sz w:val="24"/>
          <w:szCs w:val="24"/>
          <w:lang w:eastAsia="pl-PL"/>
        </w:rPr>
        <w:t>] zł (słownie: [</w:t>
      </w:r>
      <w:r w:rsidRPr="003F050A">
        <w:rPr>
          <w:rFonts w:ascii="Cambria Math" w:hAnsi="Cambria Math" w:cs="Cambria Math"/>
          <w:spacing w:val="4"/>
          <w:sz w:val="24"/>
          <w:szCs w:val="24"/>
          <w:lang w:eastAsia="pl-PL"/>
        </w:rPr>
        <w:t>∎</w:t>
      </w:r>
      <w:r w:rsidRPr="003F050A">
        <w:rPr>
          <w:rFonts w:ascii="Times New Roman" w:hAnsi="Times New Roman"/>
          <w:spacing w:val="4"/>
          <w:sz w:val="24"/>
          <w:szCs w:val="24"/>
          <w:lang w:eastAsia="pl-PL"/>
        </w:rPr>
        <w:t>]) brutto</w:t>
      </w:r>
      <w:r>
        <w:rPr>
          <w:rFonts w:ascii="Times New Roman" w:hAnsi="Times New Roman"/>
          <w:spacing w:val="4"/>
          <w:sz w:val="24"/>
          <w:szCs w:val="24"/>
          <w:lang w:eastAsia="pl-PL"/>
        </w:rPr>
        <w:t xml:space="preserve"> z tytułu realizacji Przedmiotu Umowy, o którym mowa w § 1 ust. 1 i ust. 2 pkt 1, 2 i 4;</w:t>
      </w:r>
    </w:p>
    <w:p w14:paraId="48C7C8A0" w14:textId="020FEC12" w:rsidR="003F050A" w:rsidRPr="003F050A" w:rsidRDefault="003F050A" w:rsidP="00FC58FA">
      <w:pPr>
        <w:pStyle w:val="Akapitzlist"/>
        <w:numPr>
          <w:ilvl w:val="0"/>
          <w:numId w:val="32"/>
        </w:numPr>
        <w:spacing w:before="120" w:after="0" w:line="360" w:lineRule="auto"/>
        <w:rPr>
          <w:rFonts w:ascii="Times New Roman" w:hAnsi="Times New Roman"/>
          <w:spacing w:val="4"/>
          <w:sz w:val="24"/>
          <w:szCs w:val="24"/>
          <w:lang w:eastAsia="pl-PL"/>
        </w:rPr>
      </w:pPr>
      <w:r w:rsidRPr="003F050A">
        <w:rPr>
          <w:rFonts w:ascii="Times New Roman" w:hAnsi="Times New Roman"/>
          <w:spacing w:val="4"/>
          <w:sz w:val="24"/>
          <w:szCs w:val="24"/>
          <w:lang w:eastAsia="pl-PL"/>
        </w:rPr>
        <w:t>[</w:t>
      </w:r>
      <w:r w:rsidRPr="003F050A">
        <w:rPr>
          <w:rFonts w:ascii="Cambria Math" w:hAnsi="Cambria Math" w:cs="Cambria Math"/>
          <w:spacing w:val="4"/>
          <w:sz w:val="24"/>
          <w:szCs w:val="24"/>
          <w:lang w:eastAsia="pl-PL"/>
        </w:rPr>
        <w:t>∎</w:t>
      </w:r>
      <w:r w:rsidRPr="003F050A">
        <w:rPr>
          <w:rFonts w:ascii="Times New Roman" w:hAnsi="Times New Roman"/>
          <w:spacing w:val="4"/>
          <w:sz w:val="24"/>
          <w:szCs w:val="24"/>
          <w:lang w:eastAsia="pl-PL"/>
        </w:rPr>
        <w:t>] zł (słownie: [</w:t>
      </w:r>
      <w:r w:rsidRPr="003F050A">
        <w:rPr>
          <w:rFonts w:ascii="Cambria Math" w:hAnsi="Cambria Math" w:cs="Cambria Math"/>
          <w:spacing w:val="4"/>
          <w:sz w:val="24"/>
          <w:szCs w:val="24"/>
          <w:lang w:eastAsia="pl-PL"/>
        </w:rPr>
        <w:t>∎</w:t>
      </w:r>
      <w:r w:rsidRPr="003F050A">
        <w:rPr>
          <w:rFonts w:ascii="Times New Roman" w:hAnsi="Times New Roman"/>
          <w:spacing w:val="4"/>
          <w:sz w:val="24"/>
          <w:szCs w:val="24"/>
          <w:lang w:eastAsia="pl-PL"/>
        </w:rPr>
        <w:t>]) brutto z tytułu realizacji Przedmiotu Umowy, o którym mowa w § 1 ust. 1 i ust. 2 pkt</w:t>
      </w:r>
      <w:r>
        <w:rPr>
          <w:rFonts w:ascii="Times New Roman" w:hAnsi="Times New Roman"/>
          <w:spacing w:val="4"/>
          <w:sz w:val="24"/>
          <w:szCs w:val="24"/>
          <w:lang w:eastAsia="pl-PL"/>
        </w:rPr>
        <w:t xml:space="preserve"> 3.</w:t>
      </w:r>
    </w:p>
    <w:p w14:paraId="57A24668" w14:textId="3B5D4D6C" w:rsidR="00406F0B" w:rsidRPr="00F37396" w:rsidRDefault="00406F0B" w:rsidP="00FC58FA">
      <w:pPr>
        <w:pStyle w:val="Akapitzlist"/>
        <w:widowControl w:val="0"/>
        <w:numPr>
          <w:ilvl w:val="0"/>
          <w:numId w:val="9"/>
        </w:numPr>
        <w:autoSpaceDE w:val="0"/>
        <w:autoSpaceDN w:val="0"/>
        <w:adjustRightInd w:val="0"/>
        <w:spacing w:before="120" w:after="0" w:line="360" w:lineRule="auto"/>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Wynagrodzenie określone w ust. 1 obejmuje wszelki</w:t>
      </w:r>
      <w:r w:rsidR="00B347E7" w:rsidRPr="00F37396">
        <w:rPr>
          <w:rFonts w:ascii="Times New Roman" w:hAnsi="Times New Roman"/>
          <w:spacing w:val="4"/>
          <w:sz w:val="24"/>
          <w:szCs w:val="24"/>
          <w:lang w:eastAsia="pl-PL"/>
        </w:rPr>
        <w:t>e koszty związane z realizacją Przedmiotu U</w:t>
      </w:r>
      <w:r w:rsidRPr="00F37396">
        <w:rPr>
          <w:rFonts w:ascii="Times New Roman" w:hAnsi="Times New Roman"/>
          <w:spacing w:val="4"/>
          <w:sz w:val="24"/>
          <w:szCs w:val="24"/>
          <w:lang w:eastAsia="pl-PL"/>
        </w:rPr>
        <w:t xml:space="preserve">mowy, w tym koszt gwarancji, opakowania, dostarczenia, ubezpieczenia na czas transportu, wszelkie należne cła i podatki, w tym podatek od towarów i usług VAT, </w:t>
      </w:r>
      <w:r w:rsidR="003F050A">
        <w:rPr>
          <w:rFonts w:ascii="Times New Roman" w:hAnsi="Times New Roman"/>
          <w:spacing w:val="4"/>
          <w:sz w:val="24"/>
          <w:szCs w:val="24"/>
          <w:lang w:eastAsia="pl-PL"/>
        </w:rPr>
        <w:t xml:space="preserve">koszty udzielenia licencji. </w:t>
      </w:r>
    </w:p>
    <w:p w14:paraId="04040330" w14:textId="76E27818" w:rsidR="00406F0B" w:rsidRPr="00F37396" w:rsidRDefault="00406F0B" w:rsidP="00FC58FA">
      <w:pPr>
        <w:widowControl w:val="0"/>
        <w:numPr>
          <w:ilvl w:val="0"/>
          <w:numId w:val="9"/>
        </w:numPr>
        <w:autoSpaceDE w:val="0"/>
        <w:autoSpaceDN w:val="0"/>
        <w:adjustRightInd w:val="0"/>
        <w:spacing w:before="120" w:after="0" w:line="360" w:lineRule="auto"/>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Zamawiający zapłaci </w:t>
      </w:r>
      <w:r w:rsidR="00B347E7" w:rsidRPr="00F37396">
        <w:rPr>
          <w:rFonts w:ascii="Times New Roman" w:hAnsi="Times New Roman"/>
          <w:spacing w:val="4"/>
          <w:sz w:val="24"/>
          <w:szCs w:val="24"/>
          <w:lang w:eastAsia="pl-PL"/>
        </w:rPr>
        <w:t>wynagrodzenie, o którym mowa w niniejszym paragrafie po podpisaniu protokołu odbioru Przedmiotu Umowy</w:t>
      </w:r>
      <w:r w:rsidR="0068618A" w:rsidRPr="00F37396">
        <w:rPr>
          <w:rFonts w:ascii="Times New Roman" w:hAnsi="Times New Roman"/>
          <w:spacing w:val="4"/>
          <w:sz w:val="24"/>
          <w:szCs w:val="24"/>
          <w:lang w:eastAsia="pl-PL"/>
        </w:rPr>
        <w:t xml:space="preserve">, </w:t>
      </w:r>
      <w:r w:rsidRPr="00F37396">
        <w:rPr>
          <w:rFonts w:ascii="Times New Roman" w:hAnsi="Times New Roman"/>
          <w:spacing w:val="4"/>
          <w:sz w:val="24"/>
          <w:szCs w:val="24"/>
          <w:lang w:eastAsia="pl-PL"/>
        </w:rPr>
        <w:t>na podstawie prawidłowo wystawionej faktury w termin</w:t>
      </w:r>
      <w:r w:rsidR="003F050A">
        <w:rPr>
          <w:rFonts w:ascii="Times New Roman" w:hAnsi="Times New Roman"/>
          <w:spacing w:val="4"/>
          <w:sz w:val="24"/>
          <w:szCs w:val="24"/>
          <w:lang w:eastAsia="pl-PL"/>
        </w:rPr>
        <w:t>ie do 21</w:t>
      </w:r>
      <w:r w:rsidRPr="00F37396">
        <w:rPr>
          <w:rFonts w:ascii="Times New Roman" w:hAnsi="Times New Roman"/>
          <w:spacing w:val="4"/>
          <w:sz w:val="24"/>
          <w:szCs w:val="24"/>
          <w:lang w:eastAsia="pl-PL"/>
        </w:rPr>
        <w:t xml:space="preserve"> dni, licząc od dnia jej otrzymania, przelewem na rachunek bankowy Wykonawcy</w:t>
      </w:r>
      <w:r w:rsidR="003F050A">
        <w:rPr>
          <w:rFonts w:ascii="Times New Roman" w:hAnsi="Times New Roman"/>
          <w:spacing w:val="4"/>
          <w:sz w:val="24"/>
          <w:szCs w:val="24"/>
          <w:lang w:eastAsia="pl-PL"/>
        </w:rPr>
        <w:t xml:space="preserve"> wskazany w fakturze</w:t>
      </w:r>
      <w:r w:rsidRPr="00F37396">
        <w:rPr>
          <w:rFonts w:ascii="Times New Roman" w:hAnsi="Times New Roman"/>
          <w:spacing w:val="4"/>
          <w:sz w:val="24"/>
          <w:szCs w:val="24"/>
          <w:lang w:eastAsia="pl-PL"/>
        </w:rPr>
        <w:t>.</w:t>
      </w:r>
    </w:p>
    <w:p w14:paraId="28FAEE34" w14:textId="77777777" w:rsidR="00406F0B" w:rsidRPr="00F37396" w:rsidRDefault="00406F0B" w:rsidP="00FC58FA">
      <w:pPr>
        <w:numPr>
          <w:ilvl w:val="0"/>
          <w:numId w:val="9"/>
        </w:numPr>
        <w:spacing w:before="120" w:after="0" w:line="360" w:lineRule="auto"/>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Za dotrzymanie terminu zapłaty, o którym mowa w ust. 3, uważa się złożenie przez Zamawiającego w tym terminie polecenia przelewu w banku obsługującym Zamawiającego.</w:t>
      </w:r>
    </w:p>
    <w:p w14:paraId="3D910959" w14:textId="77777777" w:rsidR="00406F0B" w:rsidRPr="00F37396" w:rsidRDefault="00406F0B" w:rsidP="00FC58FA">
      <w:pPr>
        <w:widowControl w:val="0"/>
        <w:autoSpaceDE w:val="0"/>
        <w:autoSpaceDN w:val="0"/>
        <w:adjustRightInd w:val="0"/>
        <w:spacing w:before="120" w:after="0" w:line="360" w:lineRule="auto"/>
        <w:ind w:left="720"/>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 xml:space="preserve">§ 5 </w:t>
      </w:r>
    </w:p>
    <w:p w14:paraId="0020679D" w14:textId="77777777" w:rsidR="00406F0B" w:rsidRPr="00F37396" w:rsidRDefault="00406F0B" w:rsidP="00FC58FA">
      <w:pPr>
        <w:widowControl w:val="0"/>
        <w:autoSpaceDE w:val="0"/>
        <w:autoSpaceDN w:val="0"/>
        <w:adjustRightInd w:val="0"/>
        <w:spacing w:before="120" w:after="0" w:line="360" w:lineRule="auto"/>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GWARANCJA I RĘKOJMIA</w:t>
      </w:r>
    </w:p>
    <w:p w14:paraId="7633A210" w14:textId="4FDB8C76" w:rsidR="00406F0B" w:rsidRPr="00F37396" w:rsidRDefault="00A26F52" w:rsidP="00FC58FA">
      <w:pPr>
        <w:widowControl w:val="0"/>
        <w:numPr>
          <w:ilvl w:val="0"/>
          <w:numId w:val="10"/>
        </w:numPr>
        <w:autoSpaceDE w:val="0"/>
        <w:autoSpaceDN w:val="0"/>
        <w:adjustRightInd w:val="0"/>
        <w:spacing w:before="120" w:after="0" w:line="360" w:lineRule="auto"/>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Przedmiot Umowy, który</w:t>
      </w:r>
      <w:r w:rsidR="00406F0B" w:rsidRPr="00F37396">
        <w:rPr>
          <w:rFonts w:ascii="Times New Roman" w:hAnsi="Times New Roman"/>
          <w:spacing w:val="4"/>
          <w:sz w:val="24"/>
          <w:szCs w:val="24"/>
          <w:lang w:eastAsia="pl-PL"/>
        </w:rPr>
        <w:t xml:space="preserve"> Wykonawca dostarcza Zamawiaj</w:t>
      </w:r>
      <w:r w:rsidRPr="00F37396">
        <w:rPr>
          <w:rFonts w:ascii="Times New Roman" w:hAnsi="Times New Roman"/>
          <w:spacing w:val="4"/>
          <w:sz w:val="24"/>
          <w:szCs w:val="24"/>
          <w:lang w:eastAsia="pl-PL"/>
        </w:rPr>
        <w:t>ącemu na podstawie Umowy, objęty jest</w:t>
      </w:r>
      <w:r w:rsidR="00406F0B" w:rsidRPr="00F37396">
        <w:rPr>
          <w:rFonts w:ascii="Times New Roman" w:hAnsi="Times New Roman"/>
          <w:spacing w:val="4"/>
          <w:sz w:val="24"/>
          <w:szCs w:val="24"/>
          <w:lang w:eastAsia="pl-PL"/>
        </w:rPr>
        <w:t xml:space="preserve"> rękojmią z tytułu sprzedaży i gwarancją producenta obejmującą świadczenie serwisu gwarancyjnego.</w:t>
      </w:r>
    </w:p>
    <w:p w14:paraId="35DD2A37" w14:textId="0FFA9ABA" w:rsidR="00406F0B" w:rsidRPr="00971D43" w:rsidRDefault="00406F0B" w:rsidP="00FC58FA">
      <w:pPr>
        <w:widowControl w:val="0"/>
        <w:numPr>
          <w:ilvl w:val="0"/>
          <w:numId w:val="10"/>
        </w:numPr>
        <w:autoSpaceDE w:val="0"/>
        <w:autoSpaceDN w:val="0"/>
        <w:adjustRightInd w:val="0"/>
        <w:spacing w:before="120" w:after="0" w:line="360" w:lineRule="auto"/>
        <w:ind w:left="426"/>
        <w:jc w:val="both"/>
        <w:rPr>
          <w:rFonts w:ascii="Tom" w:hAnsi="Tom"/>
          <w:spacing w:val="4"/>
          <w:sz w:val="24"/>
          <w:szCs w:val="24"/>
          <w:lang w:eastAsia="pl-PL"/>
        </w:rPr>
      </w:pPr>
      <w:r w:rsidRPr="00971D43">
        <w:rPr>
          <w:rFonts w:ascii="Tom" w:hAnsi="Tom"/>
          <w:spacing w:val="4"/>
          <w:sz w:val="24"/>
          <w:szCs w:val="24"/>
          <w:lang w:eastAsia="pl-PL"/>
        </w:rPr>
        <w:t xml:space="preserve">Okres rękojmi </w:t>
      </w:r>
      <w:r w:rsidR="002E04F6" w:rsidRPr="00971D43">
        <w:rPr>
          <w:rFonts w:ascii="Tom" w:hAnsi="Tom"/>
          <w:spacing w:val="4"/>
          <w:sz w:val="24"/>
          <w:szCs w:val="24"/>
          <w:lang w:eastAsia="pl-PL"/>
        </w:rPr>
        <w:t>dla każdego Urządzenia wynosi</w:t>
      </w:r>
      <w:r w:rsidRPr="00971D43">
        <w:rPr>
          <w:rFonts w:ascii="Tom" w:hAnsi="Tom"/>
          <w:spacing w:val="4"/>
          <w:sz w:val="24"/>
          <w:szCs w:val="24"/>
          <w:lang w:eastAsia="pl-PL"/>
        </w:rPr>
        <w:t xml:space="preserve"> </w:t>
      </w:r>
      <w:r w:rsidR="00D40481" w:rsidRPr="00971D43">
        <w:rPr>
          <w:rFonts w:ascii="Tom" w:hAnsi="Tom" w:cs="Cambria Math"/>
          <w:sz w:val="24"/>
          <w:szCs w:val="24"/>
        </w:rPr>
        <w:t>24</w:t>
      </w:r>
      <w:r w:rsidR="00D40481" w:rsidRPr="00971D43">
        <w:rPr>
          <w:rFonts w:ascii="Tom" w:hAnsi="Tom"/>
          <w:spacing w:val="4"/>
          <w:sz w:val="24"/>
          <w:szCs w:val="24"/>
          <w:lang w:eastAsia="pl-PL"/>
        </w:rPr>
        <w:t xml:space="preserve"> </w:t>
      </w:r>
      <w:r w:rsidRPr="00971D43">
        <w:rPr>
          <w:rFonts w:ascii="Tom" w:hAnsi="Tom"/>
          <w:spacing w:val="4"/>
          <w:sz w:val="24"/>
          <w:szCs w:val="24"/>
          <w:lang w:eastAsia="pl-PL"/>
        </w:rPr>
        <w:t xml:space="preserve">miesiące od dnia podpisania protokołu odbioru </w:t>
      </w:r>
      <w:r w:rsidR="00A26F52" w:rsidRPr="00971D43">
        <w:rPr>
          <w:rFonts w:ascii="Tom" w:hAnsi="Tom"/>
          <w:spacing w:val="4"/>
          <w:sz w:val="24"/>
          <w:szCs w:val="24"/>
          <w:lang w:eastAsia="pl-PL"/>
        </w:rPr>
        <w:t xml:space="preserve">Przedmiotu Umowy </w:t>
      </w:r>
      <w:r w:rsidRPr="00971D43">
        <w:rPr>
          <w:rFonts w:ascii="Tom" w:hAnsi="Tom"/>
          <w:spacing w:val="4"/>
          <w:sz w:val="24"/>
          <w:szCs w:val="24"/>
          <w:lang w:eastAsia="pl-PL"/>
        </w:rPr>
        <w:t>przez Zamawiającego zgodnie z § 3 Umowy.</w:t>
      </w:r>
    </w:p>
    <w:p w14:paraId="00A93F26" w14:textId="77777777" w:rsidR="00406F0B" w:rsidRPr="00971D43" w:rsidRDefault="00406F0B" w:rsidP="00FC58FA">
      <w:pPr>
        <w:widowControl w:val="0"/>
        <w:numPr>
          <w:ilvl w:val="0"/>
          <w:numId w:val="10"/>
        </w:numPr>
        <w:autoSpaceDE w:val="0"/>
        <w:autoSpaceDN w:val="0"/>
        <w:adjustRightInd w:val="0"/>
        <w:spacing w:before="120" w:after="0" w:line="360" w:lineRule="auto"/>
        <w:ind w:left="426"/>
        <w:jc w:val="both"/>
        <w:rPr>
          <w:rFonts w:ascii="Tom" w:hAnsi="Tom"/>
          <w:spacing w:val="4"/>
          <w:sz w:val="24"/>
          <w:szCs w:val="24"/>
          <w:lang w:eastAsia="pl-PL"/>
        </w:rPr>
      </w:pPr>
      <w:r w:rsidRPr="00971D43">
        <w:rPr>
          <w:rFonts w:ascii="Tom" w:hAnsi="Tom"/>
          <w:spacing w:val="4"/>
          <w:sz w:val="24"/>
          <w:szCs w:val="24"/>
          <w:lang w:eastAsia="pl-PL"/>
        </w:rPr>
        <w:t>W zakresie nieuregulowanym niniejszą Umową do rękojmi stosuje się odpowiednie przepisy Kodeksu cywilnego.</w:t>
      </w:r>
    </w:p>
    <w:p w14:paraId="77E84CFF" w14:textId="77777777" w:rsidR="00406F0B" w:rsidRPr="00971D43" w:rsidRDefault="00406F0B" w:rsidP="00FC58FA">
      <w:pPr>
        <w:widowControl w:val="0"/>
        <w:numPr>
          <w:ilvl w:val="0"/>
          <w:numId w:val="10"/>
        </w:numPr>
        <w:autoSpaceDE w:val="0"/>
        <w:autoSpaceDN w:val="0"/>
        <w:adjustRightInd w:val="0"/>
        <w:spacing w:before="120" w:after="0" w:line="360" w:lineRule="auto"/>
        <w:ind w:left="426"/>
        <w:jc w:val="both"/>
        <w:rPr>
          <w:rFonts w:ascii="Tom" w:hAnsi="Tom"/>
          <w:spacing w:val="4"/>
          <w:sz w:val="24"/>
          <w:szCs w:val="24"/>
          <w:lang w:eastAsia="pl-PL"/>
        </w:rPr>
      </w:pPr>
      <w:r w:rsidRPr="00971D43">
        <w:rPr>
          <w:rFonts w:ascii="Tom" w:hAnsi="Tom"/>
          <w:spacing w:val="4"/>
          <w:sz w:val="24"/>
          <w:szCs w:val="24"/>
          <w:lang w:eastAsia="pl-PL"/>
        </w:rPr>
        <w:t>Zamawiający może wykonywać uprawnienia z tytułu rękojmi niezależnie od uprawnień wynikających z gwarancji.</w:t>
      </w:r>
    </w:p>
    <w:p w14:paraId="25DEDBAF" w14:textId="5B1E26C2" w:rsidR="00406F0B" w:rsidRPr="00971D43" w:rsidRDefault="00406F0B" w:rsidP="00FC58FA">
      <w:pPr>
        <w:widowControl w:val="0"/>
        <w:numPr>
          <w:ilvl w:val="0"/>
          <w:numId w:val="10"/>
        </w:numPr>
        <w:autoSpaceDE w:val="0"/>
        <w:autoSpaceDN w:val="0"/>
        <w:adjustRightInd w:val="0"/>
        <w:spacing w:before="120" w:after="0" w:line="360" w:lineRule="auto"/>
        <w:ind w:left="426"/>
        <w:jc w:val="both"/>
        <w:rPr>
          <w:rFonts w:ascii="Tom" w:hAnsi="Tom"/>
          <w:spacing w:val="4"/>
          <w:sz w:val="24"/>
          <w:szCs w:val="24"/>
          <w:lang w:eastAsia="pl-PL"/>
        </w:rPr>
      </w:pPr>
      <w:r w:rsidRPr="00971D43">
        <w:rPr>
          <w:rFonts w:ascii="Tom" w:hAnsi="Tom"/>
          <w:spacing w:val="4"/>
          <w:sz w:val="24"/>
          <w:szCs w:val="24"/>
          <w:lang w:eastAsia="pl-PL"/>
        </w:rPr>
        <w:t xml:space="preserve">Gwarancja określona w ust. 1 udzielona zostaje na okres </w:t>
      </w:r>
      <w:r w:rsidR="00C54A5F">
        <w:rPr>
          <w:rFonts w:ascii="Tom" w:hAnsi="Tom" w:cs="Cambria Math"/>
          <w:sz w:val="24"/>
          <w:szCs w:val="24"/>
        </w:rPr>
        <w:t>24</w:t>
      </w:r>
      <w:r w:rsidR="00D40481" w:rsidRPr="00971D43">
        <w:rPr>
          <w:rFonts w:ascii="Tom" w:hAnsi="Tom" w:cs="Cambria Math"/>
          <w:sz w:val="24"/>
          <w:szCs w:val="24"/>
        </w:rPr>
        <w:t xml:space="preserve"> miesięcy </w:t>
      </w:r>
      <w:r w:rsidRPr="00971D43">
        <w:rPr>
          <w:rFonts w:ascii="Tom" w:hAnsi="Tom"/>
          <w:spacing w:val="4"/>
          <w:sz w:val="24"/>
          <w:szCs w:val="24"/>
          <w:lang w:eastAsia="pl-PL"/>
        </w:rPr>
        <w:t>od dnia podpisania przez Strony protokołu odbioru</w:t>
      </w:r>
      <w:r w:rsidR="00A26F52" w:rsidRPr="00971D43">
        <w:rPr>
          <w:rFonts w:ascii="Tom" w:hAnsi="Tom"/>
          <w:spacing w:val="4"/>
          <w:sz w:val="24"/>
          <w:szCs w:val="24"/>
          <w:lang w:eastAsia="pl-PL"/>
        </w:rPr>
        <w:t xml:space="preserve"> Przedmiotu Umowy</w:t>
      </w:r>
      <w:r w:rsidRPr="00971D43">
        <w:rPr>
          <w:rFonts w:ascii="Tom" w:hAnsi="Tom"/>
          <w:spacing w:val="4"/>
          <w:sz w:val="24"/>
          <w:szCs w:val="24"/>
          <w:lang w:eastAsia="pl-PL"/>
        </w:rPr>
        <w:t xml:space="preserve">. </w:t>
      </w:r>
    </w:p>
    <w:p w14:paraId="719E9021" w14:textId="0C81C512" w:rsidR="00406F0B" w:rsidRPr="00F37396" w:rsidRDefault="00406F0B" w:rsidP="00FC58FA">
      <w:pPr>
        <w:widowControl w:val="0"/>
        <w:numPr>
          <w:ilvl w:val="0"/>
          <w:numId w:val="10"/>
        </w:numPr>
        <w:autoSpaceDE w:val="0"/>
        <w:autoSpaceDN w:val="0"/>
        <w:adjustRightInd w:val="0"/>
        <w:spacing w:before="120" w:after="0" w:line="360" w:lineRule="auto"/>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Usługa gwarancji na </w:t>
      </w:r>
      <w:r w:rsidR="00847DA3" w:rsidRPr="00F37396">
        <w:rPr>
          <w:rFonts w:ascii="Times New Roman" w:hAnsi="Times New Roman"/>
          <w:spacing w:val="4"/>
          <w:sz w:val="24"/>
          <w:szCs w:val="24"/>
          <w:lang w:eastAsia="pl-PL"/>
        </w:rPr>
        <w:t xml:space="preserve">Przedmiot Umowy </w:t>
      </w:r>
      <w:r w:rsidRPr="00F37396">
        <w:rPr>
          <w:rFonts w:ascii="Times New Roman" w:hAnsi="Times New Roman"/>
          <w:spacing w:val="4"/>
          <w:sz w:val="24"/>
          <w:szCs w:val="24"/>
          <w:lang w:eastAsia="pl-PL"/>
        </w:rPr>
        <w:t xml:space="preserve">realizowana jest na warunkach określonych </w:t>
      </w:r>
      <w:r w:rsidRPr="00F37396">
        <w:rPr>
          <w:rFonts w:ascii="Times New Roman" w:hAnsi="Times New Roman"/>
          <w:spacing w:val="4"/>
          <w:sz w:val="24"/>
          <w:szCs w:val="24"/>
          <w:lang w:eastAsia="pl-PL"/>
        </w:rPr>
        <w:lastRenderedPageBreak/>
        <w:t>w niniejszej Umowie, OPZ oraz ofercie Wykonawcy. Wykonawca będzie ściśle przestrzegać zaleceń producenta Urządzeń. Serwis Urządzeń, napraw gwarancyjnych będzie realizowany przez producenta lub autoryzowanego partnera serwisowego producenta na warunkach określonyc</w:t>
      </w:r>
      <w:r w:rsidR="00847DA3" w:rsidRPr="00F37396">
        <w:rPr>
          <w:rFonts w:ascii="Times New Roman" w:hAnsi="Times New Roman"/>
          <w:spacing w:val="4"/>
          <w:sz w:val="24"/>
          <w:szCs w:val="24"/>
          <w:lang w:eastAsia="pl-PL"/>
        </w:rPr>
        <w:t>h w gwarancji udzielonej przez p</w:t>
      </w:r>
      <w:r w:rsidRPr="00F37396">
        <w:rPr>
          <w:rFonts w:ascii="Times New Roman" w:hAnsi="Times New Roman"/>
          <w:spacing w:val="4"/>
          <w:sz w:val="24"/>
          <w:szCs w:val="24"/>
          <w:lang w:eastAsia="pl-PL"/>
        </w:rPr>
        <w:t>roducenta Urządzeń. Wszelkie czynności w ramach gwarancji i w okresie jej obowiązywania dokonywane będą nieodpłatnie dla Zamawiającego. Producent świadczy usługi gwarancyjne, natomiast Wykonawca może jedynie pośredniczyć przy ich wykonywaniu. Ryzyko utraty gwarancji udzielonej przez producenta Urządzeń wskutek napraw prowadzonych przez Wykonawcę ponosi Wykonawca.</w:t>
      </w:r>
    </w:p>
    <w:p w14:paraId="6B0C2DBC" w14:textId="6971FFEE" w:rsidR="00406F0B" w:rsidRPr="00F37396" w:rsidRDefault="00406F0B" w:rsidP="00FC58FA">
      <w:pPr>
        <w:widowControl w:val="0"/>
        <w:numPr>
          <w:ilvl w:val="0"/>
          <w:numId w:val="10"/>
        </w:numPr>
        <w:autoSpaceDE w:val="0"/>
        <w:autoSpaceDN w:val="0"/>
        <w:adjustRightInd w:val="0"/>
        <w:spacing w:before="120" w:after="0" w:line="360" w:lineRule="auto"/>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Gwarancja obejmuje wszystkie wykryte podczas eksploatacji dostarczonych Urządzeń usterki i wady oraz uszkodzenia powstałe w czasie poprawnego i zgodnego z instrukcją ich użytkowania. Gwarancji podlegają wady materiałowe i konstrukcyjne. Wykonawca zapewnia wsparcie techniczne oraz bezpłatny serwis gwarancyjny w okresie obowiązywania gwarancji. </w:t>
      </w:r>
    </w:p>
    <w:p w14:paraId="4D4366EE" w14:textId="77777777" w:rsidR="00406F0B" w:rsidRPr="00F37396" w:rsidRDefault="00406F0B" w:rsidP="00FC58FA">
      <w:pPr>
        <w:widowControl w:val="0"/>
        <w:numPr>
          <w:ilvl w:val="0"/>
          <w:numId w:val="10"/>
        </w:numPr>
        <w:autoSpaceDE w:val="0"/>
        <w:autoSpaceDN w:val="0"/>
        <w:adjustRightInd w:val="0"/>
        <w:spacing w:before="120" w:after="0" w:line="360" w:lineRule="auto"/>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Zamawiający może zgłaszać nieprawidłowe działanie Urządzeń całodobowo – 24 godziny na dobę, 7 dni w tygodniu, 365 dni w roku do serwisu producenta Urządzeń / serwisu autoryzowanego przez producenta.</w:t>
      </w:r>
    </w:p>
    <w:p w14:paraId="2DD08603" w14:textId="77777777" w:rsidR="00406F0B" w:rsidRPr="00F37396" w:rsidRDefault="00406F0B" w:rsidP="00FC58FA">
      <w:pPr>
        <w:widowControl w:val="0"/>
        <w:numPr>
          <w:ilvl w:val="0"/>
          <w:numId w:val="10"/>
        </w:numPr>
        <w:autoSpaceDE w:val="0"/>
        <w:autoSpaceDN w:val="0"/>
        <w:adjustRightInd w:val="0"/>
        <w:spacing w:before="120" w:after="0" w:line="360" w:lineRule="auto"/>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Zgłoszenie awarii może być dokonywane w postaci: zgłoszenia telefonicznego na numer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 xml:space="preserve">], </w:t>
      </w:r>
      <w:r w:rsidRPr="00F37396">
        <w:rPr>
          <w:rFonts w:ascii="Times New Roman" w:hAnsi="Times New Roman"/>
          <w:spacing w:val="4"/>
          <w:sz w:val="24"/>
          <w:szCs w:val="24"/>
          <w:lang w:eastAsia="pl-PL"/>
        </w:rPr>
        <w:t xml:space="preserve">za pomocą faksu na numer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 xml:space="preserve">] </w:t>
      </w:r>
      <w:r w:rsidRPr="00F37396">
        <w:rPr>
          <w:rFonts w:ascii="Times New Roman" w:hAnsi="Times New Roman"/>
          <w:spacing w:val="4"/>
          <w:sz w:val="24"/>
          <w:szCs w:val="24"/>
          <w:lang w:eastAsia="pl-PL"/>
        </w:rPr>
        <w:t xml:space="preserve">lub za pomocą poczty elektronicznej na adres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 xml:space="preserve">]. </w:t>
      </w:r>
      <w:r w:rsidRPr="00F37396">
        <w:rPr>
          <w:rFonts w:ascii="Times New Roman" w:hAnsi="Times New Roman"/>
          <w:spacing w:val="4"/>
          <w:sz w:val="24"/>
          <w:szCs w:val="24"/>
          <w:lang w:eastAsia="pl-PL"/>
        </w:rPr>
        <w:t>Ryzyko związane z brakiem możliwości odbioru po stronie producenta lub autoryzowanego partnera serwisowego producenta wysłanej przez Zamawiającego wiadomości obciąża Wykonawcę.</w:t>
      </w:r>
    </w:p>
    <w:p w14:paraId="3C0B967E" w14:textId="77777777" w:rsidR="00406F0B" w:rsidRPr="00F37396" w:rsidRDefault="00406F0B" w:rsidP="00FC58FA">
      <w:pPr>
        <w:widowControl w:val="0"/>
        <w:autoSpaceDE w:val="0"/>
        <w:autoSpaceDN w:val="0"/>
        <w:adjustRightInd w:val="0"/>
        <w:spacing w:before="120" w:after="0" w:line="360" w:lineRule="auto"/>
        <w:ind w:left="720"/>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 6</w:t>
      </w:r>
    </w:p>
    <w:p w14:paraId="58A11701" w14:textId="13223B19" w:rsidR="00E320D0" w:rsidRPr="00F37396" w:rsidRDefault="00406F0B" w:rsidP="00FC58FA">
      <w:pPr>
        <w:widowControl w:val="0"/>
        <w:autoSpaceDE w:val="0"/>
        <w:autoSpaceDN w:val="0"/>
        <w:adjustRightInd w:val="0"/>
        <w:spacing w:before="120" w:after="0" w:line="360" w:lineRule="auto"/>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SKUTKI NIEWYKONANIA LUB NIEWŁAŚCIWEGO WYKONANIA UMOWY</w:t>
      </w:r>
    </w:p>
    <w:p w14:paraId="4652C415" w14:textId="2CC86B93" w:rsidR="00406F0B" w:rsidRPr="00F37396" w:rsidRDefault="00406F0B" w:rsidP="00FC58FA">
      <w:pPr>
        <w:widowControl w:val="0"/>
        <w:numPr>
          <w:ilvl w:val="0"/>
          <w:numId w:val="13"/>
        </w:numPr>
        <w:autoSpaceDE w:val="0"/>
        <w:autoSpaceDN w:val="0"/>
        <w:adjustRightInd w:val="0"/>
        <w:spacing w:before="120" w:after="0" w:line="360" w:lineRule="auto"/>
        <w:ind w:left="426" w:hanging="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W przypadku </w:t>
      </w:r>
      <w:r w:rsidR="00E320D0" w:rsidRPr="00F37396">
        <w:rPr>
          <w:rFonts w:ascii="Times New Roman" w:hAnsi="Times New Roman"/>
          <w:spacing w:val="4"/>
          <w:sz w:val="24"/>
          <w:szCs w:val="24"/>
          <w:lang w:eastAsia="pl-PL"/>
        </w:rPr>
        <w:t xml:space="preserve">zwłoki </w:t>
      </w:r>
      <w:r w:rsidRPr="00F37396">
        <w:rPr>
          <w:rFonts w:ascii="Times New Roman" w:hAnsi="Times New Roman"/>
          <w:spacing w:val="4"/>
          <w:sz w:val="24"/>
          <w:szCs w:val="24"/>
          <w:lang w:eastAsia="pl-PL"/>
        </w:rPr>
        <w:t xml:space="preserve">Wykonawcy w </w:t>
      </w:r>
      <w:r w:rsidR="00E320D0" w:rsidRPr="00F37396">
        <w:rPr>
          <w:rFonts w:ascii="Times New Roman" w:hAnsi="Times New Roman"/>
          <w:spacing w:val="4"/>
          <w:sz w:val="24"/>
          <w:szCs w:val="24"/>
          <w:lang w:eastAsia="pl-PL"/>
        </w:rPr>
        <w:t xml:space="preserve">realizacji Przedmiotu Umowy </w:t>
      </w:r>
      <w:r w:rsidRPr="00F37396">
        <w:rPr>
          <w:rFonts w:ascii="Times New Roman" w:hAnsi="Times New Roman"/>
          <w:spacing w:val="4"/>
          <w:sz w:val="24"/>
          <w:szCs w:val="24"/>
          <w:lang w:eastAsia="pl-PL"/>
        </w:rPr>
        <w:t>w stosu</w:t>
      </w:r>
      <w:r w:rsidR="002E04F6">
        <w:rPr>
          <w:rFonts w:ascii="Times New Roman" w:hAnsi="Times New Roman"/>
          <w:spacing w:val="4"/>
          <w:sz w:val="24"/>
          <w:szCs w:val="24"/>
          <w:lang w:eastAsia="pl-PL"/>
        </w:rPr>
        <w:t>nku do terminów</w:t>
      </w:r>
      <w:r w:rsidR="006E24BB" w:rsidRPr="00F37396">
        <w:rPr>
          <w:rFonts w:ascii="Times New Roman" w:hAnsi="Times New Roman"/>
          <w:spacing w:val="4"/>
          <w:sz w:val="24"/>
          <w:szCs w:val="24"/>
          <w:lang w:eastAsia="pl-PL"/>
        </w:rPr>
        <w:t xml:space="preserve"> </w:t>
      </w:r>
      <w:r w:rsidR="002E04F6">
        <w:rPr>
          <w:rFonts w:ascii="Times New Roman" w:hAnsi="Times New Roman"/>
          <w:spacing w:val="4"/>
          <w:sz w:val="24"/>
          <w:szCs w:val="24"/>
          <w:lang w:eastAsia="pl-PL"/>
        </w:rPr>
        <w:t>określonych</w:t>
      </w:r>
      <w:r w:rsidR="006E24BB" w:rsidRPr="00F37396">
        <w:rPr>
          <w:rFonts w:ascii="Times New Roman" w:hAnsi="Times New Roman"/>
          <w:spacing w:val="4"/>
          <w:sz w:val="24"/>
          <w:szCs w:val="24"/>
          <w:lang w:eastAsia="pl-PL"/>
        </w:rPr>
        <w:t xml:space="preserve"> w § 3</w:t>
      </w:r>
      <w:r w:rsidRPr="00F37396">
        <w:rPr>
          <w:rFonts w:ascii="Times New Roman" w:hAnsi="Times New Roman"/>
          <w:spacing w:val="4"/>
          <w:sz w:val="24"/>
          <w:szCs w:val="24"/>
          <w:lang w:eastAsia="pl-PL"/>
        </w:rPr>
        <w:t xml:space="preserve"> ust. 1 Umowy, Wykonawca zapłaci Zamawiającemu karę umowną w wysokości </w:t>
      </w:r>
      <w:r w:rsidR="000B57EF">
        <w:rPr>
          <w:rFonts w:ascii="Times New Roman" w:hAnsi="Times New Roman"/>
          <w:sz w:val="24"/>
          <w:szCs w:val="24"/>
        </w:rPr>
        <w:t xml:space="preserve">2 </w:t>
      </w:r>
      <w:r w:rsidRPr="00F37396">
        <w:rPr>
          <w:rFonts w:ascii="Times New Roman" w:hAnsi="Times New Roman"/>
          <w:spacing w:val="4"/>
          <w:sz w:val="24"/>
          <w:szCs w:val="24"/>
          <w:lang w:eastAsia="pl-PL"/>
        </w:rPr>
        <w:t xml:space="preserve">% </w:t>
      </w:r>
      <w:r w:rsidR="00E320D0" w:rsidRPr="00F37396">
        <w:rPr>
          <w:rFonts w:ascii="Times New Roman" w:hAnsi="Times New Roman"/>
          <w:spacing w:val="4"/>
          <w:sz w:val="24"/>
          <w:szCs w:val="24"/>
          <w:lang w:eastAsia="pl-PL"/>
        </w:rPr>
        <w:t xml:space="preserve">łącznego </w:t>
      </w:r>
      <w:r w:rsidRPr="00F37396">
        <w:rPr>
          <w:rFonts w:ascii="Times New Roman" w:hAnsi="Times New Roman"/>
          <w:spacing w:val="4"/>
          <w:sz w:val="24"/>
          <w:szCs w:val="24"/>
          <w:lang w:eastAsia="pl-PL"/>
        </w:rPr>
        <w:t xml:space="preserve">wynagrodzenia brutto, za każdy rozpoczęty dzień </w:t>
      </w:r>
      <w:r w:rsidR="00E320D0" w:rsidRPr="00F37396">
        <w:rPr>
          <w:rFonts w:ascii="Times New Roman" w:hAnsi="Times New Roman"/>
          <w:spacing w:val="4"/>
          <w:sz w:val="24"/>
          <w:szCs w:val="24"/>
          <w:lang w:eastAsia="pl-PL"/>
        </w:rPr>
        <w:t xml:space="preserve">zwłoki, jednak nie więcej niż </w:t>
      </w:r>
      <w:r w:rsidR="00C54A5F">
        <w:rPr>
          <w:rFonts w:ascii="Times New Roman" w:hAnsi="Times New Roman"/>
          <w:spacing w:val="4"/>
          <w:sz w:val="24"/>
          <w:szCs w:val="24"/>
          <w:lang w:eastAsia="pl-PL"/>
        </w:rPr>
        <w:t>3</w:t>
      </w:r>
      <w:r w:rsidR="00C83BFF">
        <w:rPr>
          <w:rFonts w:ascii="Times New Roman" w:hAnsi="Times New Roman"/>
          <w:spacing w:val="4"/>
          <w:sz w:val="24"/>
          <w:szCs w:val="24"/>
          <w:lang w:eastAsia="pl-PL"/>
        </w:rPr>
        <w:t>0</w:t>
      </w:r>
      <w:r w:rsidR="00E320D0" w:rsidRPr="00F37396">
        <w:rPr>
          <w:rFonts w:ascii="Times New Roman" w:hAnsi="Times New Roman"/>
          <w:spacing w:val="4"/>
          <w:sz w:val="24"/>
          <w:szCs w:val="24"/>
          <w:lang w:eastAsia="pl-PL"/>
        </w:rPr>
        <w:t xml:space="preserve"> % łącznego wynagrodzenia brutto.</w:t>
      </w:r>
      <w:r w:rsidRPr="00F37396">
        <w:rPr>
          <w:rFonts w:ascii="Times New Roman" w:hAnsi="Times New Roman"/>
          <w:spacing w:val="4"/>
          <w:sz w:val="24"/>
          <w:szCs w:val="24"/>
          <w:lang w:eastAsia="pl-PL"/>
        </w:rPr>
        <w:t xml:space="preserve"> </w:t>
      </w:r>
    </w:p>
    <w:p w14:paraId="7039230E" w14:textId="1638A217" w:rsidR="00406F0B" w:rsidRPr="00F37396" w:rsidRDefault="00406F0B" w:rsidP="00FC58FA">
      <w:pPr>
        <w:widowControl w:val="0"/>
        <w:numPr>
          <w:ilvl w:val="0"/>
          <w:numId w:val="13"/>
        </w:numPr>
        <w:autoSpaceDE w:val="0"/>
        <w:autoSpaceDN w:val="0"/>
        <w:adjustRightInd w:val="0"/>
        <w:spacing w:before="120" w:after="0" w:line="360" w:lineRule="auto"/>
        <w:ind w:left="426" w:hanging="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Zamawiający ma prawo odstąpić od Umowy ze skutkiem natychmiastowym, bez wyznaczania Wykonawcy dodatkowego terminu, w przypadku, gdy opóźn</w:t>
      </w:r>
      <w:r w:rsidR="00E320D0" w:rsidRPr="00F37396">
        <w:rPr>
          <w:rFonts w:ascii="Times New Roman" w:hAnsi="Times New Roman"/>
          <w:spacing w:val="4"/>
          <w:sz w:val="24"/>
          <w:szCs w:val="24"/>
          <w:lang w:eastAsia="pl-PL"/>
        </w:rPr>
        <w:t>ienie Wykonawcy w dostarczeniu Przedmiotu U</w:t>
      </w:r>
      <w:r w:rsidRPr="00F37396">
        <w:rPr>
          <w:rFonts w:ascii="Times New Roman" w:hAnsi="Times New Roman"/>
          <w:spacing w:val="4"/>
          <w:sz w:val="24"/>
          <w:szCs w:val="24"/>
          <w:lang w:eastAsia="pl-PL"/>
        </w:rPr>
        <w:t>mowy, o którym mowa w ust. 1 nin</w:t>
      </w:r>
      <w:r w:rsidR="00E320D0" w:rsidRPr="00F37396">
        <w:rPr>
          <w:rFonts w:ascii="Times New Roman" w:hAnsi="Times New Roman"/>
          <w:spacing w:val="4"/>
          <w:sz w:val="24"/>
          <w:szCs w:val="24"/>
          <w:lang w:eastAsia="pl-PL"/>
        </w:rPr>
        <w:t xml:space="preserve">iejszego paragrafu przekroczy </w:t>
      </w:r>
      <w:r w:rsidR="000B57EF">
        <w:rPr>
          <w:rFonts w:ascii="Times New Roman" w:hAnsi="Times New Roman"/>
          <w:spacing w:val="4"/>
          <w:sz w:val="24"/>
          <w:szCs w:val="24"/>
          <w:lang w:eastAsia="pl-PL"/>
        </w:rPr>
        <w:t xml:space="preserve">15 </w:t>
      </w:r>
      <w:r w:rsidRPr="00F37396">
        <w:rPr>
          <w:rFonts w:ascii="Times New Roman" w:hAnsi="Times New Roman"/>
          <w:spacing w:val="4"/>
          <w:sz w:val="24"/>
          <w:szCs w:val="24"/>
          <w:lang w:eastAsia="pl-PL"/>
        </w:rPr>
        <w:t>dni.</w:t>
      </w:r>
    </w:p>
    <w:p w14:paraId="5B02D096" w14:textId="3D2F00C9" w:rsidR="00406F0B" w:rsidRPr="00F37396" w:rsidRDefault="00406F0B" w:rsidP="00FC58FA">
      <w:pPr>
        <w:widowControl w:val="0"/>
        <w:numPr>
          <w:ilvl w:val="0"/>
          <w:numId w:val="13"/>
        </w:numPr>
        <w:autoSpaceDE w:val="0"/>
        <w:autoSpaceDN w:val="0"/>
        <w:adjustRightInd w:val="0"/>
        <w:spacing w:before="120" w:after="0" w:line="360" w:lineRule="auto"/>
        <w:ind w:left="426" w:hanging="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lastRenderedPageBreak/>
        <w:t>Zamawiający może wykonać prawo odstąpienia od Umowy w ciągu 30 dni następ</w:t>
      </w:r>
      <w:r w:rsidR="00E320D0" w:rsidRPr="00F37396">
        <w:rPr>
          <w:rFonts w:ascii="Times New Roman" w:hAnsi="Times New Roman"/>
          <w:spacing w:val="4"/>
          <w:sz w:val="24"/>
          <w:szCs w:val="24"/>
          <w:lang w:eastAsia="pl-PL"/>
        </w:rPr>
        <w:t xml:space="preserve">ujących po upływie powyższego </w:t>
      </w:r>
      <w:r w:rsidR="000B57EF">
        <w:rPr>
          <w:rFonts w:ascii="Times New Roman" w:hAnsi="Times New Roman"/>
          <w:spacing w:val="4"/>
          <w:sz w:val="24"/>
          <w:szCs w:val="24"/>
          <w:lang w:eastAsia="pl-PL"/>
        </w:rPr>
        <w:t>15</w:t>
      </w:r>
      <w:r w:rsidRPr="00F37396">
        <w:rPr>
          <w:rFonts w:ascii="Times New Roman" w:hAnsi="Times New Roman"/>
          <w:spacing w:val="4"/>
          <w:sz w:val="24"/>
          <w:szCs w:val="24"/>
          <w:lang w:eastAsia="pl-PL"/>
        </w:rPr>
        <w:t xml:space="preserve"> – dniowego terminu, zawiadamiając o tym pisemnie Wykonawcę. W razie odstąpienia przez Zamawiającego od Umowy na warunkach określonych w niniejszym ust. 3 Wykonawca, oprócz kary umownej należnej za okres</w:t>
      </w:r>
      <w:r w:rsidR="00E320D0" w:rsidRPr="00F37396">
        <w:rPr>
          <w:rFonts w:ascii="Times New Roman" w:hAnsi="Times New Roman"/>
          <w:spacing w:val="4"/>
          <w:sz w:val="24"/>
          <w:szCs w:val="24"/>
          <w:lang w:eastAsia="pl-PL"/>
        </w:rPr>
        <w:t xml:space="preserve"> zwłoki</w:t>
      </w:r>
      <w:r w:rsidRPr="00F37396">
        <w:rPr>
          <w:rFonts w:ascii="Times New Roman" w:hAnsi="Times New Roman"/>
          <w:spacing w:val="4"/>
          <w:sz w:val="24"/>
          <w:szCs w:val="24"/>
          <w:lang w:eastAsia="pl-PL"/>
        </w:rPr>
        <w:t>, naliczonej zgodnie</w:t>
      </w:r>
      <w:r w:rsidR="00E320D0" w:rsidRPr="00F37396">
        <w:rPr>
          <w:rFonts w:ascii="Times New Roman" w:hAnsi="Times New Roman"/>
          <w:spacing w:val="4"/>
          <w:sz w:val="24"/>
          <w:szCs w:val="24"/>
          <w:lang w:eastAsia="pl-PL"/>
        </w:rPr>
        <w:t xml:space="preserve"> z ust. 1, 4 i 5 niniejszego paragrafu, </w:t>
      </w:r>
      <w:r w:rsidRPr="00F37396">
        <w:rPr>
          <w:rFonts w:ascii="Times New Roman" w:hAnsi="Times New Roman"/>
          <w:spacing w:val="4"/>
          <w:sz w:val="24"/>
          <w:szCs w:val="24"/>
          <w:lang w:eastAsia="pl-PL"/>
        </w:rPr>
        <w:t xml:space="preserve">zapłaci Zamawiającemu karę umowną za odstąpienie przez Zamawiającego od Umowy z przyczyn leżących po stronie Wykonawcy w wysokości </w:t>
      </w:r>
      <w:r w:rsidR="000B57EF">
        <w:rPr>
          <w:rFonts w:ascii="Times New Roman" w:hAnsi="Times New Roman"/>
          <w:sz w:val="24"/>
          <w:szCs w:val="24"/>
        </w:rPr>
        <w:t>30 %</w:t>
      </w:r>
      <w:r w:rsidRPr="00F37396">
        <w:rPr>
          <w:rFonts w:ascii="Times New Roman" w:hAnsi="Times New Roman"/>
          <w:spacing w:val="4"/>
          <w:sz w:val="24"/>
          <w:szCs w:val="24"/>
          <w:lang w:eastAsia="pl-PL"/>
        </w:rPr>
        <w:t xml:space="preserve"> </w:t>
      </w:r>
      <w:r w:rsidR="00E320D0" w:rsidRPr="00F37396">
        <w:rPr>
          <w:rFonts w:ascii="Times New Roman" w:hAnsi="Times New Roman"/>
          <w:spacing w:val="4"/>
          <w:sz w:val="24"/>
          <w:szCs w:val="24"/>
          <w:lang w:eastAsia="pl-PL"/>
        </w:rPr>
        <w:t xml:space="preserve">łącznego </w:t>
      </w:r>
      <w:r w:rsidRPr="00F37396">
        <w:rPr>
          <w:rFonts w:ascii="Times New Roman" w:hAnsi="Times New Roman"/>
          <w:spacing w:val="4"/>
          <w:sz w:val="24"/>
          <w:szCs w:val="24"/>
          <w:lang w:eastAsia="pl-PL"/>
        </w:rPr>
        <w:t>wynagrodzenia brutto</w:t>
      </w:r>
      <w:r w:rsidR="00E320D0" w:rsidRPr="00F37396">
        <w:rPr>
          <w:rFonts w:ascii="Times New Roman" w:hAnsi="Times New Roman"/>
          <w:spacing w:val="4"/>
          <w:sz w:val="24"/>
          <w:szCs w:val="24"/>
          <w:lang w:eastAsia="pl-PL"/>
        </w:rPr>
        <w:t>.</w:t>
      </w:r>
      <w:r w:rsidRPr="00F37396">
        <w:rPr>
          <w:rFonts w:ascii="Times New Roman" w:hAnsi="Times New Roman"/>
          <w:spacing w:val="4"/>
          <w:sz w:val="24"/>
          <w:szCs w:val="24"/>
          <w:lang w:eastAsia="pl-PL"/>
        </w:rPr>
        <w:t xml:space="preserve"> </w:t>
      </w:r>
    </w:p>
    <w:p w14:paraId="1608F81D" w14:textId="3482AA65" w:rsidR="00406F0B" w:rsidRPr="00F37396" w:rsidRDefault="00406F0B" w:rsidP="00FC58FA">
      <w:pPr>
        <w:widowControl w:val="0"/>
        <w:numPr>
          <w:ilvl w:val="0"/>
          <w:numId w:val="13"/>
        </w:numPr>
        <w:autoSpaceDE w:val="0"/>
        <w:autoSpaceDN w:val="0"/>
        <w:adjustRightInd w:val="0"/>
        <w:spacing w:before="120" w:after="0" w:line="360" w:lineRule="auto"/>
        <w:ind w:left="426" w:hanging="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W przypadku zwłoki Wykonawcy w wykonywaniu obowiązków wynikających z gwarancji jakości w stosunku do terminów określonych w § 5 Umowy, Wykonawca zapłaci Zamawiającemu karę umowną w wysokości </w:t>
      </w:r>
      <w:r w:rsidR="000B57EF">
        <w:rPr>
          <w:rFonts w:ascii="Times New Roman" w:hAnsi="Times New Roman"/>
          <w:sz w:val="24"/>
          <w:szCs w:val="24"/>
        </w:rPr>
        <w:t>1 %</w:t>
      </w:r>
      <w:r w:rsidRPr="00F37396">
        <w:rPr>
          <w:rFonts w:ascii="Times New Roman" w:hAnsi="Times New Roman"/>
          <w:spacing w:val="4"/>
          <w:sz w:val="24"/>
          <w:szCs w:val="24"/>
          <w:lang w:eastAsia="pl-PL"/>
        </w:rPr>
        <w:t xml:space="preserve"> </w:t>
      </w:r>
      <w:r w:rsidR="00E320D0" w:rsidRPr="00F37396">
        <w:rPr>
          <w:rFonts w:ascii="Times New Roman" w:hAnsi="Times New Roman"/>
          <w:spacing w:val="4"/>
          <w:sz w:val="24"/>
          <w:szCs w:val="24"/>
          <w:lang w:eastAsia="pl-PL"/>
        </w:rPr>
        <w:t>łącznego wynagrodzenia brutto</w:t>
      </w:r>
      <w:r w:rsidRPr="00F37396">
        <w:rPr>
          <w:rFonts w:ascii="Times New Roman" w:hAnsi="Times New Roman"/>
          <w:spacing w:val="4"/>
          <w:sz w:val="24"/>
          <w:szCs w:val="24"/>
          <w:lang w:eastAsia="pl-PL"/>
        </w:rPr>
        <w:t>, za każdy dzień zwłoki ale nie więcej niż 100 % wartości ceny danego Urządzenia</w:t>
      </w:r>
      <w:r w:rsidR="00E320D0" w:rsidRPr="00F37396">
        <w:rPr>
          <w:rFonts w:ascii="Times New Roman" w:hAnsi="Times New Roman"/>
          <w:spacing w:val="4"/>
          <w:sz w:val="24"/>
          <w:szCs w:val="24"/>
          <w:lang w:eastAsia="pl-PL"/>
        </w:rPr>
        <w:t xml:space="preserve"> z dnia zawarcia Umowy</w:t>
      </w:r>
      <w:r w:rsidRPr="00F37396">
        <w:rPr>
          <w:rFonts w:ascii="Times New Roman" w:hAnsi="Times New Roman"/>
          <w:spacing w:val="4"/>
          <w:sz w:val="24"/>
          <w:szCs w:val="24"/>
          <w:lang w:eastAsia="pl-PL"/>
        </w:rPr>
        <w:t>.</w:t>
      </w:r>
    </w:p>
    <w:p w14:paraId="71234068" w14:textId="200484AA" w:rsidR="00406F0B" w:rsidRPr="00F37396" w:rsidRDefault="00406F0B" w:rsidP="00FC58FA">
      <w:pPr>
        <w:widowControl w:val="0"/>
        <w:numPr>
          <w:ilvl w:val="0"/>
          <w:numId w:val="13"/>
        </w:numPr>
        <w:autoSpaceDE w:val="0"/>
        <w:autoSpaceDN w:val="0"/>
        <w:adjustRightInd w:val="0"/>
        <w:spacing w:before="120" w:after="0" w:line="360" w:lineRule="auto"/>
        <w:ind w:left="426" w:hanging="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Wykonawca zapłaci Zamawiającemu karę umowną w wysokości </w:t>
      </w:r>
      <w:r w:rsidR="000B57EF">
        <w:rPr>
          <w:rFonts w:ascii="Times New Roman" w:hAnsi="Times New Roman"/>
          <w:sz w:val="24"/>
          <w:szCs w:val="24"/>
        </w:rPr>
        <w:t xml:space="preserve">2 </w:t>
      </w:r>
      <w:r w:rsidRPr="00F37396">
        <w:rPr>
          <w:rFonts w:ascii="Times New Roman" w:hAnsi="Times New Roman"/>
          <w:spacing w:val="4"/>
          <w:sz w:val="24"/>
          <w:szCs w:val="24"/>
          <w:lang w:eastAsia="pl-PL"/>
        </w:rPr>
        <w:t xml:space="preserve">% </w:t>
      </w:r>
      <w:r w:rsidR="00E320D0" w:rsidRPr="00F37396">
        <w:rPr>
          <w:rFonts w:ascii="Times New Roman" w:hAnsi="Times New Roman"/>
          <w:spacing w:val="4"/>
          <w:sz w:val="24"/>
          <w:szCs w:val="24"/>
          <w:lang w:eastAsia="pl-PL"/>
        </w:rPr>
        <w:t xml:space="preserve">łącznego </w:t>
      </w:r>
      <w:r w:rsidRPr="00F37396">
        <w:rPr>
          <w:rFonts w:ascii="Times New Roman" w:hAnsi="Times New Roman"/>
          <w:spacing w:val="4"/>
          <w:sz w:val="24"/>
          <w:szCs w:val="24"/>
          <w:lang w:eastAsia="pl-PL"/>
        </w:rPr>
        <w:t xml:space="preserve">wynagrodzenia brutto w razie, gdy Wykonawca nie wykonuje postanowień Umowy </w:t>
      </w:r>
      <w:r w:rsidR="00971D43">
        <w:rPr>
          <w:rFonts w:ascii="Times New Roman" w:hAnsi="Times New Roman"/>
          <w:spacing w:val="4"/>
          <w:sz w:val="24"/>
          <w:szCs w:val="24"/>
          <w:lang w:eastAsia="pl-PL"/>
        </w:rPr>
        <w:br/>
      </w:r>
      <w:r w:rsidRPr="00F37396">
        <w:rPr>
          <w:rFonts w:ascii="Times New Roman" w:hAnsi="Times New Roman"/>
          <w:spacing w:val="4"/>
          <w:sz w:val="24"/>
          <w:szCs w:val="24"/>
          <w:lang w:eastAsia="pl-PL"/>
        </w:rPr>
        <w:t>w sposób z nią zgodny</w:t>
      </w:r>
      <w:r w:rsidR="00E320D0" w:rsidRPr="00F37396">
        <w:rPr>
          <w:rFonts w:ascii="Times New Roman" w:hAnsi="Times New Roman"/>
          <w:spacing w:val="4"/>
          <w:sz w:val="24"/>
          <w:szCs w:val="24"/>
          <w:lang w:eastAsia="pl-PL"/>
        </w:rPr>
        <w:t xml:space="preserve"> (przy czym będą to inne naruszenia niż wskazane w ust. 1</w:t>
      </w:r>
      <w:r w:rsidR="00E524A2">
        <w:rPr>
          <w:rFonts w:ascii="Times New Roman" w:hAnsi="Times New Roman"/>
          <w:spacing w:val="4"/>
          <w:sz w:val="24"/>
          <w:szCs w:val="24"/>
          <w:lang w:eastAsia="pl-PL"/>
        </w:rPr>
        <w:t xml:space="preserve"> i 4</w:t>
      </w:r>
      <w:r w:rsidR="00F076E8" w:rsidRPr="00F37396">
        <w:rPr>
          <w:rFonts w:ascii="Times New Roman" w:hAnsi="Times New Roman"/>
          <w:spacing w:val="4"/>
          <w:sz w:val="24"/>
          <w:szCs w:val="24"/>
          <w:lang w:eastAsia="pl-PL"/>
        </w:rPr>
        <w:t xml:space="preserve"> </w:t>
      </w:r>
      <w:r w:rsidR="00E320D0" w:rsidRPr="00F37396">
        <w:rPr>
          <w:rFonts w:ascii="Times New Roman" w:hAnsi="Times New Roman"/>
          <w:spacing w:val="4"/>
          <w:sz w:val="24"/>
          <w:szCs w:val="24"/>
          <w:lang w:eastAsia="pl-PL"/>
        </w:rPr>
        <w:t>niniejszego paragrafu), za każdy dzień zwłoki i za każ</w:t>
      </w:r>
      <w:r w:rsidR="008C26C5" w:rsidRPr="00F37396">
        <w:rPr>
          <w:rFonts w:ascii="Times New Roman" w:hAnsi="Times New Roman"/>
          <w:spacing w:val="4"/>
          <w:sz w:val="24"/>
          <w:szCs w:val="24"/>
          <w:lang w:eastAsia="pl-PL"/>
        </w:rPr>
        <w:t>de naruszenie z osobna.</w:t>
      </w:r>
    </w:p>
    <w:p w14:paraId="706AC7BF" w14:textId="7DDC1060" w:rsidR="00406F0B" w:rsidRPr="00F37396" w:rsidRDefault="00406F0B" w:rsidP="00FC58FA">
      <w:pPr>
        <w:widowControl w:val="0"/>
        <w:numPr>
          <w:ilvl w:val="0"/>
          <w:numId w:val="13"/>
        </w:numPr>
        <w:autoSpaceDE w:val="0"/>
        <w:autoSpaceDN w:val="0"/>
        <w:adjustRightInd w:val="0"/>
        <w:spacing w:before="120" w:after="0" w:line="360" w:lineRule="auto"/>
        <w:ind w:left="426" w:hanging="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Zamawiający zastrzega sobie prawo dochodzenia odszkodowania przewyższającego wysokość zastrzeżonych kar umownych, jeżeli szkoda powstała z tytułu niewykonania lub nienależytego wykonania Umowy przez Wykonawcę przekroczy kwotę zastrzeżonych kar umownych. W przypadku spełnienia przesłanek do naliczenia kar umownych z więcej niż jednego tytułu kary umowne będą naliczane niezależnie od siebie</w:t>
      </w:r>
      <w:r w:rsidR="008C26C5" w:rsidRPr="00F37396">
        <w:rPr>
          <w:rFonts w:ascii="Times New Roman" w:hAnsi="Times New Roman"/>
          <w:spacing w:val="4"/>
          <w:sz w:val="24"/>
          <w:szCs w:val="24"/>
          <w:lang w:eastAsia="pl-PL"/>
        </w:rPr>
        <w:t xml:space="preserve">, z tym zastrzeżeniem, że ich suma nie może przekroczyć </w:t>
      </w:r>
      <w:r w:rsidR="00C83BFF">
        <w:rPr>
          <w:rFonts w:ascii="Times New Roman" w:hAnsi="Times New Roman"/>
          <w:spacing w:val="4"/>
          <w:sz w:val="24"/>
          <w:szCs w:val="24"/>
          <w:lang w:eastAsia="pl-PL"/>
        </w:rPr>
        <w:t>40</w:t>
      </w:r>
      <w:r w:rsidR="008C26C5" w:rsidRPr="00F37396">
        <w:rPr>
          <w:rFonts w:ascii="Times New Roman" w:hAnsi="Times New Roman"/>
          <w:spacing w:val="4"/>
          <w:sz w:val="24"/>
          <w:szCs w:val="24"/>
          <w:lang w:eastAsia="pl-PL"/>
        </w:rPr>
        <w:t xml:space="preserve"> % łącznego wynagrodzenia</w:t>
      </w:r>
      <w:r w:rsidR="000B57EF">
        <w:rPr>
          <w:rFonts w:ascii="Times New Roman" w:hAnsi="Times New Roman"/>
          <w:spacing w:val="4"/>
          <w:sz w:val="24"/>
          <w:szCs w:val="24"/>
          <w:lang w:eastAsia="pl-PL"/>
        </w:rPr>
        <w:t>, z wyłączeniem kary umownej wskazanej w ust. 4 niniejszego paragrafu</w:t>
      </w:r>
      <w:r w:rsidRPr="00F37396">
        <w:rPr>
          <w:rFonts w:ascii="Times New Roman" w:hAnsi="Times New Roman"/>
          <w:spacing w:val="4"/>
          <w:sz w:val="24"/>
          <w:szCs w:val="24"/>
          <w:lang w:eastAsia="pl-PL"/>
        </w:rPr>
        <w:t>.</w:t>
      </w:r>
    </w:p>
    <w:p w14:paraId="4B7DCEDD" w14:textId="0C741E03" w:rsidR="00406F0B" w:rsidRPr="00F37396" w:rsidRDefault="00406F0B" w:rsidP="00FC58FA">
      <w:pPr>
        <w:widowControl w:val="0"/>
        <w:numPr>
          <w:ilvl w:val="0"/>
          <w:numId w:val="13"/>
        </w:numPr>
        <w:autoSpaceDE w:val="0"/>
        <w:autoSpaceDN w:val="0"/>
        <w:adjustRightInd w:val="0"/>
        <w:spacing w:before="120" w:after="0" w:line="360" w:lineRule="auto"/>
        <w:ind w:left="426" w:hanging="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Zamawiający zastrzega sobie prawo potrącenia należnych Zamawiającemu kar umownych z</w:t>
      </w:r>
      <w:r w:rsidR="008C26C5" w:rsidRPr="00F37396">
        <w:rPr>
          <w:rFonts w:ascii="Times New Roman" w:hAnsi="Times New Roman"/>
          <w:spacing w:val="4"/>
          <w:sz w:val="24"/>
          <w:szCs w:val="24"/>
          <w:lang w:eastAsia="pl-PL"/>
        </w:rPr>
        <w:t xml:space="preserve"> </w:t>
      </w:r>
      <w:r w:rsidRPr="00F37396">
        <w:rPr>
          <w:rFonts w:ascii="Times New Roman" w:hAnsi="Times New Roman"/>
          <w:spacing w:val="4"/>
          <w:sz w:val="24"/>
          <w:szCs w:val="24"/>
          <w:lang w:eastAsia="pl-PL"/>
        </w:rPr>
        <w:t>zabezpieczenia należytego wykonania umowy lub z wynagrodzenia Wykonawcy, według uznania Zamawiającego.</w:t>
      </w:r>
      <w:r w:rsidR="008C26C5" w:rsidRPr="00F37396">
        <w:rPr>
          <w:rFonts w:ascii="Times New Roman" w:hAnsi="Times New Roman"/>
          <w:spacing w:val="4"/>
          <w:sz w:val="24"/>
          <w:szCs w:val="24"/>
          <w:lang w:eastAsia="pl-PL"/>
        </w:rPr>
        <w:t xml:space="preserve"> Potrącenie nie będzie poprzedzone uprzednim wezwaniem do dobrowolnego spełnienia świadczenia.</w:t>
      </w:r>
    </w:p>
    <w:p w14:paraId="097BAA6A" w14:textId="5B8A328D" w:rsidR="00406F0B" w:rsidRPr="00F37396" w:rsidRDefault="00406F0B" w:rsidP="00FC58FA">
      <w:pPr>
        <w:widowControl w:val="0"/>
        <w:autoSpaceDE w:val="0"/>
        <w:autoSpaceDN w:val="0"/>
        <w:adjustRightInd w:val="0"/>
        <w:spacing w:before="120" w:after="0" w:line="360" w:lineRule="auto"/>
        <w:ind w:left="357"/>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 7</w:t>
      </w:r>
    </w:p>
    <w:p w14:paraId="535ED128" w14:textId="06C2F1AF" w:rsidR="00A54D8B" w:rsidRPr="00F37396" w:rsidRDefault="00A54D8B" w:rsidP="00FC58FA">
      <w:pPr>
        <w:spacing w:before="120" w:after="0" w:line="360" w:lineRule="auto"/>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ZACHOWANIE POUFNOŚCI INFORMACJI</w:t>
      </w:r>
    </w:p>
    <w:p w14:paraId="5772689D" w14:textId="77777777" w:rsidR="00A54D8B" w:rsidRPr="00F37396" w:rsidRDefault="00A54D8B" w:rsidP="00FC58FA">
      <w:pPr>
        <w:pStyle w:val="Akapitzlist"/>
        <w:numPr>
          <w:ilvl w:val="0"/>
          <w:numId w:val="28"/>
        </w:numPr>
        <w:spacing w:before="120" w:after="0" w:line="360" w:lineRule="auto"/>
        <w:ind w:left="284"/>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Wykonawca zobowiązuje się zachować informacje poufne uzyskane od Zamawiającego </w:t>
      </w:r>
      <w:r w:rsidRPr="00F37396">
        <w:rPr>
          <w:rFonts w:ascii="Times New Roman" w:hAnsi="Times New Roman"/>
          <w:spacing w:val="4"/>
          <w:sz w:val="24"/>
          <w:szCs w:val="24"/>
          <w:lang w:eastAsia="pl-PL"/>
        </w:rPr>
        <w:br/>
        <w:t xml:space="preserve">w tajemnicy oraz nie ujawniać ich jakimkolwiek osobom trzecim ani nie dopuścić do ich ujawnienia i wykorzystania w jakikolwiek sposób – inny niż związany z niniejszą Umową, </w:t>
      </w:r>
      <w:r w:rsidRPr="00F37396">
        <w:rPr>
          <w:rFonts w:ascii="Times New Roman" w:hAnsi="Times New Roman"/>
          <w:spacing w:val="4"/>
          <w:sz w:val="24"/>
          <w:szCs w:val="24"/>
          <w:lang w:eastAsia="pl-PL"/>
        </w:rPr>
        <w:lastRenderedPageBreak/>
        <w:t>chyba że jest to uzasadnione, w szczególności Wykonawca może ujawniać informacje poufne osobom, z których pomocą wykonuje Przedmiot Umowy (swoim pracownikom i współpracownikom), jednakże Wykonawca wówczas zobowiąże te osoby do zachowania poufności informacji poufnych na takich samych zasadach jakie zgodnie z niniejszą Umową wiążą Wykonawcę.</w:t>
      </w:r>
    </w:p>
    <w:p w14:paraId="1A53B48B" w14:textId="497FCC2D" w:rsidR="00A54D8B" w:rsidRPr="00F37396" w:rsidRDefault="00A54D8B" w:rsidP="00FC58FA">
      <w:pPr>
        <w:pStyle w:val="Akapitzlist"/>
        <w:numPr>
          <w:ilvl w:val="0"/>
          <w:numId w:val="28"/>
        </w:numPr>
        <w:spacing w:before="120" w:after="0" w:line="360" w:lineRule="auto"/>
        <w:ind w:left="284"/>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Wykonawca ponosi pełną odpowiedzialność na zasadach określonych w niniejszej Umowie za ewentualne naruszenie warunków niniejszej Umowy przez osoby, którym Wykonawca udostępni informacje poufne. Ryzyko związane z ujawnieniem informacji poufnych spoczywa na Wykonawcy.</w:t>
      </w:r>
    </w:p>
    <w:p w14:paraId="33544926" w14:textId="16B29611" w:rsidR="00A54D8B" w:rsidRPr="00F37396" w:rsidRDefault="00A54D8B" w:rsidP="00FC58FA">
      <w:pPr>
        <w:pStyle w:val="Akapitzlist"/>
        <w:numPr>
          <w:ilvl w:val="0"/>
          <w:numId w:val="28"/>
        </w:numPr>
        <w:spacing w:before="120" w:after="0" w:line="360" w:lineRule="auto"/>
        <w:ind w:left="284"/>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W przypadku, gdyby przepisy prawa lub postanowienie sądu nakładały na Wykonawcę obowiązek ujawnienia informacji poufnych, Wykonawca niezwłocznie poinformuje, </w:t>
      </w:r>
      <w:r w:rsidRPr="00F37396">
        <w:rPr>
          <w:rFonts w:ascii="Times New Roman" w:hAnsi="Times New Roman"/>
          <w:spacing w:val="4"/>
          <w:sz w:val="24"/>
          <w:szCs w:val="24"/>
          <w:lang w:eastAsia="pl-PL"/>
        </w:rPr>
        <w:br/>
        <w:t>o tym Zamawiającego tak, aby Zamawiający mógł podjąć lub domagać się podjęcia stosownych działań w celu uzyskania odpowiedniego środka zabezpieczającego lub innego odpowiedniego środka prawnego.</w:t>
      </w:r>
    </w:p>
    <w:p w14:paraId="30D6B174" w14:textId="4C498FF0" w:rsidR="00A54D8B" w:rsidRPr="00F37396" w:rsidRDefault="00A54D8B" w:rsidP="00FC58FA">
      <w:pPr>
        <w:pStyle w:val="Akapitzlist"/>
        <w:numPr>
          <w:ilvl w:val="0"/>
          <w:numId w:val="28"/>
        </w:numPr>
        <w:spacing w:before="120" w:after="0" w:line="360" w:lineRule="auto"/>
        <w:ind w:left="284"/>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Obowiązek zachowania poufności informacji poufnych wiąże Wykonawcę bezterminowo, począwszy od dnia wydania mu przez Zamawiającego dokumentu, o którym mowa w ust. 1 powyżej, i pozostaje w mocy bez względu na późniejszą utratę przez Umowę mocy obowiązującej (np. wskutek odstąpienia od niej przez Zamawiającego).</w:t>
      </w:r>
    </w:p>
    <w:p w14:paraId="7238280D" w14:textId="384DCEE1" w:rsidR="006A0BB8" w:rsidRPr="00F37396" w:rsidRDefault="00C54A5F" w:rsidP="00FC58FA">
      <w:pPr>
        <w:spacing w:before="120" w:after="0" w:line="360" w:lineRule="auto"/>
        <w:jc w:val="center"/>
        <w:rPr>
          <w:rFonts w:ascii="Times New Roman" w:hAnsi="Times New Roman"/>
          <w:b/>
          <w:spacing w:val="4"/>
          <w:sz w:val="24"/>
          <w:szCs w:val="24"/>
          <w:lang w:eastAsia="pl-PL"/>
        </w:rPr>
      </w:pPr>
      <w:r>
        <w:rPr>
          <w:rFonts w:ascii="Times New Roman" w:hAnsi="Times New Roman"/>
          <w:b/>
          <w:spacing w:val="4"/>
          <w:sz w:val="24"/>
          <w:szCs w:val="24"/>
          <w:lang w:eastAsia="pl-PL"/>
        </w:rPr>
        <w:t>§ 8</w:t>
      </w:r>
    </w:p>
    <w:p w14:paraId="493B3E68" w14:textId="77777777" w:rsidR="00406F0B" w:rsidRPr="00F37396" w:rsidRDefault="00406F0B" w:rsidP="00FC58FA">
      <w:pPr>
        <w:spacing w:before="120" w:after="0" w:line="360" w:lineRule="auto"/>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POSTANOWIENIA KOŃCOWE</w:t>
      </w:r>
    </w:p>
    <w:p w14:paraId="00D5F9D2" w14:textId="77777777" w:rsidR="00406F0B" w:rsidRPr="00F37396" w:rsidRDefault="00406F0B" w:rsidP="00FC58FA">
      <w:pPr>
        <w:numPr>
          <w:ilvl w:val="0"/>
          <w:numId w:val="18"/>
        </w:numPr>
        <w:spacing w:before="120" w:after="0" w:line="360" w:lineRule="auto"/>
        <w:ind w:left="426"/>
        <w:contextualSpacing/>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Wszelka korespondencja, dokumenty i oświadczenia stron związane z realizacją niniejszej Umowy prowadzona będzie pisemnie i przesyłana listem poleconym, pocztą kurierską albo doręczana osobiście na adres:</w:t>
      </w:r>
    </w:p>
    <w:p w14:paraId="2BDD9F31" w14:textId="77777777" w:rsidR="00406F0B" w:rsidRPr="00F37396" w:rsidRDefault="00406F0B" w:rsidP="00FC58FA">
      <w:pPr>
        <w:spacing w:before="120" w:after="0" w:line="360" w:lineRule="auto"/>
        <w:ind w:left="426"/>
        <w:contextualSpacing/>
        <w:jc w:val="both"/>
        <w:rPr>
          <w:rFonts w:ascii="Times New Roman" w:eastAsia="Times New Roman" w:hAnsi="Times New Roman"/>
          <w:sz w:val="24"/>
          <w:szCs w:val="24"/>
          <w:lang w:eastAsia="pl-PL"/>
        </w:rPr>
      </w:pPr>
      <w:r w:rsidRPr="00F37396">
        <w:rPr>
          <w:rFonts w:ascii="Times New Roman" w:eastAsia="Times New Roman" w:hAnsi="Times New Roman"/>
          <w:b/>
          <w:sz w:val="24"/>
          <w:szCs w:val="24"/>
          <w:lang w:eastAsia="pl-PL"/>
        </w:rPr>
        <w:t>dla Zamawiającego</w:t>
      </w:r>
      <w:r w:rsidRPr="00F37396">
        <w:rPr>
          <w:rFonts w:ascii="Times New Roman" w:eastAsia="Times New Roman" w:hAnsi="Times New Roman"/>
          <w:sz w:val="24"/>
          <w:szCs w:val="24"/>
          <w:lang w:eastAsia="pl-PL"/>
        </w:rPr>
        <w:t>:</w:t>
      </w:r>
    </w:p>
    <w:p w14:paraId="451D275B" w14:textId="65A1D35C" w:rsidR="00406F0B" w:rsidRPr="00C54A5F" w:rsidRDefault="00C54A5F" w:rsidP="00FC58FA">
      <w:pPr>
        <w:spacing w:before="120" w:after="0" w:line="360" w:lineRule="auto"/>
        <w:ind w:left="1440"/>
        <w:contextualSpacing/>
        <w:jc w:val="both"/>
        <w:rPr>
          <w:rFonts w:ascii="Times New Roman" w:eastAsia="Times New Roman" w:hAnsi="Times New Roman"/>
          <w:b/>
          <w:sz w:val="24"/>
          <w:szCs w:val="24"/>
          <w:lang w:eastAsia="pl-PL"/>
        </w:rPr>
      </w:pP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p>
    <w:p w14:paraId="0A7BAE1F" w14:textId="77777777" w:rsidR="00406F0B" w:rsidRPr="00F37396" w:rsidRDefault="00406F0B" w:rsidP="00FC58FA">
      <w:pPr>
        <w:spacing w:before="120" w:after="0" w:line="360" w:lineRule="auto"/>
        <w:ind w:left="426"/>
        <w:contextualSpacing/>
        <w:jc w:val="both"/>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dla Wykonawcy:</w:t>
      </w:r>
    </w:p>
    <w:p w14:paraId="45D3897E" w14:textId="77777777" w:rsidR="00406F0B" w:rsidRPr="00F37396" w:rsidRDefault="00406F0B" w:rsidP="00FC58FA">
      <w:pPr>
        <w:spacing w:before="120" w:after="0" w:line="360" w:lineRule="auto"/>
        <w:ind w:left="1440"/>
        <w:contextualSpacing/>
        <w:jc w:val="both"/>
        <w:rPr>
          <w:rFonts w:ascii="Times New Roman" w:eastAsia="Times New Roman" w:hAnsi="Times New Roman"/>
          <w:b/>
          <w:sz w:val="24"/>
          <w:szCs w:val="24"/>
          <w:lang w:eastAsia="pl-PL"/>
        </w:rPr>
      </w:pP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p>
    <w:p w14:paraId="5F4E8362" w14:textId="77777777" w:rsidR="00406F0B" w:rsidRPr="00F37396" w:rsidRDefault="00406F0B" w:rsidP="00FC58FA">
      <w:pPr>
        <w:numPr>
          <w:ilvl w:val="0"/>
          <w:numId w:val="18"/>
        </w:numPr>
        <w:spacing w:before="120" w:after="0" w:line="360" w:lineRule="auto"/>
        <w:ind w:left="426"/>
        <w:contextualSpacing/>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Osobami uprawnionymi do roboczych kontaktów, w tym m.in. podpisywania protokołów odbioru (Koordynatorzy) w sprawach związanych z realizacją Umowy są:</w:t>
      </w:r>
    </w:p>
    <w:p w14:paraId="621333EC" w14:textId="77777777" w:rsidR="00406F0B" w:rsidRPr="00F37396" w:rsidRDefault="00406F0B" w:rsidP="00FC58FA">
      <w:pPr>
        <w:spacing w:before="120" w:after="0" w:line="360" w:lineRule="auto"/>
        <w:ind w:left="426"/>
        <w:contextualSpacing/>
        <w:jc w:val="both"/>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ze strony Zamawiającego:</w:t>
      </w:r>
    </w:p>
    <w:p w14:paraId="15BBBF1A" w14:textId="0C365966" w:rsidR="00406F0B" w:rsidRPr="009730AB" w:rsidRDefault="00406F0B" w:rsidP="00FC58FA">
      <w:pPr>
        <w:spacing w:before="120" w:after="0" w:line="360" w:lineRule="auto"/>
        <w:ind w:left="851"/>
        <w:contextualSpacing/>
        <w:jc w:val="both"/>
        <w:rPr>
          <w:rFonts w:ascii="Times New Roman" w:eastAsia="Times New Roman" w:hAnsi="Times New Roman"/>
          <w:sz w:val="24"/>
          <w:szCs w:val="24"/>
          <w:lang w:eastAsia="pl-PL"/>
        </w:rPr>
      </w:pPr>
      <w:r w:rsidRPr="009730AB">
        <w:rPr>
          <w:rFonts w:ascii="Times New Roman" w:hAnsi="Times New Roman"/>
          <w:sz w:val="24"/>
          <w:szCs w:val="24"/>
        </w:rPr>
        <w:t>[</w:t>
      </w:r>
      <w:r w:rsidRPr="009730AB">
        <w:rPr>
          <w:rFonts w:ascii="Cambria Math" w:hAnsi="Cambria Math" w:cs="Cambria Math"/>
          <w:sz w:val="24"/>
          <w:szCs w:val="24"/>
        </w:rPr>
        <w:t>∎</w:t>
      </w:r>
      <w:r w:rsidRPr="009730AB">
        <w:rPr>
          <w:rFonts w:ascii="Times New Roman" w:hAnsi="Times New Roman"/>
          <w:sz w:val="24"/>
          <w:szCs w:val="24"/>
        </w:rPr>
        <w:t xml:space="preserve">] </w:t>
      </w:r>
      <w:r w:rsidRPr="009730AB">
        <w:rPr>
          <w:rFonts w:ascii="Times New Roman" w:eastAsia="Times New Roman" w:hAnsi="Times New Roman"/>
          <w:sz w:val="24"/>
          <w:szCs w:val="24"/>
          <w:lang w:eastAsia="pl-PL"/>
        </w:rPr>
        <w:t xml:space="preserve">- tel.: </w:t>
      </w:r>
      <w:r w:rsidRPr="009730AB">
        <w:rPr>
          <w:rFonts w:ascii="Times New Roman" w:hAnsi="Times New Roman"/>
          <w:sz w:val="24"/>
          <w:szCs w:val="24"/>
        </w:rPr>
        <w:t>[</w:t>
      </w:r>
      <w:r w:rsidRPr="009730AB">
        <w:rPr>
          <w:rFonts w:ascii="Cambria Math" w:hAnsi="Cambria Math" w:cs="Cambria Math"/>
          <w:sz w:val="24"/>
          <w:szCs w:val="24"/>
        </w:rPr>
        <w:t>∎</w:t>
      </w:r>
      <w:r w:rsidRPr="009730AB">
        <w:rPr>
          <w:rFonts w:ascii="Times New Roman" w:hAnsi="Times New Roman"/>
          <w:sz w:val="24"/>
          <w:szCs w:val="24"/>
        </w:rPr>
        <w:t xml:space="preserve">], </w:t>
      </w:r>
      <w:r w:rsidRPr="009730AB">
        <w:rPr>
          <w:rFonts w:ascii="Times New Roman" w:eastAsia="Times New Roman" w:hAnsi="Times New Roman"/>
          <w:sz w:val="24"/>
          <w:szCs w:val="24"/>
          <w:lang w:eastAsia="pl-PL"/>
        </w:rPr>
        <w:t xml:space="preserve">fax: </w:t>
      </w:r>
      <w:r w:rsidRPr="009730AB">
        <w:rPr>
          <w:rFonts w:ascii="Times New Roman" w:hAnsi="Times New Roman"/>
          <w:sz w:val="24"/>
          <w:szCs w:val="24"/>
        </w:rPr>
        <w:t>[</w:t>
      </w:r>
      <w:r w:rsidRPr="009730AB">
        <w:rPr>
          <w:rFonts w:ascii="Cambria Math" w:hAnsi="Cambria Math" w:cs="Cambria Math"/>
          <w:sz w:val="24"/>
          <w:szCs w:val="24"/>
        </w:rPr>
        <w:t>∎</w:t>
      </w:r>
      <w:r w:rsidRPr="009730AB">
        <w:rPr>
          <w:rFonts w:ascii="Times New Roman" w:hAnsi="Times New Roman"/>
          <w:sz w:val="24"/>
          <w:szCs w:val="24"/>
        </w:rPr>
        <w:t xml:space="preserve">], </w:t>
      </w:r>
      <w:r w:rsidRPr="009730AB">
        <w:rPr>
          <w:rFonts w:ascii="Times New Roman" w:eastAsia="Times New Roman" w:hAnsi="Times New Roman"/>
          <w:sz w:val="24"/>
          <w:szCs w:val="24"/>
          <w:lang w:eastAsia="pl-PL"/>
        </w:rPr>
        <w:t xml:space="preserve">adres e-mail: </w:t>
      </w:r>
      <w:r w:rsidRPr="009730AB">
        <w:rPr>
          <w:rFonts w:ascii="Times New Roman" w:hAnsi="Times New Roman"/>
          <w:sz w:val="24"/>
          <w:szCs w:val="24"/>
        </w:rPr>
        <w:t>[</w:t>
      </w:r>
      <w:r w:rsidRPr="009730AB">
        <w:rPr>
          <w:rFonts w:ascii="Cambria Math" w:hAnsi="Cambria Math" w:cs="Cambria Math"/>
          <w:sz w:val="24"/>
          <w:szCs w:val="24"/>
        </w:rPr>
        <w:t>∎</w:t>
      </w:r>
      <w:r w:rsidRPr="009730AB">
        <w:rPr>
          <w:rFonts w:ascii="Times New Roman" w:hAnsi="Times New Roman"/>
          <w:sz w:val="24"/>
          <w:szCs w:val="24"/>
        </w:rPr>
        <w:t>]</w:t>
      </w:r>
      <w:r w:rsidRPr="009730AB">
        <w:rPr>
          <w:rFonts w:ascii="Times New Roman" w:eastAsia="Times New Roman" w:hAnsi="Times New Roman"/>
          <w:sz w:val="24"/>
          <w:szCs w:val="24"/>
          <w:lang w:eastAsia="pl-PL"/>
        </w:rPr>
        <w:t>@,</w:t>
      </w:r>
    </w:p>
    <w:p w14:paraId="5E9EFE2B" w14:textId="77777777" w:rsidR="00406F0B" w:rsidRPr="00F37396" w:rsidRDefault="00406F0B" w:rsidP="00FC58FA">
      <w:pPr>
        <w:spacing w:before="120" w:after="0" w:line="360" w:lineRule="auto"/>
        <w:ind w:left="426"/>
        <w:contextualSpacing/>
        <w:jc w:val="both"/>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ze strony Wykonawcy:</w:t>
      </w:r>
    </w:p>
    <w:p w14:paraId="14899A88" w14:textId="77777777" w:rsidR="00406F0B" w:rsidRPr="00F37396" w:rsidRDefault="00406F0B" w:rsidP="00FC58FA">
      <w:pPr>
        <w:spacing w:before="120" w:after="0" w:line="360" w:lineRule="auto"/>
        <w:ind w:left="851"/>
        <w:contextualSpacing/>
        <w:jc w:val="both"/>
        <w:rPr>
          <w:rFonts w:ascii="Times New Roman" w:eastAsia="Times New Roman" w:hAnsi="Times New Roman"/>
          <w:sz w:val="24"/>
          <w:szCs w:val="24"/>
          <w:lang w:eastAsia="pl-PL"/>
        </w:rPr>
      </w:pP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r w:rsidRPr="00F37396">
        <w:rPr>
          <w:rFonts w:ascii="Times New Roman" w:eastAsia="Times New Roman" w:hAnsi="Times New Roman"/>
          <w:sz w:val="24"/>
          <w:szCs w:val="24"/>
          <w:lang w:eastAsia="pl-PL"/>
        </w:rPr>
        <w:t xml:space="preserve"> - tel.: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r w:rsidRPr="00F37396">
        <w:rPr>
          <w:rFonts w:ascii="Times New Roman" w:eastAsia="Times New Roman" w:hAnsi="Times New Roman"/>
          <w:sz w:val="24"/>
          <w:szCs w:val="24"/>
          <w:lang w:eastAsia="pl-PL"/>
        </w:rPr>
        <w:t xml:space="preserve">, fax: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r w:rsidRPr="00F37396">
        <w:rPr>
          <w:rFonts w:ascii="Times New Roman" w:eastAsia="Times New Roman" w:hAnsi="Times New Roman"/>
          <w:sz w:val="24"/>
          <w:szCs w:val="24"/>
          <w:lang w:eastAsia="pl-PL"/>
        </w:rPr>
        <w:t xml:space="preserve">, adres e-mail: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p>
    <w:p w14:paraId="7DF9FDE3" w14:textId="77777777" w:rsidR="00406F0B" w:rsidRPr="00F37396" w:rsidRDefault="00406F0B" w:rsidP="00FC58FA">
      <w:pPr>
        <w:numPr>
          <w:ilvl w:val="0"/>
          <w:numId w:val="18"/>
        </w:numPr>
        <w:spacing w:before="120" w:after="0" w:line="360" w:lineRule="auto"/>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lastRenderedPageBreak/>
        <w:t xml:space="preserve">Zmiany osób i danych opisanych powyżej dokonuje się poprzez pisemne powiadomienie przesłane niezwłocznie drugiej Stronie. </w:t>
      </w:r>
    </w:p>
    <w:p w14:paraId="7A8DED4A" w14:textId="5910A436" w:rsidR="00406F0B" w:rsidRPr="00F37396" w:rsidRDefault="00406F0B" w:rsidP="00FC58FA">
      <w:pPr>
        <w:numPr>
          <w:ilvl w:val="0"/>
          <w:numId w:val="18"/>
        </w:numPr>
        <w:spacing w:before="120" w:after="0" w:line="360" w:lineRule="auto"/>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Osoby wymienione w ust. 2</w:t>
      </w:r>
      <w:r w:rsidR="00CA6E10" w:rsidRPr="00F37396">
        <w:rPr>
          <w:rFonts w:ascii="Times New Roman" w:eastAsia="Times New Roman" w:hAnsi="Times New Roman"/>
          <w:sz w:val="24"/>
          <w:szCs w:val="24"/>
          <w:lang w:eastAsia="pl-PL"/>
        </w:rPr>
        <w:t xml:space="preserve"> (po stronie Zamawiającego)</w:t>
      </w:r>
      <w:r w:rsidRPr="00F37396">
        <w:rPr>
          <w:rFonts w:ascii="Times New Roman" w:eastAsia="Times New Roman" w:hAnsi="Times New Roman"/>
          <w:sz w:val="24"/>
          <w:szCs w:val="24"/>
          <w:lang w:eastAsia="pl-PL"/>
        </w:rPr>
        <w:t xml:space="preserve"> nie są uprawnione do zaciągania zobowiązań w imieniu Stron, ani do podejmowania innych wiążących rozstrzygnięć.</w:t>
      </w:r>
    </w:p>
    <w:p w14:paraId="31D52B97" w14:textId="77777777" w:rsidR="00406F0B" w:rsidRPr="00F37396" w:rsidRDefault="00406F0B" w:rsidP="00FC58FA">
      <w:pPr>
        <w:numPr>
          <w:ilvl w:val="0"/>
          <w:numId w:val="18"/>
        </w:numPr>
        <w:spacing w:before="120" w:after="0" w:line="360" w:lineRule="auto"/>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Powiadomienia i korespondencja o charakterze roboczym, wymieniane pomiędzy Stronami w toku wykonywania Umowy, mogą być przesyłane faksem lub pocztą elektroniczną, bez obowiązku ich potwierdzenia na piśmie poprzez wysłanie listu poleconego lub przesłanie kurierem.</w:t>
      </w:r>
    </w:p>
    <w:p w14:paraId="59F6157F" w14:textId="77777777" w:rsidR="00406F0B" w:rsidRPr="00F37396" w:rsidRDefault="00406F0B" w:rsidP="00FC58FA">
      <w:pPr>
        <w:numPr>
          <w:ilvl w:val="0"/>
          <w:numId w:val="18"/>
        </w:numPr>
        <w:spacing w:before="120" w:after="0" w:line="360" w:lineRule="auto"/>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Wykonawca nie może bez uprzedniej pisemnej zgody Zamawiającego potrącić ani przenieść na osobę trzecią żadnych praw, obowiązków ani wierzytelności wynikających z poniższej umowy.</w:t>
      </w:r>
    </w:p>
    <w:p w14:paraId="50A39A94" w14:textId="6E789138" w:rsidR="00406F0B" w:rsidRPr="00F37396" w:rsidRDefault="00406F0B" w:rsidP="00FC58FA">
      <w:pPr>
        <w:numPr>
          <w:ilvl w:val="0"/>
          <w:numId w:val="18"/>
        </w:numPr>
        <w:spacing w:before="120" w:after="0" w:line="360" w:lineRule="auto"/>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Wszelkie zmiany Umowy wymagają porozumienia Stron oraz zachowania formy pisemnej pod rygorem nieważności.</w:t>
      </w:r>
    </w:p>
    <w:p w14:paraId="2F6DF9C1" w14:textId="77777777" w:rsidR="00406F0B" w:rsidRPr="00F37396" w:rsidRDefault="00406F0B" w:rsidP="00FC58FA">
      <w:pPr>
        <w:numPr>
          <w:ilvl w:val="0"/>
          <w:numId w:val="18"/>
        </w:numPr>
        <w:spacing w:before="120" w:after="0" w:line="360" w:lineRule="auto"/>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 zakresie nieuregulowanym w Umowie stosuje się przepisy Kodeksu cywilnego oraz ustawy prawo zamówień publicznych.</w:t>
      </w:r>
    </w:p>
    <w:p w14:paraId="291340B9" w14:textId="24228C41" w:rsidR="00406F0B" w:rsidRPr="00F37396" w:rsidRDefault="00406F0B" w:rsidP="00FC58FA">
      <w:pPr>
        <w:numPr>
          <w:ilvl w:val="0"/>
          <w:numId w:val="18"/>
        </w:numPr>
        <w:spacing w:before="120" w:after="0" w:line="360" w:lineRule="auto"/>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Załącz</w:t>
      </w:r>
      <w:r w:rsidR="00B230BB">
        <w:rPr>
          <w:rFonts w:ascii="Times New Roman" w:eastAsia="Times New Roman" w:hAnsi="Times New Roman"/>
          <w:sz w:val="24"/>
          <w:szCs w:val="24"/>
          <w:lang w:eastAsia="pl-PL"/>
        </w:rPr>
        <w:t>niki stanowią integralną część U</w:t>
      </w:r>
      <w:r w:rsidRPr="00F37396">
        <w:rPr>
          <w:rFonts w:ascii="Times New Roman" w:eastAsia="Times New Roman" w:hAnsi="Times New Roman"/>
          <w:sz w:val="24"/>
          <w:szCs w:val="24"/>
          <w:lang w:eastAsia="pl-PL"/>
        </w:rPr>
        <w:t>mowy.</w:t>
      </w:r>
    </w:p>
    <w:p w14:paraId="62A6CA5A" w14:textId="77777777" w:rsidR="00406F0B" w:rsidRPr="00F37396" w:rsidRDefault="00406F0B" w:rsidP="00FC58FA">
      <w:pPr>
        <w:numPr>
          <w:ilvl w:val="0"/>
          <w:numId w:val="18"/>
        </w:numPr>
        <w:spacing w:before="120" w:after="0" w:line="360" w:lineRule="auto"/>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Wszelkie spory wynikłe w związku z niniejszą Umową rozstrzygane będą przez sąd powszechny właściwy dla siedziby Zamawiającego.</w:t>
      </w:r>
    </w:p>
    <w:p w14:paraId="33ADD409" w14:textId="77777777" w:rsidR="00406F0B" w:rsidRPr="00F37396" w:rsidRDefault="00406F0B" w:rsidP="00FC58FA">
      <w:pPr>
        <w:numPr>
          <w:ilvl w:val="0"/>
          <w:numId w:val="18"/>
        </w:numPr>
        <w:spacing w:before="120" w:after="0" w:line="360" w:lineRule="auto"/>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Umowa została sporządzona języku polskim w trzech jednobrzmiących egzemplarzach, dwóch egzemplarzach dla Zamawiającego i jednym dla Wykonawcy.</w:t>
      </w:r>
    </w:p>
    <w:p w14:paraId="500ED8B1" w14:textId="77777777" w:rsidR="00406F0B" w:rsidRPr="00F37396" w:rsidRDefault="00406F0B" w:rsidP="00FC58FA">
      <w:pPr>
        <w:widowControl w:val="0"/>
        <w:spacing w:before="120" w:after="0" w:line="360" w:lineRule="auto"/>
        <w:jc w:val="both"/>
        <w:textAlignment w:val="baseline"/>
        <w:rPr>
          <w:rFonts w:ascii="Times New Roman" w:eastAsia="Times New Roman" w:hAnsi="Times New Roman"/>
          <w:kern w:val="1"/>
          <w:sz w:val="24"/>
          <w:szCs w:val="24"/>
        </w:rPr>
      </w:pPr>
      <w:r w:rsidRPr="00F37396">
        <w:rPr>
          <w:rFonts w:ascii="Times New Roman" w:eastAsia="Times New Roman" w:hAnsi="Times New Roman"/>
          <w:kern w:val="1"/>
          <w:sz w:val="24"/>
          <w:szCs w:val="24"/>
        </w:rPr>
        <w:t>Załączniki:</w:t>
      </w:r>
    </w:p>
    <w:p w14:paraId="649BD5F7" w14:textId="77777777" w:rsidR="00406F0B" w:rsidRPr="00F37396" w:rsidRDefault="00406F0B" w:rsidP="00FC58FA">
      <w:pPr>
        <w:widowControl w:val="0"/>
        <w:spacing w:before="120" w:after="0" w:line="360" w:lineRule="auto"/>
        <w:jc w:val="both"/>
        <w:textAlignment w:val="baseline"/>
        <w:rPr>
          <w:rFonts w:ascii="Times New Roman" w:eastAsia="Times New Roman" w:hAnsi="Times New Roman"/>
          <w:kern w:val="1"/>
          <w:sz w:val="24"/>
          <w:szCs w:val="24"/>
        </w:rPr>
      </w:pPr>
      <w:r w:rsidRPr="00F37396">
        <w:rPr>
          <w:rFonts w:ascii="Times New Roman" w:eastAsia="Times New Roman" w:hAnsi="Times New Roman"/>
          <w:kern w:val="1"/>
          <w:sz w:val="24"/>
          <w:szCs w:val="24"/>
        </w:rPr>
        <w:t xml:space="preserve">1. Załącznik nr 1 – Dokument w postaci OPZ, </w:t>
      </w:r>
    </w:p>
    <w:p w14:paraId="496C5280" w14:textId="77777777" w:rsidR="00406F0B" w:rsidRPr="00F37396" w:rsidRDefault="00406F0B" w:rsidP="00FC58FA">
      <w:pPr>
        <w:widowControl w:val="0"/>
        <w:spacing w:before="120" w:after="0" w:line="360" w:lineRule="auto"/>
        <w:jc w:val="both"/>
        <w:textAlignment w:val="baseline"/>
        <w:rPr>
          <w:rFonts w:ascii="Times New Roman" w:eastAsia="Times New Roman" w:hAnsi="Times New Roman"/>
          <w:kern w:val="1"/>
          <w:sz w:val="24"/>
          <w:szCs w:val="24"/>
        </w:rPr>
      </w:pPr>
      <w:r w:rsidRPr="00F37396">
        <w:rPr>
          <w:rFonts w:ascii="Times New Roman" w:eastAsia="Times New Roman" w:hAnsi="Times New Roman"/>
          <w:kern w:val="1"/>
          <w:sz w:val="24"/>
          <w:szCs w:val="24"/>
        </w:rPr>
        <w:t>2. Załącznik nr 2 – Oferta Wykonawcy,</w:t>
      </w:r>
    </w:p>
    <w:p w14:paraId="2DCDDA64" w14:textId="77777777" w:rsidR="00406F0B" w:rsidRPr="00F37396" w:rsidRDefault="00406F0B" w:rsidP="00FC58FA">
      <w:pPr>
        <w:spacing w:before="120" w:after="0" w:line="360" w:lineRule="auto"/>
        <w:ind w:left="720"/>
        <w:contextualSpacing/>
        <w:jc w:val="both"/>
        <w:rPr>
          <w:rFonts w:ascii="Times New Roman" w:eastAsia="Times New Roman" w:hAnsi="Times New Roman"/>
          <w:b/>
          <w:sz w:val="24"/>
          <w:szCs w:val="24"/>
          <w:lang w:eastAsia="pl-PL"/>
        </w:rPr>
      </w:pPr>
    </w:p>
    <w:tbl>
      <w:tblPr>
        <w:tblW w:w="0" w:type="auto"/>
        <w:tblBorders>
          <w:insideH w:val="single" w:sz="4" w:space="0" w:color="auto"/>
        </w:tblBorders>
        <w:tblLook w:val="01E0" w:firstRow="1" w:lastRow="1" w:firstColumn="1" w:lastColumn="1" w:noHBand="0" w:noVBand="0"/>
      </w:tblPr>
      <w:tblGrid>
        <w:gridCol w:w="4606"/>
        <w:gridCol w:w="4606"/>
      </w:tblGrid>
      <w:tr w:rsidR="00406F0B" w:rsidRPr="00F37396" w14:paraId="07A56D98" w14:textId="77777777" w:rsidTr="0035711C">
        <w:tc>
          <w:tcPr>
            <w:tcW w:w="4606" w:type="dxa"/>
          </w:tcPr>
          <w:p w14:paraId="4D3FEA0C" w14:textId="77777777" w:rsidR="00406F0B" w:rsidRPr="00F37396" w:rsidRDefault="00406F0B" w:rsidP="00FC58FA">
            <w:pPr>
              <w:tabs>
                <w:tab w:val="left" w:pos="9072"/>
              </w:tabs>
              <w:autoSpaceDE w:val="0"/>
              <w:autoSpaceDN w:val="0"/>
              <w:adjustRightInd w:val="0"/>
              <w:spacing w:before="120" w:after="0" w:line="360" w:lineRule="auto"/>
              <w:ind w:right="72"/>
              <w:jc w:val="center"/>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ZAMAWIAJĄCY</w:t>
            </w:r>
          </w:p>
        </w:tc>
        <w:tc>
          <w:tcPr>
            <w:tcW w:w="4606" w:type="dxa"/>
          </w:tcPr>
          <w:p w14:paraId="28029F49" w14:textId="77777777" w:rsidR="00406F0B" w:rsidRPr="00F37396" w:rsidRDefault="00406F0B" w:rsidP="00FC58FA">
            <w:pPr>
              <w:tabs>
                <w:tab w:val="left" w:pos="9072"/>
              </w:tabs>
              <w:autoSpaceDE w:val="0"/>
              <w:autoSpaceDN w:val="0"/>
              <w:adjustRightInd w:val="0"/>
              <w:spacing w:before="120" w:after="0" w:line="360" w:lineRule="auto"/>
              <w:ind w:right="72"/>
              <w:jc w:val="center"/>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WYKONAWCA</w:t>
            </w:r>
          </w:p>
        </w:tc>
      </w:tr>
    </w:tbl>
    <w:p w14:paraId="2F321478" w14:textId="77777777" w:rsidR="003F1998" w:rsidRPr="00F37396" w:rsidRDefault="003F1998" w:rsidP="00FC58FA">
      <w:pPr>
        <w:spacing w:before="120" w:after="0" w:line="360" w:lineRule="auto"/>
        <w:rPr>
          <w:rFonts w:ascii="Times New Roman" w:hAnsi="Times New Roman"/>
          <w:sz w:val="24"/>
          <w:szCs w:val="24"/>
        </w:rPr>
      </w:pPr>
    </w:p>
    <w:sectPr w:rsidR="003F1998" w:rsidRPr="00F37396" w:rsidSect="00446D5C">
      <w:headerReference w:type="default" r:id="rId8"/>
      <w:footerReference w:type="default" r:id="rId9"/>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03C6A" w14:textId="77777777" w:rsidR="00837DBA" w:rsidRDefault="00837DBA" w:rsidP="00406F0B">
      <w:pPr>
        <w:spacing w:after="0" w:line="240" w:lineRule="auto"/>
      </w:pPr>
      <w:r>
        <w:separator/>
      </w:r>
    </w:p>
  </w:endnote>
  <w:endnote w:type="continuationSeparator" w:id="0">
    <w:p w14:paraId="0183FC0A" w14:textId="77777777" w:rsidR="00837DBA" w:rsidRDefault="00837DBA" w:rsidP="0040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Segoe UI Emoji">
    <w:altName w:val="Segoe UI Symbol"/>
    <w:panose1 w:val="020B0502040204020203"/>
    <w:charset w:val="00"/>
    <w:family w:val="swiss"/>
    <w:pitch w:val="variable"/>
    <w:sig w:usb0="00000003" w:usb1="02000000" w:usb2="00000000" w:usb3="00000000" w:csb0="00000001" w:csb1="00000000"/>
  </w:font>
  <w:font w:name="Tom">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965383238"/>
      <w:docPartObj>
        <w:docPartGallery w:val="Page Numbers (Bottom of Page)"/>
        <w:docPartUnique/>
      </w:docPartObj>
    </w:sdtPr>
    <w:sdtEndPr/>
    <w:sdtContent>
      <w:p w14:paraId="06DC21E5" w14:textId="798A8B5F" w:rsidR="00F35CD1" w:rsidRDefault="00F35CD1">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262AEE" w:rsidRPr="00262AEE">
          <w:rPr>
            <w:rFonts w:asciiTheme="majorHAnsi" w:eastAsiaTheme="majorEastAsia" w:hAnsiTheme="majorHAnsi" w:cstheme="majorBidi"/>
            <w:noProof/>
            <w:sz w:val="28"/>
            <w:szCs w:val="28"/>
          </w:rPr>
          <w:t>10</w:t>
        </w:r>
        <w:r>
          <w:rPr>
            <w:rFonts w:asciiTheme="majorHAnsi" w:eastAsiaTheme="majorEastAsia" w:hAnsiTheme="majorHAnsi" w:cstheme="majorBidi"/>
            <w:sz w:val="28"/>
            <w:szCs w:val="28"/>
          </w:rPr>
          <w:fldChar w:fldCharType="end"/>
        </w:r>
      </w:p>
    </w:sdtContent>
  </w:sdt>
  <w:p w14:paraId="2484595A" w14:textId="77777777" w:rsidR="00F35CD1" w:rsidRDefault="00F35CD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01563" w14:textId="77777777" w:rsidR="00837DBA" w:rsidRDefault="00837DBA" w:rsidP="00406F0B">
      <w:pPr>
        <w:spacing w:after="0" w:line="240" w:lineRule="auto"/>
      </w:pPr>
      <w:r>
        <w:separator/>
      </w:r>
    </w:p>
  </w:footnote>
  <w:footnote w:type="continuationSeparator" w:id="0">
    <w:p w14:paraId="7B619702" w14:textId="77777777" w:rsidR="00837DBA" w:rsidRDefault="00837DBA" w:rsidP="00406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CD04B" w14:textId="437F58A9" w:rsidR="00262AEE" w:rsidRDefault="00262AEE" w:rsidP="00262AEE">
    <w:pPr>
      <w:pStyle w:val="Nagwek"/>
      <w:tabs>
        <w:tab w:val="clear" w:pos="4536"/>
      </w:tabs>
    </w:pPr>
    <w:r>
      <w:tab/>
      <w:t>Załącznik nr 3</w:t>
    </w:r>
    <w:r>
      <w:tab/>
    </w:r>
  </w:p>
  <w:p w14:paraId="5CDE8041" w14:textId="77777777" w:rsidR="00262AEE" w:rsidRDefault="00262AE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480B"/>
    <w:multiLevelType w:val="hybridMultilevel"/>
    <w:tmpl w:val="C5AC01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FD62CB6"/>
    <w:multiLevelType w:val="hybridMultilevel"/>
    <w:tmpl w:val="75FE2EAE"/>
    <w:lvl w:ilvl="0" w:tplc="480C5E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21C5D86"/>
    <w:multiLevelType w:val="hybridMultilevel"/>
    <w:tmpl w:val="DB04B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030CE5"/>
    <w:multiLevelType w:val="hybridMultilevel"/>
    <w:tmpl w:val="EC622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460F77"/>
    <w:multiLevelType w:val="hybridMultilevel"/>
    <w:tmpl w:val="03FC20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69F191A"/>
    <w:multiLevelType w:val="hybridMultilevel"/>
    <w:tmpl w:val="C15A38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B41B4"/>
    <w:multiLevelType w:val="hybridMultilevel"/>
    <w:tmpl w:val="2E643E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0EC2E7C"/>
    <w:multiLevelType w:val="hybridMultilevel"/>
    <w:tmpl w:val="F912C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C34417"/>
    <w:multiLevelType w:val="hybridMultilevel"/>
    <w:tmpl w:val="13F60E8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ABD3E3C"/>
    <w:multiLevelType w:val="hybridMultilevel"/>
    <w:tmpl w:val="30466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A1758D"/>
    <w:multiLevelType w:val="hybridMultilevel"/>
    <w:tmpl w:val="A6467E36"/>
    <w:lvl w:ilvl="0" w:tplc="637E64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B642351"/>
    <w:multiLevelType w:val="hybridMultilevel"/>
    <w:tmpl w:val="06CC3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6D5BAF"/>
    <w:multiLevelType w:val="hybridMultilevel"/>
    <w:tmpl w:val="2BF25AF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46A61F5E"/>
    <w:multiLevelType w:val="hybridMultilevel"/>
    <w:tmpl w:val="18F49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651169"/>
    <w:multiLevelType w:val="hybridMultilevel"/>
    <w:tmpl w:val="44887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9E7590"/>
    <w:multiLevelType w:val="hybridMultilevel"/>
    <w:tmpl w:val="2B12AC94"/>
    <w:lvl w:ilvl="0" w:tplc="164248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D912AD"/>
    <w:multiLevelType w:val="hybridMultilevel"/>
    <w:tmpl w:val="B1E2DE3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54E9490A"/>
    <w:multiLevelType w:val="hybridMultilevel"/>
    <w:tmpl w:val="CE0ACA10"/>
    <w:lvl w:ilvl="0" w:tplc="04150011">
      <w:start w:val="1"/>
      <w:numFmt w:val="decimal"/>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8" w15:restartNumberingAfterBreak="0">
    <w:nsid w:val="55F145EF"/>
    <w:multiLevelType w:val="hybridMultilevel"/>
    <w:tmpl w:val="61CC27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8B614FF"/>
    <w:multiLevelType w:val="hybridMultilevel"/>
    <w:tmpl w:val="569292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5E400317"/>
    <w:multiLevelType w:val="hybridMultilevel"/>
    <w:tmpl w:val="B83EBB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E717042"/>
    <w:multiLevelType w:val="hybridMultilevel"/>
    <w:tmpl w:val="4C909D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1F054A"/>
    <w:multiLevelType w:val="hybridMultilevel"/>
    <w:tmpl w:val="0EE23FF4"/>
    <w:lvl w:ilvl="0" w:tplc="009CCB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634F1D21"/>
    <w:multiLevelType w:val="hybridMultilevel"/>
    <w:tmpl w:val="737A7FC2"/>
    <w:lvl w:ilvl="0" w:tplc="04150017">
      <w:start w:val="1"/>
      <w:numFmt w:val="lowerLetter"/>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4" w15:restartNumberingAfterBreak="0">
    <w:nsid w:val="66052B77"/>
    <w:multiLevelType w:val="hybridMultilevel"/>
    <w:tmpl w:val="4A503C4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68BE20A2"/>
    <w:multiLevelType w:val="hybridMultilevel"/>
    <w:tmpl w:val="2D92C4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CB51C63"/>
    <w:multiLevelType w:val="hybridMultilevel"/>
    <w:tmpl w:val="BCFEF1B6"/>
    <w:lvl w:ilvl="0" w:tplc="6DD401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1F3540B"/>
    <w:multiLevelType w:val="hybridMultilevel"/>
    <w:tmpl w:val="4EE4E1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30A109A"/>
    <w:multiLevelType w:val="hybridMultilevel"/>
    <w:tmpl w:val="41EA3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962254"/>
    <w:multiLevelType w:val="hybridMultilevel"/>
    <w:tmpl w:val="8152C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6040AA"/>
    <w:multiLevelType w:val="hybridMultilevel"/>
    <w:tmpl w:val="CB5899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79850C9"/>
    <w:multiLevelType w:val="hybridMultilevel"/>
    <w:tmpl w:val="FC04E6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9"/>
  </w:num>
  <w:num w:numId="2">
    <w:abstractNumId w:val="11"/>
  </w:num>
  <w:num w:numId="3">
    <w:abstractNumId w:val="4"/>
  </w:num>
  <w:num w:numId="4">
    <w:abstractNumId w:val="15"/>
  </w:num>
  <w:num w:numId="5">
    <w:abstractNumId w:val="27"/>
  </w:num>
  <w:num w:numId="6">
    <w:abstractNumId w:val="20"/>
  </w:num>
  <w:num w:numId="7">
    <w:abstractNumId w:val="30"/>
  </w:num>
  <w:num w:numId="8">
    <w:abstractNumId w:val="31"/>
  </w:num>
  <w:num w:numId="9">
    <w:abstractNumId w:val="14"/>
  </w:num>
  <w:num w:numId="10">
    <w:abstractNumId w:val="13"/>
  </w:num>
  <w:num w:numId="11">
    <w:abstractNumId w:val="0"/>
  </w:num>
  <w:num w:numId="12">
    <w:abstractNumId w:val="6"/>
  </w:num>
  <w:num w:numId="13">
    <w:abstractNumId w:val="9"/>
  </w:num>
  <w:num w:numId="14">
    <w:abstractNumId w:val="3"/>
  </w:num>
  <w:num w:numId="15">
    <w:abstractNumId w:val="8"/>
  </w:num>
  <w:num w:numId="16">
    <w:abstractNumId w:val="25"/>
  </w:num>
  <w:num w:numId="17">
    <w:abstractNumId w:val="16"/>
  </w:num>
  <w:num w:numId="18">
    <w:abstractNumId w:val="2"/>
  </w:num>
  <w:num w:numId="19">
    <w:abstractNumId w:val="23"/>
  </w:num>
  <w:num w:numId="20">
    <w:abstractNumId w:val="17"/>
  </w:num>
  <w:num w:numId="21">
    <w:abstractNumId w:val="19"/>
  </w:num>
  <w:num w:numId="22">
    <w:abstractNumId w:val="26"/>
  </w:num>
  <w:num w:numId="23">
    <w:abstractNumId w:val="7"/>
  </w:num>
  <w:num w:numId="24">
    <w:abstractNumId w:val="1"/>
  </w:num>
  <w:num w:numId="25">
    <w:abstractNumId w:val="24"/>
  </w:num>
  <w:num w:numId="26">
    <w:abstractNumId w:val="22"/>
  </w:num>
  <w:num w:numId="27">
    <w:abstractNumId w:val="18"/>
  </w:num>
  <w:num w:numId="28">
    <w:abstractNumId w:val="2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0B"/>
    <w:rsid w:val="00025877"/>
    <w:rsid w:val="0009207F"/>
    <w:rsid w:val="00092E75"/>
    <w:rsid w:val="000B2AC2"/>
    <w:rsid w:val="000B57EF"/>
    <w:rsid w:val="000F3914"/>
    <w:rsid w:val="000F4202"/>
    <w:rsid w:val="00131C31"/>
    <w:rsid w:val="001559F1"/>
    <w:rsid w:val="00191BE6"/>
    <w:rsid w:val="001D2DF9"/>
    <w:rsid w:val="00206132"/>
    <w:rsid w:val="00262AEE"/>
    <w:rsid w:val="002B7734"/>
    <w:rsid w:val="002D710B"/>
    <w:rsid w:val="002E04F6"/>
    <w:rsid w:val="00351183"/>
    <w:rsid w:val="003B5A8F"/>
    <w:rsid w:val="003F050A"/>
    <w:rsid w:val="003F1998"/>
    <w:rsid w:val="00406F0B"/>
    <w:rsid w:val="00457B0C"/>
    <w:rsid w:val="00461A1A"/>
    <w:rsid w:val="0046377C"/>
    <w:rsid w:val="004A77CA"/>
    <w:rsid w:val="004E20E0"/>
    <w:rsid w:val="005B1AA9"/>
    <w:rsid w:val="00616AF7"/>
    <w:rsid w:val="00647225"/>
    <w:rsid w:val="00655930"/>
    <w:rsid w:val="00656978"/>
    <w:rsid w:val="00670AD9"/>
    <w:rsid w:val="00683A8B"/>
    <w:rsid w:val="0068618A"/>
    <w:rsid w:val="006A0BB8"/>
    <w:rsid w:val="006E24BB"/>
    <w:rsid w:val="00703104"/>
    <w:rsid w:val="007C29D4"/>
    <w:rsid w:val="00837DBA"/>
    <w:rsid w:val="00847DA3"/>
    <w:rsid w:val="00851EDA"/>
    <w:rsid w:val="00883011"/>
    <w:rsid w:val="008C26C5"/>
    <w:rsid w:val="008D6DCF"/>
    <w:rsid w:val="00906D6C"/>
    <w:rsid w:val="009131A9"/>
    <w:rsid w:val="00933296"/>
    <w:rsid w:val="00945768"/>
    <w:rsid w:val="009555F0"/>
    <w:rsid w:val="00971D43"/>
    <w:rsid w:val="00973093"/>
    <w:rsid w:val="009730AB"/>
    <w:rsid w:val="009C1F98"/>
    <w:rsid w:val="009E5D1C"/>
    <w:rsid w:val="00A07D7F"/>
    <w:rsid w:val="00A16E54"/>
    <w:rsid w:val="00A26F52"/>
    <w:rsid w:val="00A27C4E"/>
    <w:rsid w:val="00A53D38"/>
    <w:rsid w:val="00A54D8B"/>
    <w:rsid w:val="00A9246A"/>
    <w:rsid w:val="00AF7163"/>
    <w:rsid w:val="00B07094"/>
    <w:rsid w:val="00B230BB"/>
    <w:rsid w:val="00B31BEE"/>
    <w:rsid w:val="00B347E7"/>
    <w:rsid w:val="00B837BC"/>
    <w:rsid w:val="00BF3BDA"/>
    <w:rsid w:val="00BF5C70"/>
    <w:rsid w:val="00C16884"/>
    <w:rsid w:val="00C42C82"/>
    <w:rsid w:val="00C54A5F"/>
    <w:rsid w:val="00C54B3E"/>
    <w:rsid w:val="00C83BFF"/>
    <w:rsid w:val="00C87ED2"/>
    <w:rsid w:val="00CA6E10"/>
    <w:rsid w:val="00CC1411"/>
    <w:rsid w:val="00CC38E2"/>
    <w:rsid w:val="00CC3BC4"/>
    <w:rsid w:val="00CD4D98"/>
    <w:rsid w:val="00CE73F1"/>
    <w:rsid w:val="00CF172E"/>
    <w:rsid w:val="00CF43BE"/>
    <w:rsid w:val="00D2151D"/>
    <w:rsid w:val="00D40481"/>
    <w:rsid w:val="00D75618"/>
    <w:rsid w:val="00DB7963"/>
    <w:rsid w:val="00DE10F2"/>
    <w:rsid w:val="00E3100D"/>
    <w:rsid w:val="00E320D0"/>
    <w:rsid w:val="00E51D47"/>
    <w:rsid w:val="00E524A2"/>
    <w:rsid w:val="00E93200"/>
    <w:rsid w:val="00EC4CBB"/>
    <w:rsid w:val="00F076E8"/>
    <w:rsid w:val="00F11BFB"/>
    <w:rsid w:val="00F24AF0"/>
    <w:rsid w:val="00F35CD1"/>
    <w:rsid w:val="00F37396"/>
    <w:rsid w:val="00FC5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729B"/>
  <w15:docId w15:val="{00798579-AE25-47AE-BCBB-2E31754A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6F0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sid w:val="00406F0B"/>
    <w:rPr>
      <w:rFonts w:ascii="Times New Roman" w:hAnsi="Times New Roman"/>
      <w:vertAlign w:val="superscript"/>
    </w:rPr>
  </w:style>
  <w:style w:type="paragraph" w:styleId="Tekstprzypisudolnego">
    <w:name w:val="footnote text"/>
    <w:basedOn w:val="Normalny"/>
    <w:link w:val="TekstprzypisudolnegoZnak"/>
    <w:semiHidden/>
    <w:rsid w:val="00406F0B"/>
    <w:pPr>
      <w:spacing w:after="0" w:line="240" w:lineRule="auto"/>
    </w:pPr>
    <w:rPr>
      <w:sz w:val="20"/>
      <w:szCs w:val="20"/>
      <w:lang w:val="x-none" w:eastAsia="pl-PL"/>
    </w:rPr>
  </w:style>
  <w:style w:type="character" w:customStyle="1" w:styleId="TekstprzypisudolnegoZnak">
    <w:name w:val="Tekst przypisu dolnego Znak"/>
    <w:basedOn w:val="Domylnaczcionkaakapitu"/>
    <w:link w:val="Tekstprzypisudolnego"/>
    <w:semiHidden/>
    <w:rsid w:val="00406F0B"/>
    <w:rPr>
      <w:rFonts w:ascii="Calibri" w:eastAsia="Calibri" w:hAnsi="Calibri" w:cs="Times New Roman"/>
      <w:sz w:val="20"/>
      <w:szCs w:val="20"/>
      <w:lang w:val="x-none" w:eastAsia="pl-PL"/>
    </w:rPr>
  </w:style>
  <w:style w:type="character" w:styleId="Odwoaniedokomentarza">
    <w:name w:val="annotation reference"/>
    <w:basedOn w:val="Domylnaczcionkaakapitu"/>
    <w:uiPriority w:val="99"/>
    <w:semiHidden/>
    <w:unhideWhenUsed/>
    <w:rsid w:val="00461A1A"/>
    <w:rPr>
      <w:sz w:val="16"/>
      <w:szCs w:val="16"/>
    </w:rPr>
  </w:style>
  <w:style w:type="paragraph" w:styleId="Tekstkomentarza">
    <w:name w:val="annotation text"/>
    <w:basedOn w:val="Normalny"/>
    <w:link w:val="TekstkomentarzaZnak"/>
    <w:uiPriority w:val="99"/>
    <w:semiHidden/>
    <w:unhideWhenUsed/>
    <w:rsid w:val="00461A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1A1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61A1A"/>
    <w:rPr>
      <w:b/>
      <w:bCs/>
    </w:rPr>
  </w:style>
  <w:style w:type="character" w:customStyle="1" w:styleId="TematkomentarzaZnak">
    <w:name w:val="Temat komentarza Znak"/>
    <w:basedOn w:val="TekstkomentarzaZnak"/>
    <w:link w:val="Tematkomentarza"/>
    <w:uiPriority w:val="99"/>
    <w:semiHidden/>
    <w:rsid w:val="00461A1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61A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1A1A"/>
    <w:rPr>
      <w:rFonts w:ascii="Segoe UI" w:eastAsia="Calibri" w:hAnsi="Segoe UI" w:cs="Segoe UI"/>
      <w:sz w:val="18"/>
      <w:szCs w:val="18"/>
    </w:rPr>
  </w:style>
  <w:style w:type="paragraph" w:styleId="Akapitzlist">
    <w:name w:val="List Paragraph"/>
    <w:basedOn w:val="Normalny"/>
    <w:uiPriority w:val="34"/>
    <w:qFormat/>
    <w:rsid w:val="00DB7963"/>
    <w:pPr>
      <w:ind w:left="720"/>
      <w:contextualSpacing/>
    </w:pPr>
  </w:style>
  <w:style w:type="paragraph" w:styleId="Nagwek">
    <w:name w:val="header"/>
    <w:basedOn w:val="Normalny"/>
    <w:link w:val="NagwekZnak"/>
    <w:uiPriority w:val="99"/>
    <w:unhideWhenUsed/>
    <w:rsid w:val="00F35C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5CD1"/>
    <w:rPr>
      <w:rFonts w:ascii="Calibri" w:eastAsia="Calibri" w:hAnsi="Calibri" w:cs="Times New Roman"/>
    </w:rPr>
  </w:style>
  <w:style w:type="paragraph" w:styleId="Stopka">
    <w:name w:val="footer"/>
    <w:basedOn w:val="Normalny"/>
    <w:link w:val="StopkaZnak"/>
    <w:uiPriority w:val="99"/>
    <w:unhideWhenUsed/>
    <w:rsid w:val="00F35C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5C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Segoe UI Emoji">
    <w:altName w:val="Segoe UI Symbol"/>
    <w:panose1 w:val="020B0502040204020203"/>
    <w:charset w:val="00"/>
    <w:family w:val="swiss"/>
    <w:pitch w:val="variable"/>
    <w:sig w:usb0="00000003" w:usb1="02000000" w:usb2="00000000" w:usb3="00000000" w:csb0="00000001" w:csb1="00000000"/>
  </w:font>
  <w:font w:name="Tom">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D5"/>
    <w:rsid w:val="00C20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CB94721491A49E4A8569FB34FA6923A">
    <w:name w:val="4CB94721491A49E4A8569FB34FA6923A"/>
    <w:rsid w:val="00C20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5A030-C8A1-4859-B146-3973D843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2732</Words>
  <Characters>16393</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GITD</Company>
  <LinksUpToDate>false</LinksUpToDate>
  <CharactersWithSpaces>19087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Rumniak</dc:creator>
  <cp:lastModifiedBy>Porębska Dorota</cp:lastModifiedBy>
  <cp:revision>3</cp:revision>
  <cp:lastPrinted>2018-11-29T13:20:00Z</cp:lastPrinted>
  <dcterms:created xsi:type="dcterms:W3CDTF">2018-11-29T11:18:00Z</dcterms:created>
  <dcterms:modified xsi:type="dcterms:W3CDTF">2018-11-29T13:20:00Z</dcterms:modified>
</cp:coreProperties>
</file>