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15E325D5" w14:textId="77777777" w:rsidR="00093EDC" w:rsidRDefault="00093EDC" w:rsidP="009A209A">
      <w:pPr>
        <w:spacing w:before="120"/>
        <w:jc w:val="center"/>
        <w:rPr>
          <w:rFonts w:ascii="Cambria" w:hAnsi="Cambria" w:cs="Arial"/>
          <w:b/>
          <w:bCs/>
          <w:sz w:val="22"/>
          <w:szCs w:val="22"/>
        </w:rPr>
      </w:pP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706286D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0EDB29A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08D93C18"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0E30B16"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712CFE77"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62B134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44F0685A"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292FF7" w:rsidRPr="00EF5899">
        <w:rPr>
          <w:rFonts w:ascii="Cambria" w:hAnsi="Cambria" w:cs="Arial"/>
          <w:b/>
          <w:i/>
          <w:color w:val="00B050"/>
          <w:sz w:val="22"/>
          <w:szCs w:val="22"/>
        </w:rPr>
        <w:t>Wykonywanie usług wycinki drzew i krzewów na terenie obwodnicy miejscowości Gostyń w ciągu drogi krajowej nr 12 w Wielkopolsce</w:t>
      </w:r>
      <w:r w:rsidR="00093EDC" w:rsidRPr="00DD3C71">
        <w:rPr>
          <w:color w:val="00B050"/>
        </w:rPr>
        <w:t xml:space="preserve"> </w:t>
      </w:r>
      <w:r w:rsidR="00093EDC">
        <w:rPr>
          <w:color w:val="00B050"/>
        </w:rPr>
        <w:t xml:space="preserve"> </w:t>
      </w:r>
      <w:r>
        <w:rPr>
          <w:rFonts w:ascii="Cambria" w:hAnsi="Cambria" w:cs="Arial"/>
          <w:sz w:val="22"/>
          <w:szCs w:val="22"/>
          <w:lang w:eastAsia="pl-PL"/>
        </w:rPr>
        <w:t xml:space="preserve"> nr </w:t>
      </w:r>
      <w:r w:rsidR="00292FF7">
        <w:rPr>
          <w:rFonts w:ascii="Cambria" w:hAnsi="Cambria"/>
          <w:color w:val="00B050"/>
          <w:sz w:val="22"/>
          <w:szCs w:val="22"/>
        </w:rPr>
        <w:t>SA</w:t>
      </w:r>
      <w:r w:rsidR="00093EDC" w:rsidRPr="00093EDC">
        <w:rPr>
          <w:rFonts w:ascii="Cambria" w:hAnsi="Cambria"/>
          <w:color w:val="00B050"/>
          <w:sz w:val="22"/>
          <w:szCs w:val="22"/>
        </w:rPr>
        <w:t>.270.</w:t>
      </w:r>
      <w:r w:rsidR="00292FF7">
        <w:rPr>
          <w:rFonts w:ascii="Cambria" w:hAnsi="Cambria"/>
          <w:color w:val="00B050"/>
          <w:sz w:val="22"/>
          <w:szCs w:val="22"/>
        </w:rPr>
        <w:t>34</w:t>
      </w:r>
      <w:r w:rsidR="00093EDC" w:rsidRPr="00093EDC">
        <w:rPr>
          <w:rFonts w:ascii="Cambria" w:hAnsi="Cambria"/>
          <w:color w:val="00B050"/>
          <w:sz w:val="22"/>
          <w:szCs w:val="22"/>
        </w:rPr>
        <w:t>.2022</w:t>
      </w:r>
      <w:r w:rsidR="00093EDC" w:rsidRPr="00093EDC">
        <w:rPr>
          <w:rFonts w:ascii="Cambria" w:hAnsi="Cambria" w:cs="Arial"/>
          <w:b/>
          <w:bCs/>
          <w:sz w:val="22"/>
          <w:szCs w:val="22"/>
        </w:rPr>
        <w:t xml:space="preserve"> </w:t>
      </w:r>
      <w:r>
        <w:rPr>
          <w:rFonts w:ascii="Cambria" w:hAnsi="Cambria" w:cs="Arial"/>
          <w:sz w:val="22"/>
          <w:szCs w:val="22"/>
          <w:lang w:eastAsia="pl-PL"/>
        </w:rPr>
        <w:t xml:space="preserve">na Pakiet </w:t>
      </w:r>
      <w:r w:rsidR="00093EDC">
        <w:rPr>
          <w:rFonts w:ascii="Cambria" w:hAnsi="Cambria" w:cs="Arial"/>
          <w:sz w:val="22"/>
          <w:szCs w:val="22"/>
          <w:lang w:eastAsia="pl-PL"/>
        </w:rPr>
        <w:t xml:space="preserve"> </w:t>
      </w:r>
      <w:r w:rsidR="00093EDC" w:rsidRPr="00093EDC">
        <w:rPr>
          <w:rFonts w:ascii="Cambria" w:hAnsi="Cambria" w:cs="Arial"/>
          <w:color w:val="FF0000"/>
          <w:sz w:val="22"/>
          <w:szCs w:val="22"/>
          <w:lang w:eastAsia="pl-PL"/>
        </w:rPr>
        <w:t xml:space="preserve">nr </w:t>
      </w:r>
      <w:r w:rsidRPr="00093EDC">
        <w:rPr>
          <w:rFonts w:ascii="Cambria" w:hAnsi="Cambria" w:cs="Arial"/>
          <w:color w:val="FF0000"/>
          <w:sz w:val="22"/>
          <w:szCs w:val="22"/>
          <w:lang w:eastAsia="pl-PL"/>
        </w:rPr>
        <w:t xml:space="preserve">______ </w:t>
      </w:r>
      <w:r>
        <w:rPr>
          <w:rFonts w:ascii="Cambria" w:hAnsi="Cambria" w:cs="Arial"/>
          <w:sz w:val="22"/>
          <w:szCs w:val="22"/>
          <w:lang w:eastAsia="pl-PL"/>
        </w:rPr>
        <w:t xml:space="preserve">przeprowadzonym w trybie </w:t>
      </w:r>
      <w:r w:rsidR="00292FF7">
        <w:rPr>
          <w:rFonts w:ascii="Cambria" w:hAnsi="Cambria" w:cs="Arial"/>
          <w:sz w:val="22"/>
          <w:szCs w:val="22"/>
          <w:lang w:eastAsia="pl-PL"/>
        </w:rPr>
        <w:t>podstawowym bez negocjacji</w:t>
      </w:r>
      <w:r w:rsidR="00093EDC">
        <w:rPr>
          <w:rFonts w:ascii="Cambria" w:hAnsi="Cambria" w:cs="Arial"/>
          <w:sz w:val="22"/>
          <w:szCs w:val="22"/>
          <w:lang w:eastAsia="pl-PL"/>
        </w:rPr>
        <w:t xml:space="preserve"> </w:t>
      </w:r>
      <w:r>
        <w:rPr>
          <w:rFonts w:ascii="Cambria" w:hAnsi="Cambria" w:cs="Arial"/>
          <w:sz w:val="22"/>
          <w:szCs w:val="22"/>
          <w:lang w:eastAsia="pl-PL"/>
        </w:rPr>
        <w:t xml:space="preserve"> („Postępowanie”), na podstawie przepisów ustawy z dnia </w:t>
      </w:r>
      <w:r w:rsidRPr="005C72E4">
        <w:rPr>
          <w:rFonts w:ascii="Cambria" w:hAnsi="Cambria" w:cs="Arial"/>
          <w:sz w:val="22"/>
          <w:szCs w:val="22"/>
          <w:lang w:eastAsia="pl-PL"/>
        </w:rPr>
        <w:t xml:space="preserve">11 września 2019 r. </w:t>
      </w:r>
      <w:r>
        <w:rPr>
          <w:rFonts w:ascii="Cambria" w:hAnsi="Cambria" w:cs="Arial"/>
          <w:sz w:val="22"/>
          <w:szCs w:val="22"/>
          <w:lang w:eastAsia="pl-PL"/>
        </w:rPr>
        <w:t xml:space="preserve"> Prawo zamówień publicznych </w:t>
      </w:r>
      <w:r w:rsidRPr="005C72E4">
        <w:rPr>
          <w:rFonts w:ascii="Cambria" w:hAnsi="Cambria" w:cs="Arial"/>
          <w:sz w:val="22"/>
          <w:szCs w:val="22"/>
          <w:lang w:eastAsia="pl-PL"/>
        </w:rPr>
        <w:t>(</w:t>
      </w:r>
      <w:r w:rsidRPr="0092759C">
        <w:rPr>
          <w:rFonts w:ascii="Cambria" w:hAnsi="Cambria" w:cs="Arial"/>
          <w:sz w:val="22"/>
          <w:szCs w:val="22"/>
          <w:lang w:eastAsia="pl-PL"/>
        </w:rPr>
        <w:t>tekst jedn.: Dz. U. z 202</w:t>
      </w:r>
      <w:r w:rsidR="0032361B">
        <w:rPr>
          <w:rFonts w:ascii="Cambria" w:hAnsi="Cambria" w:cs="Arial"/>
          <w:sz w:val="22"/>
          <w:szCs w:val="22"/>
          <w:lang w:eastAsia="pl-PL"/>
        </w:rPr>
        <w:t>2</w:t>
      </w:r>
      <w:r w:rsidRPr="0092759C">
        <w:rPr>
          <w:rFonts w:ascii="Cambria" w:hAnsi="Cambria" w:cs="Arial"/>
          <w:sz w:val="22"/>
          <w:szCs w:val="22"/>
          <w:lang w:eastAsia="pl-PL"/>
        </w:rPr>
        <w:t xml:space="preserve"> r. poz. 1</w:t>
      </w:r>
      <w:r w:rsidR="0032361B">
        <w:rPr>
          <w:rFonts w:ascii="Cambria" w:hAnsi="Cambria" w:cs="Arial"/>
          <w:sz w:val="22"/>
          <w:szCs w:val="22"/>
          <w:lang w:eastAsia="pl-PL"/>
        </w:rPr>
        <w:t>710</w:t>
      </w:r>
      <w:r w:rsidRPr="0092759C">
        <w:rPr>
          <w:rFonts w:ascii="Cambria" w:hAnsi="Cambria" w:cs="Arial"/>
          <w:sz w:val="22"/>
          <w:szCs w:val="22"/>
          <w:lang w:eastAsia="pl-PL"/>
        </w:rPr>
        <w:t xml:space="preserve"> z </w:t>
      </w:r>
      <w:proofErr w:type="spellStart"/>
      <w:r w:rsidRPr="0092759C">
        <w:rPr>
          <w:rFonts w:ascii="Cambria" w:hAnsi="Cambria" w:cs="Arial"/>
          <w:sz w:val="22"/>
          <w:szCs w:val="22"/>
          <w:lang w:eastAsia="pl-PL"/>
        </w:rPr>
        <w:t>późn</w:t>
      </w:r>
      <w:proofErr w:type="spellEnd"/>
      <w:r w:rsidRPr="0092759C">
        <w:rPr>
          <w:rFonts w:ascii="Cambria" w:hAnsi="Cambria" w:cs="Arial"/>
          <w:sz w:val="22"/>
          <w:szCs w:val="22"/>
          <w:lang w:eastAsia="pl-PL"/>
        </w:rPr>
        <w:t>. zm</w:t>
      </w:r>
      <w:r w:rsidRPr="005C72E4">
        <w:rPr>
          <w:rFonts w:ascii="Cambria" w:hAnsi="Cambria" w:cs="Arial"/>
          <w:sz w:val="22"/>
          <w:szCs w:val="22"/>
          <w:lang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462F13C0" w14:textId="77777777" w:rsidR="00093EDC" w:rsidRDefault="00093EDC" w:rsidP="00225ACD">
      <w:pPr>
        <w:suppressAutoHyphens w:val="0"/>
        <w:spacing w:before="120"/>
        <w:jc w:val="center"/>
        <w:rPr>
          <w:rFonts w:ascii="Cambria" w:hAnsi="Cambria" w:cs="Arial"/>
          <w:b/>
          <w:bCs/>
          <w:sz w:val="22"/>
          <w:szCs w:val="22"/>
        </w:rPr>
      </w:pPr>
    </w:p>
    <w:p w14:paraId="5A5149A6" w14:textId="77777777" w:rsidR="00092912" w:rsidRDefault="0009291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56A2E2C3"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292FF7" w:rsidRPr="00292FF7">
        <w:rPr>
          <w:rFonts w:ascii="Cambria" w:hAnsi="Cambria" w:cs="Arial"/>
          <w:b/>
          <w:i/>
          <w:color w:val="00B050"/>
          <w:sz w:val="22"/>
          <w:szCs w:val="22"/>
        </w:rPr>
        <w:t>Wykonywanie usług wycinki drzew i krzewów na terenie obwodnicy miejscowości Gostyń w ciągu drogi krajowej nr 12 w Wielkopolsce</w:t>
      </w:r>
      <w:r w:rsidR="00FF1019">
        <w:rPr>
          <w:rFonts w:ascii="Cambria" w:hAnsi="Cambria" w:cs="Arial"/>
          <w:b/>
          <w:i/>
          <w:color w:val="00B050"/>
          <w:sz w:val="22"/>
          <w:szCs w:val="22"/>
        </w:rPr>
        <w:t xml:space="preserve">, </w:t>
      </w:r>
      <w:r w:rsidR="00FF1019">
        <w:rPr>
          <w:rFonts w:ascii="Cambria" w:hAnsi="Cambria" w:cs="Arial"/>
          <w:bCs/>
          <w:iCs/>
          <w:color w:val="00B050"/>
          <w:sz w:val="22"/>
          <w:szCs w:val="22"/>
        </w:rPr>
        <w:t>Pakiet ______________________________</w:t>
      </w:r>
      <w:r w:rsidR="00292FF7" w:rsidRPr="00292FF7">
        <w:rPr>
          <w:rFonts w:ascii="Cambria" w:hAnsi="Cambria" w:cs="Arial"/>
          <w:b/>
          <w:i/>
          <w:color w:val="00B050"/>
          <w:sz w:val="22"/>
          <w:szCs w:val="22"/>
        </w:rPr>
        <w:t xml:space="preserve"> </w:t>
      </w:r>
      <w:r>
        <w:rPr>
          <w:rFonts w:ascii="Cambria" w:hAnsi="Cambria" w:cs="Arial"/>
          <w:sz w:val="22"/>
          <w:szCs w:val="22"/>
          <w:lang w:eastAsia="pl-PL"/>
        </w:rPr>
        <w:t>(„Przedmiot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proofErr w:type="spellStart"/>
      <w:r>
        <w:rPr>
          <w:rFonts w:ascii="Cambria" w:hAnsi="Cambria" w:cs="Arial"/>
          <w:sz w:val="22"/>
          <w:szCs w:val="22"/>
          <w:lang w:eastAsia="pl-PL"/>
        </w:rPr>
        <w:t>specyfikacji</w:t>
      </w:r>
      <w:r w:rsidRPr="005C72E4">
        <w:rPr>
          <w:rFonts w:ascii="Cambria" w:hAnsi="Cambria" w:cs="Arial"/>
          <w:sz w:val="22"/>
          <w:szCs w:val="22"/>
          <w:lang w:eastAsia="pl-PL"/>
        </w:rPr>
        <w:t>i</w:t>
      </w:r>
      <w:proofErr w:type="spellEnd"/>
      <w:r w:rsidRPr="005C72E4">
        <w:rPr>
          <w:rFonts w:ascii="Cambria" w:hAnsi="Cambria" w:cs="Arial"/>
          <w:sz w:val="22"/>
          <w:szCs w:val="22"/>
          <w:lang w:eastAsia="pl-PL"/>
        </w:rPr>
        <w:t xml:space="preserve"> </w:t>
      </w:r>
      <w:r>
        <w:rPr>
          <w:rFonts w:ascii="Cambria" w:hAnsi="Cambria" w:cs="Arial"/>
          <w:sz w:val="22"/>
          <w:szCs w:val="22"/>
          <w:lang w:eastAsia="pl-PL"/>
        </w:rPr>
        <w:t xml:space="preserve">warunków zamówienia dla Postępowania („SWZ”). SWZ stanowi </w:t>
      </w:r>
      <w:r w:rsidRPr="00292FF7">
        <w:rPr>
          <w:rFonts w:ascii="Cambria" w:hAnsi="Cambria" w:cs="Arial"/>
          <w:b/>
          <w:bCs/>
          <w:sz w:val="22"/>
          <w:szCs w:val="22"/>
          <w:lang w:eastAsia="pl-PL"/>
        </w:rPr>
        <w:t>Załącznik Nr 1</w:t>
      </w:r>
      <w:r>
        <w:rPr>
          <w:rFonts w:ascii="Cambria" w:hAnsi="Cambria" w:cs="Arial"/>
          <w:sz w:val="22"/>
          <w:szCs w:val="22"/>
          <w:lang w:eastAsia="pl-PL"/>
        </w:rPr>
        <w:t xml:space="preserve">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w:t>
      </w:r>
      <w:r w:rsidRPr="00292FF7">
        <w:rPr>
          <w:rFonts w:ascii="Cambria" w:hAnsi="Cambria" w:cs="Arial"/>
          <w:b/>
          <w:bCs/>
          <w:sz w:val="22"/>
          <w:szCs w:val="22"/>
          <w:u w:val="single"/>
          <w:lang w:eastAsia="pl-PL"/>
        </w:rPr>
        <w:t>jednakże nie mniej niż 70 %</w:t>
      </w:r>
      <w:r>
        <w:rPr>
          <w:rFonts w:ascii="Cambria" w:hAnsi="Cambria" w:cs="Arial"/>
          <w:sz w:val="22"/>
          <w:szCs w:val="22"/>
          <w:lang w:eastAsia="pl-PL"/>
        </w:rPr>
        <w:t xml:space="preserve"> Wartości Przedmiotu Umowy określonej zgodnie z § 10 ust 1 i 2. </w:t>
      </w:r>
    </w:p>
    <w:p w14:paraId="28D2F1A5" w14:textId="169D4351" w:rsidR="0013110C" w:rsidRPr="00292FF7"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 xml:space="preserve">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w:t>
      </w:r>
      <w:r w:rsidRPr="00292FF7">
        <w:rPr>
          <w:rFonts w:ascii="Cambria" w:hAnsi="Cambria" w:cs="Arial"/>
          <w:sz w:val="22"/>
          <w:szCs w:val="22"/>
          <w:lang w:eastAsia="pl-PL"/>
        </w:rPr>
        <w:t xml:space="preserve">kategorii z sortymentów może się </w:t>
      </w:r>
      <w:r w:rsidR="00093EDC" w:rsidRPr="00292FF7">
        <w:rPr>
          <w:rFonts w:ascii="Cambria" w:hAnsi="Cambria" w:cs="Arial"/>
          <w:sz w:val="22"/>
          <w:szCs w:val="22"/>
          <w:lang w:eastAsia="pl-PL"/>
        </w:rPr>
        <w:t xml:space="preserve">istotnie </w:t>
      </w:r>
      <w:r w:rsidRPr="00292FF7">
        <w:rPr>
          <w:rFonts w:ascii="Cambria" w:hAnsi="Cambria" w:cs="Arial"/>
          <w:sz w:val="22"/>
          <w:szCs w:val="22"/>
          <w:lang w:eastAsia="pl-PL"/>
        </w:rPr>
        <w:t xml:space="preserve">różnić </w:t>
      </w:r>
      <w:r w:rsidRPr="00292FF7">
        <w:rPr>
          <w:rFonts w:ascii="Cambria" w:hAnsi="Cambria" w:cs="Arial"/>
          <w:b/>
          <w:bCs/>
          <w:sz w:val="22"/>
          <w:szCs w:val="22"/>
          <w:u w:val="single"/>
          <w:lang w:eastAsia="pl-PL"/>
        </w:rPr>
        <w:t xml:space="preserve">do </w:t>
      </w:r>
      <w:r w:rsidR="00292FF7" w:rsidRPr="00292FF7">
        <w:rPr>
          <w:rFonts w:ascii="Cambria" w:hAnsi="Cambria" w:cs="Arial"/>
          <w:b/>
          <w:bCs/>
          <w:sz w:val="22"/>
          <w:szCs w:val="22"/>
          <w:u w:val="single"/>
          <w:lang w:eastAsia="pl-PL"/>
        </w:rPr>
        <w:t>ok.</w:t>
      </w:r>
      <w:r w:rsidR="00DF6265" w:rsidRPr="00292FF7">
        <w:rPr>
          <w:rFonts w:ascii="Cambria" w:hAnsi="Cambria" w:cs="Arial"/>
          <w:b/>
          <w:bCs/>
          <w:sz w:val="22"/>
          <w:szCs w:val="22"/>
          <w:u w:val="single"/>
          <w:lang w:eastAsia="pl-PL"/>
        </w:rPr>
        <w:t xml:space="preserve"> 40</w:t>
      </w:r>
      <w:r w:rsidRPr="00292FF7">
        <w:rPr>
          <w:rFonts w:ascii="Cambria" w:hAnsi="Cambria" w:cs="Arial"/>
          <w:b/>
          <w:bCs/>
          <w:sz w:val="22"/>
          <w:szCs w:val="22"/>
          <w:u w:val="single"/>
          <w:lang w:eastAsia="pl-PL"/>
        </w:rPr>
        <w:t>%</w:t>
      </w:r>
      <w:r w:rsidRPr="00292FF7">
        <w:rPr>
          <w:rFonts w:ascii="Cambria" w:hAnsi="Cambria" w:cs="Arial"/>
          <w:sz w:val="22"/>
          <w:szCs w:val="22"/>
          <w:lang w:eastAsia="pl-PL"/>
        </w:rPr>
        <w:t xml:space="preserve"> w stosunku ilości określonej łącznie (sumarycznie) dla wszystkich sortymentów wchodzących w skład danej kategorii sortymentów</w:t>
      </w:r>
      <w:r w:rsidR="00DF6265" w:rsidRPr="00292FF7">
        <w:rPr>
          <w:rFonts w:ascii="Cambria" w:hAnsi="Cambria" w:cs="Arial"/>
          <w:sz w:val="22"/>
          <w:szCs w:val="22"/>
          <w:lang w:eastAsia="pl-PL"/>
        </w:rPr>
        <w:t>.</w:t>
      </w:r>
      <w:r w:rsidRPr="00292FF7">
        <w:rPr>
          <w:rFonts w:ascii="Cambria" w:hAnsi="Cambria" w:cs="Arial"/>
          <w:sz w:val="22"/>
          <w:szCs w:val="22"/>
          <w:lang w:eastAsia="pl-PL"/>
        </w:rPr>
        <w:t xml:space="preserve"> Okoliczność powyższa nie może być podstawą do jakichkolwiek roszczeń Wykonawcy w stosunku do Zamawiającego niezależnie od ich podstawy prawnej, poza roszczeniem o zapłatę Wynagrodzenia na zasadach określonych w Umowie</w:t>
      </w:r>
      <w:r w:rsidR="0013110C" w:rsidRPr="00292FF7">
        <w:rPr>
          <w:rFonts w:ascii="Cambria" w:hAnsi="Cambria" w:cs="Arial"/>
          <w:sz w:val="22"/>
          <w:szCs w:val="22"/>
          <w:lang w:eastAsia="pl-PL"/>
        </w:rPr>
        <w:t xml:space="preserve">. </w:t>
      </w:r>
    </w:p>
    <w:p w14:paraId="3F8D0FB2" w14:textId="58C3675E" w:rsidR="0013110C" w:rsidRPr="00292FF7"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92FF7">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92FF7">
        <w:t xml:space="preserve"> </w:t>
      </w:r>
      <w:r w:rsidRPr="00292FF7">
        <w:rPr>
          <w:rFonts w:ascii="Cambria" w:hAnsi="Cambria" w:cs="Arial"/>
          <w:bCs/>
          <w:sz w:val="22"/>
          <w:szCs w:val="22"/>
          <w:lang w:eastAsia="en-US"/>
        </w:rPr>
        <w:t xml:space="preserve">na Obszarze Realizacji Pakietu niewskazanych wstępnie w </w:t>
      </w:r>
      <w:r w:rsidR="00904AAE" w:rsidRPr="00292FF7">
        <w:rPr>
          <w:rFonts w:ascii="Cambria" w:hAnsi="Cambria" w:cs="Arial"/>
          <w:bCs/>
          <w:sz w:val="22"/>
          <w:szCs w:val="22"/>
          <w:lang w:eastAsia="en-US"/>
        </w:rPr>
        <w:t>SWZ</w:t>
      </w:r>
      <w:r w:rsidRPr="00292FF7">
        <w:rPr>
          <w:rFonts w:ascii="Cambria" w:hAnsi="Cambria" w:cs="Arial"/>
          <w:bCs/>
          <w:sz w:val="22"/>
          <w:szCs w:val="22"/>
          <w:lang w:eastAsia="en-US"/>
        </w:rPr>
        <w:t xml:space="preserve">), przy jednoczesnym zmniejszeniu ilości prac w innej </w:t>
      </w:r>
      <w:bookmarkStart w:id="3" w:name="_Hlk15289075"/>
      <w:r w:rsidRPr="00292FF7">
        <w:rPr>
          <w:rFonts w:ascii="Cambria" w:hAnsi="Cambria" w:cs="Arial"/>
          <w:bCs/>
          <w:sz w:val="22"/>
          <w:szCs w:val="22"/>
          <w:lang w:eastAsia="en-US"/>
        </w:rPr>
        <w:t>lokalizacji (adresie leśnym) na Obszarze Realizacji Pakietu</w:t>
      </w:r>
      <w:bookmarkEnd w:id="3"/>
      <w:r w:rsidRPr="00292FF7">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92FF7">
        <w:rPr>
          <w:rFonts w:ascii="Cambria" w:hAnsi="Cambria" w:cs="Arial"/>
          <w:sz w:val="22"/>
          <w:szCs w:val="22"/>
          <w:lang w:eastAsia="pl-PL"/>
        </w:rPr>
        <w:t xml:space="preserve">Przedmiot Umowy będzie wykonywany zgodnie z przepisami i uregulowaniami prawnymi obowiązującymi w Rzeczypospolitej Polskiej, regulacjami obowiązującymi w </w:t>
      </w:r>
      <w:r w:rsidRPr="00292FF7">
        <w:rPr>
          <w:rFonts w:ascii="Cambria" w:hAnsi="Cambria" w:cs="Arial"/>
          <w:sz w:val="22"/>
          <w:szCs w:val="22"/>
          <w:lang w:eastAsia="pl-PL"/>
        </w:rPr>
        <w:lastRenderedPageBreak/>
        <w:t>Państwowym</w:t>
      </w:r>
      <w:r>
        <w:rPr>
          <w:rFonts w:ascii="Cambria" w:hAnsi="Cambria" w:cs="Arial"/>
          <w:sz w:val="22"/>
          <w:szCs w:val="22"/>
          <w:lang w:eastAsia="pl-PL"/>
        </w:rPr>
        <w:t xml:space="preserve">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AD76A6">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w:t>
      </w:r>
      <w:r>
        <w:rPr>
          <w:rFonts w:ascii="Cambria" w:hAnsi="Cambria" w:cs="Arial"/>
          <w:sz w:val="22"/>
          <w:szCs w:val="22"/>
          <w:lang w:eastAsia="pl-PL"/>
        </w:rPr>
        <w:lastRenderedPageBreak/>
        <w:t>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2A610B1"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2AC8D1E"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wartość prac będących przedmiotem Zleceń w zakresie zrywki i pozyskania przypadających do wykonania w danym miesiącu trwania Umowy nie przekroczyła </w:t>
      </w:r>
      <w:r w:rsidR="002F62BA" w:rsidRPr="00DF6265">
        <w:rPr>
          <w:rFonts w:ascii="Cambria" w:hAnsi="Cambria" w:cs="Arial"/>
          <w:sz w:val="22"/>
          <w:szCs w:val="22"/>
          <w:lang w:eastAsia="pl-PL"/>
        </w:rPr>
        <w:t>40</w:t>
      </w:r>
      <w:r w:rsidRPr="00DF6265">
        <w:rPr>
          <w:rFonts w:ascii="Cambria" w:hAnsi="Cambria" w:cs="Arial"/>
          <w:sz w:val="22"/>
          <w:szCs w:val="22"/>
          <w:lang w:eastAsia="pl-PL"/>
        </w:rPr>
        <w:t xml:space="preserve">% </w:t>
      </w:r>
      <w:r>
        <w:rPr>
          <w:rFonts w:ascii="Cambria" w:hAnsi="Cambria" w:cs="Arial"/>
          <w:sz w:val="22"/>
          <w:szCs w:val="22"/>
          <w:lang w:eastAsia="pl-PL"/>
        </w:rPr>
        <w:t>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w:t>
      </w:r>
      <w:r>
        <w:rPr>
          <w:rFonts w:ascii="Cambria" w:hAnsi="Cambria"/>
          <w:sz w:val="22"/>
          <w:szCs w:val="22"/>
          <w:lang w:eastAsia="pl-PL"/>
        </w:rPr>
        <w:lastRenderedPageBreak/>
        <w:t xml:space="preserve">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36C7CC9"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w:t>
      </w:r>
      <w:r w:rsidR="003A38C0">
        <w:rPr>
          <w:rFonts w:ascii="Cambria" w:hAnsi="Cambria" w:cs="Arial"/>
          <w:sz w:val="22"/>
          <w:szCs w:val="22"/>
          <w:lang w:eastAsia="pl-PL"/>
        </w:rPr>
        <w:t xml:space="preserve">w terminie </w:t>
      </w:r>
      <w:r w:rsidR="00AC1B22" w:rsidRPr="00AC1B22">
        <w:rPr>
          <w:rFonts w:ascii="Cambria" w:hAnsi="Cambria" w:cs="Arial"/>
          <w:color w:val="FF0000"/>
          <w:sz w:val="22"/>
          <w:szCs w:val="22"/>
          <w:lang w:eastAsia="pl-PL"/>
        </w:rPr>
        <w:t xml:space="preserve">60 dni od dnia podpisania umowy </w:t>
      </w:r>
      <w:r w:rsidR="003635F7">
        <w:rPr>
          <w:rFonts w:ascii="Cambria" w:hAnsi="Cambria" w:cs="Arial"/>
          <w:color w:val="FF0000"/>
          <w:sz w:val="22"/>
          <w:szCs w:val="22"/>
        </w:rPr>
        <w:t>(właściwy termin dla pakietu zgodnie z SWZ)</w:t>
      </w:r>
      <w:r>
        <w:rPr>
          <w:rFonts w:ascii="Cambria" w:hAnsi="Cambria" w:cs="Arial"/>
          <w:sz w:val="22"/>
          <w:szCs w:val="22"/>
          <w:lang w:eastAsia="pl-PL"/>
        </w:rPr>
        <w:t xml:space="preserve">. Powyższe nie uchybia możliwości wykonywania uprawnień wynikających z Umowy (w tym w szczególności zgłaszania gotowości do odbioru i naliczania kar </w:t>
      </w:r>
      <w:r w:rsidRPr="00DF6265">
        <w:rPr>
          <w:rFonts w:ascii="Cambria" w:hAnsi="Cambria" w:cs="Arial"/>
          <w:sz w:val="22"/>
          <w:szCs w:val="22"/>
          <w:lang w:eastAsia="pl-PL"/>
        </w:rPr>
        <w:t xml:space="preserve">umownych) po </w:t>
      </w:r>
      <w:r w:rsidR="0057274F" w:rsidRPr="00DF6265">
        <w:rPr>
          <w:rFonts w:ascii="Cambria" w:hAnsi="Cambria" w:cs="Arial"/>
          <w:sz w:val="22"/>
          <w:szCs w:val="22"/>
          <w:lang w:eastAsia="pl-PL"/>
        </w:rPr>
        <w:t xml:space="preserve">upływie </w:t>
      </w:r>
      <w:r w:rsidRPr="00DF6265">
        <w:rPr>
          <w:rFonts w:ascii="Cambria" w:hAnsi="Cambria" w:cs="Arial"/>
          <w:sz w:val="22"/>
          <w:szCs w:val="22"/>
          <w:lang w:eastAsia="pl-PL"/>
        </w:rPr>
        <w:t>termin</w:t>
      </w:r>
      <w:r w:rsidR="0057274F" w:rsidRPr="00DF6265">
        <w:rPr>
          <w:rFonts w:ascii="Cambria" w:hAnsi="Cambria" w:cs="Arial"/>
          <w:sz w:val="22"/>
          <w:szCs w:val="22"/>
          <w:lang w:eastAsia="pl-PL"/>
        </w:rPr>
        <w:t>u</w:t>
      </w:r>
      <w:r w:rsidRPr="00DF6265">
        <w:rPr>
          <w:rFonts w:ascii="Cambria" w:hAnsi="Cambria" w:cs="Arial"/>
          <w:sz w:val="22"/>
          <w:szCs w:val="22"/>
          <w:lang w:eastAsia="pl-PL"/>
        </w:rPr>
        <w:t xml:space="preserve">, o którym mowa w zdaniu </w:t>
      </w:r>
      <w:r w:rsidR="0057274F" w:rsidRPr="00DF6265">
        <w:rPr>
          <w:rFonts w:ascii="Cambria" w:hAnsi="Cambria" w:cs="Arial"/>
          <w:sz w:val="22"/>
          <w:szCs w:val="22"/>
          <w:lang w:eastAsia="pl-PL"/>
        </w:rPr>
        <w:t>p</w:t>
      </w:r>
      <w:r w:rsidR="00DF6265" w:rsidRPr="00DF6265">
        <w:rPr>
          <w:rFonts w:ascii="Cambria" w:hAnsi="Cambria" w:cs="Arial"/>
          <w:sz w:val="22"/>
          <w:szCs w:val="22"/>
          <w:lang w:eastAsia="pl-PL"/>
        </w:rPr>
        <w:t>oprzednim</w:t>
      </w:r>
      <w:r w:rsidR="00906DC6" w:rsidRPr="00DF6265">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w:t>
      </w:r>
      <w:r w:rsidRPr="00AC1B22">
        <w:rPr>
          <w:rFonts w:ascii="Cambria" w:hAnsi="Cambria" w:cs="Arial"/>
          <w:b/>
          <w:bCs/>
          <w:sz w:val="22"/>
          <w:szCs w:val="22"/>
          <w:lang w:eastAsia="pl-PL"/>
        </w:rPr>
        <w:t>Załącznik Nr 4</w:t>
      </w:r>
      <w:r>
        <w:rPr>
          <w:rFonts w:ascii="Cambria" w:hAnsi="Cambria" w:cs="Arial"/>
          <w:sz w:val="22"/>
          <w:szCs w:val="22"/>
          <w:lang w:eastAsia="pl-PL"/>
        </w:rPr>
        <w:t xml:space="preserve">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w:t>
      </w:r>
      <w:r w:rsidRPr="00AD76A6">
        <w:rPr>
          <w:rFonts w:ascii="Cambria" w:hAnsi="Cambria" w:cs="Arial"/>
          <w:color w:val="000000"/>
          <w:sz w:val="22"/>
          <w:szCs w:val="22"/>
          <w:lang w:eastAsia="pl-PL"/>
        </w:rPr>
        <w:t>do każdego Zlecenia przekazać</w:t>
      </w:r>
      <w:r>
        <w:rPr>
          <w:rFonts w:ascii="Cambria" w:hAnsi="Cambria" w:cs="Arial"/>
          <w:color w:val="000000"/>
          <w:sz w:val="22"/>
          <w:szCs w:val="22"/>
          <w:lang w:eastAsia="pl-PL"/>
        </w:rPr>
        <w:t xml:space="preserve">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 xml:space="preserve">stanowi </w:t>
      </w:r>
      <w:r w:rsidRPr="00AC1B22">
        <w:rPr>
          <w:rFonts w:ascii="Cambria" w:hAnsi="Cambria" w:cs="Arial"/>
          <w:b/>
          <w:bCs/>
          <w:color w:val="000000"/>
          <w:sz w:val="22"/>
          <w:szCs w:val="22"/>
          <w:lang w:eastAsia="pl-PL"/>
        </w:rPr>
        <w:t>Załącznik Nr 2</w:t>
      </w:r>
      <w:r>
        <w:rPr>
          <w:rFonts w:ascii="Cambria" w:hAnsi="Cambria" w:cs="Arial"/>
          <w:color w:val="000000"/>
          <w:sz w:val="22"/>
          <w:szCs w:val="22"/>
          <w:lang w:eastAsia="pl-PL"/>
        </w:rPr>
        <w:t xml:space="preserve">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 xml:space="preserve">Wykonawca ponosi pełną odpowiedzialność odszkodowawczą względem Zamawiającego lub osób trzecich z tytułu szkód wyrządzonych w trakcie realizacji </w:t>
      </w:r>
      <w:r>
        <w:rPr>
          <w:rFonts w:ascii="Cambria" w:hAnsi="Cambria" w:cs="Calibri"/>
          <w:color w:val="000000"/>
          <w:sz w:val="22"/>
          <w:szCs w:val="22"/>
          <w:lang w:eastAsia="pl-PL"/>
        </w:rPr>
        <w:lastRenderedPageBreak/>
        <w:t>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lastRenderedPageBreak/>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0FD0CA83"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5C72E4">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AD76A6">
        <w:rPr>
          <w:rFonts w:ascii="Cambria" w:hAnsi="Cambria" w:cs="Arial"/>
          <w:sz w:val="22"/>
          <w:szCs w:val="22"/>
          <w:lang w:eastAsia="pl-PL"/>
        </w:rPr>
        <w:t>2</w:t>
      </w:r>
      <w:r w:rsidR="001763EA" w:rsidRPr="00AD76A6">
        <w:rPr>
          <w:rFonts w:ascii="Cambria" w:hAnsi="Cambria" w:cs="Arial"/>
          <w:sz w:val="22"/>
          <w:szCs w:val="22"/>
          <w:lang w:eastAsia="pl-PL"/>
        </w:rPr>
        <w:t>2</w:t>
      </w:r>
      <w:r w:rsidR="00E110CB" w:rsidRPr="00AD76A6">
        <w:rPr>
          <w:rFonts w:ascii="Cambria" w:hAnsi="Cambria" w:cs="Arial"/>
          <w:sz w:val="22"/>
          <w:szCs w:val="22"/>
          <w:lang w:eastAsia="pl-PL"/>
        </w:rPr>
        <w:t xml:space="preserve"> </w:t>
      </w:r>
      <w:r>
        <w:rPr>
          <w:rFonts w:ascii="Cambria" w:hAnsi="Cambria" w:cs="Arial"/>
          <w:sz w:val="22"/>
          <w:szCs w:val="22"/>
          <w:lang w:eastAsia="pl-PL"/>
        </w:rPr>
        <w:t xml:space="preserve">r. poz. </w:t>
      </w:r>
      <w:r w:rsidRPr="00AD76A6">
        <w:rPr>
          <w:rFonts w:ascii="Cambria" w:hAnsi="Cambria" w:cs="Arial"/>
          <w:sz w:val="22"/>
          <w:szCs w:val="22"/>
          <w:lang w:eastAsia="pl-PL"/>
        </w:rPr>
        <w:t>1</w:t>
      </w:r>
      <w:r w:rsidR="001763EA" w:rsidRPr="00AD76A6">
        <w:rPr>
          <w:rFonts w:ascii="Cambria" w:hAnsi="Cambria" w:cs="Arial"/>
          <w:sz w:val="22"/>
          <w:szCs w:val="22"/>
          <w:lang w:eastAsia="pl-PL"/>
        </w:rPr>
        <w:t>510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lastRenderedPageBreak/>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w:t>
      </w:r>
      <w:r>
        <w:rPr>
          <w:rFonts w:ascii="Cambria" w:hAnsi="Cambria" w:cs="Arial"/>
          <w:sz w:val="22"/>
          <w:szCs w:val="22"/>
          <w:lang w:eastAsia="pl-PL"/>
        </w:rPr>
        <w:lastRenderedPageBreak/>
        <w:t>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w:t>
      </w:r>
      <w:r>
        <w:rPr>
          <w:rFonts w:ascii="Cambria" w:hAnsi="Cambria" w:cs="Arial"/>
          <w:sz w:val="22"/>
          <w:szCs w:val="22"/>
          <w:lang w:eastAsia="pl-PL"/>
        </w:rPr>
        <w:lastRenderedPageBreak/>
        <w:t xml:space="preserve">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w:t>
      </w:r>
      <w:r>
        <w:rPr>
          <w:rFonts w:ascii="Cambria" w:hAnsi="Cambria" w:cs="Arial"/>
          <w:sz w:val="22"/>
          <w:szCs w:val="22"/>
          <w:lang w:eastAsia="pl-PL"/>
        </w:rPr>
        <w:lastRenderedPageBreak/>
        <w:t xml:space="preserve">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709F1A26" w14:textId="77777777" w:rsidR="00100A09" w:rsidRPr="00100A09" w:rsidRDefault="00100A09" w:rsidP="00225ACD">
      <w:pPr>
        <w:suppressAutoHyphens w:val="0"/>
        <w:spacing w:before="120"/>
        <w:ind w:left="567"/>
        <w:jc w:val="both"/>
        <w:rPr>
          <w:rFonts w:ascii="Cambria" w:hAnsi="Cambria" w:cs="Arial"/>
          <w:sz w:val="22"/>
          <w:szCs w:val="22"/>
          <w:lang w:eastAsia="pl-PL"/>
        </w:rPr>
      </w:pP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prac z zakresu zrywki drewna –Kwitem Zrywkowym, a w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458F28D6" w:rsidR="0013110C" w:rsidRDefault="0013110C" w:rsidP="00225ACD">
      <w:pPr>
        <w:suppressAutoHyphens w:val="0"/>
        <w:spacing w:before="120"/>
        <w:jc w:val="both"/>
        <w:rPr>
          <w:rFonts w:ascii="Cambria" w:hAnsi="Cambria" w:cs="Arial"/>
          <w:sz w:val="22"/>
          <w:szCs w:val="22"/>
          <w:lang w:eastAsia="pl-PL"/>
        </w:rPr>
      </w:pPr>
    </w:p>
    <w:p w14:paraId="201E6CFD" w14:textId="4A47F82E" w:rsidR="00AC1B22" w:rsidRDefault="00AC1B22" w:rsidP="00225ACD">
      <w:pPr>
        <w:suppressAutoHyphens w:val="0"/>
        <w:spacing w:before="120"/>
        <w:jc w:val="both"/>
        <w:rPr>
          <w:rFonts w:ascii="Cambria" w:hAnsi="Cambria" w:cs="Arial"/>
          <w:sz w:val="22"/>
          <w:szCs w:val="22"/>
          <w:lang w:eastAsia="pl-PL"/>
        </w:rPr>
      </w:pPr>
    </w:p>
    <w:p w14:paraId="4608E77C" w14:textId="77777777" w:rsidR="00AC1B22" w:rsidRDefault="00AC1B22"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w:t>
      </w:r>
      <w:r>
        <w:rPr>
          <w:rFonts w:ascii="Cambria" w:hAnsi="Cambria" w:cs="Arial"/>
          <w:sz w:val="22"/>
          <w:szCs w:val="22"/>
          <w:lang w:eastAsia="pl-PL"/>
        </w:rPr>
        <w:lastRenderedPageBreak/>
        <w:t xml:space="preserve">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014A07ED"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100A09" w:rsidRPr="00100A09">
        <w:rPr>
          <w:rFonts w:ascii="Cambria" w:hAnsi="Cambria" w:cs="Arial"/>
          <w:b/>
          <w:color w:val="FF0000"/>
          <w:sz w:val="22"/>
          <w:szCs w:val="22"/>
          <w:lang w:eastAsia="pl-PL"/>
        </w:rPr>
        <w:t>14</w:t>
      </w:r>
      <w:r w:rsidRPr="00100A09">
        <w:rPr>
          <w:rFonts w:ascii="Cambria" w:hAnsi="Cambria" w:cs="Arial"/>
          <w:b/>
          <w:color w:val="FF0000"/>
          <w:sz w:val="22"/>
          <w:szCs w:val="22"/>
          <w:lang w:eastAsia="pl-PL"/>
        </w:rPr>
        <w:t xml:space="preserve"> </w:t>
      </w:r>
      <w:r>
        <w:rPr>
          <w:rFonts w:ascii="Cambria" w:hAnsi="Cambria" w:cs="Arial"/>
          <w:sz w:val="22"/>
          <w:szCs w:val="22"/>
          <w:lang w:eastAsia="pl-PL"/>
        </w:rPr>
        <w:t>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Pr="00100A09">
        <w:rPr>
          <w:rFonts w:ascii="Cambria" w:hAnsi="Cambria" w:cs="Arial"/>
          <w:color w:val="FF0000"/>
          <w:sz w:val="22"/>
          <w:szCs w:val="22"/>
          <w:lang w:eastAsia="pl-PL"/>
        </w:rPr>
        <w:t xml:space="preserve">_____________ </w:t>
      </w:r>
    </w:p>
    <w:p w14:paraId="17F14EE2" w14:textId="77777777" w:rsidR="0013110C" w:rsidRPr="004444D6"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AD76A6">
        <w:rPr>
          <w:rFonts w:ascii="Cambria" w:hAnsi="Cambria" w:cs="Arial"/>
          <w:sz w:val="22"/>
          <w:szCs w:val="22"/>
          <w:lang w:eastAsia="pl-PL"/>
        </w:rPr>
        <w:t xml:space="preserve">5 </w:t>
      </w:r>
      <w:r>
        <w:rPr>
          <w:rFonts w:ascii="Cambria" w:hAnsi="Cambria" w:cs="Arial"/>
          <w:sz w:val="22"/>
          <w:szCs w:val="22"/>
          <w:lang w:eastAsia="pl-PL"/>
        </w:rPr>
        <w:t xml:space="preserve">powyżej, do konta Zamawiającego na PEF, w sposób </w:t>
      </w:r>
      <w:r w:rsidRPr="004444D6">
        <w:rPr>
          <w:rFonts w:ascii="Cambria" w:hAnsi="Cambria" w:cs="Arial"/>
          <w:sz w:val="22"/>
          <w:szCs w:val="22"/>
          <w:lang w:eastAsia="pl-PL"/>
        </w:rPr>
        <w:t>umożliwiający Zamawiającemu zapoznanie się z jej treścią.</w:t>
      </w:r>
    </w:p>
    <w:p w14:paraId="1F6BF36B" w14:textId="1DC0D0F4" w:rsidR="0013110C" w:rsidRPr="004444D6"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4444D6">
        <w:rPr>
          <w:rFonts w:ascii="Cambria" w:hAnsi="Cambria" w:cs="Arial"/>
          <w:sz w:val="22"/>
          <w:szCs w:val="22"/>
          <w:lang w:eastAsia="pl-PL"/>
        </w:rPr>
        <w:t xml:space="preserve">W przypadku wystawienia faktury w formie pisemnej, prawidłowo wystawiona faktura powinna być doręczona do </w:t>
      </w:r>
      <w:r w:rsidR="00100A09" w:rsidRPr="004444D6">
        <w:rPr>
          <w:rFonts w:ascii="Cambria" w:hAnsi="Cambria" w:cs="Arial"/>
          <w:sz w:val="22"/>
          <w:szCs w:val="22"/>
          <w:lang w:eastAsia="pl-PL"/>
        </w:rPr>
        <w:t xml:space="preserve">siedziby Nadleśnictwa </w:t>
      </w:r>
      <w:r w:rsidR="004444D6" w:rsidRPr="004444D6">
        <w:rPr>
          <w:rFonts w:ascii="Cambria" w:hAnsi="Cambria" w:cs="Arial"/>
          <w:sz w:val="22"/>
          <w:szCs w:val="22"/>
          <w:lang w:eastAsia="pl-PL"/>
        </w:rPr>
        <w:t>Piaski</w:t>
      </w:r>
      <w:r w:rsidR="00100A09" w:rsidRPr="004444D6">
        <w:rPr>
          <w:rFonts w:ascii="Cambria" w:hAnsi="Cambria" w:cs="Arial"/>
          <w:sz w:val="22"/>
          <w:szCs w:val="22"/>
          <w:lang w:eastAsia="pl-PL"/>
        </w:rPr>
        <w:t xml:space="preserve"> (ul. </w:t>
      </w:r>
      <w:proofErr w:type="spellStart"/>
      <w:r w:rsidR="004444D6" w:rsidRPr="004444D6">
        <w:rPr>
          <w:rFonts w:ascii="Cambria" w:hAnsi="Cambria" w:cs="Arial"/>
          <w:sz w:val="22"/>
          <w:szCs w:val="22"/>
          <w:lang w:eastAsia="pl-PL"/>
        </w:rPr>
        <w:t>Drzęczewska</w:t>
      </w:r>
      <w:proofErr w:type="spellEnd"/>
      <w:r w:rsidR="004444D6" w:rsidRPr="004444D6">
        <w:rPr>
          <w:rFonts w:ascii="Cambria" w:hAnsi="Cambria" w:cs="Arial"/>
          <w:sz w:val="22"/>
          <w:szCs w:val="22"/>
          <w:lang w:eastAsia="pl-PL"/>
        </w:rPr>
        <w:t xml:space="preserve"> 1, 63-820 Piaski</w:t>
      </w:r>
      <w:r w:rsidR="00100A09" w:rsidRPr="004444D6">
        <w:rPr>
          <w:rFonts w:ascii="Cambria" w:hAnsi="Cambria" w:cs="Arial"/>
          <w:sz w:val="22"/>
          <w:szCs w:val="22"/>
          <w:lang w:eastAsia="pl-PL"/>
        </w:rPr>
        <w:t>) i złożona w sekretariacie</w:t>
      </w:r>
      <w:r w:rsidRPr="004444D6">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00E4902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6F7AB1">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6F7AB1">
        <w:rPr>
          <w:rFonts w:ascii="Cambria" w:hAnsi="Cambria" w:cs="Arial"/>
          <w:sz w:val="22"/>
          <w:szCs w:val="22"/>
          <w:lang w:eastAsia="pl-PL"/>
        </w:rPr>
        <w:t>931</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7746076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6F7AB1">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6F7AB1">
        <w:rPr>
          <w:rFonts w:ascii="Cambria" w:hAnsi="Cambria" w:cs="Arial"/>
          <w:sz w:val="22"/>
          <w:szCs w:val="22"/>
          <w:lang w:eastAsia="pl-PL"/>
        </w:rPr>
        <w:t>931</w:t>
      </w:r>
      <w:r w:rsidR="006F7AB1"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30DB11BC"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r w:rsidR="00506332" w:rsidRPr="00506332">
        <w:rPr>
          <w:rFonts w:ascii="Open Sans" w:hAnsi="Open Sans" w:cs="Open Sans"/>
          <w:color w:val="333333"/>
          <w:sz w:val="18"/>
          <w:szCs w:val="18"/>
          <w:shd w:val="clear" w:color="auto" w:fill="FFFFFF"/>
        </w:rPr>
        <w:t xml:space="preserve"> </w:t>
      </w:r>
    </w:p>
    <w:p w14:paraId="0BED9266" w14:textId="3272883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506332">
        <w:rPr>
          <w:rFonts w:ascii="Cambria" w:hAnsi="Cambria" w:cs="Arial"/>
          <w:bCs/>
          <w:sz w:val="22"/>
          <w:szCs w:val="22"/>
          <w:lang w:eastAsia="pl-PL"/>
        </w:rPr>
        <w:t>2</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506332">
        <w:rPr>
          <w:rFonts w:ascii="Cambria" w:hAnsi="Cambria" w:cs="Arial"/>
          <w:bCs/>
          <w:sz w:val="22"/>
          <w:szCs w:val="22"/>
          <w:lang w:eastAsia="pl-PL"/>
        </w:rPr>
        <w:t>2324</w:t>
      </w:r>
      <w:r>
        <w:rPr>
          <w:rFonts w:ascii="Cambria" w:hAnsi="Cambria" w:cs="Arial"/>
          <w:bCs/>
          <w:sz w:val="22"/>
          <w:szCs w:val="22"/>
          <w:lang w:eastAsia="pl-PL"/>
        </w:rPr>
        <w:t xml:space="preserve">)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6F7AB1">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6F7AB1">
        <w:rPr>
          <w:rFonts w:ascii="Cambria" w:hAnsi="Cambria" w:cs="Arial"/>
          <w:bCs/>
          <w:sz w:val="22"/>
          <w:szCs w:val="22"/>
          <w:lang w:eastAsia="pl-PL"/>
        </w:rPr>
        <w:t>931</w:t>
      </w:r>
      <w:r w:rsidR="006F7AB1"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4D8EB8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Dokonanie zapłaty na rachunek bankowy oraz na rachunek VAT (w rozumieniu art. 2 pkt 37</w:t>
      </w:r>
      <w:r w:rsidR="00506332">
        <w:rPr>
          <w:rFonts w:ascii="Cambria" w:hAnsi="Cambria" w:cs="Arial"/>
          <w:sz w:val="22"/>
          <w:szCs w:val="22"/>
          <w:lang w:eastAsia="pl-PL"/>
        </w:rPr>
        <w:t xml:space="preserve">) </w:t>
      </w:r>
      <w:r>
        <w:rPr>
          <w:rFonts w:ascii="Cambria" w:hAnsi="Cambria" w:cs="Arial"/>
          <w:sz w:val="22"/>
          <w:szCs w:val="22"/>
          <w:lang w:eastAsia="pl-PL"/>
        </w:rPr>
        <w:t xml:space="preserve">Wykonawcy ustawy z dnia 11 marca 2004 r. o podatku od towarów i usług (tekst jedn.: Dz. U. z </w:t>
      </w:r>
      <w:r w:rsidR="004C0F42" w:rsidRPr="004C0F42">
        <w:rPr>
          <w:rFonts w:ascii="Cambria" w:hAnsi="Cambria" w:cs="Arial"/>
          <w:sz w:val="22"/>
          <w:szCs w:val="22"/>
          <w:lang w:eastAsia="pl-PL"/>
        </w:rPr>
        <w:t>202</w:t>
      </w:r>
      <w:r w:rsidR="00506332">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506332">
        <w:rPr>
          <w:rFonts w:ascii="Cambria" w:hAnsi="Cambria" w:cs="Arial"/>
          <w:sz w:val="22"/>
          <w:szCs w:val="22"/>
          <w:lang w:eastAsia="pl-PL"/>
        </w:rPr>
        <w:t>931</w:t>
      </w:r>
      <w:r w:rsidR="0050633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27DC5F3F"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sidRPr="00DF6265">
        <w:rPr>
          <w:rFonts w:ascii="Cambria" w:hAnsi="Cambria" w:cs="Arial"/>
          <w:color w:val="FF0000"/>
          <w:sz w:val="22"/>
          <w:szCs w:val="22"/>
          <w:lang w:eastAsia="pl-PL"/>
        </w:rPr>
        <w:t xml:space="preserve">5 </w:t>
      </w:r>
      <w:r w:rsidRPr="00DF6265">
        <w:rPr>
          <w:rFonts w:ascii="Cambria" w:hAnsi="Cambria" w:cs="Arial"/>
          <w:color w:val="FF0000"/>
          <w:sz w:val="22"/>
          <w:szCs w:val="22"/>
          <w:lang w:eastAsia="pl-PL"/>
        </w:rPr>
        <w:t>%</w:t>
      </w:r>
      <w:r>
        <w:rPr>
          <w:rFonts w:ascii="Cambria" w:hAnsi="Cambria" w:cs="Arial"/>
          <w:sz w:val="22"/>
          <w:szCs w:val="22"/>
          <w:lang w:eastAsia="pl-PL"/>
        </w:rPr>
        <w:t xml:space="preserve"> Wartości Przedmiotu Umowy („Zabezpieczenie”)</w:t>
      </w:r>
      <w:r w:rsidR="00100A09">
        <w:rPr>
          <w:rFonts w:ascii="Cambria" w:hAnsi="Cambria" w:cs="Arial"/>
          <w:sz w:val="22"/>
          <w:szCs w:val="22"/>
          <w:lang w:eastAsia="pl-PL"/>
        </w:rPr>
        <w:t xml:space="preserve"> </w:t>
      </w:r>
      <w:r>
        <w:rPr>
          <w:rFonts w:ascii="Cambria" w:hAnsi="Cambria" w:cs="Arial"/>
          <w:sz w:val="22"/>
          <w:szCs w:val="22"/>
          <w:lang w:eastAsia="pl-PL"/>
        </w:rPr>
        <w:t>.</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lastRenderedPageBreak/>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43A039C4" w14:textId="2EE5B369" w:rsidR="00243EA8" w:rsidRPr="005D13CE" w:rsidRDefault="0013110C" w:rsidP="005D13CE">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7CC191A4" w:rsidR="0013110C" w:rsidRPr="005D13CE"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uszkodzenia drzew podczas zrywki w ilości większej niż 5 % drzew pozostających po zabiegu - w wysokości 10% wartości brutto</w:t>
      </w:r>
      <w:r w:rsidR="00100A09">
        <w:rPr>
          <w:rFonts w:ascii="Cambria" w:hAnsi="Cambria" w:cs="Arial"/>
          <w:bCs/>
          <w:sz w:val="22"/>
          <w:szCs w:val="22"/>
          <w:lang w:eastAsia="pl-PL"/>
        </w:rPr>
        <w:t xml:space="preserve"> </w:t>
      </w:r>
      <w:r w:rsidR="00100A09" w:rsidRPr="00DF6265">
        <w:rPr>
          <w:rFonts w:ascii="Cambria" w:hAnsi="Cambria" w:cs="Arial"/>
          <w:bCs/>
          <w:sz w:val="22"/>
          <w:szCs w:val="22"/>
          <w:lang w:eastAsia="pl-PL"/>
        </w:rPr>
        <w:t>zleconych</w:t>
      </w:r>
      <w:r w:rsidR="00100A09">
        <w:rPr>
          <w:rFonts w:ascii="Cambria" w:hAnsi="Cambria" w:cs="Arial"/>
          <w:bCs/>
          <w:sz w:val="22"/>
          <w:szCs w:val="22"/>
          <w:lang w:eastAsia="pl-PL"/>
        </w:rPr>
        <w:t xml:space="preserve"> </w:t>
      </w:r>
      <w:r>
        <w:rPr>
          <w:rFonts w:ascii="Cambria" w:hAnsi="Cambria" w:cs="Arial"/>
          <w:bCs/>
          <w:sz w:val="22"/>
          <w:szCs w:val="22"/>
          <w:lang w:eastAsia="pl-PL"/>
        </w:rPr>
        <w:t xml:space="preserve"> prac</w:t>
      </w:r>
      <w:r w:rsidRPr="00100A09">
        <w:rPr>
          <w:rFonts w:ascii="Cambria" w:hAnsi="Cambria" w:cs="Arial"/>
          <w:bCs/>
          <w:strike/>
          <w:color w:val="FF0000"/>
          <w:sz w:val="22"/>
          <w:szCs w:val="22"/>
          <w:lang w:eastAsia="pl-PL"/>
        </w:rPr>
        <w:t xml:space="preserve">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492F8CA" w14:textId="2ACC1B0C" w:rsidR="005D13CE" w:rsidRPr="005D13CE" w:rsidRDefault="005D13CE" w:rsidP="006B0C4A">
      <w:pPr>
        <w:suppressAutoHyphens w:val="0"/>
        <w:spacing w:before="120"/>
        <w:ind w:left="1134"/>
        <w:jc w:val="both"/>
        <w:rPr>
          <w:rFonts w:ascii="Cambria" w:hAnsi="Cambria" w:cs="Arial"/>
          <w:bCs/>
          <w:sz w:val="22"/>
          <w:szCs w:val="22"/>
          <w:lang w:eastAsia="pl-PL"/>
        </w:rPr>
      </w:pPr>
    </w:p>
    <w:p w14:paraId="39314579" w14:textId="00A980FC" w:rsidR="0013110C" w:rsidRPr="00FA2CDF"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wykonywania ścinki pilarką wadliwą techniką – w wysokości 1.000 zł za każdą </w:t>
      </w:r>
      <w:r w:rsidR="00100A09" w:rsidRPr="00DF6265">
        <w:rPr>
          <w:rFonts w:ascii="Cambria" w:hAnsi="Cambria" w:cs="Arial"/>
          <w:bCs/>
          <w:sz w:val="22"/>
          <w:szCs w:val="22"/>
          <w:lang w:eastAsia="pl-PL"/>
        </w:rPr>
        <w:t>zleconą</w:t>
      </w:r>
      <w:r w:rsidR="00100A09">
        <w:rPr>
          <w:rFonts w:ascii="Cambria" w:hAnsi="Cambria" w:cs="Arial"/>
          <w:bCs/>
          <w:sz w:val="22"/>
          <w:szCs w:val="22"/>
          <w:lang w:eastAsia="pl-PL"/>
        </w:rPr>
        <w:t xml:space="preserve"> </w:t>
      </w:r>
      <w:r>
        <w:rPr>
          <w:rFonts w:ascii="Cambria" w:hAnsi="Cambria" w:cs="Arial"/>
          <w:bCs/>
          <w:sz w:val="22"/>
          <w:szCs w:val="22"/>
          <w:lang w:eastAsia="pl-PL"/>
        </w:rPr>
        <w:t>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w:t>
      </w:r>
      <w:r>
        <w:rPr>
          <w:rFonts w:ascii="Cambria" w:hAnsi="Cambria" w:cs="Arial"/>
          <w:bCs/>
          <w:sz w:val="22"/>
          <w:szCs w:val="22"/>
          <w:lang w:eastAsia="pl-PL"/>
        </w:rPr>
        <w:lastRenderedPageBreak/>
        <w:t>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01C5EC76" w14:textId="367512F2" w:rsidR="00FA2CDF" w:rsidRDefault="00FA2CDF" w:rsidP="00FA2CDF">
      <w:pPr>
        <w:suppressAutoHyphens w:val="0"/>
        <w:spacing w:before="120"/>
        <w:jc w:val="both"/>
        <w:rPr>
          <w:rFonts w:ascii="Cambria" w:hAnsi="Cambria" w:cs="Arial"/>
          <w:bCs/>
          <w:sz w:val="22"/>
          <w:szCs w:val="22"/>
          <w:lang w:eastAsia="pl-PL"/>
        </w:rPr>
      </w:pP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34961439"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100A09">
        <w:rPr>
          <w:rFonts w:ascii="Cambria" w:hAnsi="Cambria" w:cs="Arial"/>
          <w:sz w:val="22"/>
          <w:szCs w:val="22"/>
          <w:lang w:eastAsia="pl-PL"/>
        </w:rPr>
        <w:t xml:space="preserve">w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C929955"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lastRenderedPageBreak/>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99EEB53"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243EA8">
        <w:rPr>
          <w:rFonts w:ascii="Cambria" w:hAnsi="Cambria" w:cs="Arial"/>
          <w:bCs/>
          <w:sz w:val="22"/>
          <w:szCs w:val="22"/>
          <w:lang w:eastAsia="pl-PL"/>
        </w:rPr>
        <w:t xml:space="preserve">Umowie </w:t>
      </w:r>
      <w:r>
        <w:rPr>
          <w:rFonts w:ascii="Cambria" w:hAnsi="Cambria" w:cs="Arial"/>
          <w:bCs/>
          <w:sz w:val="22"/>
          <w:szCs w:val="22"/>
          <w:lang w:eastAsia="pl-PL"/>
        </w:rPr>
        <w:t xml:space="preserve">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18B1C44" w:rsidR="0013110C" w:rsidRPr="006B0C4A"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B904B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B904BC" w:rsidRPr="006B0C4A">
        <w:rPr>
          <w:rFonts w:ascii="Cambria" w:hAnsi="Cambria" w:cs="Arial"/>
          <w:b/>
          <w:color w:val="FF0000"/>
          <w:sz w:val="22"/>
          <w:szCs w:val="22"/>
          <w:lang w:eastAsia="pl-PL"/>
        </w:rPr>
        <w:t>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37C2FEF8"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0B454ABA"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166CD9B2"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3A74157" w14:textId="3F6B63B6" w:rsidR="001E4E6C" w:rsidRPr="00AD76A6" w:rsidRDefault="001E4E6C" w:rsidP="001E4E6C">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AD76A6">
        <w:rPr>
          <w:rFonts w:ascii="Cambria" w:hAnsi="Cambria" w:cs="Arial"/>
          <w:color w:val="FF0000"/>
          <w:sz w:val="22"/>
          <w:szCs w:val="22"/>
        </w:rPr>
        <w:t xml:space="preserve">Jeżeli zmiana treści Decyzji Zezwalająca na Realizację Inwestycji Drogowej (ZRID) na budowę obwodnicy </w:t>
      </w:r>
      <w:r w:rsidR="00AD76A6" w:rsidRPr="00AD76A6">
        <w:rPr>
          <w:rFonts w:ascii="Cambria" w:hAnsi="Cambria" w:cs="Arial"/>
          <w:color w:val="FF0000"/>
          <w:sz w:val="22"/>
          <w:szCs w:val="22"/>
        </w:rPr>
        <w:t>Gostynia w ciągu DK nr 12</w:t>
      </w:r>
      <w:r w:rsidRPr="00AD76A6">
        <w:rPr>
          <w:rFonts w:ascii="Cambria" w:hAnsi="Cambria" w:cs="Arial"/>
          <w:color w:val="FF0000"/>
          <w:sz w:val="22"/>
          <w:szCs w:val="22"/>
        </w:rPr>
        <w:t xml:space="preserve"> spowoduje, iż wykonanie przedmiotu zamówienia w pierwotnym kształcie</w:t>
      </w:r>
      <w:r w:rsidR="009D0CA8" w:rsidRPr="00AD76A6">
        <w:rPr>
          <w:rFonts w:ascii="Cambria" w:hAnsi="Cambria" w:cs="Arial"/>
          <w:color w:val="FF0000"/>
          <w:sz w:val="22"/>
          <w:szCs w:val="22"/>
        </w:rPr>
        <w:t>,</w:t>
      </w:r>
      <w:r w:rsidRPr="00AD76A6">
        <w:rPr>
          <w:rFonts w:ascii="Cambria" w:hAnsi="Cambria" w:cs="Arial"/>
          <w:color w:val="FF0000"/>
          <w:sz w:val="22"/>
          <w:szCs w:val="22"/>
        </w:rPr>
        <w:t xml:space="preserve"> zgodnie z opisem ujętym w SWZ</w:t>
      </w:r>
      <w:r w:rsidR="009D0CA8" w:rsidRPr="00AD76A6">
        <w:rPr>
          <w:rFonts w:ascii="Cambria" w:hAnsi="Cambria" w:cs="Arial"/>
          <w:color w:val="FF0000"/>
          <w:sz w:val="22"/>
          <w:szCs w:val="22"/>
        </w:rPr>
        <w:t>,</w:t>
      </w:r>
      <w:r w:rsidRPr="00AD76A6">
        <w:rPr>
          <w:rFonts w:ascii="Cambria" w:hAnsi="Cambria" w:cs="Arial"/>
          <w:color w:val="FF0000"/>
          <w:sz w:val="22"/>
          <w:szCs w:val="22"/>
        </w:rPr>
        <w:t xml:space="preserve"> okaże się zbędne lub nieuzasadnione</w:t>
      </w:r>
      <w:r w:rsidR="009D0CA8" w:rsidRPr="00AD76A6">
        <w:rPr>
          <w:rFonts w:ascii="Cambria" w:hAnsi="Cambria" w:cs="Arial"/>
          <w:color w:val="FF0000"/>
          <w:sz w:val="22"/>
          <w:szCs w:val="22"/>
        </w:rPr>
        <w:t>,</w:t>
      </w:r>
      <w:r w:rsidRPr="00AD76A6">
        <w:rPr>
          <w:rFonts w:ascii="Cambria" w:hAnsi="Cambria" w:cs="Arial"/>
          <w:color w:val="FF0000"/>
          <w:sz w:val="22"/>
          <w:szCs w:val="22"/>
        </w:rPr>
        <w:t xml:space="preserve"> Zamawiający ma prawo odstąpić od Umowy w całości w terminie 3 miesięcy od dnia wydania zmiany ZRID  </w:t>
      </w:r>
    </w:p>
    <w:p w14:paraId="37597DC5" w14:textId="77777777" w:rsidR="001E4E6C" w:rsidRDefault="001E4E6C" w:rsidP="006B0C4A">
      <w:pPr>
        <w:tabs>
          <w:tab w:val="left" w:pos="567"/>
        </w:tabs>
        <w:suppressAutoHyphens w:val="0"/>
        <w:spacing w:before="120"/>
        <w:ind w:left="567"/>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0C1C95E"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584E89">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55E7C575"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w:t>
      </w:r>
      <w:r w:rsidRPr="00E72604">
        <w:rPr>
          <w:rFonts w:ascii="Cambria" w:hAnsi="Cambria" w:cs="Calibri"/>
          <w:sz w:val="22"/>
          <w:szCs w:val="22"/>
          <w:lang w:eastAsia="pl-PL"/>
        </w:rPr>
        <w:t>zgodnie z warunkami opisanymi w Umowie</w:t>
      </w:r>
      <w:r>
        <w:rPr>
          <w:rFonts w:ascii="Cambria" w:hAnsi="Cambria" w:cs="Calibri"/>
          <w:sz w:val="22"/>
          <w:szCs w:val="22"/>
          <w:lang w:eastAsia="pl-PL"/>
        </w:rPr>
        <w:t xml:space="preserv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niż wskazane w Opisie Przedmiotu Zamówienia w sytuacji, gdyby zastosowanie przewidzianych rozwiązań groziło niewykonaniem lub </w:t>
      </w:r>
      <w:r>
        <w:rPr>
          <w:rFonts w:ascii="Cambria" w:hAnsi="Cambria" w:cs="Calibri"/>
          <w:sz w:val="22"/>
          <w:szCs w:val="22"/>
          <w:lang w:eastAsia="pl-PL"/>
        </w:rPr>
        <w:lastRenderedPageBreak/>
        <w:t>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AD76A6"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Zamawiający dopuszcza zmianę w zakresie treści dokumentów przedstawianych wzajemnie przez Strony w trakcie realizacji Umowy lub sposobu informowania o realizacji Umowy</w:t>
      </w:r>
      <w:r w:rsidRPr="00AD76A6">
        <w:rPr>
          <w:rFonts w:ascii="Cambria" w:eastAsia="Calibri" w:hAnsi="Cambria" w:cs="Verdana"/>
          <w:color w:val="000000"/>
          <w:sz w:val="22"/>
          <w:szCs w:val="22"/>
          <w:lang w:eastAsia="en-US"/>
        </w:rPr>
        <w:t xml:space="preserve">. Zmiana ta nie może spowodować braku informacji niezbędnych Zamawiającemu do prawidłowej realizacji Umowy. </w:t>
      </w:r>
    </w:p>
    <w:p w14:paraId="1866FD69" w14:textId="4F37E7FC" w:rsidR="00C94E9E" w:rsidRPr="00AD76A6" w:rsidRDefault="00C94E9E" w:rsidP="00225ACD">
      <w:pPr>
        <w:numPr>
          <w:ilvl w:val="0"/>
          <w:numId w:val="28"/>
        </w:numPr>
        <w:suppressAutoHyphens w:val="0"/>
        <w:spacing w:before="120"/>
        <w:ind w:left="1134" w:hanging="567"/>
        <w:jc w:val="both"/>
        <w:rPr>
          <w:rFonts w:ascii="Cambria" w:hAnsi="Cambria" w:cs="Calibri"/>
          <w:sz w:val="22"/>
          <w:szCs w:val="22"/>
          <w:lang w:eastAsia="pl-PL"/>
        </w:rPr>
      </w:pPr>
      <w:r w:rsidRPr="00AD76A6">
        <w:rPr>
          <w:rFonts w:ascii="Cambria" w:hAnsi="Cambria" w:cs="Calibri"/>
          <w:color w:val="FF0000"/>
          <w:sz w:val="22"/>
          <w:szCs w:val="22"/>
          <w:lang w:eastAsia="pl-PL"/>
        </w:rPr>
        <w:t>Zamawiający dopuszcza zmianę zakresu Przedmiotu Umowy, w sytuacji gdy konieczność taka wynikać będzie z</w:t>
      </w:r>
      <w:r w:rsidR="00E72604" w:rsidRPr="00AD76A6">
        <w:rPr>
          <w:rFonts w:ascii="Cambria" w:hAnsi="Cambria" w:cs="Calibri"/>
          <w:color w:val="FF0000"/>
          <w:sz w:val="22"/>
          <w:szCs w:val="22"/>
          <w:lang w:eastAsia="pl-PL"/>
        </w:rPr>
        <w:t xml:space="preserve">e </w:t>
      </w:r>
      <w:r w:rsidRPr="00AD76A6">
        <w:rPr>
          <w:rFonts w:ascii="Cambria" w:hAnsi="Cambria" w:cs="Calibri"/>
          <w:color w:val="FF0000"/>
          <w:sz w:val="22"/>
          <w:szCs w:val="22"/>
          <w:lang w:eastAsia="pl-PL"/>
        </w:rPr>
        <w:t>zmi</w:t>
      </w:r>
      <w:r w:rsidR="00E72604" w:rsidRPr="00AD76A6">
        <w:rPr>
          <w:rFonts w:ascii="Cambria" w:hAnsi="Cambria" w:cs="Calibri"/>
          <w:color w:val="FF0000"/>
          <w:sz w:val="22"/>
          <w:szCs w:val="22"/>
          <w:lang w:eastAsia="pl-PL"/>
        </w:rPr>
        <w:t xml:space="preserve">any </w:t>
      </w:r>
      <w:r w:rsidRPr="00AD76A6">
        <w:rPr>
          <w:rFonts w:ascii="Cambria" w:hAnsi="Cambria" w:cs="Arial"/>
          <w:color w:val="FF0000"/>
          <w:sz w:val="22"/>
          <w:szCs w:val="22"/>
        </w:rPr>
        <w:t>Decyzji Zezwalająca na Realizację Inwestycji Drogowej (ZRID)</w:t>
      </w:r>
      <w:r w:rsidR="003017A1" w:rsidRPr="00AD76A6">
        <w:rPr>
          <w:rFonts w:ascii="Cambria" w:hAnsi="Cambria" w:cs="Arial"/>
          <w:color w:val="FF0000"/>
          <w:sz w:val="22"/>
          <w:szCs w:val="22"/>
        </w:rPr>
        <w:t xml:space="preserve">, a jednocześnie charakter tych zmian nie będzie uzasadniał odstąpienia od Umowy przez Zamawiającego na podstawie § 15 ust. </w:t>
      </w:r>
      <w:r w:rsidR="00E72604" w:rsidRPr="00AD76A6">
        <w:rPr>
          <w:rFonts w:ascii="Cambria" w:hAnsi="Cambria" w:cs="Arial"/>
          <w:color w:val="FF0000"/>
          <w:sz w:val="22"/>
          <w:szCs w:val="22"/>
        </w:rPr>
        <w:t>7</w:t>
      </w:r>
      <w:r w:rsidRPr="00AD76A6">
        <w:rPr>
          <w:rFonts w:ascii="Cambria" w:hAnsi="Cambria" w:cs="Arial"/>
          <w:color w:val="FF0000"/>
          <w:sz w:val="22"/>
          <w:szCs w:val="22"/>
        </w:rPr>
        <w:t>.</w:t>
      </w:r>
    </w:p>
    <w:p w14:paraId="091C2A7F" w14:textId="4F4EAD9B"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 xml:space="preserve">W takim przypadku może zostać zmniejszony zakres Przedmiotu Umowy, a wynagrodzenie przysługujące Wykonawcy zostanie pomniejszone w oparciu ceny </w:t>
      </w:r>
      <w:r>
        <w:rPr>
          <w:rFonts w:ascii="Cambria" w:hAnsi="Cambria" w:cs="Calibri"/>
          <w:sz w:val="22"/>
          <w:szCs w:val="22"/>
          <w:lang w:eastAsia="pl-PL"/>
        </w:rPr>
        <w:lastRenderedPageBreak/>
        <w:t>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3096DC9B" w:rsidR="0013110C" w:rsidRDefault="00604DD0"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1B36141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0DD3358F" wp14:editId="3A5CF52A">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p>
    <w:p w14:paraId="07CE6467" w14:textId="531CA88E"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1F605E2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604DD0">
        <w:rPr>
          <w:rFonts w:ascii="Cambria" w:hAnsi="Cambria" w:cs="Arial"/>
          <w:noProof/>
          <w:color w:val="000000"/>
          <w:sz w:val="22"/>
          <w:szCs w:val="22"/>
          <w:lang w:eastAsia="pl-PL"/>
        </w:rPr>
        <w:lastRenderedPageBreak/>
        <w:drawing>
          <wp:inline distT="0" distB="0" distL="0" distR="0" wp14:anchorId="5A64AC85" wp14:editId="4819C326">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p>
    <w:sectPr w:rsidR="0013110C" w:rsidSect="00093EDC">
      <w:headerReference w:type="default" r:id="rId12"/>
      <w:footerReference w:type="default" r:id="rId13"/>
      <w:pgSz w:w="11905" w:h="16837"/>
      <w:pgMar w:top="1531" w:right="1531" w:bottom="1531" w:left="153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E55DC" w14:textId="77777777" w:rsidR="00A10D68" w:rsidRDefault="00A10D68">
      <w:r>
        <w:separator/>
      </w:r>
    </w:p>
  </w:endnote>
  <w:endnote w:type="continuationSeparator" w:id="0">
    <w:p w14:paraId="1E6BB790" w14:textId="77777777" w:rsidR="00A10D68" w:rsidRDefault="00A10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AC3E57">
      <w:rPr>
        <w:rFonts w:ascii="Cambria" w:hAnsi="Cambria"/>
        <w:noProof/>
        <w:lang w:eastAsia="pl-PL"/>
      </w:rPr>
      <w:t>33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EC936" w14:textId="77777777" w:rsidR="00A10D68" w:rsidRDefault="00A10D68">
      <w:r>
        <w:separator/>
      </w:r>
    </w:p>
  </w:footnote>
  <w:footnote w:type="continuationSeparator" w:id="0">
    <w:p w14:paraId="27B43589" w14:textId="77777777" w:rsidR="00A10D68" w:rsidRDefault="00A10D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E0110" w14:textId="72608C38" w:rsidR="00292FF7" w:rsidRPr="00292FF7" w:rsidRDefault="00292FF7" w:rsidP="00292FF7">
    <w:pPr>
      <w:spacing w:before="120"/>
      <w:rPr>
        <w:rFonts w:ascii="Cambria" w:hAnsi="Cambria" w:cs="Arial"/>
        <w:b/>
        <w:bCs/>
        <w:sz w:val="18"/>
        <w:szCs w:val="18"/>
      </w:rPr>
    </w:pPr>
    <w:r w:rsidRPr="00292FF7">
      <w:rPr>
        <w:rFonts w:ascii="Cambria" w:hAnsi="Cambria"/>
        <w:color w:val="00B050"/>
      </w:rPr>
      <w:t>Nr postępowania: SA.270.34.2022</w:t>
    </w:r>
    <w:r w:rsidRPr="00292FF7">
      <w:rPr>
        <w:rFonts w:ascii="Cambria" w:hAnsi="Cambria" w:cs="Arial"/>
        <w:b/>
        <w:bCs/>
        <w:sz w:val="18"/>
        <w:szCs w:val="18"/>
      </w:rPr>
      <w:t xml:space="preserve"> </w:t>
    </w:r>
    <w:r w:rsidRPr="00292FF7">
      <w:rPr>
        <w:rFonts w:ascii="Cambria" w:hAnsi="Cambria" w:cs="Arial"/>
        <w:b/>
        <w:bCs/>
        <w:sz w:val="18"/>
        <w:szCs w:val="18"/>
      </w:rPr>
      <w:tab/>
    </w:r>
    <w:r w:rsidRPr="00292FF7">
      <w:rPr>
        <w:rFonts w:ascii="Cambria" w:hAnsi="Cambria" w:cs="Arial"/>
        <w:b/>
        <w:bCs/>
        <w:sz w:val="18"/>
        <w:szCs w:val="18"/>
      </w:rPr>
      <w:tab/>
    </w:r>
    <w:r w:rsidRPr="00292FF7">
      <w:rPr>
        <w:rFonts w:ascii="Cambria" w:hAnsi="Cambria" w:cs="Arial"/>
        <w:b/>
        <w:bCs/>
        <w:sz w:val="18"/>
        <w:szCs w:val="18"/>
      </w:rPr>
      <w:tab/>
    </w:r>
    <w:r w:rsidRPr="00292FF7">
      <w:rPr>
        <w:rFonts w:ascii="Cambria" w:hAnsi="Cambria" w:cs="Arial"/>
        <w:b/>
        <w:bCs/>
        <w:sz w:val="18"/>
        <w:szCs w:val="18"/>
      </w:rPr>
      <w:tab/>
    </w:r>
    <w:r w:rsidRPr="00292FF7">
      <w:rPr>
        <w:rFonts w:ascii="Cambria" w:hAnsi="Cambria" w:cs="Arial"/>
        <w:b/>
        <w:bCs/>
        <w:sz w:val="18"/>
        <w:szCs w:val="18"/>
      </w:rPr>
      <w:tab/>
      <w:t xml:space="preserve">         Załącznik nr 12 do SWZ </w:t>
    </w:r>
  </w:p>
  <w:p w14:paraId="728BB7B3" w14:textId="77777777" w:rsidR="00292FF7" w:rsidRPr="00292FF7" w:rsidRDefault="00292FF7" w:rsidP="00292FF7">
    <w:pPr>
      <w:spacing w:before="120"/>
      <w:rPr>
        <w:color w:val="00B050"/>
        <w:sz w:val="18"/>
        <w:szCs w:val="18"/>
      </w:rPr>
    </w:pPr>
    <w:r w:rsidRPr="00292FF7">
      <w:rPr>
        <w:rFonts w:ascii="Cambria" w:hAnsi="Cambria" w:cs="Arial"/>
        <w:b/>
        <w:i/>
        <w:color w:val="00B050"/>
      </w:rPr>
      <w:t>Wykonywanie usług wycinki drzew i krzewów na terenie obwodnicy miejscowości Gostyń w ciągu drogi krajowej nr 12 w Wielkopolsce</w:t>
    </w:r>
    <w:r w:rsidRPr="00292FF7">
      <w:rPr>
        <w:color w:val="00B050"/>
        <w:sz w:val="18"/>
        <w:szCs w:val="18"/>
      </w:rPr>
      <w:t xml:space="preserve"> </w:t>
    </w:r>
  </w:p>
  <w:p w14:paraId="4DC18A7B" w14:textId="1850154E" w:rsidR="00093EDC" w:rsidRPr="00292FF7" w:rsidRDefault="00093EDC" w:rsidP="00292FF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54129473">
    <w:abstractNumId w:val="26"/>
    <w:lvlOverride w:ilvl="0">
      <w:startOverride w:val="1"/>
    </w:lvlOverride>
  </w:num>
  <w:num w:numId="2" w16cid:durableId="1645694701">
    <w:abstractNumId w:val="21"/>
    <w:lvlOverride w:ilvl="0">
      <w:startOverride w:val="1"/>
    </w:lvlOverride>
  </w:num>
  <w:num w:numId="3" w16cid:durableId="15361897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28424637">
    <w:abstractNumId w:val="14"/>
    <w:lvlOverride w:ilvl="0">
      <w:startOverride w:val="1"/>
    </w:lvlOverride>
  </w:num>
  <w:num w:numId="5" w16cid:durableId="814487286">
    <w:abstractNumId w:val="15"/>
  </w:num>
  <w:num w:numId="6" w16cid:durableId="456528937">
    <w:abstractNumId w:val="8"/>
  </w:num>
  <w:num w:numId="7" w16cid:durableId="745687247">
    <w:abstractNumId w:val="18"/>
  </w:num>
  <w:num w:numId="8" w16cid:durableId="257442735">
    <w:abstractNumId w:val="25"/>
  </w:num>
  <w:num w:numId="9" w16cid:durableId="1509054381">
    <w:abstractNumId w:val="2"/>
  </w:num>
  <w:num w:numId="10" w16cid:durableId="2036465905">
    <w:abstractNumId w:val="3"/>
  </w:num>
  <w:num w:numId="11" w16cid:durableId="743181424">
    <w:abstractNumId w:val="23"/>
  </w:num>
  <w:num w:numId="12" w16cid:durableId="1320576735">
    <w:abstractNumId w:val="20"/>
  </w:num>
  <w:num w:numId="13" w16cid:durableId="205264055">
    <w:abstractNumId w:val="6"/>
  </w:num>
  <w:num w:numId="14" w16cid:durableId="1172988045">
    <w:abstractNumId w:val="22"/>
  </w:num>
  <w:num w:numId="15" w16cid:durableId="1951354001">
    <w:abstractNumId w:val="32"/>
  </w:num>
  <w:num w:numId="16" w16cid:durableId="1854028166">
    <w:abstractNumId w:val="13"/>
  </w:num>
  <w:num w:numId="17" w16cid:durableId="1217400134">
    <w:abstractNumId w:val="12"/>
  </w:num>
  <w:num w:numId="18" w16cid:durableId="1446654786">
    <w:abstractNumId w:val="16"/>
  </w:num>
  <w:num w:numId="19" w16cid:durableId="1033001876">
    <w:abstractNumId w:val="29"/>
  </w:num>
  <w:num w:numId="20" w16cid:durableId="2023823289">
    <w:abstractNumId w:val="11"/>
  </w:num>
  <w:num w:numId="21" w16cid:durableId="1191340095">
    <w:abstractNumId w:val="17"/>
  </w:num>
  <w:num w:numId="22" w16cid:durableId="1201281414">
    <w:abstractNumId w:val="9"/>
  </w:num>
  <w:num w:numId="23" w16cid:durableId="1625845161">
    <w:abstractNumId w:val="19"/>
  </w:num>
  <w:num w:numId="24" w16cid:durableId="84159753">
    <w:abstractNumId w:val="33"/>
  </w:num>
  <w:num w:numId="25" w16cid:durableId="358166615">
    <w:abstractNumId w:val="4"/>
  </w:num>
  <w:num w:numId="26" w16cid:durableId="1108743503">
    <w:abstractNumId w:val="27"/>
  </w:num>
  <w:num w:numId="27" w16cid:durableId="242111346">
    <w:abstractNumId w:val="30"/>
  </w:num>
  <w:num w:numId="28" w16cid:durableId="1158379107">
    <w:abstractNumId w:val="0"/>
  </w:num>
  <w:num w:numId="29" w16cid:durableId="428429132">
    <w:abstractNumId w:val="10"/>
  </w:num>
  <w:num w:numId="30" w16cid:durableId="1696270720">
    <w:abstractNumId w:val="1"/>
  </w:num>
  <w:num w:numId="31" w16cid:durableId="915554055">
    <w:abstractNumId w:val="31"/>
  </w:num>
  <w:num w:numId="32" w16cid:durableId="1967464161">
    <w:abstractNumId w:val="24"/>
  </w:num>
  <w:num w:numId="33" w16cid:durableId="1963876944">
    <w:abstractNumId w:val="5"/>
  </w:num>
  <w:num w:numId="34" w16cid:durableId="14091164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560"/>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3EDC"/>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9B3"/>
    <w:rsid w:val="000B7C21"/>
    <w:rsid w:val="000B7C98"/>
    <w:rsid w:val="000C1D2D"/>
    <w:rsid w:val="000C2A22"/>
    <w:rsid w:val="000C2B75"/>
    <w:rsid w:val="000C3C7A"/>
    <w:rsid w:val="000C4CDF"/>
    <w:rsid w:val="000C55A6"/>
    <w:rsid w:val="000C5737"/>
    <w:rsid w:val="000C5993"/>
    <w:rsid w:val="000C7379"/>
    <w:rsid w:val="000D0B9D"/>
    <w:rsid w:val="000D16AA"/>
    <w:rsid w:val="000D5A54"/>
    <w:rsid w:val="000D6136"/>
    <w:rsid w:val="000E0A5D"/>
    <w:rsid w:val="000E1C61"/>
    <w:rsid w:val="000E2DE0"/>
    <w:rsid w:val="000E2ED1"/>
    <w:rsid w:val="000E3C8A"/>
    <w:rsid w:val="000E446A"/>
    <w:rsid w:val="000E49FF"/>
    <w:rsid w:val="000E565E"/>
    <w:rsid w:val="000E604A"/>
    <w:rsid w:val="000E6766"/>
    <w:rsid w:val="000E6A48"/>
    <w:rsid w:val="000E6FB1"/>
    <w:rsid w:val="000F0E8D"/>
    <w:rsid w:val="000F2008"/>
    <w:rsid w:val="000F2AE3"/>
    <w:rsid w:val="000F7C46"/>
    <w:rsid w:val="000F7F11"/>
    <w:rsid w:val="001002DA"/>
    <w:rsid w:val="00100A09"/>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63EA"/>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4E6C"/>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3EA8"/>
    <w:rsid w:val="0024497F"/>
    <w:rsid w:val="0024514C"/>
    <w:rsid w:val="00246C20"/>
    <w:rsid w:val="002500FC"/>
    <w:rsid w:val="00250524"/>
    <w:rsid w:val="00253B1B"/>
    <w:rsid w:val="00255209"/>
    <w:rsid w:val="00255873"/>
    <w:rsid w:val="00256514"/>
    <w:rsid w:val="002603CC"/>
    <w:rsid w:val="00260570"/>
    <w:rsid w:val="0026112E"/>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2FF7"/>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3E24"/>
    <w:rsid w:val="002D4470"/>
    <w:rsid w:val="002D5979"/>
    <w:rsid w:val="002D642D"/>
    <w:rsid w:val="002D7D66"/>
    <w:rsid w:val="002E207D"/>
    <w:rsid w:val="002E416F"/>
    <w:rsid w:val="002E4FAE"/>
    <w:rsid w:val="002F0795"/>
    <w:rsid w:val="002F1931"/>
    <w:rsid w:val="002F2D9C"/>
    <w:rsid w:val="002F352D"/>
    <w:rsid w:val="002F36C6"/>
    <w:rsid w:val="002F56AD"/>
    <w:rsid w:val="002F5C0E"/>
    <w:rsid w:val="002F62BA"/>
    <w:rsid w:val="003017A1"/>
    <w:rsid w:val="00301946"/>
    <w:rsid w:val="00302A58"/>
    <w:rsid w:val="003033C5"/>
    <w:rsid w:val="00303560"/>
    <w:rsid w:val="003053D1"/>
    <w:rsid w:val="003058E3"/>
    <w:rsid w:val="003076FD"/>
    <w:rsid w:val="00307D89"/>
    <w:rsid w:val="0031048C"/>
    <w:rsid w:val="00312C12"/>
    <w:rsid w:val="00313403"/>
    <w:rsid w:val="00313DD1"/>
    <w:rsid w:val="003150AF"/>
    <w:rsid w:val="00321FF8"/>
    <w:rsid w:val="00322136"/>
    <w:rsid w:val="0032236D"/>
    <w:rsid w:val="00322742"/>
    <w:rsid w:val="0032361B"/>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5F7"/>
    <w:rsid w:val="00363BBF"/>
    <w:rsid w:val="00363E5B"/>
    <w:rsid w:val="00372C2C"/>
    <w:rsid w:val="00374140"/>
    <w:rsid w:val="00375777"/>
    <w:rsid w:val="00375D2F"/>
    <w:rsid w:val="00380633"/>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A38C0"/>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3F6FDF"/>
    <w:rsid w:val="00400DF7"/>
    <w:rsid w:val="00400DFF"/>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728"/>
    <w:rsid w:val="00432F55"/>
    <w:rsid w:val="00433300"/>
    <w:rsid w:val="00433CC3"/>
    <w:rsid w:val="00433FD3"/>
    <w:rsid w:val="00434F0C"/>
    <w:rsid w:val="00437288"/>
    <w:rsid w:val="0044061C"/>
    <w:rsid w:val="00441CA4"/>
    <w:rsid w:val="00441D3D"/>
    <w:rsid w:val="00442432"/>
    <w:rsid w:val="00443576"/>
    <w:rsid w:val="00443F67"/>
    <w:rsid w:val="004444D6"/>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3DE2"/>
    <w:rsid w:val="004C704E"/>
    <w:rsid w:val="004C7600"/>
    <w:rsid w:val="004C7A3C"/>
    <w:rsid w:val="004D1C23"/>
    <w:rsid w:val="004D3716"/>
    <w:rsid w:val="004D4301"/>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332"/>
    <w:rsid w:val="00506412"/>
    <w:rsid w:val="00510C12"/>
    <w:rsid w:val="00510F9A"/>
    <w:rsid w:val="00511815"/>
    <w:rsid w:val="005138EE"/>
    <w:rsid w:val="00514A3A"/>
    <w:rsid w:val="0051535E"/>
    <w:rsid w:val="005168F6"/>
    <w:rsid w:val="00517D73"/>
    <w:rsid w:val="005202DC"/>
    <w:rsid w:val="00520B4E"/>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599F"/>
    <w:rsid w:val="00557B13"/>
    <w:rsid w:val="00560123"/>
    <w:rsid w:val="00561994"/>
    <w:rsid w:val="00561CF5"/>
    <w:rsid w:val="00565177"/>
    <w:rsid w:val="00566245"/>
    <w:rsid w:val="0056719D"/>
    <w:rsid w:val="005671C6"/>
    <w:rsid w:val="0056780A"/>
    <w:rsid w:val="005678C4"/>
    <w:rsid w:val="00571AC3"/>
    <w:rsid w:val="005722A1"/>
    <w:rsid w:val="0057274F"/>
    <w:rsid w:val="005728D9"/>
    <w:rsid w:val="00573C0B"/>
    <w:rsid w:val="00573DE7"/>
    <w:rsid w:val="005755D5"/>
    <w:rsid w:val="00581CB7"/>
    <w:rsid w:val="005833D6"/>
    <w:rsid w:val="005839A0"/>
    <w:rsid w:val="00584942"/>
    <w:rsid w:val="00584BA0"/>
    <w:rsid w:val="00584E89"/>
    <w:rsid w:val="00585E14"/>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140"/>
    <w:rsid w:val="005C221B"/>
    <w:rsid w:val="005C2419"/>
    <w:rsid w:val="005C3461"/>
    <w:rsid w:val="005C49B5"/>
    <w:rsid w:val="005C5C6C"/>
    <w:rsid w:val="005C5EB3"/>
    <w:rsid w:val="005C71B6"/>
    <w:rsid w:val="005C72E4"/>
    <w:rsid w:val="005D0AAF"/>
    <w:rsid w:val="005D13CE"/>
    <w:rsid w:val="005D1867"/>
    <w:rsid w:val="005D1EB6"/>
    <w:rsid w:val="005D389B"/>
    <w:rsid w:val="005D41F6"/>
    <w:rsid w:val="005D4D76"/>
    <w:rsid w:val="005D5708"/>
    <w:rsid w:val="005D6138"/>
    <w:rsid w:val="005D6231"/>
    <w:rsid w:val="005D7041"/>
    <w:rsid w:val="005D7321"/>
    <w:rsid w:val="005E21D9"/>
    <w:rsid w:val="005E3428"/>
    <w:rsid w:val="005E5EEF"/>
    <w:rsid w:val="005E5F85"/>
    <w:rsid w:val="005E703D"/>
    <w:rsid w:val="005E773B"/>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A4B"/>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1925"/>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98B"/>
    <w:rsid w:val="006A1C9A"/>
    <w:rsid w:val="006A2581"/>
    <w:rsid w:val="006A30BC"/>
    <w:rsid w:val="006A3A90"/>
    <w:rsid w:val="006A3DF5"/>
    <w:rsid w:val="006A4D3B"/>
    <w:rsid w:val="006A620D"/>
    <w:rsid w:val="006A67B0"/>
    <w:rsid w:val="006A77AF"/>
    <w:rsid w:val="006B0C4A"/>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936"/>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6F7AB1"/>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3423C"/>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B17"/>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1CDF"/>
    <w:rsid w:val="007D3991"/>
    <w:rsid w:val="007D4130"/>
    <w:rsid w:val="007D469D"/>
    <w:rsid w:val="007D5B05"/>
    <w:rsid w:val="007D6D24"/>
    <w:rsid w:val="007E2037"/>
    <w:rsid w:val="007E741C"/>
    <w:rsid w:val="007F1AB3"/>
    <w:rsid w:val="007F22A1"/>
    <w:rsid w:val="007F2C30"/>
    <w:rsid w:val="007F2E0A"/>
    <w:rsid w:val="007F53B8"/>
    <w:rsid w:val="007F53F1"/>
    <w:rsid w:val="007F577F"/>
    <w:rsid w:val="007F57E1"/>
    <w:rsid w:val="007F5824"/>
    <w:rsid w:val="007F6C80"/>
    <w:rsid w:val="008012CA"/>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4242"/>
    <w:rsid w:val="008556B5"/>
    <w:rsid w:val="00855995"/>
    <w:rsid w:val="00862CBB"/>
    <w:rsid w:val="008636FA"/>
    <w:rsid w:val="00865AFD"/>
    <w:rsid w:val="00865BFF"/>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64BB"/>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3769"/>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1A2F"/>
    <w:rsid w:val="0092247B"/>
    <w:rsid w:val="00922622"/>
    <w:rsid w:val="009228BB"/>
    <w:rsid w:val="009234C8"/>
    <w:rsid w:val="00923530"/>
    <w:rsid w:val="00924FA0"/>
    <w:rsid w:val="00925D1D"/>
    <w:rsid w:val="0092759C"/>
    <w:rsid w:val="00927712"/>
    <w:rsid w:val="00930A97"/>
    <w:rsid w:val="009341FF"/>
    <w:rsid w:val="00935D88"/>
    <w:rsid w:val="00936D5C"/>
    <w:rsid w:val="00936F8D"/>
    <w:rsid w:val="00937991"/>
    <w:rsid w:val="00940A51"/>
    <w:rsid w:val="009435E4"/>
    <w:rsid w:val="009442BA"/>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77B95"/>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C763F"/>
    <w:rsid w:val="009D0CA8"/>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4750"/>
    <w:rsid w:val="009F54FC"/>
    <w:rsid w:val="009F60DE"/>
    <w:rsid w:val="00A0223A"/>
    <w:rsid w:val="00A02B79"/>
    <w:rsid w:val="00A0492F"/>
    <w:rsid w:val="00A05268"/>
    <w:rsid w:val="00A0743B"/>
    <w:rsid w:val="00A10D68"/>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04BA"/>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418"/>
    <w:rsid w:val="00A77C55"/>
    <w:rsid w:val="00A803CB"/>
    <w:rsid w:val="00A81695"/>
    <w:rsid w:val="00A8243B"/>
    <w:rsid w:val="00A82A05"/>
    <w:rsid w:val="00A85F90"/>
    <w:rsid w:val="00A85FCE"/>
    <w:rsid w:val="00A91969"/>
    <w:rsid w:val="00A9326F"/>
    <w:rsid w:val="00A9561C"/>
    <w:rsid w:val="00A95D2D"/>
    <w:rsid w:val="00A977BD"/>
    <w:rsid w:val="00AA3E41"/>
    <w:rsid w:val="00AA728F"/>
    <w:rsid w:val="00AB05FA"/>
    <w:rsid w:val="00AB0C55"/>
    <w:rsid w:val="00AB47F1"/>
    <w:rsid w:val="00AB5F27"/>
    <w:rsid w:val="00AB62C4"/>
    <w:rsid w:val="00AB75E4"/>
    <w:rsid w:val="00AB7DE9"/>
    <w:rsid w:val="00AC05CD"/>
    <w:rsid w:val="00AC1693"/>
    <w:rsid w:val="00AC1B22"/>
    <w:rsid w:val="00AC3E57"/>
    <w:rsid w:val="00AC46D5"/>
    <w:rsid w:val="00AC4AC9"/>
    <w:rsid w:val="00AC4EB1"/>
    <w:rsid w:val="00AC562D"/>
    <w:rsid w:val="00AC7E35"/>
    <w:rsid w:val="00AC7FEF"/>
    <w:rsid w:val="00AD1541"/>
    <w:rsid w:val="00AD1626"/>
    <w:rsid w:val="00AD19FC"/>
    <w:rsid w:val="00AD44A9"/>
    <w:rsid w:val="00AD5724"/>
    <w:rsid w:val="00AD6583"/>
    <w:rsid w:val="00AD76A6"/>
    <w:rsid w:val="00AD7731"/>
    <w:rsid w:val="00AD7E78"/>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6DDE"/>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AC0"/>
    <w:rsid w:val="00B81E97"/>
    <w:rsid w:val="00B83303"/>
    <w:rsid w:val="00B84683"/>
    <w:rsid w:val="00B84A9F"/>
    <w:rsid w:val="00B904BC"/>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C2D"/>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3DF8"/>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4E9E"/>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20E"/>
    <w:rsid w:val="00D209ED"/>
    <w:rsid w:val="00D232DB"/>
    <w:rsid w:val="00D233A0"/>
    <w:rsid w:val="00D25066"/>
    <w:rsid w:val="00D25148"/>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A7B86"/>
    <w:rsid w:val="00DB0C27"/>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61A3"/>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265"/>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2604"/>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5EFA"/>
    <w:rsid w:val="00EA7261"/>
    <w:rsid w:val="00EB1024"/>
    <w:rsid w:val="00EB1FD5"/>
    <w:rsid w:val="00EB491F"/>
    <w:rsid w:val="00EB5DE3"/>
    <w:rsid w:val="00EB630C"/>
    <w:rsid w:val="00EB7616"/>
    <w:rsid w:val="00EC3830"/>
    <w:rsid w:val="00EC473D"/>
    <w:rsid w:val="00EC55C6"/>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E70D6"/>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276CA"/>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2CDF"/>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09B7"/>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019"/>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qFormat/>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EA35A-9796-4819-BE7F-4CC280216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32</Pages>
  <Words>8767</Words>
  <Characters>52606</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Bayer Przemysław</cp:lastModifiedBy>
  <cp:revision>16</cp:revision>
  <cp:lastPrinted>2022-12-06T06:41:00Z</cp:lastPrinted>
  <dcterms:created xsi:type="dcterms:W3CDTF">2022-03-29T06:41:00Z</dcterms:created>
  <dcterms:modified xsi:type="dcterms:W3CDTF">2022-12-06T06:42:00Z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