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6E02DE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6E02DE" w:rsidRDefault="006E02DE" w:rsidP="006E02D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6E02DE" w:rsidRDefault="006E02DE" w:rsidP="006E02D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6E02DE" w:rsidRDefault="006E02DE" w:rsidP="006E02DE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6E02DE" w:rsidRDefault="006E02DE" w:rsidP="006E02DE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365CA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6" type="#_x0000_t75" style="position:absolute;left:0;text-align:left;margin-left:46.55pt;margin-top:2.8pt;width:101.15pt;height:5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</v:shape>
              </w:pict>
            </w:r>
          </w:p>
          <w:p w:rsidR="006E02DE" w:rsidRDefault="006E02DE" w:rsidP="006E02DE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  <w:bookmarkStart w:id="0" w:name="_GoBack"/>
      <w:bookmarkEnd w:id="0"/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706980" w:rsidRPr="00706980" w:rsidRDefault="008E328A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PODANIE O WYDANIE UWIERZYTELNIONEJ KOPII DECYZJI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586992" w:rsidRDefault="005F3401" w:rsidP="001D1768">
      <w:pPr>
        <w:jc w:val="center"/>
        <w:rPr>
          <w:rFonts w:asciiTheme="minorHAnsi" w:hAnsiTheme="minorHAnsi" w:cstheme="minorHAnsi"/>
          <w:sz w:val="40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86992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B515AE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E" w:rsidRPr="00AE53FC" w:rsidRDefault="00390372" w:rsidP="00B515AE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</w:t>
            </w:r>
            <w:r w:rsidR="00B515AE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ktualny adres zamieszkania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E" w:rsidRPr="00586992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586992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586992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586992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586992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735E8D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390372" w:rsidP="00B515AE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t</w:t>
            </w:r>
            <w:r w:rsidR="00735E8D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elefon kontaktowy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D" w:rsidRPr="00586992" w:rsidRDefault="00735E8D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735E8D" w:rsidRPr="00586992" w:rsidRDefault="00735E8D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B32262" w:rsidRPr="005F3401" w:rsidRDefault="00B32262" w:rsidP="00B32262">
      <w:pPr>
        <w:pStyle w:val="Listapunktowana3"/>
        <w:ind w:left="1003" w:firstLine="0"/>
        <w:jc w:val="both"/>
        <w:rPr>
          <w:rFonts w:asciiTheme="minorHAnsi" w:hAnsiTheme="minorHAnsi" w:cstheme="minorHAnsi"/>
          <w:b/>
          <w:szCs w:val="22"/>
        </w:rPr>
      </w:pPr>
    </w:p>
    <w:p w:rsidR="00B515AE" w:rsidRDefault="008E328A" w:rsidP="00D23C66">
      <w:pPr>
        <w:pStyle w:val="Listapunktowana3"/>
        <w:tabs>
          <w:tab w:val="left" w:pos="0"/>
        </w:tabs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Zwracam się z prośba </w:t>
      </w:r>
      <w:r w:rsidR="005B0971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o </w:t>
      </w: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wydanie uwierzytelnionej kopii decyzji Wojewody Podlaskiego </w:t>
      </w:r>
      <w:r w:rsidR="00735E8D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br/>
      </w: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o udzielenie zezwolenia na pobyt </w:t>
      </w:r>
      <w:r w:rsidR="00735E8D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…………………………………………………………</w:t>
      </w:r>
      <w:r w:rsidR="00D23C66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……..</w:t>
      </w:r>
    </w:p>
    <w:p w:rsidR="005B0971" w:rsidRDefault="005B0971" w:rsidP="00AE53FC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</w:p>
    <w:p w:rsidR="00586992" w:rsidRDefault="00586992" w:rsidP="00AE53FC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</w:p>
    <w:p w:rsidR="00735E8D" w:rsidRPr="000747FD" w:rsidRDefault="00735E8D" w:rsidP="00735E8D">
      <w:pPr>
        <w:pStyle w:val="Listapunktowana3"/>
        <w:ind w:left="0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747FD">
        <w:rPr>
          <w:rFonts w:asciiTheme="minorHAnsi" w:hAnsiTheme="minorHAnsi" w:cstheme="minorHAnsi"/>
          <w:sz w:val="22"/>
          <w:szCs w:val="22"/>
          <w:u w:val="single"/>
        </w:rPr>
        <w:t>Za</w:t>
      </w:r>
      <w:r w:rsidR="00D23C66" w:rsidRPr="000747FD">
        <w:rPr>
          <w:rFonts w:asciiTheme="minorHAnsi" w:hAnsiTheme="minorHAnsi" w:cstheme="minorHAnsi"/>
          <w:sz w:val="22"/>
          <w:szCs w:val="22"/>
          <w:u w:val="single"/>
        </w:rPr>
        <w:t>łą</w:t>
      </w:r>
      <w:r w:rsidRPr="000747FD">
        <w:rPr>
          <w:rFonts w:asciiTheme="minorHAnsi" w:hAnsiTheme="minorHAnsi" w:cstheme="minorHAnsi"/>
          <w:sz w:val="22"/>
          <w:szCs w:val="22"/>
          <w:u w:val="single"/>
        </w:rPr>
        <w:t>cznik:</w:t>
      </w:r>
    </w:p>
    <w:p w:rsidR="00735E8D" w:rsidRPr="00735E8D" w:rsidRDefault="00735E8D" w:rsidP="00735E8D">
      <w:pPr>
        <w:pStyle w:val="Listapunktowana3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- opłata skarbowa  w wysokości …………… (5 zł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od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każdej pełnej lub zacz</w:t>
      </w:r>
      <w:r w:rsidR="00D23C66">
        <w:rPr>
          <w:rFonts w:asciiTheme="minorHAnsi" w:hAnsiTheme="minorHAnsi" w:cstheme="minorHAnsi"/>
          <w:bCs/>
          <w:iCs/>
          <w:sz w:val="22"/>
          <w:szCs w:val="22"/>
        </w:rPr>
        <w:t>ę</w:t>
      </w:r>
      <w:r>
        <w:rPr>
          <w:rFonts w:asciiTheme="minorHAnsi" w:hAnsiTheme="minorHAnsi" w:cstheme="minorHAnsi"/>
          <w:bCs/>
          <w:iCs/>
          <w:sz w:val="22"/>
          <w:szCs w:val="22"/>
        </w:rPr>
        <w:t>tej strony)</w:t>
      </w: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D23C66" w:rsidRDefault="00D23C66" w:rsidP="00D23C66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D23C66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B32262" w:rsidRPr="0012011F" w:rsidRDefault="0012011F" w:rsidP="00D23C66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BE2FB3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sectPr w:rsidR="00B32262" w:rsidRPr="0012011F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1DB"/>
    <w:multiLevelType w:val="hybridMultilevel"/>
    <w:tmpl w:val="C4F464EC"/>
    <w:lvl w:ilvl="0" w:tplc="8438CBB6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6E33E3"/>
    <w:multiLevelType w:val="hybridMultilevel"/>
    <w:tmpl w:val="A2D076AE"/>
    <w:lvl w:ilvl="0" w:tplc="BBD0CE8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F16"/>
    <w:multiLevelType w:val="hybridMultilevel"/>
    <w:tmpl w:val="1034E49A"/>
    <w:lvl w:ilvl="0" w:tplc="83B66E1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356"/>
    <w:multiLevelType w:val="hybridMultilevel"/>
    <w:tmpl w:val="84DC927C"/>
    <w:lvl w:ilvl="0" w:tplc="6D249960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0F68EF"/>
    <w:multiLevelType w:val="hybridMultilevel"/>
    <w:tmpl w:val="0F907816"/>
    <w:lvl w:ilvl="0" w:tplc="A0487612">
      <w:numFmt w:val="bullet"/>
      <w:lvlText w:val=""/>
      <w:lvlJc w:val="left"/>
      <w:pPr>
        <w:ind w:left="643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75753D4"/>
    <w:multiLevelType w:val="hybridMultilevel"/>
    <w:tmpl w:val="7BB4215A"/>
    <w:lvl w:ilvl="0" w:tplc="3244B54A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FFB"/>
    <w:multiLevelType w:val="hybridMultilevel"/>
    <w:tmpl w:val="6AF83E72"/>
    <w:lvl w:ilvl="0" w:tplc="AA0C37DC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21BA4"/>
    <w:rsid w:val="000747FD"/>
    <w:rsid w:val="00090F11"/>
    <w:rsid w:val="000D6A0B"/>
    <w:rsid w:val="0012011F"/>
    <w:rsid w:val="001D1768"/>
    <w:rsid w:val="00260939"/>
    <w:rsid w:val="00390372"/>
    <w:rsid w:val="004E06A6"/>
    <w:rsid w:val="00586992"/>
    <w:rsid w:val="005B0971"/>
    <w:rsid w:val="005F3401"/>
    <w:rsid w:val="00607717"/>
    <w:rsid w:val="006E02DE"/>
    <w:rsid w:val="00706980"/>
    <w:rsid w:val="00735E8D"/>
    <w:rsid w:val="00812F6F"/>
    <w:rsid w:val="008E328A"/>
    <w:rsid w:val="009C5BA2"/>
    <w:rsid w:val="00AE53FC"/>
    <w:rsid w:val="00B32262"/>
    <w:rsid w:val="00B46F48"/>
    <w:rsid w:val="00B515AE"/>
    <w:rsid w:val="00B7702C"/>
    <w:rsid w:val="00BE2FB3"/>
    <w:rsid w:val="00CB189A"/>
    <w:rsid w:val="00CF59D0"/>
    <w:rsid w:val="00D23C66"/>
    <w:rsid w:val="00E5700F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15</cp:revision>
  <dcterms:created xsi:type="dcterms:W3CDTF">2022-09-09T06:32:00Z</dcterms:created>
  <dcterms:modified xsi:type="dcterms:W3CDTF">2022-09-09T11:34:00Z</dcterms:modified>
</cp:coreProperties>
</file>