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B96EDB" w:rsidP="001B27F8">
      <w:pPr>
        <w:rPr>
          <w:rFonts w:cstheme="minorHAnsi"/>
          <w:b/>
        </w:rPr>
      </w:pPr>
      <w:bookmarkStart w:id="0" w:name="_GoBack"/>
      <w:bookmarkEnd w:id="0"/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0B2F09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3061D8" w:rsidRPr="007B6354" w:rsidRDefault="00B96EDB" w:rsidP="00D90CF7">
      <w:pPr>
        <w:rPr>
          <w:rFonts w:cstheme="minorHAnsi"/>
        </w:rPr>
        <w:sectPr w:rsidR="003061D8" w:rsidRPr="007B6354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7A21D0" w:rsidRDefault="007A21D0" w:rsidP="00D90CF7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lastRenderedPageBreak/>
        <w:t>ZAWIADOMIENIE O PRZETARGU</w:t>
      </w:r>
    </w:p>
    <w:p w:rsidR="007A21D0" w:rsidRDefault="0008361B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</w:t>
      </w:r>
      <w:r w:rsidR="007A21D0">
        <w:rPr>
          <w:rFonts w:ascii="Calibri" w:hAnsi="Calibri" w:cs="Calibri"/>
          <w:b/>
          <w:sz w:val="24"/>
          <w:szCs w:val="24"/>
          <w:u w:val="single"/>
        </w:rPr>
        <w:t>11</w:t>
      </w:r>
      <w:r w:rsidR="007A21D0"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 w:rsidR="007A21D0">
        <w:rPr>
          <w:rFonts w:ascii="Calibri" w:hAnsi="Calibri" w:cs="Calibri"/>
          <w:b/>
          <w:sz w:val="24"/>
          <w:szCs w:val="24"/>
          <w:u w:val="single"/>
        </w:rPr>
        <w:t>8</w:t>
      </w:r>
      <w:r w:rsidR="00976E4F">
        <w:rPr>
          <w:rFonts w:ascii="Calibri" w:hAnsi="Calibri" w:cs="Calibri"/>
          <w:b/>
          <w:sz w:val="24"/>
          <w:szCs w:val="24"/>
          <w:u w:val="single"/>
        </w:rPr>
        <w:t>.13.</w:t>
      </w:r>
      <w:r w:rsidR="007A21D0" w:rsidRPr="00A20585">
        <w:rPr>
          <w:rFonts w:ascii="Calibri" w:hAnsi="Calibri" w:cs="Calibri"/>
          <w:b/>
          <w:sz w:val="24"/>
          <w:szCs w:val="24"/>
          <w:u w:val="single"/>
        </w:rPr>
        <w:t>202</w:t>
      </w:r>
      <w:r w:rsidR="007A21D0">
        <w:rPr>
          <w:rFonts w:ascii="Calibri" w:hAnsi="Calibri" w:cs="Calibri"/>
          <w:b/>
          <w:sz w:val="24"/>
          <w:szCs w:val="24"/>
          <w:u w:val="single"/>
        </w:rPr>
        <w:t>2</w:t>
      </w:r>
      <w:r w:rsidR="007A21D0"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7A21D0">
        <w:rPr>
          <w:rFonts w:ascii="Calibri" w:hAnsi="Calibri" w:cs="Calibri"/>
          <w:b/>
          <w:sz w:val="24"/>
          <w:szCs w:val="24"/>
          <w:u w:val="single"/>
        </w:rPr>
        <w:t xml:space="preserve">z dnia </w:t>
      </w:r>
      <w:r w:rsidR="0001179B">
        <w:rPr>
          <w:rFonts w:ascii="Calibri" w:hAnsi="Calibri" w:cs="Calibri"/>
          <w:b/>
          <w:sz w:val="24"/>
          <w:szCs w:val="24"/>
          <w:u w:val="single"/>
        </w:rPr>
        <w:t>30</w:t>
      </w:r>
      <w:r w:rsidR="00F010B0">
        <w:rPr>
          <w:rFonts w:ascii="Calibri" w:hAnsi="Calibri" w:cs="Calibri"/>
          <w:b/>
          <w:sz w:val="24"/>
          <w:szCs w:val="24"/>
          <w:u w:val="single"/>
        </w:rPr>
        <w:t xml:space="preserve"> w</w:t>
      </w:r>
      <w:r>
        <w:rPr>
          <w:rFonts w:ascii="Calibri" w:hAnsi="Calibri" w:cs="Calibri"/>
          <w:b/>
          <w:sz w:val="24"/>
          <w:szCs w:val="24"/>
          <w:u w:val="single"/>
        </w:rPr>
        <w:t>rześnia</w:t>
      </w:r>
      <w:r w:rsidR="007A21D0" w:rsidRPr="00846C28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19 listopada 2009 r.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o </w:t>
      </w:r>
      <w:r w:rsidR="007B1D90">
        <w:rPr>
          <w:rFonts w:ascii="Calibri" w:hAnsi="Calibri" w:cs="Calibri"/>
          <w:sz w:val="24"/>
          <w:szCs w:val="24"/>
        </w:rPr>
        <w:t>grach hazardowych (Dz. U. z 2022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 w:rsidR="007B1D90">
        <w:rPr>
          <w:rFonts w:ascii="Calibri" w:hAnsi="Calibri" w:cs="Calibri"/>
          <w:sz w:val="24"/>
          <w:szCs w:val="24"/>
        </w:rPr>
        <w:t>oz. 888</w:t>
      </w:r>
      <w:r>
        <w:rPr>
          <w:rFonts w:ascii="Calibri" w:hAnsi="Calibri" w:cs="Calibri"/>
          <w:sz w:val="24"/>
          <w:szCs w:val="24"/>
        </w:rPr>
        <w:t>, ze zm.)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na prowadzenie kasyna gry lub zezwolenia na prowadzenie salonu gry bingo pieniężne (Dz. U. z 2013 r. poz. 1156) 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B91078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jednej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7B1D90">
        <w:rPr>
          <w:rFonts w:ascii="Calibri" w:hAnsi="Calibri" w:cs="Calibri"/>
          <w:b/>
          <w:sz w:val="24"/>
          <w:szCs w:val="24"/>
        </w:rPr>
        <w:t>pomorskim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</w:t>
      </w:r>
      <w:r w:rsidR="007B1D90">
        <w:rPr>
          <w:rFonts w:ascii="Calibri" w:hAnsi="Calibri" w:cs="Calibri"/>
          <w:sz w:val="24"/>
          <w:szCs w:val="24"/>
        </w:rPr>
        <w:t>wych (Dz. U. z 2020 r. poz. 888</w:t>
      </w:r>
      <w:r w:rsidRPr="00A20585">
        <w:rPr>
          <w:rFonts w:ascii="Calibri" w:hAnsi="Calibri" w:cs="Calibri"/>
          <w:sz w:val="24"/>
          <w:szCs w:val="24"/>
        </w:rPr>
        <w:t xml:space="preserve"> ze zm.),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7A21D0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 w:rsidR="00021832">
        <w:rPr>
          <w:rFonts w:ascii="Calibri" w:hAnsi="Calibri" w:cs="Calibri"/>
          <w:b/>
          <w:sz w:val="24"/>
          <w:szCs w:val="24"/>
        </w:rPr>
        <w:t>28 października</w:t>
      </w:r>
      <w:r w:rsidRPr="00846C28">
        <w:rPr>
          <w:rFonts w:ascii="Calibri" w:hAnsi="Calibri" w:cs="Calibri"/>
          <w:b/>
          <w:sz w:val="24"/>
          <w:szCs w:val="24"/>
        </w:rPr>
        <w:t xml:space="preserve"> 2022 r.</w:t>
      </w:r>
      <w:r w:rsidRPr="00C6207A">
        <w:rPr>
          <w:rFonts w:ascii="Calibri" w:hAnsi="Calibri" w:cs="Calibri"/>
          <w:b/>
          <w:sz w:val="24"/>
          <w:szCs w:val="24"/>
        </w:rPr>
        <w:t xml:space="preserve"> </w:t>
      </w:r>
      <w:r w:rsidR="00021832">
        <w:rPr>
          <w:rFonts w:ascii="Calibri" w:hAnsi="Calibri" w:cs="Calibri"/>
          <w:b/>
          <w:sz w:val="24"/>
          <w:szCs w:val="24"/>
        </w:rPr>
        <w:br/>
      </w:r>
      <w:r w:rsidRPr="00C6207A">
        <w:rPr>
          <w:rFonts w:ascii="Calibri" w:hAnsi="Calibri" w:cs="Calibri"/>
          <w:b/>
          <w:sz w:val="24"/>
          <w:szCs w:val="24"/>
        </w:rPr>
        <w:t>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7A21D0" w:rsidRPr="00C6207A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="00027C29">
        <w:rPr>
          <w:rFonts w:ascii="Calibri" w:hAnsi="Calibri" w:cs="Calibri"/>
          <w:b/>
          <w:sz w:val="24"/>
          <w:szCs w:val="24"/>
        </w:rPr>
        <w:t xml:space="preserve">w dniu </w:t>
      </w:r>
      <w:r w:rsidR="00021832">
        <w:rPr>
          <w:rFonts w:ascii="Calibri" w:hAnsi="Calibri" w:cs="Calibri"/>
          <w:b/>
          <w:sz w:val="24"/>
          <w:szCs w:val="24"/>
        </w:rPr>
        <w:t>3</w:t>
      </w:r>
      <w:r w:rsidR="00027C29">
        <w:rPr>
          <w:rFonts w:ascii="Calibri" w:hAnsi="Calibri" w:cs="Calibri"/>
          <w:b/>
          <w:sz w:val="24"/>
          <w:szCs w:val="24"/>
        </w:rPr>
        <w:t xml:space="preserve"> listopada</w:t>
      </w:r>
      <w:r w:rsidRPr="00846C28">
        <w:rPr>
          <w:rFonts w:ascii="Calibri" w:hAnsi="Calibri" w:cs="Calibri"/>
          <w:b/>
          <w:sz w:val="24"/>
          <w:szCs w:val="24"/>
        </w:rPr>
        <w:t xml:space="preserve"> 2022 r.</w:t>
      </w:r>
      <w:r w:rsidR="00A4092F">
        <w:rPr>
          <w:rFonts w:ascii="Calibri" w:hAnsi="Calibri" w:cs="Calibri"/>
          <w:b/>
          <w:sz w:val="24"/>
          <w:szCs w:val="24"/>
        </w:rPr>
        <w:t xml:space="preserve"> o godzinie 11</w:t>
      </w:r>
      <w:r w:rsidRPr="00CD169C">
        <w:rPr>
          <w:rFonts w:ascii="Calibri" w:hAnsi="Calibri" w:cs="Calibri"/>
          <w:b/>
          <w:sz w:val="24"/>
          <w:szCs w:val="24"/>
        </w:rPr>
        <w:t>.00.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BC4BBA" w:rsidRDefault="007A21D0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C4BBA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E718C2" w:rsidRDefault="007A21D0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>.</w:t>
      </w:r>
    </w:p>
    <w:p w:rsid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BC4BBA" w:rsidRPr="00993D5F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BC4BBA" w:rsidRP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C3707B" w:rsidTr="00123FBF">
        <w:trPr>
          <w:trHeight w:hRule="exact" w:val="680"/>
        </w:trPr>
        <w:tc>
          <w:tcPr>
            <w:tcW w:w="5390" w:type="dxa"/>
          </w:tcPr>
          <w:p w:rsidR="00744611" w:rsidRPr="00281DB6" w:rsidRDefault="000B2F09" w:rsidP="00744611">
            <w:pPr>
              <w:tabs>
                <w:tab w:val="left" w:pos="2379"/>
                <w:tab w:val="left" w:pos="3130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3707B" w:rsidTr="00DD0558">
        <w:tc>
          <w:tcPr>
            <w:tcW w:w="5390" w:type="dxa"/>
          </w:tcPr>
          <w:p w:rsidR="00903852" w:rsidRPr="00862DCE" w:rsidRDefault="00B96EDB" w:rsidP="005B6D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1DB6">
              <w:rPr>
                <w:rFonts w:ascii="Calibri" w:hAnsi="Calibri"/>
                <w:sz w:val="24"/>
                <w:szCs w:val="24"/>
              </w:rPr>
              <w:t xml:space="preserve">Z </w:t>
            </w:r>
            <w:r>
              <w:rPr>
                <w:rFonts w:ascii="Calibri" w:hAnsi="Calibri"/>
                <w:sz w:val="24"/>
                <w:szCs w:val="24"/>
              </w:rPr>
              <w:t>upoważnienia</w:t>
            </w:r>
          </w:p>
        </w:tc>
      </w:tr>
      <w:tr w:rsidR="00C3707B" w:rsidTr="005B6D5F">
        <w:trPr>
          <w:trHeight w:hRule="exact" w:val="397"/>
        </w:trPr>
        <w:tc>
          <w:tcPr>
            <w:tcW w:w="5390" w:type="dxa"/>
            <w:vAlign w:val="bottom"/>
          </w:tcPr>
          <w:p w:rsidR="00903852" w:rsidRDefault="00B96ED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Ministra Finansów</w:t>
            </w:r>
          </w:p>
        </w:tc>
      </w:tr>
      <w:tr w:rsidR="00C3707B" w:rsidTr="00DD0558">
        <w:trPr>
          <w:trHeight w:hRule="exact" w:val="227"/>
        </w:trPr>
        <w:tc>
          <w:tcPr>
            <w:tcW w:w="5390" w:type="dxa"/>
          </w:tcPr>
          <w:p w:rsidR="00903852" w:rsidRPr="00862DCE" w:rsidRDefault="00B96EDB" w:rsidP="00DD0558">
            <w:pPr>
              <w:tabs>
                <w:tab w:val="left" w:pos="204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C3707B" w:rsidTr="00DD0558">
        <w:tc>
          <w:tcPr>
            <w:tcW w:w="5390" w:type="dxa"/>
          </w:tcPr>
          <w:p w:rsidR="00903852" w:rsidRPr="00862DCE" w:rsidRDefault="00B96ED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1" w:name="ezdPracownikStanowisko"/>
            <w:r>
              <w:rPr>
                <w:rFonts w:ascii="Calibri" w:hAnsi="Calibri"/>
                <w:sz w:val="24"/>
                <w:szCs w:val="24"/>
              </w:rPr>
              <w:t>$Stanowisko/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Funkcja_podpisującego</w:t>
            </w:r>
            <w:bookmarkEnd w:id="1"/>
            <w:proofErr w:type="spellEnd"/>
          </w:p>
        </w:tc>
      </w:tr>
      <w:tr w:rsidR="00C3707B" w:rsidTr="00DD0558">
        <w:trPr>
          <w:trHeight w:hRule="exact" w:val="113"/>
        </w:trPr>
        <w:tc>
          <w:tcPr>
            <w:tcW w:w="5390" w:type="dxa"/>
          </w:tcPr>
          <w:p w:rsidR="00903852" w:rsidRPr="00862DCE" w:rsidRDefault="000B2F09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3707B" w:rsidTr="00DD0558">
        <w:tc>
          <w:tcPr>
            <w:tcW w:w="5390" w:type="dxa"/>
          </w:tcPr>
          <w:p w:rsidR="00903852" w:rsidRPr="00462F7C" w:rsidRDefault="00B96EDB" w:rsidP="00DD05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2" w:name="ezdPracownikNazwa"/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Imię_i_N</w:t>
            </w:r>
            <w:r w:rsidRPr="00462F7C">
              <w:rPr>
                <w:rFonts w:ascii="Calibri" w:hAnsi="Calibri"/>
                <w:b/>
                <w:sz w:val="24"/>
                <w:szCs w:val="24"/>
              </w:rPr>
              <w:t>azwisko_podpisującego</w:t>
            </w:r>
            <w:bookmarkEnd w:id="2"/>
            <w:proofErr w:type="spellEnd"/>
          </w:p>
        </w:tc>
      </w:tr>
      <w:tr w:rsidR="00C3707B" w:rsidTr="00DD0558">
        <w:trPr>
          <w:trHeight w:hRule="exact" w:val="680"/>
        </w:trPr>
        <w:tc>
          <w:tcPr>
            <w:tcW w:w="5390" w:type="dxa"/>
            <w:vAlign w:val="bottom"/>
          </w:tcPr>
          <w:p w:rsidR="00903852" w:rsidRPr="00862DCE" w:rsidRDefault="00B96ED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62DCE">
              <w:rPr>
                <w:rFonts w:ascii="Calibri" w:hAnsi="Calibri"/>
                <w:sz w:val="24"/>
                <w:szCs w:val="24"/>
              </w:rPr>
              <w:t>/podpisano kwalifikowanym</w:t>
            </w:r>
            <w:r w:rsidRPr="00862DCE">
              <w:rPr>
                <w:rFonts w:ascii="Calibri" w:hAnsi="Calibri"/>
                <w:sz w:val="24"/>
                <w:szCs w:val="24"/>
              </w:rPr>
              <w:br/>
              <w:t xml:space="preserve"> podpisem elektronicznym/</w:t>
            </w:r>
          </w:p>
        </w:tc>
      </w:tr>
    </w:tbl>
    <w:p w:rsidR="00E718C2" w:rsidRPr="007B6354" w:rsidRDefault="000B2F09" w:rsidP="00200A9A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BB67B9" w:rsidRPr="007B6354" w:rsidRDefault="000B2F09" w:rsidP="00DE000D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sectPr w:rsidR="00BB67B9" w:rsidRPr="007B6354" w:rsidSect="000B1EA2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09" w:rsidRDefault="000B2F09">
      <w:pPr>
        <w:spacing w:after="0" w:line="240" w:lineRule="auto"/>
      </w:pPr>
      <w:r>
        <w:separator/>
      </w:r>
    </w:p>
  </w:endnote>
  <w:endnote w:type="continuationSeparator" w:id="0">
    <w:p w:rsidR="000B2F09" w:rsidRDefault="000B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B96EDB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B96EDB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0AA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80AA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0B2F09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B96EDB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80AA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80AA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0B2F09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B96EDB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B96EDB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B96EDB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 xml:space="preserve">tel.: +48 22 694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>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B96EDB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0AA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80AA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0B2F09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B96EDB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80AA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A80AA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0B2F09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09" w:rsidRDefault="000B2F09">
      <w:pPr>
        <w:spacing w:after="0" w:line="240" w:lineRule="auto"/>
      </w:pPr>
      <w:r>
        <w:separator/>
      </w:r>
    </w:p>
  </w:footnote>
  <w:footnote w:type="continuationSeparator" w:id="0">
    <w:p w:rsidR="000B2F09" w:rsidRDefault="000B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34AE603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5C25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E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9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40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2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8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09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B212E660">
      <w:start w:val="1"/>
      <w:numFmt w:val="decimal"/>
      <w:lvlText w:val="%1."/>
      <w:lvlJc w:val="left"/>
      <w:pPr>
        <w:ind w:left="720" w:hanging="360"/>
      </w:pPr>
    </w:lvl>
    <w:lvl w:ilvl="1" w:tplc="999EAD84" w:tentative="1">
      <w:start w:val="1"/>
      <w:numFmt w:val="lowerLetter"/>
      <w:lvlText w:val="%2."/>
      <w:lvlJc w:val="left"/>
      <w:pPr>
        <w:ind w:left="1440" w:hanging="360"/>
      </w:pPr>
    </w:lvl>
    <w:lvl w:ilvl="2" w:tplc="3072E1B2" w:tentative="1">
      <w:start w:val="1"/>
      <w:numFmt w:val="lowerRoman"/>
      <w:lvlText w:val="%3."/>
      <w:lvlJc w:val="right"/>
      <w:pPr>
        <w:ind w:left="2160" w:hanging="180"/>
      </w:pPr>
    </w:lvl>
    <w:lvl w:ilvl="3" w:tplc="EF96DA22" w:tentative="1">
      <w:start w:val="1"/>
      <w:numFmt w:val="decimal"/>
      <w:lvlText w:val="%4."/>
      <w:lvlJc w:val="left"/>
      <w:pPr>
        <w:ind w:left="2880" w:hanging="360"/>
      </w:pPr>
    </w:lvl>
    <w:lvl w:ilvl="4" w:tplc="D0C46EAA" w:tentative="1">
      <w:start w:val="1"/>
      <w:numFmt w:val="lowerLetter"/>
      <w:lvlText w:val="%5."/>
      <w:lvlJc w:val="left"/>
      <w:pPr>
        <w:ind w:left="3600" w:hanging="360"/>
      </w:pPr>
    </w:lvl>
    <w:lvl w:ilvl="5" w:tplc="044C2BD0" w:tentative="1">
      <w:start w:val="1"/>
      <w:numFmt w:val="lowerRoman"/>
      <w:lvlText w:val="%6."/>
      <w:lvlJc w:val="right"/>
      <w:pPr>
        <w:ind w:left="4320" w:hanging="180"/>
      </w:pPr>
    </w:lvl>
    <w:lvl w:ilvl="6" w:tplc="389C2F8C" w:tentative="1">
      <w:start w:val="1"/>
      <w:numFmt w:val="decimal"/>
      <w:lvlText w:val="%7."/>
      <w:lvlJc w:val="left"/>
      <w:pPr>
        <w:ind w:left="5040" w:hanging="360"/>
      </w:pPr>
    </w:lvl>
    <w:lvl w:ilvl="7" w:tplc="7EE23520" w:tentative="1">
      <w:start w:val="1"/>
      <w:numFmt w:val="lowerLetter"/>
      <w:lvlText w:val="%8."/>
      <w:lvlJc w:val="left"/>
      <w:pPr>
        <w:ind w:left="5760" w:hanging="360"/>
      </w:pPr>
    </w:lvl>
    <w:lvl w:ilvl="8" w:tplc="5E68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C0C6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0B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E8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22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66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0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0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4D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BB0"/>
    <w:multiLevelType w:val="hybridMultilevel"/>
    <w:tmpl w:val="C0BA3188"/>
    <w:lvl w:ilvl="0" w:tplc="CDF6C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C0035E" w:tentative="1">
      <w:start w:val="1"/>
      <w:numFmt w:val="lowerLetter"/>
      <w:lvlText w:val="%2."/>
      <w:lvlJc w:val="left"/>
      <w:pPr>
        <w:ind w:left="1440" w:hanging="360"/>
      </w:pPr>
    </w:lvl>
    <w:lvl w:ilvl="2" w:tplc="6ECE35D2" w:tentative="1">
      <w:start w:val="1"/>
      <w:numFmt w:val="lowerRoman"/>
      <w:lvlText w:val="%3."/>
      <w:lvlJc w:val="right"/>
      <w:pPr>
        <w:ind w:left="2160" w:hanging="180"/>
      </w:pPr>
    </w:lvl>
    <w:lvl w:ilvl="3" w:tplc="17C0818A" w:tentative="1">
      <w:start w:val="1"/>
      <w:numFmt w:val="decimal"/>
      <w:lvlText w:val="%4."/>
      <w:lvlJc w:val="left"/>
      <w:pPr>
        <w:ind w:left="2880" w:hanging="360"/>
      </w:pPr>
    </w:lvl>
    <w:lvl w:ilvl="4" w:tplc="1A4890A8" w:tentative="1">
      <w:start w:val="1"/>
      <w:numFmt w:val="lowerLetter"/>
      <w:lvlText w:val="%5."/>
      <w:lvlJc w:val="left"/>
      <w:pPr>
        <w:ind w:left="3600" w:hanging="360"/>
      </w:pPr>
    </w:lvl>
    <w:lvl w:ilvl="5" w:tplc="EF4CF5C4" w:tentative="1">
      <w:start w:val="1"/>
      <w:numFmt w:val="lowerRoman"/>
      <w:lvlText w:val="%6."/>
      <w:lvlJc w:val="right"/>
      <w:pPr>
        <w:ind w:left="4320" w:hanging="180"/>
      </w:pPr>
    </w:lvl>
    <w:lvl w:ilvl="6" w:tplc="EDBCF8E2" w:tentative="1">
      <w:start w:val="1"/>
      <w:numFmt w:val="decimal"/>
      <w:lvlText w:val="%7."/>
      <w:lvlJc w:val="left"/>
      <w:pPr>
        <w:ind w:left="5040" w:hanging="360"/>
      </w:pPr>
    </w:lvl>
    <w:lvl w:ilvl="7" w:tplc="86783798" w:tentative="1">
      <w:start w:val="1"/>
      <w:numFmt w:val="lowerLetter"/>
      <w:lvlText w:val="%8."/>
      <w:lvlJc w:val="left"/>
      <w:pPr>
        <w:ind w:left="5760" w:hanging="360"/>
      </w:pPr>
    </w:lvl>
    <w:lvl w:ilvl="8" w:tplc="1D98D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36A7"/>
    <w:multiLevelType w:val="hybridMultilevel"/>
    <w:tmpl w:val="FEE2EEF2"/>
    <w:lvl w:ilvl="0" w:tplc="8890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3B10" w:tentative="1">
      <w:start w:val="1"/>
      <w:numFmt w:val="lowerLetter"/>
      <w:lvlText w:val="%2."/>
      <w:lvlJc w:val="left"/>
      <w:pPr>
        <w:ind w:left="1440" w:hanging="360"/>
      </w:pPr>
    </w:lvl>
    <w:lvl w:ilvl="2" w:tplc="4E9418F2" w:tentative="1">
      <w:start w:val="1"/>
      <w:numFmt w:val="lowerRoman"/>
      <w:lvlText w:val="%3."/>
      <w:lvlJc w:val="right"/>
      <w:pPr>
        <w:ind w:left="2160" w:hanging="180"/>
      </w:pPr>
    </w:lvl>
    <w:lvl w:ilvl="3" w:tplc="6BD2E966" w:tentative="1">
      <w:start w:val="1"/>
      <w:numFmt w:val="decimal"/>
      <w:lvlText w:val="%4."/>
      <w:lvlJc w:val="left"/>
      <w:pPr>
        <w:ind w:left="2880" w:hanging="360"/>
      </w:pPr>
    </w:lvl>
    <w:lvl w:ilvl="4" w:tplc="AC9A38DA" w:tentative="1">
      <w:start w:val="1"/>
      <w:numFmt w:val="lowerLetter"/>
      <w:lvlText w:val="%5."/>
      <w:lvlJc w:val="left"/>
      <w:pPr>
        <w:ind w:left="3600" w:hanging="360"/>
      </w:pPr>
    </w:lvl>
    <w:lvl w:ilvl="5" w:tplc="9156F6C2" w:tentative="1">
      <w:start w:val="1"/>
      <w:numFmt w:val="lowerRoman"/>
      <w:lvlText w:val="%6."/>
      <w:lvlJc w:val="right"/>
      <w:pPr>
        <w:ind w:left="4320" w:hanging="180"/>
      </w:pPr>
    </w:lvl>
    <w:lvl w:ilvl="6" w:tplc="128E2982" w:tentative="1">
      <w:start w:val="1"/>
      <w:numFmt w:val="decimal"/>
      <w:lvlText w:val="%7."/>
      <w:lvlJc w:val="left"/>
      <w:pPr>
        <w:ind w:left="5040" w:hanging="360"/>
      </w:pPr>
    </w:lvl>
    <w:lvl w:ilvl="7" w:tplc="CF883CFC" w:tentative="1">
      <w:start w:val="1"/>
      <w:numFmt w:val="lowerLetter"/>
      <w:lvlText w:val="%8."/>
      <w:lvlJc w:val="left"/>
      <w:pPr>
        <w:ind w:left="5760" w:hanging="360"/>
      </w:pPr>
    </w:lvl>
    <w:lvl w:ilvl="8" w:tplc="0C9AE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1992"/>
    <w:multiLevelType w:val="hybridMultilevel"/>
    <w:tmpl w:val="678A9356"/>
    <w:lvl w:ilvl="0" w:tplc="46AEFF5A">
      <w:start w:val="1"/>
      <w:numFmt w:val="decimal"/>
      <w:lvlText w:val="%1)"/>
      <w:lvlJc w:val="left"/>
      <w:pPr>
        <w:ind w:left="720" w:hanging="360"/>
      </w:pPr>
    </w:lvl>
    <w:lvl w:ilvl="1" w:tplc="B2F6FFC4" w:tentative="1">
      <w:start w:val="1"/>
      <w:numFmt w:val="lowerLetter"/>
      <w:lvlText w:val="%2."/>
      <w:lvlJc w:val="left"/>
      <w:pPr>
        <w:ind w:left="1440" w:hanging="360"/>
      </w:pPr>
    </w:lvl>
    <w:lvl w:ilvl="2" w:tplc="8532324A" w:tentative="1">
      <w:start w:val="1"/>
      <w:numFmt w:val="lowerRoman"/>
      <w:lvlText w:val="%3."/>
      <w:lvlJc w:val="right"/>
      <w:pPr>
        <w:ind w:left="2160" w:hanging="180"/>
      </w:pPr>
    </w:lvl>
    <w:lvl w:ilvl="3" w:tplc="9BC8C0CE" w:tentative="1">
      <w:start w:val="1"/>
      <w:numFmt w:val="decimal"/>
      <w:lvlText w:val="%4."/>
      <w:lvlJc w:val="left"/>
      <w:pPr>
        <w:ind w:left="2880" w:hanging="360"/>
      </w:pPr>
    </w:lvl>
    <w:lvl w:ilvl="4" w:tplc="3806A588" w:tentative="1">
      <w:start w:val="1"/>
      <w:numFmt w:val="lowerLetter"/>
      <w:lvlText w:val="%5."/>
      <w:lvlJc w:val="left"/>
      <w:pPr>
        <w:ind w:left="3600" w:hanging="360"/>
      </w:pPr>
    </w:lvl>
    <w:lvl w:ilvl="5" w:tplc="DB749FDE" w:tentative="1">
      <w:start w:val="1"/>
      <w:numFmt w:val="lowerRoman"/>
      <w:lvlText w:val="%6."/>
      <w:lvlJc w:val="right"/>
      <w:pPr>
        <w:ind w:left="4320" w:hanging="180"/>
      </w:pPr>
    </w:lvl>
    <w:lvl w:ilvl="6" w:tplc="9496EAE2" w:tentative="1">
      <w:start w:val="1"/>
      <w:numFmt w:val="decimal"/>
      <w:lvlText w:val="%7."/>
      <w:lvlJc w:val="left"/>
      <w:pPr>
        <w:ind w:left="5040" w:hanging="360"/>
      </w:pPr>
    </w:lvl>
    <w:lvl w:ilvl="7" w:tplc="772AE39A" w:tentative="1">
      <w:start w:val="1"/>
      <w:numFmt w:val="lowerLetter"/>
      <w:lvlText w:val="%8."/>
      <w:lvlJc w:val="left"/>
      <w:pPr>
        <w:ind w:left="5760" w:hanging="360"/>
      </w:pPr>
    </w:lvl>
    <w:lvl w:ilvl="8" w:tplc="06484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B"/>
    <w:rsid w:val="0001179B"/>
    <w:rsid w:val="00021832"/>
    <w:rsid w:val="00027C29"/>
    <w:rsid w:val="0008361B"/>
    <w:rsid w:val="000B2F09"/>
    <w:rsid w:val="002077CA"/>
    <w:rsid w:val="00271017"/>
    <w:rsid w:val="002C33C4"/>
    <w:rsid w:val="00344510"/>
    <w:rsid w:val="003D18FE"/>
    <w:rsid w:val="004C5849"/>
    <w:rsid w:val="005C4E1A"/>
    <w:rsid w:val="006F7274"/>
    <w:rsid w:val="007A21D0"/>
    <w:rsid w:val="007B1D90"/>
    <w:rsid w:val="00846C28"/>
    <w:rsid w:val="00976E4F"/>
    <w:rsid w:val="00A4092F"/>
    <w:rsid w:val="00A80AAE"/>
    <w:rsid w:val="00B96EDB"/>
    <w:rsid w:val="00BC4BBA"/>
    <w:rsid w:val="00C129A6"/>
    <w:rsid w:val="00C3707B"/>
    <w:rsid w:val="00C82A6D"/>
    <w:rsid w:val="00C858AA"/>
    <w:rsid w:val="00D267FB"/>
    <w:rsid w:val="00D90CF7"/>
    <w:rsid w:val="00EA1A03"/>
    <w:rsid w:val="00F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77676-3F1C-47D5-A37B-A098C5D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2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002C5-B362-4FE3-92AD-4E701C13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dc:creator>Dąbrowska-Uss Agnieszka</dc:creator>
  <cp:lastModifiedBy>Polski Marek</cp:lastModifiedBy>
  <cp:revision>2</cp:revision>
  <cp:lastPrinted>2021-05-21T12:36:00Z</cp:lastPrinted>
  <dcterms:created xsi:type="dcterms:W3CDTF">2022-09-30T06:47:00Z</dcterms:created>
  <dcterms:modified xsi:type="dcterms:W3CDTF">2022-09-30T06:47:00Z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MF\FQHE;Garbacka Karolina 2</vt:lpwstr>
  </property>
  <property fmtid="{D5CDD505-2E9C-101B-9397-08002B2CF9AE}" pid="5" name="MFClassificationDate">
    <vt:lpwstr>2022-02-23T15:07:44.7849650+01:00</vt:lpwstr>
  </property>
  <property fmtid="{D5CDD505-2E9C-101B-9397-08002B2CF9AE}" pid="6" name="MFClassifiedBySID">
    <vt:lpwstr>MF\S-1-5-21-1525952054-1005573771-2909822258-152820</vt:lpwstr>
  </property>
  <property fmtid="{D5CDD505-2E9C-101B-9397-08002B2CF9AE}" pid="7" name="MFGRNItemId">
    <vt:lpwstr>GRN-1ae9e7d0-0f27-46ce-aaf1-89f36d51b18c</vt:lpwstr>
  </property>
  <property fmtid="{D5CDD505-2E9C-101B-9397-08002B2CF9AE}" pid="8" name="MFHash">
    <vt:lpwstr>vOwrStvGj30ULK4y7wzXe/RgbWgjr3H3B9cF76FH8LM=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