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D092" w14:textId="0AD2EDDB" w:rsidR="0005618D" w:rsidRDefault="0005618D">
      <w:r>
        <w:t>………………………………………..</w:t>
      </w:r>
      <w:r>
        <w:tab/>
      </w:r>
      <w:r>
        <w:tab/>
      </w:r>
      <w:r>
        <w:tab/>
        <w:t xml:space="preserve">                     ……..…………………………….</w:t>
      </w:r>
    </w:p>
    <w:p w14:paraId="31FE477F" w14:textId="476EF681" w:rsidR="0005618D" w:rsidRDefault="0005618D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05618D">
        <w:rPr>
          <w:sz w:val="20"/>
          <w:szCs w:val="20"/>
        </w:rPr>
        <w:t>azwa jednostki występującej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miejscowość, data</w:t>
      </w:r>
    </w:p>
    <w:p w14:paraId="4627E10F" w14:textId="77777777" w:rsidR="0005618D" w:rsidRDefault="0005618D">
      <w:pPr>
        <w:rPr>
          <w:sz w:val="20"/>
          <w:szCs w:val="20"/>
        </w:rPr>
      </w:pPr>
    </w:p>
    <w:p w14:paraId="104CA25D" w14:textId="77777777" w:rsidR="0005618D" w:rsidRDefault="0005618D">
      <w:pPr>
        <w:rPr>
          <w:sz w:val="20"/>
          <w:szCs w:val="20"/>
        </w:rPr>
      </w:pPr>
    </w:p>
    <w:p w14:paraId="2636F675" w14:textId="3A036E63" w:rsidR="0005618D" w:rsidRPr="0005618D" w:rsidRDefault="0005618D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18D">
        <w:rPr>
          <w:sz w:val="22"/>
          <w:szCs w:val="22"/>
        </w:rPr>
        <w:t>Dyrektor</w:t>
      </w:r>
    </w:p>
    <w:p w14:paraId="67106EB3" w14:textId="340DC4AF" w:rsidR="0005618D" w:rsidRPr="0005618D" w:rsidRDefault="0005618D">
      <w:pPr>
        <w:rPr>
          <w:sz w:val="22"/>
          <w:szCs w:val="22"/>
        </w:rPr>
      </w:pPr>
      <w:r w:rsidRPr="0005618D">
        <w:rPr>
          <w:sz w:val="22"/>
          <w:szCs w:val="22"/>
        </w:rPr>
        <w:tab/>
      </w:r>
      <w:r w:rsidRPr="0005618D">
        <w:rPr>
          <w:sz w:val="22"/>
          <w:szCs w:val="22"/>
        </w:rPr>
        <w:tab/>
      </w:r>
      <w:r w:rsidRPr="0005618D">
        <w:rPr>
          <w:sz w:val="22"/>
          <w:szCs w:val="22"/>
        </w:rPr>
        <w:tab/>
      </w:r>
      <w:r w:rsidRPr="0005618D">
        <w:rPr>
          <w:sz w:val="22"/>
          <w:szCs w:val="22"/>
        </w:rPr>
        <w:tab/>
      </w:r>
      <w:r w:rsidRPr="0005618D">
        <w:rPr>
          <w:sz w:val="22"/>
          <w:szCs w:val="22"/>
        </w:rPr>
        <w:tab/>
        <w:t>Powiatowej Stacji Sanitarno-Epidemiologicznej w Oleśnicy</w:t>
      </w:r>
    </w:p>
    <w:p w14:paraId="51BC4530" w14:textId="754FBCC2" w:rsidR="0005618D" w:rsidRPr="0005618D" w:rsidRDefault="000561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05618D">
        <w:rPr>
          <w:sz w:val="22"/>
          <w:szCs w:val="22"/>
        </w:rPr>
        <w:t>u</w:t>
      </w:r>
      <w:r>
        <w:rPr>
          <w:sz w:val="22"/>
          <w:szCs w:val="22"/>
        </w:rPr>
        <w:t>l</w:t>
      </w:r>
      <w:r w:rsidRPr="0005618D">
        <w:rPr>
          <w:sz w:val="22"/>
          <w:szCs w:val="22"/>
        </w:rPr>
        <w:t>. 3 Maja 20</w:t>
      </w:r>
    </w:p>
    <w:p w14:paraId="3975AA81" w14:textId="05F4A49C" w:rsidR="0005618D" w:rsidRDefault="000561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05618D">
        <w:rPr>
          <w:sz w:val="22"/>
          <w:szCs w:val="22"/>
        </w:rPr>
        <w:t>56-400 Oleśnica</w:t>
      </w:r>
    </w:p>
    <w:p w14:paraId="5CEF712E" w14:textId="77777777" w:rsidR="0005618D" w:rsidRDefault="0005618D">
      <w:pPr>
        <w:rPr>
          <w:sz w:val="22"/>
          <w:szCs w:val="22"/>
        </w:rPr>
      </w:pPr>
    </w:p>
    <w:p w14:paraId="0DE1A2F4" w14:textId="620AB931" w:rsidR="0005618D" w:rsidRDefault="0005618D">
      <w:pPr>
        <w:rPr>
          <w:sz w:val="22"/>
          <w:szCs w:val="22"/>
        </w:rPr>
      </w:pPr>
      <w:r>
        <w:rPr>
          <w:sz w:val="22"/>
          <w:szCs w:val="22"/>
        </w:rPr>
        <w:t>WNIOSEK O NIEODPŁATNE PRZEKAZANIE SKŁADNIKA RZECZOWEGO MAJĄTKU RUCHOMEGO</w:t>
      </w:r>
    </w:p>
    <w:p w14:paraId="6E7B600C" w14:textId="77777777" w:rsidR="0005618D" w:rsidRDefault="0005618D">
      <w:pPr>
        <w:rPr>
          <w:sz w:val="22"/>
          <w:szCs w:val="22"/>
        </w:rPr>
      </w:pPr>
    </w:p>
    <w:p w14:paraId="11BA996A" w14:textId="012EF323" w:rsidR="0005618D" w:rsidRDefault="0005618D" w:rsidP="0005618D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i adres jednostki występującej o nieodpłatne przekazanie składnika rzeczowego majątku ruchomego</w:t>
      </w:r>
    </w:p>
    <w:p w14:paraId="00D12712" w14:textId="341262E8" w:rsidR="0005618D" w:rsidRDefault="0005618D" w:rsidP="0005618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</w:t>
      </w:r>
    </w:p>
    <w:p w14:paraId="53863C63" w14:textId="77777777" w:rsidR="0005618D" w:rsidRDefault="0005618D" w:rsidP="0005618D">
      <w:pPr>
        <w:rPr>
          <w:sz w:val="22"/>
          <w:szCs w:val="22"/>
        </w:rPr>
      </w:pPr>
    </w:p>
    <w:p w14:paraId="03163D50" w14:textId="03A41847" w:rsidR="0005618D" w:rsidRDefault="0005618D" w:rsidP="0005618D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składnika rzeczowego majątki ruchomego o który występuje jednostka</w:t>
      </w:r>
    </w:p>
    <w:p w14:paraId="50AEF6E5" w14:textId="78E8DC69" w:rsidR="0005618D" w:rsidRDefault="0005618D" w:rsidP="0005618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74AA31EF" w14:textId="77777777" w:rsidR="0005618D" w:rsidRDefault="0005618D" w:rsidP="0005618D">
      <w:pPr>
        <w:rPr>
          <w:sz w:val="22"/>
          <w:szCs w:val="22"/>
        </w:rPr>
      </w:pPr>
    </w:p>
    <w:p w14:paraId="30F27BA0" w14:textId="77777777" w:rsidR="0005618D" w:rsidRDefault="0005618D" w:rsidP="0005618D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Uzasadnienie potrzeb i wskazanie sposobu wykorzystania składnika majątku ruchomego</w:t>
      </w:r>
    </w:p>
    <w:p w14:paraId="099D444B" w14:textId="0BC1E214" w:rsidR="0005618D" w:rsidRDefault="0005618D" w:rsidP="0005618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</w:p>
    <w:p w14:paraId="0798F4B5" w14:textId="77777777" w:rsidR="0005618D" w:rsidRDefault="0005618D" w:rsidP="0005618D">
      <w:pPr>
        <w:rPr>
          <w:sz w:val="22"/>
          <w:szCs w:val="22"/>
        </w:rPr>
      </w:pPr>
    </w:p>
    <w:p w14:paraId="6655FC74" w14:textId="0806D369" w:rsidR="0013037C" w:rsidRDefault="0005618D" w:rsidP="0013037C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Oświadczam, że przekazany składnik rzeczowy majątku zostanie odebrany w terminie i miejscu wskazanym w protokole zdawczo-odbiorczym, o którym mowa w §38 ust.6 Rozporządzenia Rady Ministrów z dnia 21 października 2019 roku w sprawie szczegółowego sposobu gospodarowania składnikami rzeczowymi majątku ruchomego Skarbu Państwa (Dz.U.2023 poz. 2303 z</w:t>
      </w:r>
      <w:r w:rsidR="0013037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="0013037C">
        <w:rPr>
          <w:sz w:val="22"/>
          <w:szCs w:val="22"/>
        </w:rPr>
        <w:t>óźn</w:t>
      </w:r>
      <w:proofErr w:type="spellEnd"/>
      <w:r w:rsidR="001303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3037C">
        <w:rPr>
          <w:sz w:val="22"/>
          <w:szCs w:val="22"/>
        </w:rPr>
        <w:t>z</w:t>
      </w:r>
      <w:r>
        <w:rPr>
          <w:sz w:val="22"/>
          <w:szCs w:val="22"/>
        </w:rPr>
        <w:t>m.).</w:t>
      </w:r>
    </w:p>
    <w:p w14:paraId="7DFC485C" w14:textId="77777777" w:rsidR="0013037C" w:rsidRPr="0013037C" w:rsidRDefault="0013037C" w:rsidP="0013037C">
      <w:pPr>
        <w:rPr>
          <w:sz w:val="22"/>
          <w:szCs w:val="22"/>
        </w:rPr>
      </w:pPr>
    </w:p>
    <w:p w14:paraId="4C1F871A" w14:textId="40EE02F7" w:rsidR="0013037C" w:rsidRDefault="0013037C" w:rsidP="0013037C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……..………………………………………</w:t>
      </w:r>
    </w:p>
    <w:p w14:paraId="7821A426" w14:textId="08E926CF" w:rsidR="0005618D" w:rsidRDefault="0013037C" w:rsidP="0013037C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(podpis i pieczęć osoby upoważnionej)</w:t>
      </w:r>
    </w:p>
    <w:p w14:paraId="1BC1C94A" w14:textId="77777777" w:rsidR="0013037C" w:rsidRPr="0013037C" w:rsidRDefault="0013037C" w:rsidP="0013037C">
      <w:pPr>
        <w:rPr>
          <w:sz w:val="20"/>
          <w:szCs w:val="20"/>
        </w:rPr>
      </w:pPr>
    </w:p>
    <w:sectPr w:rsidR="0013037C" w:rsidRPr="0013037C" w:rsidSect="0013037C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493B" w14:textId="77777777" w:rsidR="00A434A2" w:rsidRDefault="00A434A2" w:rsidP="0013037C">
      <w:pPr>
        <w:spacing w:after="0" w:line="240" w:lineRule="auto"/>
      </w:pPr>
      <w:r>
        <w:separator/>
      </w:r>
    </w:p>
  </w:endnote>
  <w:endnote w:type="continuationSeparator" w:id="0">
    <w:p w14:paraId="4ED8E4C5" w14:textId="77777777" w:rsidR="00A434A2" w:rsidRDefault="00A434A2" w:rsidP="001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95C6" w14:textId="7CD6B490" w:rsidR="0013037C" w:rsidRDefault="0013037C">
    <w:pPr>
      <w:pStyle w:val="Stopka"/>
    </w:pPr>
    <w:r>
      <w:t>Złącznik nr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FF58" w14:textId="77777777" w:rsidR="00A434A2" w:rsidRDefault="00A434A2" w:rsidP="0013037C">
      <w:pPr>
        <w:spacing w:after="0" w:line="240" w:lineRule="auto"/>
      </w:pPr>
      <w:r>
        <w:separator/>
      </w:r>
    </w:p>
  </w:footnote>
  <w:footnote w:type="continuationSeparator" w:id="0">
    <w:p w14:paraId="61147214" w14:textId="77777777" w:rsidR="00A434A2" w:rsidRDefault="00A434A2" w:rsidP="0013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F059B"/>
    <w:multiLevelType w:val="hybridMultilevel"/>
    <w:tmpl w:val="CAA2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9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8D"/>
    <w:rsid w:val="0005618D"/>
    <w:rsid w:val="0013037C"/>
    <w:rsid w:val="008709E4"/>
    <w:rsid w:val="00A4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E00E"/>
  <w15:chartTrackingRefBased/>
  <w15:docId w15:val="{06FC71E2-5040-419F-B031-B5E9DDA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6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6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6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6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6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6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6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6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6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61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61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61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61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61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61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6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6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61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61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61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6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61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618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7C"/>
  </w:style>
  <w:style w:type="paragraph" w:styleId="Stopka">
    <w:name w:val="footer"/>
    <w:basedOn w:val="Normalny"/>
    <w:link w:val="StopkaZnak"/>
    <w:uiPriority w:val="99"/>
    <w:unhideWhenUsed/>
    <w:rsid w:val="0013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Oleśnica - Patrycja Łokietko</dc:creator>
  <cp:keywords/>
  <dc:description/>
  <cp:lastModifiedBy>PSSE Oleśnica - Patrycja Łokietko</cp:lastModifiedBy>
  <cp:revision>1</cp:revision>
  <cp:lastPrinted>2024-12-16T07:25:00Z</cp:lastPrinted>
  <dcterms:created xsi:type="dcterms:W3CDTF">2024-12-16T07:10:00Z</dcterms:created>
  <dcterms:modified xsi:type="dcterms:W3CDTF">2024-12-16T07:25:00Z</dcterms:modified>
</cp:coreProperties>
</file>