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193"/>
        <w:gridCol w:w="865"/>
        <w:gridCol w:w="465"/>
        <w:gridCol w:w="138"/>
        <w:gridCol w:w="1645"/>
        <w:gridCol w:w="627"/>
        <w:gridCol w:w="734"/>
        <w:gridCol w:w="432"/>
        <w:gridCol w:w="1304"/>
        <w:gridCol w:w="507"/>
        <w:gridCol w:w="1979"/>
      </w:tblGrid>
      <w:tr w:rsidR="00A71445" w:rsidRPr="00E04046" w:rsidTr="00653F54">
        <w:trPr>
          <w:trHeight w:val="547"/>
          <w:jc w:val="center"/>
        </w:trPr>
        <w:tc>
          <w:tcPr>
            <w:tcW w:w="2932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  <w:p w:rsidR="0027502A" w:rsidRPr="0027502A" w:rsidRDefault="0027502A" w:rsidP="00F61A13">
            <w:pPr>
              <w:jc w:val="right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83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27502A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="0027502A" w:rsidRPr="0027502A">
              <w:rPr>
                <w:b/>
                <w:color w:val="FFFFFF" w:themeColor="background1"/>
                <w:sz w:val="24"/>
                <w:szCs w:val="24"/>
              </w:rPr>
              <w:t>Wydanie materiałów o charakterze edukacyjnym skierowanych do dzieci i młodzieży romskiej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1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1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1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1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1" w:type="dxa"/>
            <w:gridSpan w:val="9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1" w:type="dxa"/>
            <w:gridSpan w:val="9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2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5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5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2" w:type="dxa"/>
            <w:gridSpan w:val="4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262321">
        <w:trPr>
          <w:jc w:val="center"/>
        </w:trPr>
        <w:tc>
          <w:tcPr>
            <w:tcW w:w="2932" w:type="dxa"/>
            <w:gridSpan w:val="5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5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4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14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FFFFFF" w:themeFill="background1"/>
            <w:vAlign w:val="center"/>
          </w:tcPr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62321" w:rsidRPr="00731D6C" w:rsidRDefault="00262321" w:rsidP="00E4192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E41929">
              <w:rPr>
                <w:b/>
                <w:color w:val="FFFFFF" w:themeColor="background1"/>
                <w:sz w:val="24"/>
                <w:szCs w:val="24"/>
              </w:rPr>
              <w:t>II.</w:t>
            </w:r>
            <w:r w:rsidRPr="00731D6C">
              <w:rPr>
                <w:b/>
                <w:color w:val="FFFFFF" w:themeColor="background1"/>
                <w:sz w:val="24"/>
                <w:szCs w:val="24"/>
              </w:rPr>
              <w:t xml:space="preserve">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62321" w:rsidRPr="00E04046" w:rsidRDefault="00262321" w:rsidP="00167748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</w:t>
            </w:r>
            <w:r w:rsidR="00180961">
              <w:rPr>
                <w:i/>
                <w:color w:val="FFFFFF" w:themeColor="background1"/>
                <w:sz w:val="24"/>
                <w:szCs w:val="24"/>
              </w:rPr>
              <w:t xml:space="preserve"> społecznej i 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obywatelskiej Romów w Polsce na lata 2021-2030</w:t>
            </w:r>
            <w:r w:rsidR="00167748">
              <w:rPr>
                <w:i/>
                <w:color w:val="FFFFFF" w:themeColor="background1"/>
                <w:sz w:val="24"/>
                <w:szCs w:val="24"/>
              </w:rPr>
              <w:t xml:space="preserve"> lub sposób realizacji obowiązku działań informacyjnych, o których mowa w art. 35a ustawy z dnia 27 sierpnia 2009 r. o finansach publicznych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62321" w:rsidRPr="00E04046" w:rsidRDefault="00E41929" w:rsidP="00182B07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7A0134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.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3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14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7A0134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7"/>
            <w:shd w:val="clear" w:color="auto" w:fill="44546A" w:themeFill="text2"/>
            <w:vAlign w:val="center"/>
          </w:tcPr>
          <w:p w:rsidR="00262321" w:rsidRPr="002E27F9" w:rsidRDefault="001D5410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67748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Dane zawarte w cz. I Dane dotyczące Wnioskodawcy są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zgodne z danymi w KRS/właściwą ewidencją</w:t>
            </w:r>
          </w:p>
        </w:tc>
        <w:tc>
          <w:tcPr>
            <w:tcW w:w="7228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3535" w:type="dxa"/>
            <w:gridSpan w:val="7"/>
            <w:shd w:val="clear" w:color="auto" w:fill="44546A" w:themeFill="text2"/>
            <w:vAlign w:val="center"/>
          </w:tcPr>
          <w:p w:rsidR="00262321" w:rsidRPr="00E04046" w:rsidRDefault="00262321" w:rsidP="00167748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przetwarzaniem i przekazywaniem  odpowiednie osoby złożyły stosowne oświadczenie, zgodne z przepisami o ochronie danych osobowych</w:t>
            </w:r>
          </w:p>
        </w:tc>
        <w:tc>
          <w:tcPr>
            <w:tcW w:w="7228" w:type="dxa"/>
            <w:gridSpan w:val="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4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4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3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4"/>
            <w:shd w:val="clear" w:color="auto" w:fill="FFFFFF" w:themeFill="background1"/>
            <w:vAlign w:val="center"/>
          </w:tcPr>
          <w:p w:rsidR="00262321" w:rsidRPr="00E04046" w:rsidRDefault="00262321" w:rsidP="0027502A"/>
        </w:tc>
        <w:tc>
          <w:tcPr>
            <w:tcW w:w="3790" w:type="dxa"/>
            <w:gridSpan w:val="3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1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1"/>
            <w:shd w:val="clear" w:color="auto" w:fill="44546A" w:themeFill="text2"/>
            <w:vAlign w:val="center"/>
          </w:tcPr>
          <w:p w:rsidR="00262321" w:rsidRPr="00E04046" w:rsidRDefault="00262321" w:rsidP="00E41929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="00E41929">
              <w:rPr>
                <w:i/>
                <w:color w:val="FFFFFF" w:themeColor="background1"/>
                <w:sz w:val="24"/>
                <w:szCs w:val="24"/>
              </w:rPr>
              <w:t xml:space="preserve">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C2120E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0E" w:rsidRDefault="00C2120E" w:rsidP="00585577">
      <w:pPr>
        <w:spacing w:after="0" w:line="240" w:lineRule="auto"/>
      </w:pPr>
      <w:r>
        <w:separator/>
      </w:r>
    </w:p>
  </w:endnote>
  <w:endnote w:type="continuationSeparator" w:id="0">
    <w:p w:rsidR="00C2120E" w:rsidRDefault="00C2120E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0E" w:rsidRDefault="00C2120E" w:rsidP="00585577">
      <w:pPr>
        <w:spacing w:after="0" w:line="240" w:lineRule="auto"/>
      </w:pPr>
      <w:r>
        <w:separator/>
      </w:r>
    </w:p>
  </w:footnote>
  <w:footnote w:type="continuationSeparator" w:id="0">
    <w:p w:rsidR="00C2120E" w:rsidRDefault="00C2120E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E41929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 xml:space="preserve">w 2021 r. na zadanie pn. </w:t>
    </w:r>
  </w:p>
  <w:p w:rsidR="00585577" w:rsidRPr="00585577" w:rsidRDefault="00210919" w:rsidP="00E41929">
    <w:pPr>
      <w:pStyle w:val="Nagwek"/>
      <w:jc w:val="right"/>
      <w:rPr>
        <w:sz w:val="16"/>
        <w:szCs w:val="16"/>
      </w:rPr>
    </w:pPr>
    <w:r w:rsidRPr="00210919">
      <w:rPr>
        <w:i/>
        <w:sz w:val="16"/>
        <w:szCs w:val="16"/>
      </w:rPr>
      <w:t>Wydanie materiałów o charakterze edukacyjnym skierowanych do dzieci i młodzieży romskiej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53EC"/>
    <w:rsid w:val="00077D5B"/>
    <w:rsid w:val="00084B74"/>
    <w:rsid w:val="0009375B"/>
    <w:rsid w:val="000C33B8"/>
    <w:rsid w:val="000F1050"/>
    <w:rsid w:val="001525B3"/>
    <w:rsid w:val="00167748"/>
    <w:rsid w:val="00180961"/>
    <w:rsid w:val="00182B07"/>
    <w:rsid w:val="001B00BC"/>
    <w:rsid w:val="001C5385"/>
    <w:rsid w:val="001D5410"/>
    <w:rsid w:val="001E073D"/>
    <w:rsid w:val="00210919"/>
    <w:rsid w:val="00225567"/>
    <w:rsid w:val="0025747D"/>
    <w:rsid w:val="00262321"/>
    <w:rsid w:val="0027502A"/>
    <w:rsid w:val="002B1628"/>
    <w:rsid w:val="002E27F9"/>
    <w:rsid w:val="00322448"/>
    <w:rsid w:val="004240D5"/>
    <w:rsid w:val="00582321"/>
    <w:rsid w:val="00585577"/>
    <w:rsid w:val="00604C15"/>
    <w:rsid w:val="00643BCB"/>
    <w:rsid w:val="00653F54"/>
    <w:rsid w:val="006814C2"/>
    <w:rsid w:val="006C2E76"/>
    <w:rsid w:val="006E4CFE"/>
    <w:rsid w:val="00731D6C"/>
    <w:rsid w:val="00745063"/>
    <w:rsid w:val="00777F25"/>
    <w:rsid w:val="007964C3"/>
    <w:rsid w:val="007A0134"/>
    <w:rsid w:val="00802F24"/>
    <w:rsid w:val="00846B1D"/>
    <w:rsid w:val="00854E9B"/>
    <w:rsid w:val="0086067B"/>
    <w:rsid w:val="00862070"/>
    <w:rsid w:val="008B3B08"/>
    <w:rsid w:val="008E029B"/>
    <w:rsid w:val="009235FA"/>
    <w:rsid w:val="00997B2A"/>
    <w:rsid w:val="00A23D94"/>
    <w:rsid w:val="00A316A7"/>
    <w:rsid w:val="00A63553"/>
    <w:rsid w:val="00A71445"/>
    <w:rsid w:val="00A91246"/>
    <w:rsid w:val="00B5332B"/>
    <w:rsid w:val="00B92BA8"/>
    <w:rsid w:val="00BC5623"/>
    <w:rsid w:val="00BD64C2"/>
    <w:rsid w:val="00C2120E"/>
    <w:rsid w:val="00C6461A"/>
    <w:rsid w:val="00C873A1"/>
    <w:rsid w:val="00CA0CD3"/>
    <w:rsid w:val="00D26806"/>
    <w:rsid w:val="00DB4D27"/>
    <w:rsid w:val="00DC724A"/>
    <w:rsid w:val="00DD008A"/>
    <w:rsid w:val="00E04046"/>
    <w:rsid w:val="00E11CF8"/>
    <w:rsid w:val="00E41929"/>
    <w:rsid w:val="00F135D8"/>
    <w:rsid w:val="00F61A13"/>
    <w:rsid w:val="00F6656A"/>
    <w:rsid w:val="00F7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D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08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750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132C-EF38-496D-B959-F13C7D20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Zrayko Wojciech</cp:lastModifiedBy>
  <cp:revision>2</cp:revision>
  <cp:lastPrinted>2021-08-05T13:51:00Z</cp:lastPrinted>
  <dcterms:created xsi:type="dcterms:W3CDTF">2021-08-16T15:47:00Z</dcterms:created>
  <dcterms:modified xsi:type="dcterms:W3CDTF">2021-08-16T15:47:00Z</dcterms:modified>
</cp:coreProperties>
</file>