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EBD0" w14:textId="5A33CD60" w:rsidR="009608EB" w:rsidRPr="000E2393" w:rsidRDefault="009608EB" w:rsidP="000E2393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5E8C">
        <w:rPr>
          <w:rFonts w:ascii="Arial" w:hAnsi="Arial" w:cs="Arial"/>
          <w:b/>
        </w:rPr>
        <w:t>3</w:t>
      </w: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EC7F8C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EC7F8C">
        <w:rPr>
          <w:rFonts w:ascii="Arial" w:hAnsi="Arial" w:cs="Arial"/>
          <w:b/>
          <w:sz w:val="28"/>
        </w:rPr>
        <w:t xml:space="preserve">Instrukcja złożenia oferty za pośrednictwem </w:t>
      </w:r>
      <w:proofErr w:type="spellStart"/>
      <w:r w:rsidRPr="00EC7F8C">
        <w:rPr>
          <w:rFonts w:ascii="Arial" w:hAnsi="Arial" w:cs="Arial"/>
          <w:b/>
          <w:sz w:val="28"/>
        </w:rPr>
        <w:t>ePUAP</w:t>
      </w:r>
      <w:proofErr w:type="spellEnd"/>
    </w:p>
    <w:p w14:paraId="49B1FCD4" w14:textId="3F0D07C1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</w:t>
      </w:r>
      <w:r w:rsidRPr="00C943CC">
        <w:rPr>
          <w:rFonts w:ascii="Arial" w:hAnsi="Arial" w:cs="Arial"/>
        </w:rPr>
        <w:t xml:space="preserve">poprzez wypełnienie </w:t>
      </w:r>
      <w:r w:rsidRPr="00C943CC">
        <w:rPr>
          <w:rFonts w:ascii="Arial" w:hAnsi="Arial" w:cs="Arial"/>
          <w:b/>
          <w:bCs/>
        </w:rPr>
        <w:t>załącznika nr 1</w:t>
      </w:r>
      <w:r w:rsidRPr="00C943CC">
        <w:rPr>
          <w:rFonts w:ascii="Arial" w:hAnsi="Arial" w:cs="Arial"/>
        </w:rPr>
        <w:t xml:space="preserve"> do ogłoszenia o nazwie </w:t>
      </w:r>
      <w:r w:rsidRPr="00C943CC">
        <w:rPr>
          <w:rFonts w:ascii="Arial" w:hAnsi="Arial" w:cs="Arial"/>
          <w:b/>
          <w:bCs/>
        </w:rPr>
        <w:t>„Formularz oferty”</w:t>
      </w:r>
      <w:r w:rsidR="00F81770" w:rsidRPr="00C943CC">
        <w:rPr>
          <w:rFonts w:ascii="Arial" w:hAnsi="Arial" w:cs="Arial"/>
        </w:rPr>
        <w:t xml:space="preserve">, dołączenie </w:t>
      </w:r>
      <w:r w:rsidR="00F20377" w:rsidRPr="00C943CC">
        <w:rPr>
          <w:rFonts w:ascii="Arial" w:hAnsi="Arial" w:cs="Arial"/>
        </w:rPr>
        <w:t xml:space="preserve">aktualnego odpisu </w:t>
      </w:r>
      <w:r w:rsidR="00C417F9" w:rsidRPr="00C943CC">
        <w:rPr>
          <w:rFonts w:ascii="Arial" w:hAnsi="Arial" w:cs="Arial"/>
        </w:rPr>
        <w:t xml:space="preserve">z </w:t>
      </w:r>
      <w:r w:rsidR="00F81770" w:rsidRPr="00C943CC">
        <w:rPr>
          <w:rFonts w:ascii="Arial" w:hAnsi="Arial" w:cs="Arial"/>
        </w:rPr>
        <w:t>KRS</w:t>
      </w:r>
      <w:r w:rsidR="00F81770">
        <w:rPr>
          <w:rFonts w:ascii="Arial" w:hAnsi="Arial" w:cs="Arial"/>
        </w:rPr>
        <w:t xml:space="preserve"> oraz</w:t>
      </w:r>
      <w:r w:rsidR="00C417F9">
        <w:rPr>
          <w:rFonts w:ascii="Arial" w:hAnsi="Arial" w:cs="Arial"/>
        </w:rPr>
        <w:t xml:space="preserve"> w sytuacji, gdy ofertę składa pełnomocnik</w:t>
      </w:r>
      <w:r w:rsidR="00F81770">
        <w:rPr>
          <w:rFonts w:ascii="Arial" w:hAnsi="Arial" w:cs="Arial"/>
        </w:rPr>
        <w:t xml:space="preserve"> </w:t>
      </w:r>
      <w:r w:rsidR="00F565D3">
        <w:rPr>
          <w:rFonts w:ascii="Arial" w:hAnsi="Arial" w:cs="Arial"/>
        </w:rPr>
        <w:t xml:space="preserve">dołączenie </w:t>
      </w:r>
      <w:r w:rsidR="00F81770">
        <w:rPr>
          <w:rFonts w:ascii="Arial" w:hAnsi="Arial" w:cs="Arial"/>
        </w:rPr>
        <w:t>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</w:t>
      </w:r>
      <w:r w:rsidR="00862C47">
        <w:rPr>
          <w:rFonts w:ascii="Arial" w:hAnsi="Arial" w:cs="Arial"/>
        </w:rPr>
        <w:t> </w:t>
      </w:r>
      <w:r w:rsidR="00F81770" w:rsidRPr="00F81770">
        <w:rPr>
          <w:rFonts w:ascii="Arial" w:hAnsi="Arial" w:cs="Arial"/>
        </w:rPr>
        <w:t>imieniu oferenta</w:t>
      </w:r>
      <w:r w:rsidRPr="007E060E">
        <w:rPr>
          <w:rFonts w:ascii="Arial" w:hAnsi="Arial" w:cs="Arial"/>
        </w:rPr>
        <w:t xml:space="preserve">. </w:t>
      </w:r>
      <w:bookmarkStart w:id="0" w:name="_Hlk127430950"/>
      <w:r w:rsidR="00F20377" w:rsidRPr="00C943CC">
        <w:rPr>
          <w:rFonts w:ascii="Arial" w:hAnsi="Arial" w:cs="Arial"/>
        </w:rPr>
        <w:t>Pełnomocnictwo powinno być złożone w postaci pliku pdf i opatrzone kwalifikowanym podpisem elektronicznym</w:t>
      </w:r>
      <w:r w:rsidR="00FA068D" w:rsidRPr="00C943CC">
        <w:rPr>
          <w:rFonts w:ascii="Arial" w:hAnsi="Arial" w:cs="Arial"/>
        </w:rPr>
        <w:t xml:space="preserve"> mocodawcy</w:t>
      </w:r>
      <w:bookmarkEnd w:id="0"/>
      <w:r w:rsidR="00C943CC" w:rsidRPr="00C943CC">
        <w:rPr>
          <w:rFonts w:ascii="Arial" w:hAnsi="Arial" w:cs="Arial"/>
        </w:rPr>
        <w:t>.</w:t>
      </w:r>
      <w:r w:rsidR="00610533">
        <w:rPr>
          <w:rFonts w:ascii="Arial" w:hAnsi="Arial" w:cs="Arial"/>
        </w:rPr>
        <w:t xml:space="preserve"> </w:t>
      </w:r>
      <w:r w:rsidR="00610533" w:rsidRPr="00610533">
        <w:rPr>
          <w:rFonts w:ascii="Arial" w:hAnsi="Arial" w:cs="Arial"/>
        </w:rPr>
        <w:t>Dopuszcza się złożenie kopii pełnomocnictwa poświadczonej za zgodność z oryginałem przez pełnomocnika - tj. skanu pisemnego pełnomocnictwa, podpisanego elektronicznie przez pełnomocnika, co będzie jednoznaczne z poświadczeniem za zgodność z oryginałem.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 xml:space="preserve">odpowiednim formacie </w:t>
      </w:r>
      <w:proofErr w:type="spellStart"/>
      <w:r w:rsidRPr="007E060E">
        <w:rPr>
          <w:rFonts w:ascii="Arial" w:hAnsi="Arial" w:cs="Arial"/>
        </w:rPr>
        <w:t>PAdES</w:t>
      </w:r>
      <w:proofErr w:type="spellEnd"/>
      <w:r w:rsidRPr="007E060E">
        <w:rPr>
          <w:rFonts w:ascii="Arial" w:hAnsi="Arial" w:cs="Arial"/>
        </w:rPr>
        <w:t xml:space="preserve"> (PDF</w:t>
      </w:r>
      <w:r w:rsidRPr="00C67938">
        <w:rPr>
          <w:rFonts w:ascii="Arial" w:hAnsi="Arial" w:cs="Arial"/>
        </w:rPr>
        <w:t xml:space="preserve"> Advanced </w:t>
      </w:r>
      <w:proofErr w:type="spellStart"/>
      <w:r w:rsidRPr="00C67938">
        <w:rPr>
          <w:rFonts w:ascii="Arial" w:hAnsi="Arial" w:cs="Arial"/>
        </w:rPr>
        <w:t>Electronic</w:t>
      </w:r>
      <w:proofErr w:type="spellEnd"/>
      <w:r w:rsidRPr="00C67938">
        <w:rPr>
          <w:rFonts w:ascii="Arial" w:hAnsi="Arial" w:cs="Arial"/>
        </w:rPr>
        <w:t xml:space="preserve"> </w:t>
      </w:r>
      <w:proofErr w:type="spellStart"/>
      <w:r w:rsidRPr="00C67938">
        <w:rPr>
          <w:rFonts w:ascii="Arial" w:hAnsi="Arial" w:cs="Arial"/>
        </w:rPr>
        <w:t>Signature</w:t>
      </w:r>
      <w:proofErr w:type="spellEnd"/>
      <w:r w:rsidRPr="00C67938">
        <w:rPr>
          <w:rFonts w:ascii="Arial" w:hAnsi="Arial" w:cs="Arial"/>
        </w:rPr>
        <w:t xml:space="preserve">) przez osobę upoważnioną do złożenia oferty w imieniu Oferenta. </w:t>
      </w:r>
    </w:p>
    <w:p w14:paraId="621D7FAB" w14:textId="0B1B74A5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Ofertę składa się wyłącznie w wersji elektronicznej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w formacie pdf. W taki sam sposób składa się uzupełnienia braków formalnych oraz inne wymagane dokumenty.</w:t>
      </w:r>
      <w:r w:rsidR="00F20377">
        <w:rPr>
          <w:rFonts w:ascii="Arial" w:hAnsi="Arial" w:cs="Arial"/>
        </w:rPr>
        <w:t xml:space="preserve"> 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7A3CA83D" w:rsidR="00513B11" w:rsidRPr="00C67938" w:rsidRDefault="0010396A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>
        <w:rPr>
          <w:rFonts w:ascii="Arial" w:hAnsi="Arial" w:cs="Arial"/>
        </w:rPr>
        <w:t>f</w:t>
      </w:r>
      <w:r w:rsidR="00513B11" w:rsidRPr="007E060E">
        <w:rPr>
          <w:rFonts w:ascii="Arial" w:hAnsi="Arial" w:cs="Arial"/>
        </w:rPr>
        <w:t>ormularz oferty</w:t>
      </w:r>
      <w:r w:rsidR="00D95E8C">
        <w:rPr>
          <w:rFonts w:ascii="Arial" w:hAnsi="Arial" w:cs="Arial"/>
        </w:rPr>
        <w:t xml:space="preserve"> </w:t>
      </w:r>
      <w:r w:rsidR="00513B11"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</w:t>
      </w:r>
      <w:proofErr w:type="spellStart"/>
      <w:r w:rsidRPr="00C67938">
        <w:rPr>
          <w:rFonts w:ascii="Arial" w:hAnsi="Arial" w:cs="Arial"/>
        </w:rPr>
        <w:t>xps</w:t>
      </w:r>
      <w:proofErr w:type="spellEnd"/>
      <w:r w:rsidRPr="00C67938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5DC76569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</w:t>
      </w:r>
      <w:r w:rsidR="0010396A" w:rsidRPr="00C67938">
        <w:rPr>
          <w:rFonts w:ascii="Arial" w:hAnsi="Arial" w:cs="Arial"/>
        </w:rPr>
        <w:t>miejsce,</w:t>
      </w:r>
      <w:r w:rsidRPr="00C67938">
        <w:rPr>
          <w:rFonts w:ascii="Arial" w:hAnsi="Arial" w:cs="Arial"/>
        </w:rPr>
        <w:t xml:space="preserve">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326B6DBD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</w:t>
      </w:r>
      <w:r w:rsidR="0010396A" w:rsidRPr="00C67938">
        <w:rPr>
          <w:rFonts w:ascii="Arial" w:hAnsi="Arial" w:cs="Arial"/>
        </w:rPr>
        <w:t>sprawdzić,</w:t>
      </w:r>
      <w:r w:rsidRPr="00C67938">
        <w:rPr>
          <w:rFonts w:ascii="Arial" w:hAnsi="Arial" w:cs="Arial"/>
        </w:rPr>
        <w:t xml:space="preserve">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</w:t>
      </w:r>
      <w:proofErr w:type="spellStart"/>
      <w:r w:rsidRPr="00C67ACA">
        <w:rPr>
          <w:rFonts w:ascii="Arial" w:hAnsi="Arial" w:cs="Arial"/>
        </w:rPr>
        <w:t>ePUAP</w:t>
      </w:r>
      <w:proofErr w:type="spellEnd"/>
      <w:r w:rsidRPr="00C67ACA">
        <w:rPr>
          <w:rFonts w:ascii="Arial" w:hAnsi="Arial" w:cs="Arial"/>
        </w:rPr>
        <w:t xml:space="preserve">. </w:t>
      </w:r>
    </w:p>
    <w:p w14:paraId="214E6F52" w14:textId="37B514C8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 xml:space="preserve">Wysyłanie za pośrednictwem </w:t>
      </w:r>
      <w:proofErr w:type="spellStart"/>
      <w:r w:rsidRPr="00C67938">
        <w:rPr>
          <w:rFonts w:ascii="Arial" w:hAnsi="Arial" w:cs="Arial"/>
          <w:b/>
        </w:rPr>
        <w:t>ePUAP</w:t>
      </w:r>
      <w:proofErr w:type="spellEnd"/>
      <w:r w:rsidR="0010396A">
        <w:rPr>
          <w:rFonts w:ascii="Arial" w:hAnsi="Arial" w:cs="Arial"/>
          <w:b/>
        </w:rPr>
        <w:t>:</w:t>
      </w:r>
    </w:p>
    <w:p w14:paraId="59115582" w14:textId="2BAE7020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celu</w:t>
      </w:r>
      <w:r w:rsidR="00513B11" w:rsidRPr="00C67938">
        <w:rPr>
          <w:rFonts w:ascii="Arial" w:hAnsi="Arial" w:cs="Arial"/>
        </w:rPr>
        <w:t xml:space="preserve"> złoż</w:t>
      </w:r>
      <w:r>
        <w:rPr>
          <w:rFonts w:ascii="Arial" w:hAnsi="Arial" w:cs="Arial"/>
        </w:rPr>
        <w:t>enia</w:t>
      </w:r>
      <w:r w:rsidR="00513B11" w:rsidRPr="00C67938">
        <w:rPr>
          <w:rFonts w:ascii="Arial" w:hAnsi="Arial" w:cs="Arial"/>
        </w:rPr>
        <w:t xml:space="preserve"> ofert</w:t>
      </w:r>
      <w:r>
        <w:rPr>
          <w:rFonts w:ascii="Arial" w:hAnsi="Arial" w:cs="Arial"/>
        </w:rPr>
        <w:t>y</w:t>
      </w:r>
      <w:r w:rsidR="00513B11" w:rsidRPr="00C67938">
        <w:rPr>
          <w:rFonts w:ascii="Arial" w:hAnsi="Arial" w:cs="Arial"/>
        </w:rPr>
        <w:t xml:space="preserve"> za pośrednictwem </w:t>
      </w:r>
      <w:proofErr w:type="spellStart"/>
      <w:r w:rsidR="00513B11" w:rsidRPr="00C67938">
        <w:rPr>
          <w:rFonts w:ascii="Arial" w:hAnsi="Arial" w:cs="Arial"/>
        </w:rPr>
        <w:t>ePUAP</w:t>
      </w:r>
      <w:proofErr w:type="spellEnd"/>
      <w:r w:rsidR="00513B11" w:rsidRPr="00C67938">
        <w:rPr>
          <w:rFonts w:ascii="Arial" w:hAnsi="Arial" w:cs="Arial"/>
        </w:rPr>
        <w:t xml:space="preserve"> należy zalogować się na stronie internetowej </w:t>
      </w:r>
      <w:hyperlink r:id="rId5" w:history="1">
        <w:r w:rsidR="00513B11" w:rsidRPr="00C67938">
          <w:rPr>
            <w:rStyle w:val="Hipercze"/>
            <w:rFonts w:ascii="Arial" w:hAnsi="Arial" w:cs="Arial"/>
          </w:rPr>
          <w:t>https://epuap.gov.pl/wps/portal</w:t>
        </w:r>
      </w:hyperlink>
      <w:r w:rsidRPr="0010396A">
        <w:rPr>
          <w:rStyle w:val="Hipercze"/>
          <w:rFonts w:ascii="Arial" w:hAnsi="Arial" w:cs="Arial"/>
          <w:color w:val="auto"/>
          <w:u w:val="none"/>
        </w:rPr>
        <w:t>,</w:t>
      </w:r>
    </w:p>
    <w:p w14:paraId="090A4953" w14:textId="361CB4C6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13B11" w:rsidRPr="00C67938">
        <w:rPr>
          <w:rFonts w:ascii="Arial" w:hAnsi="Arial" w:cs="Arial"/>
        </w:rPr>
        <w:t>ybrać sposób logowania – profil zaufany, zalogować się za pomocą swojego loginu i</w:t>
      </w:r>
      <w:r w:rsidR="001E63DC">
        <w:rPr>
          <w:rFonts w:ascii="Arial" w:hAnsi="Arial" w:cs="Arial"/>
        </w:rPr>
        <w:t> </w:t>
      </w:r>
      <w:r w:rsidR="00513B11" w:rsidRPr="00C67938">
        <w:rPr>
          <w:rFonts w:ascii="Arial" w:hAnsi="Arial" w:cs="Arial"/>
        </w:rPr>
        <w:t>hasła (lub odpowiednio dokonać rejestracji)</w:t>
      </w:r>
      <w:r>
        <w:rPr>
          <w:rFonts w:ascii="Arial" w:hAnsi="Arial" w:cs="Arial"/>
        </w:rPr>
        <w:t>,</w:t>
      </w:r>
    </w:p>
    <w:p w14:paraId="6AABBA9C" w14:textId="4046F914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13B11" w:rsidRPr="00C67938">
        <w:rPr>
          <w:rFonts w:ascii="Arial" w:hAnsi="Arial" w:cs="Arial"/>
        </w:rPr>
        <w:t>o zalogowaniu należy wybrać jakiego rodzaju sprawę chce się załatwić np. sprawy ogólne, pismo do urzędu, pismo ogólne do podmiotu publicznego</w:t>
      </w:r>
      <w:r>
        <w:rPr>
          <w:rFonts w:ascii="Arial" w:hAnsi="Arial" w:cs="Arial"/>
        </w:rPr>
        <w:t>,</w:t>
      </w:r>
    </w:p>
    <w:p w14:paraId="5922DB1F" w14:textId="7DCE4BEE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513B11" w:rsidRPr="00C67938">
        <w:rPr>
          <w:rFonts w:ascii="Arial" w:hAnsi="Arial" w:cs="Arial"/>
        </w:rPr>
        <w:t>o wyborze polecenia „załatw sprawę”, zostaniemy przekierowani na stronę, na której sporządza się pismo do urzędu – wypełnianie formularza pisma „Pismo ogólne do podmiotu publicznego”</w:t>
      </w:r>
      <w:r>
        <w:rPr>
          <w:rFonts w:ascii="Arial" w:hAnsi="Arial" w:cs="Arial"/>
        </w:rPr>
        <w:t>,</w:t>
      </w:r>
    </w:p>
    <w:p w14:paraId="293D160B" w14:textId="3CD8A432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3B11" w:rsidRPr="00C67938">
        <w:rPr>
          <w:rFonts w:ascii="Arial" w:hAnsi="Arial" w:cs="Arial"/>
        </w:rPr>
        <w:t xml:space="preserve">ależy wybrać </w:t>
      </w:r>
      <w:r w:rsidRPr="00C67938">
        <w:rPr>
          <w:rFonts w:ascii="Arial" w:hAnsi="Arial" w:cs="Arial"/>
        </w:rPr>
        <w:t>urząd,</w:t>
      </w:r>
      <w:r w:rsidR="00513B11" w:rsidRPr="00C67938">
        <w:rPr>
          <w:rFonts w:ascii="Arial" w:hAnsi="Arial" w:cs="Arial"/>
        </w:rPr>
        <w:t xml:space="preserve"> do którego chcemy skierować pismo – Ministerstwo Zdrowia skrzynka dotycząca konkursów ofert</w:t>
      </w:r>
      <w:r>
        <w:rPr>
          <w:rFonts w:ascii="Arial" w:hAnsi="Arial" w:cs="Arial"/>
        </w:rPr>
        <w:t>.</w:t>
      </w:r>
    </w:p>
    <w:p w14:paraId="27837F69" w14:textId="77777777" w:rsidR="00513B11" w:rsidRPr="00C67938" w:rsidRDefault="00513B11" w:rsidP="00DA1516">
      <w:pPr>
        <w:spacing w:after="0"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Adres elektronicznej skrzynki podawczej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14:paraId="7ABBA9B2" w14:textId="77777777" w:rsidR="00513B11" w:rsidRPr="00DA1516" w:rsidRDefault="00513B11" w:rsidP="00DA1516">
      <w:pPr>
        <w:spacing w:after="0" w:line="360" w:lineRule="auto"/>
        <w:rPr>
          <w:rFonts w:ascii="Arial" w:hAnsi="Arial" w:cs="Arial"/>
        </w:rPr>
      </w:pPr>
      <w:r w:rsidRPr="00E045BD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/8tk37sxx6h/konkursy</w:t>
      </w:r>
    </w:p>
    <w:p w14:paraId="0C6A079B" w14:textId="7A3F4C0D" w:rsidR="00513B11" w:rsidRPr="00C67938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ePUAP</w:t>
      </w:r>
      <w:proofErr w:type="spellEnd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dostępne jest</w:t>
      </w:r>
      <w:r w:rsidR="00DA1516">
        <w:rPr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5AB27530" w14:textId="78B2F15D" w:rsidR="00513B11" w:rsidRDefault="00513B11" w:rsidP="00513B11">
      <w:pPr>
        <w:spacing w:before="24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</w:rPr>
        <w:t>W przypadku braku możliwości przekazania oferty na</w:t>
      </w:r>
      <w:r>
        <w:rPr>
          <w:rFonts w:ascii="Arial" w:hAnsi="Arial" w:cs="Arial"/>
        </w:rPr>
        <w:t xml:space="preserve"> ww.</w:t>
      </w:r>
      <w:r w:rsidRPr="005B44BF">
        <w:rPr>
          <w:rFonts w:ascii="Arial" w:hAnsi="Arial" w:cs="Arial"/>
        </w:rPr>
        <w:t xml:space="preserve"> adres skrzynki </w:t>
      </w:r>
      <w:r w:rsidRPr="005B44BF">
        <w:rPr>
          <w:rFonts w:ascii="Arial" w:hAnsi="Arial" w:cs="Arial"/>
          <w:i/>
          <w:iCs/>
        </w:rPr>
        <w:t>(brak wyświetlenia)</w:t>
      </w:r>
      <w:r w:rsidRPr="005B44BF">
        <w:rPr>
          <w:rFonts w:ascii="Arial" w:hAnsi="Arial" w:cs="Arial"/>
        </w:rPr>
        <w:t xml:space="preserve"> możliwe jest wybranie następnego właściwego adresu skrzynki podawczej: </w:t>
      </w:r>
      <w:r w:rsidRPr="005B44BF">
        <w:rPr>
          <w:rFonts w:ascii="Arial" w:hAnsi="Arial" w:cs="Arial"/>
          <w:b/>
          <w:bCs/>
        </w:rPr>
        <w:t>/8tk37sxx6h/</w:t>
      </w:r>
      <w:proofErr w:type="spellStart"/>
      <w:r w:rsidRPr="005B44BF">
        <w:rPr>
          <w:rFonts w:ascii="Arial" w:hAnsi="Arial" w:cs="Arial"/>
          <w:b/>
          <w:bCs/>
        </w:rPr>
        <w:t>SkrytkaESP</w:t>
      </w:r>
      <w:proofErr w:type="spellEnd"/>
    </w:p>
    <w:p w14:paraId="365F3BDC" w14:textId="77777777" w:rsidR="00294D4A" w:rsidRPr="001C1D70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6A6173D1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Rodzaj pisma –</w:t>
      </w:r>
      <w:r w:rsidR="0010396A">
        <w:rPr>
          <w:rFonts w:ascii="Arial" w:hAnsi="Arial" w:cs="Arial"/>
        </w:rPr>
        <w:t xml:space="preserve"> </w:t>
      </w:r>
      <w:r w:rsidRPr="00EC7F8C">
        <w:rPr>
          <w:rFonts w:ascii="Arial" w:hAnsi="Arial" w:cs="Arial"/>
        </w:rPr>
        <w:t xml:space="preserve">„inne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78DB685" w14:textId="5611F71B" w:rsidR="00841FE2" w:rsidRPr="00277283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b/>
          <w:bCs/>
        </w:rPr>
      </w:pPr>
      <w:r w:rsidRPr="00841FE2">
        <w:rPr>
          <w:rFonts w:ascii="Arial" w:hAnsi="Arial" w:cs="Arial"/>
        </w:rPr>
        <w:t xml:space="preserve">wpisz tytuł pisma </w:t>
      </w:r>
      <w:bookmarkStart w:id="1" w:name="_Hlk62733025"/>
      <w:bookmarkStart w:id="2" w:name="_Hlk128475074"/>
      <w:bookmarkStart w:id="3" w:name="_Hlk128475034"/>
      <w:r w:rsidR="005A6001">
        <w:rPr>
          <w:rFonts w:ascii="Arial" w:hAnsi="Arial" w:cs="Arial"/>
          <w:b/>
          <w:bCs/>
        </w:rPr>
        <w:t xml:space="preserve">Zakup sprzętu do diagnostyki i leczenia raka </w:t>
      </w:r>
      <w:bookmarkEnd w:id="1"/>
      <w:r w:rsidR="005A6001">
        <w:rPr>
          <w:rFonts w:ascii="Arial" w:hAnsi="Arial" w:cs="Arial"/>
          <w:b/>
          <w:bCs/>
        </w:rPr>
        <w:t>płuca dla pneumonologii</w:t>
      </w:r>
      <w:bookmarkEnd w:id="2"/>
      <w:r w:rsidR="005A6001">
        <w:rPr>
          <w:rFonts w:ascii="Arial" w:hAnsi="Arial" w:cs="Arial"/>
        </w:rPr>
        <w:t xml:space="preserve"> </w:t>
      </w:r>
      <w:bookmarkEnd w:id="3"/>
      <w:r w:rsidR="005A6001" w:rsidRPr="00277283">
        <w:rPr>
          <w:rFonts w:ascii="Arial" w:hAnsi="Arial" w:cs="Arial"/>
          <w:b/>
          <w:bCs/>
        </w:rPr>
        <w:t>na lata 2023-2024</w:t>
      </w:r>
    </w:p>
    <w:p w14:paraId="6931B9B1" w14:textId="235178A2" w:rsidR="003A2C1D" w:rsidRPr="00841FE2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841FE2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841FE2">
        <w:rPr>
          <w:rFonts w:ascii="Arial" w:hAnsi="Arial" w:cs="Arial"/>
        </w:rPr>
        <w:t>,</w:t>
      </w:r>
      <w:r w:rsidRPr="00841FE2">
        <w:rPr>
          <w:rFonts w:ascii="Arial" w:hAnsi="Arial" w:cs="Arial"/>
        </w:rPr>
        <w:t xml:space="preserve"> </w:t>
      </w:r>
    </w:p>
    <w:p w14:paraId="33ADAF11" w14:textId="7A710670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</w:t>
      </w:r>
      <w:r w:rsidR="0010396A">
        <w:rPr>
          <w:rFonts w:ascii="Arial" w:hAnsi="Arial" w:cs="Arial"/>
        </w:rPr>
        <w:t>,</w:t>
      </w:r>
    </w:p>
    <w:p w14:paraId="2921EB01" w14:textId="5342D342" w:rsidR="003A2C1D" w:rsidRPr="00EC7F8C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A2C1D" w:rsidRPr="00EC7F8C">
        <w:rPr>
          <w:rFonts w:ascii="Arial" w:hAnsi="Arial" w:cs="Arial"/>
        </w:rPr>
        <w:t>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="003A2C1D" w:rsidRPr="00EC7F8C">
        <w:rPr>
          <w:rFonts w:ascii="Arial" w:hAnsi="Arial" w:cs="Arial"/>
        </w:rPr>
        <w:t>załącznikami do podmiotu</w:t>
      </w:r>
      <w:r>
        <w:rPr>
          <w:rFonts w:ascii="Arial" w:hAnsi="Arial" w:cs="Arial"/>
        </w:rPr>
        <w:t>,</w:t>
      </w:r>
      <w:r w:rsidR="003A2C1D" w:rsidRPr="00EC7F8C">
        <w:rPr>
          <w:rFonts w:ascii="Arial" w:hAnsi="Arial" w:cs="Arial"/>
        </w:rPr>
        <w:t xml:space="preserve"> </w:t>
      </w:r>
    </w:p>
    <w:p w14:paraId="15415850" w14:textId="75FA893D" w:rsidR="003A2C1D" w:rsidRPr="00EC7F8C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A2C1D" w:rsidRPr="00EC7F8C">
        <w:rPr>
          <w:rFonts w:ascii="Arial" w:hAnsi="Arial" w:cs="Arial"/>
        </w:rPr>
        <w:t xml:space="preserve">o wysłaniu oferty, Oferent otrzyma, wygenerowane przez </w:t>
      </w:r>
      <w:proofErr w:type="spellStart"/>
      <w:r w:rsidR="003A2C1D" w:rsidRPr="00EC7F8C">
        <w:rPr>
          <w:rFonts w:ascii="Arial" w:hAnsi="Arial" w:cs="Arial"/>
        </w:rPr>
        <w:t>ePUAP</w:t>
      </w:r>
      <w:proofErr w:type="spellEnd"/>
      <w:r w:rsidR="003A2C1D" w:rsidRPr="00EC7F8C">
        <w:rPr>
          <w:rFonts w:ascii="Arial" w:hAnsi="Arial" w:cs="Arial"/>
        </w:rPr>
        <w:t>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Ofertę konkursową można złożyć jedynie za pośrednictwem </w:t>
      </w:r>
      <w:proofErr w:type="spellStart"/>
      <w:r w:rsidRPr="00EC7F8C">
        <w:rPr>
          <w:rFonts w:ascii="Arial" w:hAnsi="Arial" w:cs="Arial"/>
        </w:rPr>
        <w:t>ePUAP</w:t>
      </w:r>
      <w:proofErr w:type="spellEnd"/>
      <w:r w:rsidRPr="00EC7F8C">
        <w:rPr>
          <w:rFonts w:ascii="Arial" w:hAnsi="Arial" w:cs="Arial"/>
        </w:rPr>
        <w:t>.</w:t>
      </w:r>
    </w:p>
    <w:p w14:paraId="33EFA2C3" w14:textId="77777777" w:rsidR="003A2C1D" w:rsidRPr="00D05E86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05E86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7094E986" w:rsidR="00513B11" w:rsidRPr="00D05E86" w:rsidRDefault="00513B11" w:rsidP="002A7EF4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D05E86">
        <w:rPr>
          <w:rFonts w:ascii="Arial" w:hAnsi="Arial" w:cs="Arial"/>
        </w:rPr>
        <w:t>Jeśli nie wskazano inaczej, komunikacja pomiędzy Minist</w:t>
      </w:r>
      <w:r w:rsidR="00C417F9" w:rsidRPr="00D05E86">
        <w:rPr>
          <w:rFonts w:ascii="Arial" w:hAnsi="Arial" w:cs="Arial"/>
        </w:rPr>
        <w:t>rem</w:t>
      </w:r>
      <w:r w:rsidRPr="00D05E86">
        <w:rPr>
          <w:rFonts w:ascii="Arial" w:hAnsi="Arial" w:cs="Arial"/>
        </w:rPr>
        <w:t xml:space="preserve"> Zdrowia i Oferentem odbywa się w formie elektronicznej, tj. za pośrednictwem </w:t>
      </w:r>
      <w:proofErr w:type="spellStart"/>
      <w:r w:rsidRPr="00D05E86">
        <w:rPr>
          <w:rFonts w:ascii="Arial" w:hAnsi="Arial" w:cs="Arial"/>
        </w:rPr>
        <w:t>ePUAP</w:t>
      </w:r>
      <w:proofErr w:type="spellEnd"/>
      <w:r w:rsidRPr="00D05E86">
        <w:rPr>
          <w:rFonts w:ascii="Arial" w:hAnsi="Arial" w:cs="Arial"/>
        </w:rPr>
        <w:t xml:space="preserve"> lub</w:t>
      </w:r>
      <w:r w:rsidR="002A7EF4" w:rsidRPr="00D05E86">
        <w:rPr>
          <w:rFonts w:ascii="Arial" w:hAnsi="Arial" w:cs="Arial"/>
        </w:rPr>
        <w:t xml:space="preserve"> w przypadku problemów technicznych platformy </w:t>
      </w:r>
      <w:proofErr w:type="spellStart"/>
      <w:r w:rsidR="002A7EF4" w:rsidRPr="00D05E86">
        <w:rPr>
          <w:rFonts w:ascii="Arial" w:hAnsi="Arial" w:cs="Arial"/>
        </w:rPr>
        <w:t>ePUAP</w:t>
      </w:r>
      <w:proofErr w:type="spellEnd"/>
      <w:r w:rsidR="002A7EF4" w:rsidRPr="00D05E86">
        <w:rPr>
          <w:rFonts w:ascii="Arial" w:hAnsi="Arial" w:cs="Arial"/>
        </w:rPr>
        <w:t xml:space="preserve"> za pomocą poczty elektronicznej (</w:t>
      </w:r>
      <w:hyperlink r:id="rId7" w:history="1">
        <w:r w:rsidR="002A7EF4" w:rsidRPr="00D05E86">
          <w:rPr>
            <w:rStyle w:val="Hipercze"/>
            <w:rFonts w:ascii="Arial" w:hAnsi="Arial" w:cs="Arial"/>
          </w:rPr>
          <w:t>kancelaria@mz.gov.pl</w:t>
        </w:r>
      </w:hyperlink>
      <w:r w:rsidR="002A7EF4" w:rsidRPr="00D05E86">
        <w:rPr>
          <w:rFonts w:ascii="Arial" w:hAnsi="Arial" w:cs="Arial"/>
          <w:u w:val="single"/>
        </w:rPr>
        <w:t>)</w:t>
      </w:r>
      <w:r w:rsidR="002A7EF4" w:rsidRPr="00D05E86">
        <w:rPr>
          <w:rFonts w:ascii="Arial" w:hAnsi="Arial" w:cs="Arial"/>
        </w:rPr>
        <w:t xml:space="preserve">.   </w:t>
      </w:r>
    </w:p>
    <w:p w14:paraId="72D62E02" w14:textId="0B02FE16" w:rsidR="00513B11" w:rsidRPr="00D05E86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D05E86">
        <w:rPr>
          <w:rFonts w:ascii="Arial" w:hAnsi="Arial" w:cs="Arial"/>
        </w:rPr>
        <w:t>W przypadku, gdy z powodów technicznych komunikacja w formie elektronicznej nie jest możliwa, Minister Zdrowia wskaże, w formie komunikatu na stronie internetowej (w</w:t>
      </w:r>
      <w:r w:rsidR="00DA1516" w:rsidRPr="00D05E86">
        <w:rPr>
          <w:rFonts w:ascii="Arial" w:hAnsi="Arial" w:cs="Arial"/>
        </w:rPr>
        <w:t> </w:t>
      </w:r>
      <w:r w:rsidRPr="00D05E86">
        <w:rPr>
          <w:rFonts w:ascii="Arial" w:hAnsi="Arial" w:cs="Arial"/>
        </w:rPr>
        <w:t xml:space="preserve">miejscu publikacji ogłoszeń o konkursie ofert), inny sposób komunikacji. </w:t>
      </w:r>
    </w:p>
    <w:p w14:paraId="1DAFFE49" w14:textId="2BD047F7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Wszelka korespondencja elektroniczna przesyłana jest na adresy skrzynki </w:t>
      </w:r>
      <w:proofErr w:type="spellStart"/>
      <w:r w:rsidRPr="007E060E">
        <w:rPr>
          <w:rFonts w:ascii="Arial" w:hAnsi="Arial" w:cs="Arial"/>
        </w:rPr>
        <w:t>ePUAP</w:t>
      </w:r>
      <w:proofErr w:type="spellEnd"/>
      <w:r w:rsidRPr="007E060E">
        <w:rPr>
          <w:rFonts w:ascii="Arial" w:hAnsi="Arial" w:cs="Arial"/>
        </w:rPr>
        <w:t xml:space="preserve"> Oferenta lub e-mail wskazany w załączniku nr 1 formularza oferty w części I pn.</w:t>
      </w:r>
      <w:r w:rsidR="00DA1516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 xml:space="preserve">Zgłoszenie ofertowe. </w:t>
      </w:r>
    </w:p>
    <w:p w14:paraId="03BAFE3B" w14:textId="0742D7BD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 xml:space="preserve">Oferent zobowiązany jest do zapewnienia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</w:t>
      </w:r>
      <w:r w:rsidR="00DA1516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poczty elektronicznej, na którą Minister Zdrowia będzie kierować korespondencję, jak również do aktualizacji tych skrzynek w przypadku ich zmiany. </w:t>
      </w:r>
    </w:p>
    <w:p w14:paraId="37B7CA64" w14:textId="67038E65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>W przypadku zmiany danych do kontaktu z Oferentem, wskazanych w załączniku nr 1 do oferty, Oferent jest zobowiązany do niezwłocznego powiadomienia Minist</w:t>
      </w:r>
      <w:r w:rsidR="00C417F9">
        <w:rPr>
          <w:rFonts w:ascii="Arial" w:hAnsi="Arial" w:cs="Arial"/>
        </w:rPr>
        <w:t>ra</w:t>
      </w:r>
      <w:r w:rsidRPr="007E060E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Do czasu powiadomienia, korespondencję wysłaną na dotychczasowe adresy uważa się za skutecznie doręczoną. </w:t>
      </w:r>
    </w:p>
    <w:p w14:paraId="3B4C9C54" w14:textId="0E7AAB6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, poczty elektronicznej lub nie dokona aktualizacji adresu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 e-mail, w wyniku czego Minister Zdrowia nie będzie w stanie skontaktować się z Oferentem, ofertę pozostawia się bez rozpatrzenia. </w:t>
      </w:r>
    </w:p>
    <w:p w14:paraId="0516168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składa w ofercie oświadczenie dotyczące świadomości skutków niezachowania wskazanej formy komunikacji.</w:t>
      </w:r>
    </w:p>
    <w:p w14:paraId="6733D032" w14:textId="77777777" w:rsidR="00A62D4D" w:rsidRPr="00EC7F8C" w:rsidRDefault="00277283" w:rsidP="003A2C1D">
      <w:pPr>
        <w:spacing w:after="120" w:line="276" w:lineRule="auto"/>
        <w:jc w:val="both"/>
      </w:pPr>
    </w:p>
    <w:sectPr w:rsidR="00A62D4D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08655">
    <w:abstractNumId w:val="2"/>
  </w:num>
  <w:num w:numId="2" w16cid:durableId="1460956977">
    <w:abstractNumId w:val="1"/>
  </w:num>
  <w:num w:numId="3" w16cid:durableId="1758359376">
    <w:abstractNumId w:val="0"/>
  </w:num>
  <w:num w:numId="4" w16cid:durableId="1245607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610E7"/>
    <w:rsid w:val="000942C9"/>
    <w:rsid w:val="000B6641"/>
    <w:rsid w:val="000E2393"/>
    <w:rsid w:val="0010396A"/>
    <w:rsid w:val="001240B5"/>
    <w:rsid w:val="00146EEF"/>
    <w:rsid w:val="0019523E"/>
    <w:rsid w:val="00197FDF"/>
    <w:rsid w:val="001C1D70"/>
    <w:rsid w:val="001D7B97"/>
    <w:rsid w:val="001E63DC"/>
    <w:rsid w:val="002323D2"/>
    <w:rsid w:val="00251FE4"/>
    <w:rsid w:val="00254DE7"/>
    <w:rsid w:val="00264749"/>
    <w:rsid w:val="00277283"/>
    <w:rsid w:val="00285328"/>
    <w:rsid w:val="00294D4A"/>
    <w:rsid w:val="002A7EF4"/>
    <w:rsid w:val="002E03F9"/>
    <w:rsid w:val="002E1654"/>
    <w:rsid w:val="002E64E1"/>
    <w:rsid w:val="003211DD"/>
    <w:rsid w:val="003A2C1D"/>
    <w:rsid w:val="003B5495"/>
    <w:rsid w:val="003F36E5"/>
    <w:rsid w:val="00445EFD"/>
    <w:rsid w:val="004E265D"/>
    <w:rsid w:val="00513B11"/>
    <w:rsid w:val="00557695"/>
    <w:rsid w:val="005A6001"/>
    <w:rsid w:val="005D62FF"/>
    <w:rsid w:val="005F4715"/>
    <w:rsid w:val="006014BC"/>
    <w:rsid w:val="00610533"/>
    <w:rsid w:val="0061090F"/>
    <w:rsid w:val="00614292"/>
    <w:rsid w:val="006734A3"/>
    <w:rsid w:val="00677AB6"/>
    <w:rsid w:val="006F1314"/>
    <w:rsid w:val="0072696F"/>
    <w:rsid w:val="007279B6"/>
    <w:rsid w:val="007B430C"/>
    <w:rsid w:val="007E2FF1"/>
    <w:rsid w:val="00841FE2"/>
    <w:rsid w:val="00862C47"/>
    <w:rsid w:val="00863EEE"/>
    <w:rsid w:val="008A7415"/>
    <w:rsid w:val="008C31C4"/>
    <w:rsid w:val="009608EB"/>
    <w:rsid w:val="009C2C37"/>
    <w:rsid w:val="00A51C5C"/>
    <w:rsid w:val="00A63BDC"/>
    <w:rsid w:val="00A65462"/>
    <w:rsid w:val="00AE59AD"/>
    <w:rsid w:val="00B13801"/>
    <w:rsid w:val="00B64937"/>
    <w:rsid w:val="00BB1C9A"/>
    <w:rsid w:val="00BD2703"/>
    <w:rsid w:val="00C417F9"/>
    <w:rsid w:val="00C55B18"/>
    <w:rsid w:val="00C6327D"/>
    <w:rsid w:val="00C66FB7"/>
    <w:rsid w:val="00C820AE"/>
    <w:rsid w:val="00C943CC"/>
    <w:rsid w:val="00CC3AA6"/>
    <w:rsid w:val="00D05E86"/>
    <w:rsid w:val="00D14706"/>
    <w:rsid w:val="00D30A04"/>
    <w:rsid w:val="00D7596A"/>
    <w:rsid w:val="00D776E8"/>
    <w:rsid w:val="00D95E8C"/>
    <w:rsid w:val="00DA1516"/>
    <w:rsid w:val="00DC2CA5"/>
    <w:rsid w:val="00DD5C7D"/>
    <w:rsid w:val="00E045BD"/>
    <w:rsid w:val="00E42311"/>
    <w:rsid w:val="00EA43B5"/>
    <w:rsid w:val="00EC7F8C"/>
    <w:rsid w:val="00F20377"/>
    <w:rsid w:val="00F565D3"/>
    <w:rsid w:val="00F81770"/>
    <w:rsid w:val="00F924FA"/>
    <w:rsid w:val="00FA068D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Kosieradzka Karina</cp:lastModifiedBy>
  <cp:revision>11</cp:revision>
  <cp:lastPrinted>2019-05-07T09:00:00Z</cp:lastPrinted>
  <dcterms:created xsi:type="dcterms:W3CDTF">2023-02-22T12:26:00Z</dcterms:created>
  <dcterms:modified xsi:type="dcterms:W3CDTF">2023-03-01T06:52:00Z</dcterms:modified>
</cp:coreProperties>
</file>