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C5C5" w14:textId="0945A316" w:rsidR="006A6B71" w:rsidRPr="002A5F98" w:rsidRDefault="006A6B71" w:rsidP="006A6B7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A5F9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7699B" w:rsidRPr="002A5F98">
        <w:rPr>
          <w:rFonts w:ascii="Times New Roman" w:hAnsi="Times New Roman" w:cs="Times New Roman"/>
          <w:sz w:val="20"/>
          <w:szCs w:val="20"/>
        </w:rPr>
        <w:t>5</w:t>
      </w:r>
    </w:p>
    <w:p w14:paraId="1CD7BB10" w14:textId="77777777" w:rsidR="00C910D6" w:rsidRDefault="00C910D6" w:rsidP="00C910D6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B301E18" w14:textId="77777777" w:rsidR="00C910D6" w:rsidRDefault="00C910D6" w:rsidP="00C910D6">
      <w:pPr>
        <w:pStyle w:val="Standard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nr </w:t>
      </w:r>
      <w:r>
        <w:rPr>
          <w:bCs/>
          <w:sz w:val="20"/>
          <w:szCs w:val="20"/>
        </w:rPr>
        <w:t>ZP.272.3.2023.REACT-EU</w:t>
      </w:r>
    </w:p>
    <w:p w14:paraId="1FFF4AEC" w14:textId="77777777" w:rsidR="00C910D6" w:rsidRDefault="00C910D6" w:rsidP="00C910D6">
      <w:pPr>
        <w:pStyle w:val="Standard"/>
        <w:rPr>
          <w:bCs/>
        </w:rPr>
      </w:pPr>
    </w:p>
    <w:p w14:paraId="27D1ABEF" w14:textId="77777777" w:rsidR="006A6B71" w:rsidRDefault="006A6B71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D8C41" w14:textId="652A6E2D" w:rsidR="002E0402" w:rsidRP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  <w:r w:rsidRPr="00E7213B">
        <w:rPr>
          <w:rFonts w:ascii="Times New Roman" w:hAnsi="Times New Roman" w:cs="Times New Roman"/>
          <w:sz w:val="24"/>
          <w:szCs w:val="24"/>
        </w:rPr>
        <w:t>………………dnia…</w:t>
      </w:r>
      <w:r w:rsidR="00FC1E62">
        <w:rPr>
          <w:rFonts w:ascii="Times New Roman" w:hAnsi="Times New Roman" w:cs="Times New Roman"/>
          <w:sz w:val="24"/>
          <w:szCs w:val="24"/>
        </w:rPr>
        <w:t>…….</w:t>
      </w:r>
      <w:r w:rsidRPr="00E7213B">
        <w:rPr>
          <w:rFonts w:ascii="Times New Roman" w:hAnsi="Times New Roman" w:cs="Times New Roman"/>
          <w:sz w:val="24"/>
          <w:szCs w:val="24"/>
        </w:rPr>
        <w:t>……2023 r.</w:t>
      </w:r>
    </w:p>
    <w:p w14:paraId="0FC564FD" w14:textId="2CE05DDA" w:rsid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D4977" w14:textId="77777777" w:rsidR="002E3FE3" w:rsidRPr="00E7213B" w:rsidRDefault="002E3FE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6D02B" w14:textId="0FB0122B" w:rsidR="00E7213B" w:rsidRPr="00E7213B" w:rsidRDefault="00E7213B" w:rsidP="00E721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13B">
        <w:rPr>
          <w:rFonts w:ascii="Times New Roman" w:hAnsi="Times New Roman" w:cs="Times New Roman"/>
          <w:b/>
          <w:bCs/>
          <w:sz w:val="24"/>
          <w:szCs w:val="24"/>
        </w:rPr>
        <w:t>Oświadczenie o niepodleganiu wykluczeniu na podstawie art.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>7 ust. 1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F9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0" w:name="_Hlk125013381"/>
      <w:r w:rsidRPr="00E7213B">
        <w:rPr>
          <w:rFonts w:ascii="Times New Roman" w:hAnsi="Times New Roman" w:cs="Times New Roman"/>
          <w:b/>
          <w:bCs/>
          <w:sz w:val="24"/>
          <w:szCs w:val="24"/>
        </w:rPr>
        <w:t>szczególnych</w:t>
      </w:r>
      <w:bookmarkEnd w:id="0"/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 rozwiązaniach w zakresie przeciwdziałania wspieraniu agresji na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>Ukrainę oraz służących ochronie bezpieczeństwa narodowego (Dz.U. z 202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 r,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>poz.</w:t>
      </w:r>
      <w:r w:rsidR="004050C0">
        <w:rPr>
          <w:rFonts w:ascii="Times New Roman" w:hAnsi="Times New Roman" w:cs="Times New Roman"/>
          <w:b/>
          <w:bCs/>
          <w:sz w:val="24"/>
          <w:szCs w:val="24"/>
        </w:rPr>
        <w:t xml:space="preserve"> 1497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C33B9C" w14:textId="77777777" w:rsidR="002E3FE3" w:rsidRPr="00E7213B" w:rsidRDefault="002E3FE3" w:rsidP="008754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9A592F" w14:textId="777FA7D9" w:rsidR="00D37B00" w:rsidRPr="00D37B00" w:rsidRDefault="00E7213B" w:rsidP="00D37B00">
      <w:pPr>
        <w:pStyle w:val="Standard"/>
        <w:ind w:firstLine="708"/>
        <w:jc w:val="both"/>
        <w:rPr>
          <w:sz w:val="22"/>
          <w:szCs w:val="22"/>
        </w:rPr>
      </w:pPr>
      <w:r w:rsidRPr="00965BD3">
        <w:rPr>
          <w:rFonts w:cs="Times New Roman"/>
          <w:sz w:val="22"/>
          <w:szCs w:val="22"/>
        </w:rPr>
        <w:t xml:space="preserve">Oświadczam, że nie podlegam wykluczeniu z postępowania o udzielenie zamówienia </w:t>
      </w:r>
      <w:bookmarkStart w:id="1" w:name="_Hlk141791236"/>
      <w:r w:rsidR="004050C0" w:rsidRPr="00965BD3">
        <w:rPr>
          <w:sz w:val="22"/>
          <w:szCs w:val="22"/>
        </w:rPr>
        <w:t>na pełnienie</w:t>
      </w:r>
      <w:r w:rsidR="00D37B00">
        <w:rPr>
          <w:sz w:val="22"/>
          <w:szCs w:val="22"/>
        </w:rPr>
        <w:t xml:space="preserve"> </w:t>
      </w:r>
      <w:r w:rsidR="00D37B00" w:rsidRPr="00D37B00">
        <w:rPr>
          <w:rFonts w:eastAsia="Times New Roman" w:cs="Times New Roman"/>
          <w:lang w:eastAsia="pl-PL"/>
        </w:rPr>
        <w:t xml:space="preserve">funkcji inspektora nadzoru inwestorskiego </w:t>
      </w:r>
      <w:r w:rsidR="00D37B00" w:rsidRPr="00D37B00">
        <w:rPr>
          <w:rFonts w:eastAsia="Times New Roman" w:cs="Times New Roman"/>
          <w:bCs/>
          <w:lang w:eastAsia="pl-PL"/>
        </w:rPr>
        <w:t>dla</w:t>
      </w:r>
      <w:r w:rsidR="00D37B00" w:rsidRPr="00D37B00">
        <w:rPr>
          <w:rFonts w:eastAsia="Times New Roman" w:cs="Times New Roman"/>
          <w:b/>
          <w:lang w:eastAsia="pl-PL"/>
        </w:rPr>
        <w:t xml:space="preserve"> </w:t>
      </w:r>
      <w:r w:rsidR="00D37B00" w:rsidRPr="00D37B00">
        <w:rPr>
          <w:rFonts w:eastAsia="Times New Roman" w:cs="Times New Roman"/>
          <w:lang w:eastAsia="pl-PL"/>
        </w:rPr>
        <w:t xml:space="preserve">zadania pn. </w:t>
      </w:r>
      <w:r w:rsidR="00D37B00" w:rsidRPr="00D37B00">
        <w:rPr>
          <w:rFonts w:eastAsia="Times New Roman" w:cs="Times New Roman"/>
          <w:b/>
          <w:lang w:eastAsia="pl-PL"/>
        </w:rPr>
        <w:t>„</w:t>
      </w:r>
      <w:r w:rsidR="00D37B00" w:rsidRPr="00D37B00">
        <w:rPr>
          <w:rFonts w:eastAsia="Times New Roman" w:cs="Times New Roman"/>
          <w:b/>
          <w:lang w:eastAsia="ar-SA"/>
        </w:rPr>
        <w:t xml:space="preserve">Modernizacja sieci teleinformatycznej LAN i WLAN (z planowaniem radiowym) wraz z zasilaniem gwarantowanym oraz systemem kontroli dostępu w siedzibie PSSE w Olsztynie przy ul. Żołnierskiej 16 obejmującej piętro III i VII”, </w:t>
      </w:r>
      <w:r w:rsidR="00D37B00" w:rsidRPr="00D37B00">
        <w:rPr>
          <w:rFonts w:eastAsia="Times New Roman" w:cs="Times New Roman"/>
          <w:bCs/>
          <w:lang w:eastAsia="ar-SA"/>
        </w:rPr>
        <w:t xml:space="preserve">wykonywanego w związku z realizacją Projektu </w:t>
      </w:r>
      <w:r w:rsidR="00D37B00" w:rsidRPr="00D37B00">
        <w:rPr>
          <w:rFonts w:cs="Times New Roman"/>
          <w:bCs/>
          <w:i/>
          <w:iCs/>
        </w:rPr>
        <w:t>„Wzmocnienie infrastruktury powiatowych stacji sanitarno–epidemiologicznych w celu zwiększenia efektywności ich działania”,</w:t>
      </w:r>
      <w:r w:rsidR="00D37B00" w:rsidRPr="00D37B00">
        <w:rPr>
          <w:rFonts w:cs="Times New Roman"/>
          <w:bCs/>
        </w:rPr>
        <w:t xml:space="preserve"> </w:t>
      </w:r>
      <w:r w:rsidR="00D37B00" w:rsidRPr="00D37B00">
        <w:rPr>
          <w:rFonts w:eastAsia="Times New Roman" w:cs="Times New Roman"/>
          <w:bCs/>
          <w:lang w:eastAsia="ar-SA"/>
        </w:rPr>
        <w:t xml:space="preserve">współfinansowanego </w:t>
      </w:r>
      <w:r w:rsidR="00D37B00" w:rsidRPr="00D37B00">
        <w:rPr>
          <w:rFonts w:eastAsia="Times New Roman" w:cs="Times New Roman"/>
          <w:b/>
          <w:lang w:eastAsia="ar-SA"/>
        </w:rPr>
        <w:t xml:space="preserve">przez Unię Europejską ze środków Europejskiego Funduszu Rozwoju Regionalnego  w ramach Programu Operacyjnego Infrastruktura i Środowisko na lata 2014 – 2020 oś priorytetowa XI REACT-EU, </w:t>
      </w:r>
      <w:r w:rsidR="00D37B00" w:rsidRPr="00D37B00">
        <w:rPr>
          <w:rFonts w:eastAsia="Times New Roman" w:cs="Times New Roman"/>
          <w:bCs/>
          <w:lang w:eastAsia="pl-PL"/>
        </w:rPr>
        <w:t xml:space="preserve">Działanie 11.3 </w:t>
      </w:r>
      <w:r w:rsidR="00D37B00" w:rsidRPr="00D37B00">
        <w:rPr>
          <w:rFonts w:eastAsia="Times New Roman" w:cs="Times New Roman"/>
          <w:bCs/>
          <w:i/>
          <w:iCs/>
          <w:lang w:eastAsia="pl-PL"/>
        </w:rPr>
        <w:t>Wspieranie naprawy i odporności systemu ochrony zdrowia</w:t>
      </w:r>
      <w:r w:rsidR="00D37B00">
        <w:rPr>
          <w:rFonts w:eastAsia="Times New Roman" w:cs="Times New Roman"/>
          <w:bCs/>
          <w:i/>
          <w:iCs/>
          <w:lang w:eastAsia="pl-PL"/>
        </w:rPr>
        <w:t>,</w:t>
      </w:r>
    </w:p>
    <w:bookmarkEnd w:id="1"/>
    <w:p w14:paraId="5AB2C428" w14:textId="678AD7E5" w:rsidR="00E7213B" w:rsidRPr="00965BD3" w:rsidRDefault="0089205E" w:rsidP="00D37B00">
      <w:pPr>
        <w:pStyle w:val="Standard"/>
        <w:jc w:val="both"/>
        <w:rPr>
          <w:sz w:val="22"/>
          <w:szCs w:val="22"/>
        </w:rPr>
      </w:pPr>
      <w:r w:rsidRPr="00965BD3">
        <w:rPr>
          <w:rFonts w:cs="Times New Roman"/>
          <w:sz w:val="22"/>
          <w:szCs w:val="22"/>
        </w:rPr>
        <w:t>p</w:t>
      </w:r>
      <w:r w:rsidR="00E7213B" w:rsidRPr="00965BD3">
        <w:rPr>
          <w:rFonts w:cs="Times New Roman"/>
          <w:sz w:val="22"/>
          <w:szCs w:val="22"/>
        </w:rPr>
        <w:t xml:space="preserve">rowadzonego przez Powiatową Stację </w:t>
      </w:r>
      <w:r w:rsidRPr="00965BD3">
        <w:rPr>
          <w:rFonts w:cs="Times New Roman"/>
          <w:sz w:val="22"/>
          <w:szCs w:val="22"/>
        </w:rPr>
        <w:t>S</w:t>
      </w:r>
      <w:r w:rsidR="00E7213B" w:rsidRPr="00965BD3">
        <w:rPr>
          <w:rFonts w:cs="Times New Roman"/>
          <w:sz w:val="22"/>
          <w:szCs w:val="22"/>
        </w:rPr>
        <w:t>anitarno</w:t>
      </w:r>
      <w:r w:rsidRPr="00965BD3">
        <w:rPr>
          <w:rFonts w:cs="Times New Roman"/>
          <w:sz w:val="22"/>
          <w:szCs w:val="22"/>
        </w:rPr>
        <w:t xml:space="preserve"> </w:t>
      </w:r>
      <w:r w:rsidR="00E7213B" w:rsidRPr="00965BD3">
        <w:rPr>
          <w:rFonts w:cs="Times New Roman"/>
          <w:sz w:val="22"/>
          <w:szCs w:val="22"/>
        </w:rPr>
        <w:t>– Epidemiologiczną w Olsztynie pod znakiem ZP.272.</w:t>
      </w:r>
      <w:r w:rsidR="00965BD3" w:rsidRPr="00965BD3">
        <w:rPr>
          <w:rFonts w:cs="Times New Roman"/>
          <w:sz w:val="22"/>
          <w:szCs w:val="22"/>
        </w:rPr>
        <w:t>3</w:t>
      </w:r>
      <w:r w:rsidR="00E7213B" w:rsidRPr="00965BD3">
        <w:rPr>
          <w:rFonts w:cs="Times New Roman"/>
          <w:sz w:val="22"/>
          <w:szCs w:val="22"/>
        </w:rPr>
        <w:t>.2023.REACT-EU</w:t>
      </w:r>
      <w:r w:rsidRPr="00965BD3">
        <w:rPr>
          <w:rFonts w:cs="Times New Roman"/>
          <w:sz w:val="22"/>
          <w:szCs w:val="22"/>
        </w:rPr>
        <w:t xml:space="preserve"> na podstawie art.</w:t>
      </w:r>
      <w:r w:rsidR="00965BD3">
        <w:rPr>
          <w:rFonts w:cs="Times New Roman"/>
          <w:sz w:val="22"/>
          <w:szCs w:val="22"/>
        </w:rPr>
        <w:t xml:space="preserve"> </w:t>
      </w:r>
      <w:r w:rsidRPr="00965BD3">
        <w:rPr>
          <w:rFonts w:cs="Times New Roman"/>
          <w:sz w:val="22"/>
          <w:szCs w:val="22"/>
        </w:rPr>
        <w:t>7 ust.</w:t>
      </w:r>
      <w:r w:rsidR="00965BD3">
        <w:rPr>
          <w:rFonts w:cs="Times New Roman"/>
          <w:sz w:val="22"/>
          <w:szCs w:val="22"/>
        </w:rPr>
        <w:t xml:space="preserve"> </w:t>
      </w:r>
      <w:r w:rsidRPr="00965BD3">
        <w:rPr>
          <w:rFonts w:cs="Times New Roman"/>
          <w:sz w:val="22"/>
          <w:szCs w:val="22"/>
        </w:rPr>
        <w:t xml:space="preserve">1 ustawy o szczególnych rozwiązaniach w zakresie przeciwdziałania wsparciu </w:t>
      </w:r>
      <w:r w:rsidR="00F74B26" w:rsidRPr="00965BD3">
        <w:rPr>
          <w:rFonts w:cs="Times New Roman"/>
          <w:sz w:val="22"/>
          <w:szCs w:val="22"/>
        </w:rPr>
        <w:t>agresji</w:t>
      </w:r>
      <w:r w:rsidRPr="00965BD3">
        <w:rPr>
          <w:rFonts w:cs="Times New Roman"/>
          <w:sz w:val="22"/>
          <w:szCs w:val="22"/>
        </w:rPr>
        <w:t xml:space="preserve"> na Ukrainę oraz służących ochronie bezpieczeństwa narodowego </w:t>
      </w:r>
      <w:r w:rsidR="00385F57">
        <w:rPr>
          <w:rFonts w:cs="Times New Roman"/>
          <w:sz w:val="22"/>
          <w:szCs w:val="22"/>
        </w:rPr>
        <w:br/>
      </w:r>
      <w:r w:rsidRPr="00965BD3">
        <w:rPr>
          <w:rFonts w:cs="Times New Roman"/>
          <w:sz w:val="22"/>
          <w:szCs w:val="22"/>
        </w:rPr>
        <w:t>(Dz.</w:t>
      </w:r>
      <w:r w:rsidR="00F74B26" w:rsidRPr="00965BD3">
        <w:rPr>
          <w:rFonts w:cs="Times New Roman"/>
          <w:sz w:val="22"/>
          <w:szCs w:val="22"/>
        </w:rPr>
        <w:t xml:space="preserve"> </w:t>
      </w:r>
      <w:r w:rsidRPr="00965BD3">
        <w:rPr>
          <w:rFonts w:cs="Times New Roman"/>
          <w:sz w:val="22"/>
          <w:szCs w:val="22"/>
        </w:rPr>
        <w:t>U. z 202</w:t>
      </w:r>
      <w:r w:rsidR="00965BD3">
        <w:rPr>
          <w:rFonts w:cs="Times New Roman"/>
          <w:sz w:val="22"/>
          <w:szCs w:val="22"/>
        </w:rPr>
        <w:t>3</w:t>
      </w:r>
      <w:r w:rsidRPr="00965BD3">
        <w:rPr>
          <w:rFonts w:cs="Times New Roman"/>
          <w:sz w:val="22"/>
          <w:szCs w:val="22"/>
        </w:rPr>
        <w:t xml:space="preserve"> r. poz. </w:t>
      </w:r>
      <w:r w:rsidR="00965BD3">
        <w:rPr>
          <w:rFonts w:cs="Times New Roman"/>
          <w:sz w:val="22"/>
          <w:szCs w:val="22"/>
        </w:rPr>
        <w:t>1497</w:t>
      </w:r>
      <w:r w:rsidRPr="00965BD3">
        <w:rPr>
          <w:rFonts w:cs="Times New Roman"/>
          <w:sz w:val="22"/>
          <w:szCs w:val="22"/>
        </w:rPr>
        <w:t>).</w:t>
      </w:r>
    </w:p>
    <w:p w14:paraId="5E739271" w14:textId="05141C53" w:rsidR="00D80F42" w:rsidRPr="00965BD3" w:rsidRDefault="00D80F42" w:rsidP="00E7213B">
      <w:pPr>
        <w:jc w:val="both"/>
        <w:rPr>
          <w:rFonts w:ascii="Times New Roman" w:hAnsi="Times New Roman" w:cs="Times New Roman"/>
        </w:rPr>
      </w:pPr>
    </w:p>
    <w:p w14:paraId="6F8F3EEB" w14:textId="656DA1FF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B1BE" w14:textId="77777777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DFF6" w14:textId="226A517A" w:rsidR="00D80F42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C4844B" w14:textId="77777777" w:rsidR="00D80F42" w:rsidRPr="00E7213B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0F42" w:rsidRPr="00E721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51CC" w14:textId="77777777" w:rsidR="00C62ED9" w:rsidRDefault="00C62ED9" w:rsidP="007751B7">
      <w:pPr>
        <w:spacing w:after="0" w:line="240" w:lineRule="auto"/>
      </w:pPr>
      <w:r>
        <w:separator/>
      </w:r>
    </w:p>
  </w:endnote>
  <w:endnote w:type="continuationSeparator" w:id="0">
    <w:p w14:paraId="32E26B5E" w14:textId="77777777" w:rsidR="00C62ED9" w:rsidRDefault="00C62ED9" w:rsidP="0077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938D" w14:textId="5FD2A417" w:rsidR="007751B7" w:rsidRDefault="007751B7">
    <w:pPr>
      <w:pStyle w:val="Stopka"/>
    </w:pPr>
    <w:r>
      <w:rPr>
        <w:noProof/>
      </w:rPr>
      <w:drawing>
        <wp:inline distT="0" distB="0" distL="0" distR="0" wp14:anchorId="2EEDF434" wp14:editId="28AE65AA">
          <wp:extent cx="576072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A831" w14:textId="77777777" w:rsidR="00C62ED9" w:rsidRDefault="00C62ED9" w:rsidP="007751B7">
      <w:pPr>
        <w:spacing w:after="0" w:line="240" w:lineRule="auto"/>
      </w:pPr>
      <w:r>
        <w:separator/>
      </w:r>
    </w:p>
  </w:footnote>
  <w:footnote w:type="continuationSeparator" w:id="0">
    <w:p w14:paraId="28F68700" w14:textId="77777777" w:rsidR="00C62ED9" w:rsidRDefault="00C62ED9" w:rsidP="0077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680"/>
    <w:multiLevelType w:val="hybridMultilevel"/>
    <w:tmpl w:val="193E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05388A"/>
    <w:rsid w:val="000D2584"/>
    <w:rsid w:val="001056AE"/>
    <w:rsid w:val="001A0E9E"/>
    <w:rsid w:val="002A5F98"/>
    <w:rsid w:val="002D1EB1"/>
    <w:rsid w:val="002E0402"/>
    <w:rsid w:val="002E3FE3"/>
    <w:rsid w:val="00302E0C"/>
    <w:rsid w:val="00385F57"/>
    <w:rsid w:val="003B4173"/>
    <w:rsid w:val="003F40AA"/>
    <w:rsid w:val="004050C0"/>
    <w:rsid w:val="00453559"/>
    <w:rsid w:val="0049073B"/>
    <w:rsid w:val="006654BA"/>
    <w:rsid w:val="0067699B"/>
    <w:rsid w:val="00692526"/>
    <w:rsid w:val="006A5713"/>
    <w:rsid w:val="006A6B71"/>
    <w:rsid w:val="006D1D8D"/>
    <w:rsid w:val="0071614E"/>
    <w:rsid w:val="007751B7"/>
    <w:rsid w:val="007F5879"/>
    <w:rsid w:val="00844A40"/>
    <w:rsid w:val="008754D8"/>
    <w:rsid w:val="0089205E"/>
    <w:rsid w:val="00901E5C"/>
    <w:rsid w:val="00965BD3"/>
    <w:rsid w:val="00993062"/>
    <w:rsid w:val="009D3A09"/>
    <w:rsid w:val="00AB4AAA"/>
    <w:rsid w:val="00B06C31"/>
    <w:rsid w:val="00B07F91"/>
    <w:rsid w:val="00C62ED9"/>
    <w:rsid w:val="00C910D6"/>
    <w:rsid w:val="00D37B00"/>
    <w:rsid w:val="00D80F42"/>
    <w:rsid w:val="00E7213B"/>
    <w:rsid w:val="00F15875"/>
    <w:rsid w:val="00F74B26"/>
    <w:rsid w:val="00FC1E62"/>
    <w:rsid w:val="00FD1347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A6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B7"/>
  </w:style>
  <w:style w:type="paragraph" w:styleId="Stopka">
    <w:name w:val="footer"/>
    <w:basedOn w:val="Normalny"/>
    <w:link w:val="StopkaZnak"/>
    <w:uiPriority w:val="99"/>
    <w:unhideWhenUsed/>
    <w:rsid w:val="0077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Anna Rostek</cp:lastModifiedBy>
  <cp:revision>42</cp:revision>
  <dcterms:created xsi:type="dcterms:W3CDTF">2023-01-19T08:31:00Z</dcterms:created>
  <dcterms:modified xsi:type="dcterms:W3CDTF">2023-08-11T06:10:00Z</dcterms:modified>
</cp:coreProperties>
</file>