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9305C5D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70F3E">
        <w:rPr>
          <w:rFonts w:ascii="Arial" w:hAnsi="Arial" w:cs="Arial"/>
          <w:b/>
          <w:color w:val="auto"/>
          <w:sz w:val="24"/>
          <w:szCs w:val="24"/>
        </w:rPr>
        <w:t>I</w:t>
      </w:r>
      <w:r w:rsidR="00BC4101">
        <w:rPr>
          <w:rFonts w:ascii="Arial" w:hAnsi="Arial" w:cs="Arial"/>
          <w:b/>
          <w:color w:val="auto"/>
          <w:sz w:val="24"/>
          <w:szCs w:val="24"/>
        </w:rPr>
        <w:t>I</w:t>
      </w:r>
      <w:r w:rsidR="006F448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799D">
        <w:rPr>
          <w:rFonts w:ascii="Arial" w:hAnsi="Arial" w:cs="Arial"/>
          <w:b/>
          <w:color w:val="auto"/>
          <w:sz w:val="24"/>
          <w:szCs w:val="24"/>
        </w:rPr>
        <w:t>202</w:t>
      </w:r>
      <w:r w:rsidR="009D630D">
        <w:rPr>
          <w:rFonts w:ascii="Arial" w:hAnsi="Arial" w:cs="Arial"/>
          <w:b/>
          <w:color w:val="auto"/>
          <w:sz w:val="24"/>
          <w:szCs w:val="24"/>
        </w:rPr>
        <w:t>2</w:t>
      </w:r>
      <w:r w:rsidR="005774C9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edukacyjnych,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E5B3871" w:rsidR="00CA516B" w:rsidRPr="00B84BF7" w:rsidRDefault="008276F7" w:rsidP="00BC4101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8276F7">
              <w:rPr>
                <w:rFonts w:ascii="Arial" w:hAnsi="Arial" w:cs="Arial"/>
                <w:sz w:val="18"/>
                <w:szCs w:val="18"/>
              </w:rPr>
              <w:t>Minister Kultury</w:t>
            </w:r>
            <w:r w:rsidR="00BC4101">
              <w:rPr>
                <w:rFonts w:ascii="Arial" w:hAnsi="Arial" w:cs="Arial"/>
                <w:sz w:val="18"/>
                <w:szCs w:val="18"/>
              </w:rPr>
              <w:t xml:space="preserve">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publicznego”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4FD307AE" w:rsidR="00B84BF7" w:rsidRPr="00B5472F" w:rsidRDefault="006F448C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77,78</w:t>
            </w:r>
            <w:r w:rsidR="00B84BF7" w:rsidRPr="00B5472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A5277B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4E93A710" w14:textId="39D0E01A" w:rsidR="00B84BF7" w:rsidRPr="006F448C" w:rsidRDefault="00DA37CB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6F448C">
              <w:rPr>
                <w:rFonts w:ascii="Arial" w:hAnsi="Arial" w:cs="Arial"/>
                <w:sz w:val="18"/>
                <w:szCs w:val="18"/>
              </w:rPr>
              <w:t xml:space="preserve">1: </w:t>
            </w:r>
            <w:r w:rsidR="006F448C" w:rsidRPr="006F448C">
              <w:rPr>
                <w:rFonts w:ascii="Arial" w:hAnsi="Arial" w:cs="Arial"/>
                <w:sz w:val="18"/>
                <w:szCs w:val="18"/>
              </w:rPr>
              <w:t>49,20</w:t>
            </w:r>
            <w:r w:rsidRPr="006F448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  <w:p w14:paraId="4929DAC9" w14:textId="232CB021" w:rsidR="00907F6D" w:rsidRPr="00A5277B" w:rsidRDefault="007479DC" w:rsidP="006F448C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F448C">
              <w:rPr>
                <w:rFonts w:ascii="Arial" w:hAnsi="Arial" w:cs="Arial"/>
                <w:sz w:val="18"/>
                <w:szCs w:val="18"/>
              </w:rPr>
              <w:t xml:space="preserve">2: </w:t>
            </w:r>
            <w:r w:rsidR="006F448C" w:rsidRPr="006F448C">
              <w:rPr>
                <w:rFonts w:ascii="Arial" w:hAnsi="Arial" w:cs="Arial"/>
                <w:sz w:val="18"/>
                <w:szCs w:val="18"/>
              </w:rPr>
              <w:t>34,37</w:t>
            </w:r>
            <w:r w:rsidR="00B84BF7" w:rsidRPr="006F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0748" w:rsidRPr="006F448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4110A2CB" w:rsidR="00B84BF7" w:rsidRPr="0063168B" w:rsidRDefault="00D23F0E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6F448C">
              <w:rPr>
                <w:rFonts w:ascii="Arial" w:hAnsi="Arial" w:cs="Arial"/>
                <w:sz w:val="18"/>
                <w:szCs w:val="18"/>
              </w:rPr>
              <w:t>85,30</w:t>
            </w:r>
            <w:r w:rsidR="00E478C5" w:rsidRPr="006F44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37B4" w:rsidRPr="006F448C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5BB31D3" w14:textId="1AE485C6" w:rsidR="00907F6D" w:rsidRPr="0063168B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582"/>
        <w:gridCol w:w="1653"/>
        <w:gridCol w:w="1543"/>
        <w:gridCol w:w="1472"/>
        <w:gridCol w:w="3269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B52E9C" w:rsidRPr="002B50C0" w14:paraId="28576DD8" w14:textId="77777777" w:rsidTr="006F63AB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lastRenderedPageBreak/>
              <w:t>stworzenie schematu zarządzania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  <w:vAlign w:val="center"/>
          </w:tcPr>
          <w:p w14:paraId="711E094B" w14:textId="5122130B" w:rsidR="00B52E9C" w:rsidRPr="007E1B61" w:rsidRDefault="00B52E9C" w:rsidP="006F63AB">
            <w:r w:rsidRPr="007E1B61">
              <w:t>osiągnięty</w:t>
            </w:r>
          </w:p>
        </w:tc>
      </w:tr>
      <w:tr w:rsidR="0031022F" w:rsidRPr="002B50C0" w14:paraId="338D1246" w14:textId="77777777" w:rsidTr="006F63AB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67012FA1" w14:textId="692DE657" w:rsidR="0031022F" w:rsidRPr="007E1B61" w:rsidRDefault="007E1B61" w:rsidP="006F63AB">
            <w:r w:rsidRPr="007E1B61">
              <w:t>w trakcie realizacji</w:t>
            </w:r>
          </w:p>
        </w:tc>
      </w:tr>
      <w:tr w:rsidR="007E1B61" w:rsidRPr="002B50C0" w14:paraId="0A3E98E6" w14:textId="77777777" w:rsidTr="006F63AB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7845663F" w14:textId="5667DD4E" w:rsidR="007E1B61" w:rsidRPr="00B5472F" w:rsidRDefault="00B5472F" w:rsidP="00B5472F">
            <w:r w:rsidRPr="00B5472F">
              <w:t>12-2020</w:t>
            </w:r>
          </w:p>
        </w:tc>
        <w:tc>
          <w:tcPr>
            <w:tcW w:w="2618" w:type="dxa"/>
            <w:vAlign w:val="center"/>
          </w:tcPr>
          <w:p w14:paraId="197074D4" w14:textId="35F2F01B" w:rsidR="00432A3F" w:rsidRDefault="00A5277B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7E1B61" w:rsidRPr="002B50C0" w14:paraId="1A79199D" w14:textId="77777777" w:rsidTr="006F63AB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promocyjnych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506DAC55" w14:textId="691DE0DA" w:rsidR="007E1B61" w:rsidRPr="007E1B61" w:rsidRDefault="00327580" w:rsidP="006F63AB">
            <w:r>
              <w:t>w</w:t>
            </w:r>
            <w:r w:rsidR="002D4FDD">
              <w:t xml:space="preserve"> trakcie realizacji</w:t>
            </w:r>
          </w:p>
        </w:tc>
      </w:tr>
      <w:tr w:rsidR="007E1B61" w:rsidRPr="002B50C0" w14:paraId="31EA287F" w14:textId="77777777" w:rsidTr="006F63AB">
        <w:trPr>
          <w:trHeight w:val="526"/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  <w:vAlign w:val="center"/>
          </w:tcPr>
          <w:p w14:paraId="53C485A8" w14:textId="043862FE" w:rsidR="000E7097" w:rsidRPr="00BC4101" w:rsidRDefault="00BC4101" w:rsidP="00BC4101">
            <w:r w:rsidRPr="00BC4101">
              <w:t>12-2021</w:t>
            </w:r>
          </w:p>
        </w:tc>
        <w:tc>
          <w:tcPr>
            <w:tcW w:w="2618" w:type="dxa"/>
            <w:vAlign w:val="center"/>
          </w:tcPr>
          <w:p w14:paraId="35484E21" w14:textId="2BE4D126" w:rsidR="00432A3F" w:rsidRPr="007E1B61" w:rsidRDefault="00BC4101" w:rsidP="006F63AB">
            <w:r>
              <w:t xml:space="preserve">osiągnięty 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722531EB" w:rsidR="007E1B61" w:rsidRPr="001B6667" w:rsidRDefault="006F448C" w:rsidP="00F70F3E">
            <w:pPr>
              <w:rPr>
                <w:rFonts w:cs="Arial"/>
                <w:color w:val="0070C0"/>
                <w:lang w:eastAsia="pl-PL"/>
              </w:rPr>
            </w:pPr>
            <w:r>
              <w:t>10</w:t>
            </w:r>
            <w:r w:rsidR="00B52E9C">
              <w:t>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211DF942" w14:textId="77777777" w:rsidR="007E1B61" w:rsidRDefault="00432F78" w:rsidP="00237279">
            <w:r>
              <w:t>w</w:t>
            </w:r>
            <w:r w:rsidR="002D4FDD">
              <w:t xml:space="preserve"> trakcie realizacji</w:t>
            </w:r>
            <w:r w:rsidR="00F70F3E">
              <w:t>.</w:t>
            </w:r>
          </w:p>
          <w:p w14:paraId="6BE083D2" w14:textId="130FFA64" w:rsidR="00F70F3E" w:rsidRPr="007E1B61" w:rsidRDefault="00F70F3E" w:rsidP="006F448C">
            <w:r>
              <w:t xml:space="preserve">Termin realizacji wydłużony, zgodnie z pismem CPPC z dn. </w:t>
            </w:r>
            <w:r w:rsidR="006F448C">
              <w:t>22-09</w:t>
            </w:r>
            <w:r>
              <w:t xml:space="preserve">-2022 r. (zn. spr. </w:t>
            </w:r>
            <w:r w:rsidR="006F448C" w:rsidRPr="006F448C">
              <w:t>CPPC-D02B02.63.37.9.2022.147/MRad</w:t>
            </w:r>
            <w:r>
              <w:t>)</w:t>
            </w:r>
            <w:r w:rsidR="006F448C">
              <w:t xml:space="preserve"> – opóźnienia po stronie wykonawcy strony.</w:t>
            </w:r>
          </w:p>
        </w:tc>
      </w:tr>
      <w:tr w:rsidR="00B52E9C" w:rsidRPr="002B50C0" w14:paraId="01D42DC0" w14:textId="77777777" w:rsidTr="00111CCA">
        <w:trPr>
          <w:jc w:val="center"/>
        </w:trPr>
        <w:tc>
          <w:tcPr>
            <w:tcW w:w="2897" w:type="dxa"/>
          </w:tcPr>
          <w:p w14:paraId="74A3A896" w14:textId="15F009E8" w:rsidR="00B52E9C" w:rsidRPr="0002016E" w:rsidRDefault="00B52E9C" w:rsidP="00237279">
            <w:r w:rsidRPr="0002016E">
              <w:t>zakończone prace nad repozytorium Museum Ria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57D05ED6" w:rsidR="00B52E9C" w:rsidRPr="00111CCA" w:rsidRDefault="006F448C" w:rsidP="00237279">
            <w:pPr>
              <w:rPr>
                <w:rFonts w:cs="Arial"/>
                <w:lang w:eastAsia="pl-PL"/>
              </w:rPr>
            </w:pPr>
            <w:r w:rsidRPr="00111CCA">
              <w:t>09</w:t>
            </w:r>
            <w:r w:rsidR="00B52E9C" w:rsidRPr="00111CCA">
              <w:t>-2022</w:t>
            </w:r>
          </w:p>
        </w:tc>
        <w:tc>
          <w:tcPr>
            <w:tcW w:w="1507" w:type="dxa"/>
            <w:vAlign w:val="center"/>
          </w:tcPr>
          <w:p w14:paraId="6E475BB2" w14:textId="15D4248A" w:rsidR="00B52E9C" w:rsidRPr="00111CCA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11CCA">
              <w:rPr>
                <w:rFonts w:cs="Arial"/>
                <w:lang w:eastAsia="pl-PL"/>
              </w:rPr>
              <w:t>09-2022</w:t>
            </w:r>
          </w:p>
        </w:tc>
        <w:tc>
          <w:tcPr>
            <w:tcW w:w="2618" w:type="dxa"/>
          </w:tcPr>
          <w:p w14:paraId="4EE731E3" w14:textId="77777777" w:rsidR="00B52E9C" w:rsidRDefault="00F70F3E" w:rsidP="00237279">
            <w:r>
              <w:t>trwa procedura odbioru zrealizowanych prac.</w:t>
            </w:r>
          </w:p>
          <w:p w14:paraId="4295A47D" w14:textId="19D65076" w:rsidR="00F70F3E" w:rsidRPr="007E1B61" w:rsidRDefault="006F448C" w:rsidP="006F448C">
            <w:r>
              <w:t xml:space="preserve">Termin realizacji wydłużony, zgodnie z pismem CPPC z dn. 22-09-2022 r. (zn. spr. </w:t>
            </w:r>
            <w:r w:rsidRPr="006F448C">
              <w:t>CPPC-D02B02.63.37.9.2022.147/MRad</w:t>
            </w:r>
            <w:r>
              <w:t>).</w:t>
            </w:r>
          </w:p>
        </w:tc>
      </w:tr>
      <w:tr w:rsidR="00B52E9C" w:rsidRPr="002B50C0" w14:paraId="7C39A3F9" w14:textId="77777777" w:rsidTr="00111CCA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>dostosowana infrastruktura Cloud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48F44E4F" w:rsidR="00B52E9C" w:rsidRPr="001B6667" w:rsidRDefault="00B52E9C" w:rsidP="00F70F3E">
            <w:pPr>
              <w:rPr>
                <w:rFonts w:cs="Arial"/>
                <w:color w:val="0070C0"/>
                <w:lang w:eastAsia="pl-PL"/>
              </w:rPr>
            </w:pPr>
            <w:r>
              <w:t>0</w:t>
            </w:r>
            <w:r w:rsidR="00F70F3E">
              <w:t>6</w:t>
            </w:r>
            <w:r>
              <w:t>-2022</w:t>
            </w:r>
          </w:p>
        </w:tc>
        <w:tc>
          <w:tcPr>
            <w:tcW w:w="1507" w:type="dxa"/>
            <w:vAlign w:val="center"/>
          </w:tcPr>
          <w:p w14:paraId="5FEB9BBD" w14:textId="3FB02A36" w:rsidR="00B52E9C" w:rsidRPr="00111CCA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11CCA">
              <w:rPr>
                <w:rFonts w:cs="Arial"/>
                <w:lang w:eastAsia="pl-PL"/>
              </w:rPr>
              <w:t>06-2022</w:t>
            </w:r>
          </w:p>
        </w:tc>
        <w:tc>
          <w:tcPr>
            <w:tcW w:w="2618" w:type="dxa"/>
            <w:vAlign w:val="center"/>
          </w:tcPr>
          <w:p w14:paraId="6CC27CC6" w14:textId="7150C115" w:rsidR="00F70F3E" w:rsidRDefault="00111CCA" w:rsidP="00111CC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7E1B61" w:rsidRPr="002B50C0" w14:paraId="74AF52C4" w14:textId="77777777" w:rsidTr="00111CCA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370BE195" w:rsidR="007E1B61" w:rsidRPr="001B6667" w:rsidRDefault="006F448C" w:rsidP="00237279">
            <w:pPr>
              <w:rPr>
                <w:rFonts w:cs="Arial"/>
                <w:color w:val="0070C0"/>
                <w:lang w:eastAsia="pl-PL"/>
              </w:rPr>
            </w:pPr>
            <w:r>
              <w:t>09</w:t>
            </w:r>
            <w:r w:rsidR="00B52E9C">
              <w:t>-2022</w:t>
            </w:r>
          </w:p>
        </w:tc>
        <w:tc>
          <w:tcPr>
            <w:tcW w:w="1507" w:type="dxa"/>
            <w:vAlign w:val="center"/>
          </w:tcPr>
          <w:p w14:paraId="29C31DB9" w14:textId="64502CB6" w:rsidR="007E1B61" w:rsidRPr="00111CCA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11CCA">
              <w:rPr>
                <w:rFonts w:cs="Arial"/>
                <w:lang w:eastAsia="pl-PL"/>
              </w:rPr>
              <w:t>09-2022</w:t>
            </w:r>
          </w:p>
        </w:tc>
        <w:tc>
          <w:tcPr>
            <w:tcW w:w="2618" w:type="dxa"/>
          </w:tcPr>
          <w:p w14:paraId="5300034C" w14:textId="77777777" w:rsidR="007E1B61" w:rsidRDefault="00087888" w:rsidP="00237279">
            <w:r>
              <w:t>O</w:t>
            </w:r>
            <w:r w:rsidR="006F448C">
              <w:t>siągnięty</w:t>
            </w:r>
            <w:r>
              <w:t>,</w:t>
            </w:r>
          </w:p>
          <w:p w14:paraId="3D580472" w14:textId="428B630F" w:rsidR="00087888" w:rsidRDefault="0008788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Termin realizacji wydłużony, zgodnie z pismem CPPC z dn. 22-09-2022 r. (zn. spr. </w:t>
            </w:r>
            <w:r w:rsidRPr="006F448C">
              <w:t>CPPC-D02B02.63.37.9.2022.147/MRad</w:t>
            </w:r>
            <w:r>
              <w:t>) – opóźnienia po stronie wykonawcy systemu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4018F3A0" w:rsidR="00B52E9C" w:rsidRPr="001B6667" w:rsidRDefault="006F448C" w:rsidP="00237279">
            <w:pPr>
              <w:rPr>
                <w:rFonts w:cs="Arial"/>
                <w:color w:val="0070C0"/>
                <w:lang w:eastAsia="pl-PL"/>
              </w:rPr>
            </w:pPr>
            <w:r>
              <w:t>11</w:t>
            </w:r>
            <w:r w:rsidR="00B52E9C">
              <w:t>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5B41E1D" w14:textId="77777777" w:rsidR="00B52E9C" w:rsidRDefault="00432F78" w:rsidP="00432F78">
            <w:r>
              <w:t>w trakcie realizacji</w:t>
            </w:r>
          </w:p>
          <w:p w14:paraId="783C1E49" w14:textId="304CF3D6" w:rsidR="00F70F3E" w:rsidRDefault="006F448C" w:rsidP="00432F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Termin realizacji wydłużony, zgodnie z pismem CPPC z dn. 22-09-2022 r. (zn. spr. </w:t>
            </w:r>
            <w:r w:rsidRPr="006F448C">
              <w:t>CPPC-D02B02.63.37.9.2022.147/MRad</w:t>
            </w:r>
            <w:r>
              <w:t>) – opóźnienia po stronie wykonawcy systemu.</w:t>
            </w:r>
          </w:p>
        </w:tc>
      </w:tr>
      <w:tr w:rsidR="00B52E9C" w:rsidRPr="002B50C0" w14:paraId="6BC9F9F4" w14:textId="77777777" w:rsidTr="006F63AB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  <w:vAlign w:val="center"/>
          </w:tcPr>
          <w:p w14:paraId="0707DFF0" w14:textId="2405C8B4" w:rsidR="00B52E9C" w:rsidRPr="001B6667" w:rsidRDefault="00B5472F" w:rsidP="00111CC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5472F">
              <w:rPr>
                <w:rFonts w:cs="Arial"/>
                <w:lang w:eastAsia="pl-PL"/>
              </w:rPr>
              <w:t>10-2020</w:t>
            </w:r>
          </w:p>
        </w:tc>
        <w:tc>
          <w:tcPr>
            <w:tcW w:w="2618" w:type="dxa"/>
            <w:vAlign w:val="center"/>
          </w:tcPr>
          <w:p w14:paraId="5426B3BB" w14:textId="79FBF23F" w:rsidR="00B52E9C" w:rsidRDefault="00B5472F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2963DDCF" w14:textId="77777777" w:rsidTr="006F63AB">
        <w:trPr>
          <w:jc w:val="center"/>
        </w:trPr>
        <w:tc>
          <w:tcPr>
            <w:tcW w:w="2897" w:type="dxa"/>
          </w:tcPr>
          <w:p w14:paraId="7EE5F970" w14:textId="23A0DCB6" w:rsidR="00327580" w:rsidRPr="0002016E" w:rsidRDefault="00327580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5F922592" w14:textId="613548EC" w:rsidR="00327580" w:rsidRPr="00BC4101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C4101">
              <w:rPr>
                <w:rFonts w:cs="Arial"/>
                <w:lang w:eastAsia="pl-PL"/>
              </w:rPr>
              <w:t>10-2021</w:t>
            </w:r>
          </w:p>
        </w:tc>
        <w:tc>
          <w:tcPr>
            <w:tcW w:w="2618" w:type="dxa"/>
            <w:vAlign w:val="center"/>
          </w:tcPr>
          <w:p w14:paraId="04B83207" w14:textId="2E85B1C1" w:rsidR="00327580" w:rsidRDefault="00BC410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osiągnięty </w:t>
            </w:r>
          </w:p>
        </w:tc>
      </w:tr>
      <w:tr w:rsidR="00327580" w:rsidRPr="002B50C0" w14:paraId="026D6F56" w14:textId="77777777" w:rsidTr="006F63AB">
        <w:trPr>
          <w:jc w:val="center"/>
        </w:trPr>
        <w:tc>
          <w:tcPr>
            <w:tcW w:w="2897" w:type="dxa"/>
          </w:tcPr>
          <w:p w14:paraId="5B39B742" w14:textId="6D3FFDCB" w:rsidR="00327580" w:rsidRPr="0002016E" w:rsidRDefault="00327580" w:rsidP="00237279">
            <w:r w:rsidRPr="00F71A44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  <w:vAlign w:val="center"/>
          </w:tcPr>
          <w:p w14:paraId="2B2F10B6" w14:textId="5A010191" w:rsidR="00327580" w:rsidRPr="00BC4101" w:rsidRDefault="00BC4101" w:rsidP="00BC4101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C4101">
              <w:rPr>
                <w:rFonts w:cs="Arial"/>
                <w:lang w:eastAsia="pl-PL"/>
              </w:rPr>
              <w:t>12-2021</w:t>
            </w:r>
          </w:p>
        </w:tc>
        <w:tc>
          <w:tcPr>
            <w:tcW w:w="2618" w:type="dxa"/>
            <w:vAlign w:val="center"/>
          </w:tcPr>
          <w:p w14:paraId="47A0E491" w14:textId="58DB32DC" w:rsidR="00327580" w:rsidRDefault="00BC410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327580" w:rsidRPr="0002016E" w:rsidRDefault="00327580" w:rsidP="00237279">
            <w:r w:rsidRPr="00F71A44">
              <w:lastRenderedPageBreak/>
              <w:t>zdigitalizowane 2787 utworów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327580" w:rsidRDefault="00327580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B2C950A" w:rsidR="00327580" w:rsidRPr="001B6667" w:rsidRDefault="00F70F3E" w:rsidP="00237279">
            <w:pPr>
              <w:rPr>
                <w:rFonts w:cs="Arial"/>
                <w:color w:val="0070C0"/>
                <w:lang w:eastAsia="pl-PL"/>
              </w:rPr>
            </w:pPr>
            <w:r>
              <w:t>02-2023</w:t>
            </w:r>
          </w:p>
        </w:tc>
        <w:tc>
          <w:tcPr>
            <w:tcW w:w="1507" w:type="dxa"/>
          </w:tcPr>
          <w:p w14:paraId="3C89F460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963B5E5" w14:textId="77777777" w:rsidR="00327580" w:rsidRDefault="00327580" w:rsidP="00237279">
            <w:r>
              <w:t>w trakcie realizacji</w:t>
            </w:r>
          </w:p>
          <w:p w14:paraId="1370D242" w14:textId="5857BE5B" w:rsidR="00F70F3E" w:rsidRDefault="00F70F3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Termin realizacji wydłużony, zgodnie z pismem CPPC z dn. 27-06-2022 r. (zn. spr. </w:t>
            </w:r>
            <w:r w:rsidRPr="00F70F3E">
              <w:t>CPPC-D02B02.63.37.9.124.2022/MRad</w:t>
            </w:r>
            <w:r>
              <w:t>) z uwagi na planowaną konserwację jednego z obiektów z zasobu kolekcji.</w:t>
            </w:r>
          </w:p>
        </w:tc>
      </w:tr>
      <w:tr w:rsidR="00327580" w:rsidRPr="002B50C0" w14:paraId="7BD34651" w14:textId="77777777" w:rsidTr="006F63AB">
        <w:trPr>
          <w:jc w:val="center"/>
        </w:trPr>
        <w:tc>
          <w:tcPr>
            <w:tcW w:w="2897" w:type="dxa"/>
          </w:tcPr>
          <w:p w14:paraId="7F17F9D0" w14:textId="665B77D1" w:rsidR="00327580" w:rsidRDefault="00327580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  <w:vAlign w:val="center"/>
          </w:tcPr>
          <w:p w14:paraId="166F17D9" w14:textId="64D37CCF" w:rsidR="00327580" w:rsidRPr="00111CCA" w:rsidRDefault="00327580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11CCA">
              <w:rPr>
                <w:rFonts w:cs="Arial"/>
                <w:lang w:eastAsia="pl-PL"/>
              </w:rPr>
              <w:t>05-2021</w:t>
            </w:r>
          </w:p>
        </w:tc>
        <w:tc>
          <w:tcPr>
            <w:tcW w:w="2618" w:type="dxa"/>
            <w:vAlign w:val="center"/>
          </w:tcPr>
          <w:p w14:paraId="3EF2988E" w14:textId="30E53949" w:rsidR="00327580" w:rsidRDefault="00327580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BC4101" w:rsidRPr="002B50C0" w14:paraId="1537A568" w14:textId="77777777" w:rsidTr="006F63AB">
        <w:trPr>
          <w:jc w:val="center"/>
        </w:trPr>
        <w:tc>
          <w:tcPr>
            <w:tcW w:w="2897" w:type="dxa"/>
          </w:tcPr>
          <w:p w14:paraId="46780B77" w14:textId="5E107FDD" w:rsidR="00BC4101" w:rsidRDefault="00BC410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BC4101" w:rsidRPr="00141A92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A2F442C" w:rsidR="00BC4101" w:rsidRPr="001B6667" w:rsidRDefault="009D630D" w:rsidP="00237279">
            <w:pPr>
              <w:rPr>
                <w:rFonts w:cs="Arial"/>
                <w:color w:val="0070C0"/>
                <w:lang w:eastAsia="pl-PL"/>
              </w:rPr>
            </w:pPr>
            <w:r>
              <w:t>10</w:t>
            </w:r>
            <w:r w:rsidR="00BC4101">
              <w:t>-2022</w:t>
            </w:r>
          </w:p>
        </w:tc>
        <w:tc>
          <w:tcPr>
            <w:tcW w:w="1507" w:type="dxa"/>
            <w:vAlign w:val="center"/>
          </w:tcPr>
          <w:p w14:paraId="29C45EEE" w14:textId="77777777" w:rsidR="00BC4101" w:rsidRPr="00111CCA" w:rsidRDefault="00BC4101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7038B344" w14:textId="57F6474C" w:rsidR="00A52D0E" w:rsidRDefault="00BC4101" w:rsidP="006F63AB">
            <w:r>
              <w:t>w trakcie realizacji</w:t>
            </w:r>
          </w:p>
          <w:p w14:paraId="6D7AA5CD" w14:textId="6F3EFE6A" w:rsidR="00BC4101" w:rsidRDefault="00BC410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C4101" w:rsidRPr="002B50C0" w14:paraId="502ACD4E" w14:textId="77777777" w:rsidTr="006F63AB">
        <w:trPr>
          <w:jc w:val="center"/>
        </w:trPr>
        <w:tc>
          <w:tcPr>
            <w:tcW w:w="2897" w:type="dxa"/>
          </w:tcPr>
          <w:p w14:paraId="52A6D2EB" w14:textId="3A06338D" w:rsidR="00BC4101" w:rsidRDefault="00BC410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BC4101" w:rsidRPr="00141A92" w:rsidRDefault="00BC410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BC4101" w:rsidRPr="001B6667" w:rsidRDefault="00BC410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  <w:vAlign w:val="center"/>
          </w:tcPr>
          <w:p w14:paraId="0DE41F87" w14:textId="77777777" w:rsidR="00BC4101" w:rsidRPr="00111CCA" w:rsidRDefault="00BC4101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039A43E1" w14:textId="7493B8D9" w:rsidR="00BC4101" w:rsidRDefault="00BC4101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w trakcie realizacji</w:t>
            </w:r>
          </w:p>
        </w:tc>
      </w:tr>
      <w:tr w:rsidR="00327580" w:rsidRPr="002B50C0" w14:paraId="098E95FC" w14:textId="77777777" w:rsidTr="006F63AB">
        <w:trPr>
          <w:jc w:val="center"/>
        </w:trPr>
        <w:tc>
          <w:tcPr>
            <w:tcW w:w="2897" w:type="dxa"/>
          </w:tcPr>
          <w:p w14:paraId="428C3BF2" w14:textId="188923F3" w:rsidR="00327580" w:rsidRDefault="00327580" w:rsidP="00237279">
            <w:pPr>
              <w:rPr>
                <w:rStyle w:val="xforms-control"/>
              </w:rPr>
            </w:pPr>
            <w:r w:rsidRPr="002908DD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  <w:vAlign w:val="center"/>
          </w:tcPr>
          <w:p w14:paraId="6449A958" w14:textId="72D02CD0" w:rsidR="00327580" w:rsidRPr="00111CCA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11CCA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78F27C11" w14:textId="403B275B" w:rsidR="00327580" w:rsidRDefault="00F70F3E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5AC126B3" w14:textId="77777777" w:rsidTr="006F63AB">
        <w:trPr>
          <w:jc w:val="center"/>
        </w:trPr>
        <w:tc>
          <w:tcPr>
            <w:tcW w:w="2897" w:type="dxa"/>
          </w:tcPr>
          <w:p w14:paraId="27A05F73" w14:textId="4C0AE554" w:rsidR="00327580" w:rsidRDefault="00327580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327580" w:rsidRPr="00141A92" w:rsidRDefault="0032758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  <w:vAlign w:val="center"/>
          </w:tcPr>
          <w:p w14:paraId="4FE570ED" w14:textId="37541A94" w:rsidR="00327580" w:rsidRPr="00111CCA" w:rsidRDefault="00111CCA" w:rsidP="00111CCA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111CCA">
              <w:rPr>
                <w:rFonts w:cs="Arial"/>
                <w:lang w:eastAsia="pl-PL"/>
              </w:rPr>
              <w:t>05-2022</w:t>
            </w:r>
          </w:p>
        </w:tc>
        <w:tc>
          <w:tcPr>
            <w:tcW w:w="2618" w:type="dxa"/>
            <w:vAlign w:val="center"/>
          </w:tcPr>
          <w:p w14:paraId="302A1DAC" w14:textId="4BD96D32" w:rsidR="00327580" w:rsidRDefault="00F70F3E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osiągnięty</w:t>
            </w:r>
          </w:p>
        </w:tc>
      </w:tr>
      <w:tr w:rsidR="00327580" w:rsidRPr="002B50C0" w14:paraId="12EECD42" w14:textId="77777777" w:rsidTr="006F63AB">
        <w:trPr>
          <w:jc w:val="center"/>
        </w:trPr>
        <w:tc>
          <w:tcPr>
            <w:tcW w:w="2897" w:type="dxa"/>
          </w:tcPr>
          <w:p w14:paraId="3E021413" w14:textId="590C961D" w:rsidR="00327580" w:rsidRDefault="00327580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327580" w:rsidRPr="002918F8" w:rsidRDefault="00327580" w:rsidP="00220DC0">
            <w:r w:rsidRPr="002918F8">
              <w:t xml:space="preserve">KPI </w:t>
            </w:r>
            <w:r>
              <w:t>2</w:t>
            </w:r>
            <w:r w:rsidRPr="002918F8">
              <w:t xml:space="preserve"> – 2.787,00 szt.</w:t>
            </w:r>
          </w:p>
          <w:p w14:paraId="04ACB425" w14:textId="77777777" w:rsidR="00327580" w:rsidRPr="002918F8" w:rsidRDefault="00327580" w:rsidP="00220DC0">
            <w:r w:rsidRPr="002918F8">
              <w:t xml:space="preserve">KPI </w:t>
            </w:r>
            <w:r>
              <w:t>3</w:t>
            </w:r>
            <w:r w:rsidRPr="002918F8">
              <w:t xml:space="preserve"> – 1 szt.</w:t>
            </w:r>
          </w:p>
          <w:p w14:paraId="7087A11E" w14:textId="77777777" w:rsidR="00327580" w:rsidRPr="002918F8" w:rsidRDefault="00327580" w:rsidP="00220DC0">
            <w:r w:rsidRPr="002918F8">
              <w:t xml:space="preserve">KPI </w:t>
            </w:r>
            <w:r>
              <w:t>4</w:t>
            </w:r>
            <w:r w:rsidRPr="002918F8">
              <w:t xml:space="preserve"> – 1 szt.</w:t>
            </w:r>
          </w:p>
          <w:p w14:paraId="1E3CE626" w14:textId="77777777" w:rsidR="00327580" w:rsidRDefault="00327580" w:rsidP="00220DC0">
            <w:r w:rsidRPr="002918F8">
              <w:t xml:space="preserve">KPI </w:t>
            </w:r>
            <w:r>
              <w:t>6</w:t>
            </w:r>
            <w:r w:rsidRPr="002918F8">
              <w:t xml:space="preserve"> – 2,30 TB</w:t>
            </w:r>
          </w:p>
          <w:p w14:paraId="70C9013B" w14:textId="05E96C9C" w:rsidR="00327580" w:rsidRPr="006943F8" w:rsidRDefault="00327580" w:rsidP="006943F8">
            <w:r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327580" w:rsidRPr="001B6667" w:rsidRDefault="00327580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327580" w:rsidRPr="001B6667" w:rsidRDefault="00327580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  <w:vAlign w:val="center"/>
          </w:tcPr>
          <w:p w14:paraId="1F3A1971" w14:textId="7ACD5972" w:rsidR="00327580" w:rsidRDefault="00327580" w:rsidP="006F63A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78E02C0B" w14:textId="484D6C09" w:rsidR="00B52E9C" w:rsidRPr="007E1B61" w:rsidRDefault="006943F8" w:rsidP="00CA495D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>Liczba zdigitalizowanych dokumentów zawierających informacje</w:t>
            </w:r>
            <w:r w:rsidR="00CA495D">
              <w:t xml:space="preserve"> </w:t>
            </w:r>
            <w:r w:rsidR="00B52E9C"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D0465D0" w:rsidR="00B52E9C" w:rsidRPr="00B52E9C" w:rsidRDefault="00AF60EB" w:rsidP="006A60AA">
            <w:r>
              <w:t>02-2023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21F87817" w14:textId="1D92EBB9" w:rsidR="00B52E9C" w:rsidRPr="00B52E9C" w:rsidRDefault="00B77F7C" w:rsidP="006A60AA">
            <w:r>
              <w:t>2.748,00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on-line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udostępnionych on-line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>Rozmiar zdigitalizowanej informacji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0066CB57" w:rsidR="002918F8" w:rsidRPr="00B52E9C" w:rsidRDefault="00B77F7C" w:rsidP="006A60AA">
            <w:r>
              <w:t>4,78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on-line informacji sektora publicznego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on-line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lastRenderedPageBreak/>
              <w:t xml:space="preserve">8. </w:t>
            </w:r>
            <w:r w:rsidRPr="0046467D">
              <w:t>Liczba pobrań/odtworzeń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r>
              <w:t>Hiperkatalog</w:t>
            </w:r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5143B761" w:rsidR="005C7818" w:rsidRPr="00D23BE6" w:rsidRDefault="005C7818" w:rsidP="005C7818">
            <w:r w:rsidRPr="005428A9">
              <w:t>KRONIK@ - KRAJOWE REPOZYTORIUM OBIEKTÓW NAUKI i KULTURY</w:t>
            </w:r>
            <w:r>
              <w:t xml:space="preserve"> – udostępnienie zdigitalizowanego zasobu </w:t>
            </w:r>
            <w:r w:rsidRPr="005428A9">
              <w:t>za pomocą publicznego API Zachęty</w:t>
            </w:r>
            <w:r>
              <w:t>.</w:t>
            </w:r>
            <w:r w:rsidR="008276F7">
              <w:t xml:space="preserve"> Ewentualny sposób integracji wytworzonego hiperkatalogu zostanie uzgodniony w dalszym terminie (po ustaleniu szczegółowego kształtu hiperkatalogu). </w:t>
            </w:r>
            <w:r w:rsidR="00516CBB" w:rsidRPr="00516CBB">
              <w:t>W wymaganiu dotyczącym API Zachęty jest uwzględniona konieczność wykonania go w taki sposób aby była możliwość integracji z Kronik@, tzn. API Zachęty będzie zgodne ze standardem API danych publicznych i dodatkowo zostanie dodany osobny endpointu umożliwiający wyszukiwanie rekordów z użyciem protokołu OAI-PMH w celu integracji z Kronik@ - łączy się z wykorzystaniem serwera IIIF w celu odpowiedniego załączania linków do plików graficznych.</w:t>
            </w:r>
            <w:r w:rsidR="00516CBB" w:rsidRPr="00516CBB">
              <w:br/>
              <w:t>Wg powyższych założeń jest budowana ta część Systemu Otwarta Za</w:t>
            </w:r>
            <w:r w:rsidR="00516CBB" w:rsidRPr="00516CBB">
              <w:lastRenderedPageBreak/>
              <w:t>chęta.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lastRenderedPageBreak/>
              <w:t>Serwis www</w:t>
            </w:r>
            <w:r w:rsidR="00CC3096">
              <w:t xml:space="preserve"> z API</w:t>
            </w:r>
            <w:r w:rsidRPr="005428A9">
              <w:t xml:space="preserve"> - dostosowanie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r w:rsidRPr="005428A9">
              <w:t>Hiperkatalog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>Metadane zgodne ze standardem Dublin Core</w:t>
            </w:r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dostosowane do zapotrzebowania osób niepełnosprawnych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adresowane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wyboru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6E670509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 xml:space="preserve">gwarantuje terminowe i sprawne wypełnianie </w:t>
            </w:r>
            <w:r w:rsidR="00AD5DDF" w:rsidRPr="002A244F">
              <w:rPr>
                <w:sz w:val="20"/>
                <w:szCs w:val="20"/>
              </w:rPr>
              <w:t>zobowiązań wynikających z realizacji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="00AD5DDF" w:rsidRPr="002A244F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2A244F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zewnętrznych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związanych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2D9A3081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>Wsparcie zewnętrzne w tym obszarze gwarantuje sprawne przygotowanie dokumentacji o wysokiej jakości merytorycznej, a także sta</w:t>
            </w:r>
            <w:r w:rsidR="00AD5DDF" w:rsidRPr="002A244F">
              <w:rPr>
                <w:sz w:val="20"/>
                <w:szCs w:val="20"/>
              </w:rPr>
              <w:lastRenderedPageBreak/>
              <w:t>nowi wsparcie przy ewentualnych procedurach odwoławczych podczas procesu wyboru wykonawców. Dzięki temu zminimalizuje się czas wyboru wykonawcy usług zewnętrznych.</w:t>
            </w:r>
          </w:p>
          <w:p w14:paraId="35BCE1AA" w14:textId="0F43A28F" w:rsidR="009128B9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30B3E5B" w14:textId="77777777" w:rsidR="003B4EF2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sprawozdawczości do IP oraz MKiDN (występowanie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41BC6A4B" w14:textId="27ECCD07" w:rsidR="00546186" w:rsidRPr="002A244F" w:rsidRDefault="0054618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wydłużone maksymalnie terminy płatności za usługi i dostawy zewnętrzne w ramach umów dot. zadań projektowych.</w:t>
            </w:r>
          </w:p>
          <w:p w14:paraId="0CD2DA03" w14:textId="7F7F5730" w:rsidR="00AD5DD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E7097">
              <w:rPr>
                <w:sz w:val="20"/>
                <w:szCs w:val="20"/>
              </w:rPr>
              <w:t>T</w:t>
            </w:r>
            <w:r w:rsidR="00AD5DDF" w:rsidRPr="002A244F">
              <w:rPr>
                <w:sz w:val="20"/>
                <w:szCs w:val="20"/>
              </w:rPr>
              <w:t xml:space="preserve">erminowa sprawozdawczość pozwala uniknąć wydłużenia procedury zatwierdzającej ze strony IP i MKiDN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="00AD5DDF" w:rsidRPr="002A244F">
              <w:rPr>
                <w:sz w:val="20"/>
                <w:szCs w:val="20"/>
              </w:rPr>
              <w:t>.</w:t>
            </w:r>
            <w:r w:rsidR="00546186">
              <w:rPr>
                <w:sz w:val="20"/>
                <w:szCs w:val="20"/>
              </w:rPr>
              <w:t xml:space="preserve"> Wydłużenie terminów płatności za usługi/dostawy zewnętrzne pozwala bardziej elastycznie dysponować środkami finansowymi w projekcie.</w:t>
            </w:r>
          </w:p>
          <w:p w14:paraId="616A73EA" w14:textId="19ACCB35" w:rsidR="009128B9" w:rsidRPr="002A244F" w:rsidRDefault="00E12106" w:rsidP="00C6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C651FE">
              <w:rPr>
                <w:sz w:val="20"/>
                <w:szCs w:val="20"/>
              </w:rPr>
              <w:t xml:space="preserve">Beneficjent zawarł umowę dotacyjną z MKiDN dot. zapewnienia środków na wkład własny z budżetu państwa (środki są przekazywane na wniosek Beneficjenta). Środki z budżetu środków europejskich przekazywane są po wystąpieniu Beneficjenta z wnioskiem o zaliczkę. Brak problemów z płynnością finansową Beneficjenta i Partnerów. 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Problem ze zrekrutowaniem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5341E711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prowadzenie naborów na stanowiska w ramach </w:t>
            </w:r>
            <w:r w:rsidR="00D80F92" w:rsidRPr="002A244F">
              <w:rPr>
                <w:sz w:val="20"/>
                <w:szCs w:val="20"/>
              </w:rPr>
              <w:t>projektu</w:t>
            </w:r>
            <w:r w:rsidR="00546186">
              <w:rPr>
                <w:sz w:val="20"/>
                <w:szCs w:val="20"/>
              </w:rPr>
              <w:t xml:space="preserve"> z odpowiednim wyprzedzeniem czasowym w stosunku do zaplanowanego terminu zaangażowania pracowników w projekt,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mediach społecznościowych</w:t>
            </w:r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64A68AD4" w:rsidR="00AD5DD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 xml:space="preserve">Określenie wymagań w naborach </w:t>
            </w:r>
            <w:r w:rsidR="0002124D" w:rsidRPr="002A244F">
              <w:rPr>
                <w:sz w:val="20"/>
                <w:szCs w:val="20"/>
              </w:rPr>
              <w:lastRenderedPageBreak/>
              <w:t>oraz upublicznianie ogłoszeń zapewnia dotarcie do szerokiego grona osób zainteresowanych i umożliwia zatrudnienie kompetentnych pracowników.</w:t>
            </w:r>
          </w:p>
          <w:p w14:paraId="2CCE873B" w14:textId="4F0B0879" w:rsidR="009128B9" w:rsidRPr="002A244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Beneficjenta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odpowiedzialnych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69D483BE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Powyższe działania mają na celu zapewnić ciągłość realizacji projektu bez względu na ograniczenia wynikające z wprowadzonego stanu pandemii.</w:t>
            </w:r>
          </w:p>
          <w:p w14:paraId="47F8A7D7" w14:textId="18CF0BBC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Wstrzymanie przez IP (CPPC) przeprowadzania kontroli ex ante</w:t>
            </w:r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  <w:r w:rsidR="002D4FDD">
              <w:rPr>
                <w:sz w:val="20"/>
                <w:szCs w:val="20"/>
              </w:rPr>
              <w:t>,</w:t>
            </w:r>
          </w:p>
          <w:p w14:paraId="1A172BC6" w14:textId="72CDF030" w:rsidR="002D4FDD" w:rsidRPr="002A244F" w:rsidRDefault="002D4FDD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bieżące przekazywanie dokumentacji dot. udzielonych zamówień do CPPC</w:t>
            </w:r>
          </w:p>
          <w:p w14:paraId="4AE6CAF0" w14:textId="14284AFA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Wsparcie zewnętrzne w przedmiotowym zakresie pozwala na przygotowanie dokumentacji o wysokiej jakości merytorycznej i pozwala zminimalizować ryzyko wystąpienia ewentualnych nieprawidłowości w dokumentacji dot. prowadzonych postępowań o udzielenie zamówienia publicznego.</w:t>
            </w:r>
          </w:p>
          <w:p w14:paraId="369DAC5B" w14:textId="68D11091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poprzedniego okresu sprawozdawczego.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05F713FD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lastRenderedPageBreak/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związanych z komunikacją i monitorowaniem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wewnętrznych dla pracowników zaangażowanych w projekt z wykorzystania narzędzi usprawniających komunikację,</w:t>
            </w:r>
          </w:p>
          <w:p w14:paraId="4C5DAA25" w14:textId="2E6CE451" w:rsidR="0066341A" w:rsidRDefault="00E12106" w:rsidP="00663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66341A"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3EEEB05D" w:rsidR="009128B9" w:rsidRPr="002A244F" w:rsidRDefault="00E12106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B5472F">
              <w:rPr>
                <w:sz w:val="20"/>
                <w:szCs w:val="20"/>
              </w:rPr>
              <w:t>Brak zmian w stosunku do poprzedniego okresu sprawozdawczego.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 xml:space="preserve">Brak personelu merytorycznego i technicznego do utrzymania funkcjonowania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łagodzących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wyspecjalizowanej kadry w instytucji Beneficjenta,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zakresu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Problemy związane z udostępnianiem zdigitalizowanych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ustalenie statusu prawnego zdigitalizowanych zasobów na etapie prac przygotowawczych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Konieczność wprowadzania modyfikacji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wystąpienie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uwzględnienie w umowach z </w:t>
            </w:r>
            <w:r>
              <w:rPr>
                <w:color w:val="000000"/>
                <w:sz w:val="20"/>
                <w:szCs w:val="20"/>
              </w:rPr>
              <w:lastRenderedPageBreak/>
              <w:t>wykonawcami zapisów umożliwiających modernizację narzędzi w ramach odrębnych zleceń lub prac gwarancyjnych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12572E12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8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443B" w14:textId="77777777" w:rsidR="00724BA1" w:rsidRDefault="00724BA1" w:rsidP="00BB2420">
      <w:pPr>
        <w:spacing w:after="0" w:line="240" w:lineRule="auto"/>
      </w:pPr>
      <w:r>
        <w:separator/>
      </w:r>
    </w:p>
  </w:endnote>
  <w:endnote w:type="continuationSeparator" w:id="0">
    <w:p w14:paraId="487B7A78" w14:textId="77777777" w:rsidR="00724BA1" w:rsidRDefault="00724BA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F70F3E" w:rsidRDefault="00F70F3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28C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F70F3E" w:rsidRDefault="00F70F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0A1C84" w14:textId="77777777" w:rsidR="00724BA1" w:rsidRDefault="00724BA1" w:rsidP="00BB2420">
      <w:pPr>
        <w:spacing w:after="0" w:line="240" w:lineRule="auto"/>
      </w:pPr>
      <w:r>
        <w:separator/>
      </w:r>
    </w:p>
  </w:footnote>
  <w:footnote w:type="continuationSeparator" w:id="0">
    <w:p w14:paraId="5BBF0200" w14:textId="77777777" w:rsidR="00724BA1" w:rsidRDefault="00724BA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70F3E" w:rsidRDefault="00F70F3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73054"/>
    <w:rsid w:val="00084E5B"/>
    <w:rsid w:val="00087231"/>
    <w:rsid w:val="00087888"/>
    <w:rsid w:val="00095944"/>
    <w:rsid w:val="00097C77"/>
    <w:rsid w:val="000A1DFB"/>
    <w:rsid w:val="000A2F32"/>
    <w:rsid w:val="000A3938"/>
    <w:rsid w:val="000B059E"/>
    <w:rsid w:val="000B3E49"/>
    <w:rsid w:val="000D19BF"/>
    <w:rsid w:val="000D5CDA"/>
    <w:rsid w:val="000E0060"/>
    <w:rsid w:val="000E1828"/>
    <w:rsid w:val="000E1FFC"/>
    <w:rsid w:val="000E45B8"/>
    <w:rsid w:val="000E4BF8"/>
    <w:rsid w:val="000E7097"/>
    <w:rsid w:val="000F20A9"/>
    <w:rsid w:val="000F307B"/>
    <w:rsid w:val="000F30B9"/>
    <w:rsid w:val="000F4752"/>
    <w:rsid w:val="00111CCA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2E9D"/>
    <w:rsid w:val="00176FBB"/>
    <w:rsid w:val="00181E97"/>
    <w:rsid w:val="00182A08"/>
    <w:rsid w:val="00191829"/>
    <w:rsid w:val="001A2EF2"/>
    <w:rsid w:val="001A612D"/>
    <w:rsid w:val="001C0833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D5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4FDD"/>
    <w:rsid w:val="002D7ADA"/>
    <w:rsid w:val="002E2FAF"/>
    <w:rsid w:val="002E6B82"/>
    <w:rsid w:val="002F29A3"/>
    <w:rsid w:val="0030196F"/>
    <w:rsid w:val="00302775"/>
    <w:rsid w:val="00303B64"/>
    <w:rsid w:val="00304D04"/>
    <w:rsid w:val="0031022F"/>
    <w:rsid w:val="00310D8E"/>
    <w:rsid w:val="003221F2"/>
    <w:rsid w:val="00322614"/>
    <w:rsid w:val="00327580"/>
    <w:rsid w:val="00334A24"/>
    <w:rsid w:val="003410FE"/>
    <w:rsid w:val="0034667E"/>
    <w:rsid w:val="003508E7"/>
    <w:rsid w:val="003542F1"/>
    <w:rsid w:val="00356A3E"/>
    <w:rsid w:val="00361BFA"/>
    <w:rsid w:val="003642B8"/>
    <w:rsid w:val="00364FC0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2F78"/>
    <w:rsid w:val="004350B8"/>
    <w:rsid w:val="00444AAB"/>
    <w:rsid w:val="00450089"/>
    <w:rsid w:val="0046467D"/>
    <w:rsid w:val="00470748"/>
    <w:rsid w:val="004729D1"/>
    <w:rsid w:val="00476430"/>
    <w:rsid w:val="00487B3B"/>
    <w:rsid w:val="004934E4"/>
    <w:rsid w:val="004C1D48"/>
    <w:rsid w:val="004D65CA"/>
    <w:rsid w:val="004F53C6"/>
    <w:rsid w:val="004F6E89"/>
    <w:rsid w:val="00504B06"/>
    <w:rsid w:val="005076A1"/>
    <w:rsid w:val="005128C7"/>
    <w:rsid w:val="00513213"/>
    <w:rsid w:val="00516CBB"/>
    <w:rsid w:val="00517F12"/>
    <w:rsid w:val="0052102C"/>
    <w:rsid w:val="005212C8"/>
    <w:rsid w:val="00524E6C"/>
    <w:rsid w:val="005332D6"/>
    <w:rsid w:val="00544DFE"/>
    <w:rsid w:val="00546186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168B"/>
    <w:rsid w:val="006334BF"/>
    <w:rsid w:val="00635A54"/>
    <w:rsid w:val="00661202"/>
    <w:rsid w:val="00661A62"/>
    <w:rsid w:val="0066341A"/>
    <w:rsid w:val="006720ED"/>
    <w:rsid w:val="006731D9"/>
    <w:rsid w:val="006761E4"/>
    <w:rsid w:val="006822BC"/>
    <w:rsid w:val="006943F8"/>
    <w:rsid w:val="006948D3"/>
    <w:rsid w:val="006A559C"/>
    <w:rsid w:val="006A60AA"/>
    <w:rsid w:val="006B034F"/>
    <w:rsid w:val="006B5117"/>
    <w:rsid w:val="006C78AE"/>
    <w:rsid w:val="006E0CFA"/>
    <w:rsid w:val="006E5B3E"/>
    <w:rsid w:val="006E6205"/>
    <w:rsid w:val="006F448C"/>
    <w:rsid w:val="006F63AB"/>
    <w:rsid w:val="006F799D"/>
    <w:rsid w:val="00701800"/>
    <w:rsid w:val="00724BA1"/>
    <w:rsid w:val="00725708"/>
    <w:rsid w:val="00726DC7"/>
    <w:rsid w:val="00740A47"/>
    <w:rsid w:val="00746ABD"/>
    <w:rsid w:val="007479DC"/>
    <w:rsid w:val="00754D3E"/>
    <w:rsid w:val="0077418F"/>
    <w:rsid w:val="00775C44"/>
    <w:rsid w:val="00775FF7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11BAE"/>
    <w:rsid w:val="00811EB4"/>
    <w:rsid w:val="008276F7"/>
    <w:rsid w:val="00830B70"/>
    <w:rsid w:val="00840749"/>
    <w:rsid w:val="008606B2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105"/>
    <w:rsid w:val="00976434"/>
    <w:rsid w:val="00977DDF"/>
    <w:rsid w:val="00992EA3"/>
    <w:rsid w:val="009967CA"/>
    <w:rsid w:val="009A17FF"/>
    <w:rsid w:val="009B4423"/>
    <w:rsid w:val="009C6140"/>
    <w:rsid w:val="009D2FA4"/>
    <w:rsid w:val="009D4195"/>
    <w:rsid w:val="009D630D"/>
    <w:rsid w:val="009D6CD9"/>
    <w:rsid w:val="009D7D8A"/>
    <w:rsid w:val="009E4C67"/>
    <w:rsid w:val="009F09BF"/>
    <w:rsid w:val="009F1DC8"/>
    <w:rsid w:val="009F437E"/>
    <w:rsid w:val="00A11788"/>
    <w:rsid w:val="00A157A9"/>
    <w:rsid w:val="00A30847"/>
    <w:rsid w:val="00A36AE2"/>
    <w:rsid w:val="00A43E49"/>
    <w:rsid w:val="00A44EA2"/>
    <w:rsid w:val="00A5277B"/>
    <w:rsid w:val="00A52D0E"/>
    <w:rsid w:val="00A56D63"/>
    <w:rsid w:val="00A67685"/>
    <w:rsid w:val="00A728AE"/>
    <w:rsid w:val="00A804AE"/>
    <w:rsid w:val="00A86449"/>
    <w:rsid w:val="00A87C1C"/>
    <w:rsid w:val="00A92887"/>
    <w:rsid w:val="00A97C4E"/>
    <w:rsid w:val="00AA4CAB"/>
    <w:rsid w:val="00AA51AD"/>
    <w:rsid w:val="00AA730D"/>
    <w:rsid w:val="00AB2E01"/>
    <w:rsid w:val="00AC41F8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AF60EB"/>
    <w:rsid w:val="00B17709"/>
    <w:rsid w:val="00B23828"/>
    <w:rsid w:val="00B27EE9"/>
    <w:rsid w:val="00B41415"/>
    <w:rsid w:val="00B440C3"/>
    <w:rsid w:val="00B46B7D"/>
    <w:rsid w:val="00B50560"/>
    <w:rsid w:val="00B50F65"/>
    <w:rsid w:val="00B52E9C"/>
    <w:rsid w:val="00B5472F"/>
    <w:rsid w:val="00B5532F"/>
    <w:rsid w:val="00B64B3C"/>
    <w:rsid w:val="00B672CE"/>
    <w:rsid w:val="00B673C6"/>
    <w:rsid w:val="00B74859"/>
    <w:rsid w:val="00B77F7C"/>
    <w:rsid w:val="00B84BF7"/>
    <w:rsid w:val="00B87D3D"/>
    <w:rsid w:val="00B91243"/>
    <w:rsid w:val="00B9273C"/>
    <w:rsid w:val="00BA481C"/>
    <w:rsid w:val="00BA4DA5"/>
    <w:rsid w:val="00BB059E"/>
    <w:rsid w:val="00BB18FD"/>
    <w:rsid w:val="00BB2420"/>
    <w:rsid w:val="00BB49AC"/>
    <w:rsid w:val="00BB5ACE"/>
    <w:rsid w:val="00BC1BD2"/>
    <w:rsid w:val="00BC4101"/>
    <w:rsid w:val="00BC6BE4"/>
    <w:rsid w:val="00BE47CD"/>
    <w:rsid w:val="00BE5BF9"/>
    <w:rsid w:val="00BE75E0"/>
    <w:rsid w:val="00BF2888"/>
    <w:rsid w:val="00C1106C"/>
    <w:rsid w:val="00C15A7C"/>
    <w:rsid w:val="00C26361"/>
    <w:rsid w:val="00C302F1"/>
    <w:rsid w:val="00C34EEE"/>
    <w:rsid w:val="00C3575F"/>
    <w:rsid w:val="00C40A0F"/>
    <w:rsid w:val="00C42AEA"/>
    <w:rsid w:val="00C57985"/>
    <w:rsid w:val="00C651FE"/>
    <w:rsid w:val="00C6751B"/>
    <w:rsid w:val="00CA495D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3F0E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A37CB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06BEA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478C5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07D4"/>
    <w:rsid w:val="00F21D9E"/>
    <w:rsid w:val="00F25348"/>
    <w:rsid w:val="00F40FAA"/>
    <w:rsid w:val="00F45506"/>
    <w:rsid w:val="00F60062"/>
    <w:rsid w:val="00F613CC"/>
    <w:rsid w:val="00F61614"/>
    <w:rsid w:val="00F63F27"/>
    <w:rsid w:val="00F70F3E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tarnowska@zacheta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09FBC-CDEC-4512-909C-2B788A02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1924</Words>
  <Characters>11550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2022-10-12T15:15:00Z</dcterms:created>
  <dcterms:modified xsi:type="dcterms:W3CDTF">2022-11-16T14:21:00Z</dcterms:modified>
</cp:coreProperties>
</file>