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1626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Export </w:t>
            </w:r>
            <w:proofErr w:type="spellStart"/>
            <w:r w:rsidR="00EB05F1">
              <w:rPr>
                <w:rFonts w:asciiTheme="minorHAnsi" w:hAnsiTheme="minorHAnsi" w:cstheme="minorHAnsi"/>
                <w:sz w:val="22"/>
                <w:szCs w:val="22"/>
              </w:rPr>
              <w:t>Intelligence</w:t>
            </w:r>
            <w:proofErr w:type="spellEnd"/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EB05F1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Rozwoju, beneficjent – 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Ministerstwo Rozwoju)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6390" w:rsidRPr="00A06425" w:rsidTr="00A06425">
        <w:tc>
          <w:tcPr>
            <w:tcW w:w="562" w:type="dxa"/>
            <w:shd w:val="clear" w:color="auto" w:fill="auto"/>
          </w:tcPr>
          <w:p w:rsidR="00416390" w:rsidRPr="00A06425" w:rsidRDefault="00416390" w:rsidP="0041639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16390" w:rsidRPr="00A06425" w:rsidRDefault="00416390" w:rsidP="0041639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16390" w:rsidRPr="00A06425" w:rsidRDefault="00416390" w:rsidP="004163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416390" w:rsidRPr="004A5502" w:rsidRDefault="00416390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Rozwoju, Pracy i Technologii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/Beneficjenta.</w:t>
            </w:r>
          </w:p>
        </w:tc>
        <w:tc>
          <w:tcPr>
            <w:tcW w:w="5812" w:type="dxa"/>
            <w:shd w:val="clear" w:color="auto" w:fill="auto"/>
          </w:tcPr>
          <w:p w:rsidR="00416390" w:rsidRDefault="00416390" w:rsidP="0041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16390" w:rsidRDefault="00416390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416390" w:rsidRPr="00A06425" w:rsidRDefault="00416390" w:rsidP="004163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430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37252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372522" w:rsidRPr="003811CA" w:rsidRDefault="00372522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Planowane </w:t>
            </w:r>
            <w:r w:rsidR="00430CC0">
              <w:rPr>
                <w:rFonts w:asciiTheme="minorHAnsi" w:hAnsiTheme="minorHAnsi" w:cstheme="minorHAnsi"/>
                <w:sz w:val="22"/>
                <w:szCs w:val="22"/>
              </w:rPr>
              <w:t>terminy osiągnięcia kamieni milowych, wskaźników oraz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 produktów</w:t>
            </w:r>
            <w:r w:rsidR="00430CC0">
              <w:rPr>
                <w:rFonts w:asciiTheme="minorHAnsi" w:hAnsiTheme="minorHAnsi" w:cstheme="minorHAnsi"/>
                <w:sz w:val="22"/>
                <w:szCs w:val="22"/>
              </w:rPr>
              <w:t xml:space="preserve"> końcowych zostały przesunięte nawet o kilka miesięcy w stosunku do raportu z poprzedniego kwartału. Termin realizacji projektu został przesunięty jedynie o 88 dni.</w:t>
            </w:r>
            <w:r w:rsidR="006D4A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D4ABF" w:rsidRPr="003811CA">
              <w:rPr>
                <w:rFonts w:asciiTheme="minorHAnsi" w:hAnsiTheme="minorHAnsi" w:cstheme="minorHAnsi"/>
                <w:sz w:val="22"/>
                <w:szCs w:val="22"/>
              </w:rPr>
              <w:t>Planowane daty kamieni milowych, wskaźników, produktów, itp., powinny być zgodne z porozumieniem o dofinansowanie</w:t>
            </w:r>
            <w:r w:rsidR="006D4ABF">
              <w:rPr>
                <w:rFonts w:asciiTheme="minorHAnsi" w:hAnsiTheme="minorHAnsi" w:cstheme="minorHAnsi"/>
                <w:sz w:val="22"/>
                <w:szCs w:val="22"/>
              </w:rPr>
              <w:t xml:space="preserve"> lub ew. aneksem.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Proszę o weryfikację zapisów raportu</w:t>
            </w:r>
            <w:r w:rsidR="00430CC0">
              <w:rPr>
                <w:rFonts w:asciiTheme="minorHAnsi" w:hAnsiTheme="minorHAnsi" w:cstheme="minorHAnsi"/>
                <w:sz w:val="22"/>
                <w:szCs w:val="22"/>
              </w:rPr>
              <w:t xml:space="preserve"> i wyjaśnienie na jakiej podstawie zostały przesunięte te daty</w:t>
            </w:r>
            <w:r w:rsidR="006D4ABF">
              <w:rPr>
                <w:rFonts w:asciiTheme="minorHAnsi" w:hAnsiTheme="minorHAnsi" w:cstheme="minorHAnsi"/>
                <w:sz w:val="22"/>
                <w:szCs w:val="22"/>
              </w:rPr>
              <w:t xml:space="preserve"> (w związku z </w:t>
            </w:r>
            <w:proofErr w:type="spellStart"/>
            <w:r w:rsidR="006D4ABF">
              <w:rPr>
                <w:rFonts w:asciiTheme="minorHAnsi" w:hAnsiTheme="minorHAnsi" w:cstheme="minorHAnsi"/>
                <w:sz w:val="22"/>
                <w:szCs w:val="22"/>
              </w:rPr>
              <w:t>COVID’em</w:t>
            </w:r>
            <w:proofErr w:type="spellEnd"/>
            <w:r w:rsidR="006D4ABF">
              <w:rPr>
                <w:rFonts w:asciiTheme="minorHAnsi" w:hAnsiTheme="minorHAnsi" w:cstheme="minorHAnsi"/>
                <w:sz w:val="22"/>
                <w:szCs w:val="22"/>
              </w:rPr>
              <w:t xml:space="preserve"> może nastąpić opóźnienie jedynie o 3 miesiące) oraz o ew. korektę raportu.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D4ABF"/>
    <w:rsid w:val="006E16E9"/>
    <w:rsid w:val="00715305"/>
    <w:rsid w:val="00807385"/>
    <w:rsid w:val="00895A9D"/>
    <w:rsid w:val="008D6EB6"/>
    <w:rsid w:val="00944932"/>
    <w:rsid w:val="009E5FDB"/>
    <w:rsid w:val="00A06425"/>
    <w:rsid w:val="00A81211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2020-11-23T07:40:00Z</dcterms:created>
  <dcterms:modified xsi:type="dcterms:W3CDTF">2020-11-23T07:40:00Z</dcterms:modified>
</cp:coreProperties>
</file>