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596E" w14:textId="324580BB" w:rsidR="00C20707" w:rsidRDefault="007B0035" w:rsidP="007B00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035">
        <w:rPr>
          <w:rFonts w:ascii="Times New Roman" w:hAnsi="Times New Roman" w:cs="Times New Roman"/>
          <w:b/>
          <w:bCs/>
          <w:sz w:val="40"/>
          <w:szCs w:val="40"/>
        </w:rPr>
        <w:t>REJESTR UMÓW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280"/>
        <w:gridCol w:w="1676"/>
        <w:gridCol w:w="2085"/>
        <w:gridCol w:w="2366"/>
        <w:gridCol w:w="1883"/>
        <w:gridCol w:w="1557"/>
        <w:gridCol w:w="3294"/>
      </w:tblGrid>
      <w:tr w:rsidR="00F8079B" w14:paraId="4FAFAAA1" w14:textId="458A251A" w:rsidTr="00F8079B">
        <w:trPr>
          <w:trHeight w:val="1047"/>
        </w:trPr>
        <w:tc>
          <w:tcPr>
            <w:tcW w:w="553" w:type="dxa"/>
          </w:tcPr>
          <w:p w14:paraId="16443F28" w14:textId="7F69C97B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80" w:type="dxa"/>
          </w:tcPr>
          <w:p w14:paraId="53378FC3" w14:textId="41C1105F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umowy</w:t>
            </w:r>
          </w:p>
        </w:tc>
        <w:tc>
          <w:tcPr>
            <w:tcW w:w="1676" w:type="dxa"/>
          </w:tcPr>
          <w:p w14:paraId="15930874" w14:textId="011E81A0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zawarcia umowy</w:t>
            </w:r>
          </w:p>
        </w:tc>
        <w:tc>
          <w:tcPr>
            <w:tcW w:w="2085" w:type="dxa"/>
          </w:tcPr>
          <w:p w14:paraId="44B81119" w14:textId="456AFAE1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35">
              <w:rPr>
                <w:rFonts w:ascii="Times New Roman" w:hAnsi="Times New Roman" w:cs="Times New Roman"/>
                <w:sz w:val="24"/>
                <w:szCs w:val="24"/>
              </w:rPr>
              <w:t>Okres obowiązywania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umowy</w:t>
            </w:r>
            <w:r w:rsidRPr="007B00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66" w:type="dxa"/>
          </w:tcPr>
          <w:p w14:paraId="64336547" w14:textId="77777777" w:rsidR="00A06F4C" w:rsidRPr="007B0035" w:rsidRDefault="00A06F4C" w:rsidP="00A0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35">
              <w:rPr>
                <w:rFonts w:ascii="Times New Roman" w:hAnsi="Times New Roman" w:cs="Times New Roman"/>
                <w:sz w:val="24"/>
                <w:szCs w:val="24"/>
              </w:rPr>
              <w:t>Kontrahent</w:t>
            </w:r>
          </w:p>
          <w:p w14:paraId="22C13CF2" w14:textId="77777777" w:rsidR="00A06F4C" w:rsidRPr="00A06F4C" w:rsidRDefault="00A06F4C" w:rsidP="00A0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C">
              <w:rPr>
                <w:rFonts w:ascii="Times New Roman" w:hAnsi="Times New Roman" w:cs="Times New Roman"/>
                <w:sz w:val="20"/>
                <w:szCs w:val="20"/>
              </w:rPr>
              <w:t>(imię, nazwisko, nazwa)</w:t>
            </w:r>
          </w:p>
          <w:p w14:paraId="7DD6C3F4" w14:textId="68B918B1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474C672" w14:textId="3DDAF805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umowy</w:t>
            </w:r>
          </w:p>
        </w:tc>
        <w:tc>
          <w:tcPr>
            <w:tcW w:w="1557" w:type="dxa"/>
          </w:tcPr>
          <w:p w14:paraId="36A41468" w14:textId="362146B9" w:rsidR="00A06F4C" w:rsidRPr="007B0035" w:rsidRDefault="00A06F4C" w:rsidP="007B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przedmiotu umowy</w:t>
            </w:r>
          </w:p>
        </w:tc>
        <w:tc>
          <w:tcPr>
            <w:tcW w:w="3294" w:type="dxa"/>
          </w:tcPr>
          <w:p w14:paraId="5FBE354E" w14:textId="271711F5" w:rsidR="00A06F4C" w:rsidRPr="007B0035" w:rsidRDefault="00A06F4C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88">
              <w:rPr>
                <w:b/>
                <w:bCs/>
              </w:rPr>
              <w:t>Informacje o źródłach i</w:t>
            </w:r>
            <w:r w:rsidR="00D57BA9">
              <w:rPr>
                <w:b/>
                <w:bCs/>
              </w:rPr>
              <w:t xml:space="preserve"> </w:t>
            </w:r>
            <w:r w:rsidRPr="006B2388">
              <w:rPr>
                <w:b/>
                <w:bCs/>
              </w:rPr>
              <w:t>wysokości</w:t>
            </w:r>
            <w:r w:rsidR="00D57BA9">
              <w:rPr>
                <w:b/>
                <w:bCs/>
              </w:rPr>
              <w:t xml:space="preserve"> </w:t>
            </w:r>
            <w:r w:rsidRPr="006B2388">
              <w:rPr>
                <w:b/>
                <w:bCs/>
              </w:rPr>
              <w:t>współfinansowania</w:t>
            </w:r>
            <w:r w:rsidR="00D57BA9">
              <w:rPr>
                <w:b/>
                <w:bCs/>
              </w:rPr>
              <w:t xml:space="preserve"> </w:t>
            </w:r>
            <w:r w:rsidRPr="006B2388">
              <w:rPr>
                <w:b/>
                <w:bCs/>
              </w:rPr>
              <w:t>przedmiotu umowy</w:t>
            </w:r>
          </w:p>
        </w:tc>
      </w:tr>
      <w:tr w:rsidR="00F8079B" w14:paraId="6F60FF76" w14:textId="1F0FC987" w:rsidTr="00F8079B">
        <w:tc>
          <w:tcPr>
            <w:tcW w:w="553" w:type="dxa"/>
          </w:tcPr>
          <w:p w14:paraId="2131BBF4" w14:textId="73D556E0" w:rsidR="00A06F4C" w:rsidRPr="002737B2" w:rsidRDefault="00A06F4C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0C0454D6" w14:textId="26D57977" w:rsidR="00A06F4C" w:rsidRPr="002737B2" w:rsidRDefault="004C1BDE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WL.2370.5.2020.22</w:t>
            </w:r>
          </w:p>
        </w:tc>
        <w:tc>
          <w:tcPr>
            <w:tcW w:w="1676" w:type="dxa"/>
          </w:tcPr>
          <w:p w14:paraId="1D375D60" w14:textId="6F0434A0" w:rsidR="00A06F4C" w:rsidRPr="002737B2" w:rsidRDefault="004C1BDE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 r. Warszawa</w:t>
            </w:r>
          </w:p>
        </w:tc>
        <w:tc>
          <w:tcPr>
            <w:tcW w:w="2085" w:type="dxa"/>
          </w:tcPr>
          <w:p w14:paraId="7005F839" w14:textId="6617E2C6" w:rsidR="00A06F4C" w:rsidRPr="002737B2" w:rsidRDefault="004C1BDE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r.</w:t>
            </w:r>
          </w:p>
        </w:tc>
        <w:tc>
          <w:tcPr>
            <w:tcW w:w="2366" w:type="dxa"/>
          </w:tcPr>
          <w:p w14:paraId="2E24F23D" w14:textId="4341CE58" w:rsidR="00A06F4C" w:rsidRPr="002737B2" w:rsidRDefault="004C1BDE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Elektra Spółka Akcyjna</w:t>
            </w:r>
          </w:p>
        </w:tc>
        <w:tc>
          <w:tcPr>
            <w:tcW w:w="1883" w:type="dxa"/>
          </w:tcPr>
          <w:p w14:paraId="3010A66F" w14:textId="0AE552ED" w:rsidR="00A06F4C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Prąd</w:t>
            </w:r>
          </w:p>
        </w:tc>
        <w:tc>
          <w:tcPr>
            <w:tcW w:w="1557" w:type="dxa"/>
          </w:tcPr>
          <w:p w14:paraId="32F4AB6B" w14:textId="7323A5B2" w:rsidR="00A06F4C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55 386,90 zł.</w:t>
            </w:r>
            <w:r w:rsidR="00D57BA9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3294" w:type="dxa"/>
          </w:tcPr>
          <w:p w14:paraId="3BB311DE" w14:textId="2B37BC11" w:rsidR="00A06F4C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 Państwa</w:t>
            </w:r>
          </w:p>
        </w:tc>
      </w:tr>
      <w:tr w:rsidR="00F8079B" w14:paraId="518E26BF" w14:textId="5FC1329C" w:rsidTr="00F8079B">
        <w:tc>
          <w:tcPr>
            <w:tcW w:w="553" w:type="dxa"/>
          </w:tcPr>
          <w:p w14:paraId="773538AA" w14:textId="3B078D88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4FCBDA0D" w14:textId="2F90A065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WL.2370.5.2020.22 – aneks nr 1 do umowy</w:t>
            </w:r>
          </w:p>
        </w:tc>
        <w:tc>
          <w:tcPr>
            <w:tcW w:w="1676" w:type="dxa"/>
          </w:tcPr>
          <w:p w14:paraId="5A790E25" w14:textId="590A10C1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 r. Warszawa</w:t>
            </w:r>
          </w:p>
        </w:tc>
        <w:tc>
          <w:tcPr>
            <w:tcW w:w="2085" w:type="dxa"/>
          </w:tcPr>
          <w:p w14:paraId="71209115" w14:textId="4C67508A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r.</w:t>
            </w:r>
          </w:p>
        </w:tc>
        <w:tc>
          <w:tcPr>
            <w:tcW w:w="2366" w:type="dxa"/>
          </w:tcPr>
          <w:p w14:paraId="4156A89E" w14:textId="2D1E5554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Elektra Spółka Akcyjna</w:t>
            </w:r>
          </w:p>
        </w:tc>
        <w:tc>
          <w:tcPr>
            <w:tcW w:w="1883" w:type="dxa"/>
          </w:tcPr>
          <w:p w14:paraId="096AC533" w14:textId="7FBC3122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Prąd</w:t>
            </w:r>
          </w:p>
        </w:tc>
        <w:tc>
          <w:tcPr>
            <w:tcW w:w="1557" w:type="dxa"/>
          </w:tcPr>
          <w:p w14:paraId="2839EEE2" w14:textId="647E8D84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83080,35 zł.</w:t>
            </w:r>
            <w:r w:rsidR="00D57BA9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3294" w:type="dxa"/>
          </w:tcPr>
          <w:p w14:paraId="11BF7705" w14:textId="6285B8C8" w:rsidR="0013145F" w:rsidRPr="002737B2" w:rsidRDefault="0013145F" w:rsidP="00D5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 Państwa</w:t>
            </w:r>
          </w:p>
        </w:tc>
      </w:tr>
      <w:tr w:rsidR="000C6EE8" w14:paraId="3778249A" w14:textId="7945C751" w:rsidTr="00F8079B">
        <w:tc>
          <w:tcPr>
            <w:tcW w:w="553" w:type="dxa"/>
          </w:tcPr>
          <w:p w14:paraId="557154A3" w14:textId="2C5B3E5F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77C8D697" w14:textId="1E3836D8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</w:t>
            </w:r>
            <w:r w:rsidR="009469E3">
              <w:rPr>
                <w:rFonts w:ascii="Times New Roman" w:hAnsi="Times New Roman" w:cs="Times New Roman"/>
                <w:sz w:val="24"/>
                <w:szCs w:val="24"/>
              </w:rPr>
              <w:t>0403.1.2022</w:t>
            </w:r>
          </w:p>
        </w:tc>
        <w:tc>
          <w:tcPr>
            <w:tcW w:w="1676" w:type="dxa"/>
          </w:tcPr>
          <w:p w14:paraId="6EDD55D7" w14:textId="29F3C1E4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 r. Nowy Dwór Mazowiecki</w:t>
            </w:r>
          </w:p>
        </w:tc>
        <w:tc>
          <w:tcPr>
            <w:tcW w:w="2085" w:type="dxa"/>
          </w:tcPr>
          <w:p w14:paraId="3C330407" w14:textId="600F0C06" w:rsidR="0060178B" w:rsidRPr="002737B2" w:rsidRDefault="00F8079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01.01.2022 - do </w:t>
            </w:r>
            <w:r w:rsidR="0060178B">
              <w:rPr>
                <w:rFonts w:ascii="Times New Roman" w:hAnsi="Times New Roman" w:cs="Times New Roman"/>
                <w:sz w:val="24"/>
                <w:szCs w:val="24"/>
              </w:rPr>
              <w:t>31.12.2022 .</w:t>
            </w:r>
          </w:p>
        </w:tc>
        <w:tc>
          <w:tcPr>
            <w:tcW w:w="2366" w:type="dxa"/>
          </w:tcPr>
          <w:p w14:paraId="025D0A00" w14:textId="5AF76BB0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Usługowa Komptel Jakub Gołębiewski</w:t>
            </w:r>
          </w:p>
        </w:tc>
        <w:tc>
          <w:tcPr>
            <w:tcW w:w="1883" w:type="dxa"/>
          </w:tcPr>
          <w:p w14:paraId="0C2E622E" w14:textId="60EB2883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Nadzór techniczny nad sprzętem informatycznym i siecią informatyczną w zakresie sprawnego ich działania.</w:t>
            </w:r>
          </w:p>
        </w:tc>
        <w:tc>
          <w:tcPr>
            <w:tcW w:w="1557" w:type="dxa"/>
          </w:tcPr>
          <w:p w14:paraId="44ACE273" w14:textId="387E00CF" w:rsidR="0060178B" w:rsidRPr="0060178B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8B">
              <w:rPr>
                <w:rFonts w:ascii="Times New Roman" w:hAnsi="Times New Roman" w:cs="Times New Roman"/>
                <w:sz w:val="24"/>
                <w:szCs w:val="24"/>
              </w:rPr>
              <w:t>900,00 zł brutto</w:t>
            </w:r>
          </w:p>
        </w:tc>
        <w:tc>
          <w:tcPr>
            <w:tcW w:w="3294" w:type="dxa"/>
          </w:tcPr>
          <w:p w14:paraId="04FC59BA" w14:textId="54F1C929" w:rsidR="0060178B" w:rsidRPr="002737B2" w:rsidRDefault="0060178B" w:rsidP="00601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 Państwa</w:t>
            </w:r>
          </w:p>
        </w:tc>
      </w:tr>
      <w:tr w:rsidR="00F8079B" w14:paraId="6B641282" w14:textId="600AEC3E" w:rsidTr="00F8079B">
        <w:tc>
          <w:tcPr>
            <w:tcW w:w="553" w:type="dxa"/>
          </w:tcPr>
          <w:p w14:paraId="17210516" w14:textId="33EB74F6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14:paraId="68CCC800" w14:textId="27F246FC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PR.0403.2.2022</w:t>
            </w:r>
          </w:p>
        </w:tc>
        <w:tc>
          <w:tcPr>
            <w:tcW w:w="1676" w:type="dxa"/>
          </w:tcPr>
          <w:p w14:paraId="13218BE2" w14:textId="1499FEBA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r. Nowy Dwór Mazowiecki</w:t>
            </w:r>
          </w:p>
        </w:tc>
        <w:tc>
          <w:tcPr>
            <w:tcW w:w="2085" w:type="dxa"/>
          </w:tcPr>
          <w:p w14:paraId="09001574" w14:textId="72CDDC7D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nieokreślony</w:t>
            </w:r>
          </w:p>
        </w:tc>
        <w:tc>
          <w:tcPr>
            <w:tcW w:w="2366" w:type="dxa"/>
          </w:tcPr>
          <w:p w14:paraId="527ADDF8" w14:textId="5E90AD15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Szczeciński SZCZECINSKI.COM</w:t>
            </w:r>
          </w:p>
        </w:tc>
        <w:tc>
          <w:tcPr>
            <w:tcW w:w="1883" w:type="dxa"/>
          </w:tcPr>
          <w:p w14:paraId="6F4CDA43" w14:textId="77777777" w:rsidR="00F8079B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Światłowodowy</w:t>
            </w:r>
          </w:p>
          <w:p w14:paraId="6343A708" w14:textId="725E4229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Hapay Światłowód 200-200M</w:t>
            </w:r>
          </w:p>
        </w:tc>
        <w:tc>
          <w:tcPr>
            <w:tcW w:w="1557" w:type="dxa"/>
          </w:tcPr>
          <w:p w14:paraId="251D089F" w14:textId="77777777" w:rsidR="00F8079B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246,00 zł brutto</w:t>
            </w:r>
          </w:p>
          <w:p w14:paraId="007D8BAD" w14:textId="3F3582A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E15DECB" w14:textId="65F29F45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9B">
              <w:rPr>
                <w:rFonts w:ascii="Times New Roman" w:hAnsi="Times New Roman" w:cs="Times New Roman"/>
                <w:sz w:val="24"/>
                <w:szCs w:val="24"/>
              </w:rPr>
              <w:t>Skarb Państwa</w:t>
            </w:r>
          </w:p>
        </w:tc>
      </w:tr>
      <w:tr w:rsidR="00F8079B" w14:paraId="6B349B0A" w14:textId="4810C42C" w:rsidTr="00F8079B">
        <w:tc>
          <w:tcPr>
            <w:tcW w:w="553" w:type="dxa"/>
          </w:tcPr>
          <w:p w14:paraId="7926FAF0" w14:textId="6AF2C0E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14:paraId="6775BC5A" w14:textId="6FCD352C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PR.048.1.2022</w:t>
            </w:r>
          </w:p>
        </w:tc>
        <w:tc>
          <w:tcPr>
            <w:tcW w:w="1676" w:type="dxa"/>
          </w:tcPr>
          <w:p w14:paraId="2AC7A994" w14:textId="2B0DAEB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 r. Bielsko Biała</w:t>
            </w:r>
          </w:p>
        </w:tc>
        <w:tc>
          <w:tcPr>
            <w:tcW w:w="2085" w:type="dxa"/>
          </w:tcPr>
          <w:p w14:paraId="48C16749" w14:textId="7F3CF1A4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01.07.2022 - do 30.06.2023</w:t>
            </w:r>
          </w:p>
        </w:tc>
        <w:tc>
          <w:tcPr>
            <w:tcW w:w="2366" w:type="dxa"/>
          </w:tcPr>
          <w:p w14:paraId="43C47A9E" w14:textId="731CA41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ABAKUS Systemy Teleinformatyczne Sp. Z o.o.</w:t>
            </w:r>
          </w:p>
        </w:tc>
        <w:tc>
          <w:tcPr>
            <w:tcW w:w="1883" w:type="dxa"/>
          </w:tcPr>
          <w:p w14:paraId="3EA4312A" w14:textId="42287E4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techniczne oraz utrzymanie w sprawności oprogramowania Zamawiającego , eksploatowanego w Komendzie powiatowej PSP w Nowym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Dworze Mazowieckim.  </w:t>
            </w:r>
          </w:p>
        </w:tc>
        <w:tc>
          <w:tcPr>
            <w:tcW w:w="1557" w:type="dxa"/>
          </w:tcPr>
          <w:p w14:paraId="3C64343B" w14:textId="26803405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831,48 zł brutto</w:t>
            </w:r>
          </w:p>
        </w:tc>
        <w:tc>
          <w:tcPr>
            <w:tcW w:w="3294" w:type="dxa"/>
          </w:tcPr>
          <w:p w14:paraId="4642AF30" w14:textId="312D3936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 Państwa</w:t>
            </w:r>
          </w:p>
        </w:tc>
      </w:tr>
      <w:tr w:rsidR="00F8079B" w14:paraId="666B9408" w14:textId="0747B12A" w:rsidTr="00F8079B">
        <w:tc>
          <w:tcPr>
            <w:tcW w:w="553" w:type="dxa"/>
          </w:tcPr>
          <w:p w14:paraId="5C2CC624" w14:textId="78FAAD6B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CBA487E" w14:textId="13CB4AA1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17BD573" w14:textId="1176C0B3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6B88827" w14:textId="2DFE57B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B61DA5A" w14:textId="3A6E214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04BFECF" w14:textId="37E72B1F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46E4C23" w14:textId="77F61DEE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4643ADF" w14:textId="3C4D2E4D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9B" w14:paraId="61FF8D9F" w14:textId="74337A10" w:rsidTr="00F8079B">
        <w:tc>
          <w:tcPr>
            <w:tcW w:w="553" w:type="dxa"/>
          </w:tcPr>
          <w:p w14:paraId="481AF563" w14:textId="6964622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D44A1D1" w14:textId="025C451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D00BA5F" w14:textId="2D53C93F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FFABA7B" w14:textId="548FD7B9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F8A8975" w14:textId="5E7F4BE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0D0F712" w14:textId="6BACC7F1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EAA66D" w14:textId="7777777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5DEBE15" w14:textId="571F6D31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9B" w14:paraId="3FBED0FB" w14:textId="7D2F18A5" w:rsidTr="00F8079B">
        <w:tc>
          <w:tcPr>
            <w:tcW w:w="553" w:type="dxa"/>
          </w:tcPr>
          <w:p w14:paraId="6BE0863C" w14:textId="4B155CD6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F8AAEED" w14:textId="3A4189BA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6657FB5" w14:textId="57823BEB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EE112C8" w14:textId="4C403D73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B9A35D5" w14:textId="1A3DB472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610088B" w14:textId="49E2BB71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34F9975" w14:textId="7777777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2D17D3C" w14:textId="28D3369C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9B" w14:paraId="1CBCB584" w14:textId="09BE340D" w:rsidTr="00F8079B">
        <w:tc>
          <w:tcPr>
            <w:tcW w:w="553" w:type="dxa"/>
          </w:tcPr>
          <w:p w14:paraId="3468673C" w14:textId="0D975736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244D42CA" w14:textId="47C380E0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307F8A1" w14:textId="2B968044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3DA09A3" w14:textId="05EE8CA6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EB08130" w14:textId="7CFCB66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458F982" w14:textId="5A229D63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65E5A57" w14:textId="7777777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0DF949D" w14:textId="7F4D78DC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9B" w14:paraId="47530BCE" w14:textId="7C552638" w:rsidTr="00F8079B">
        <w:tc>
          <w:tcPr>
            <w:tcW w:w="553" w:type="dxa"/>
          </w:tcPr>
          <w:p w14:paraId="1E2BBE9E" w14:textId="01F96174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F3C67B4" w14:textId="473EABE5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630FA0" w14:textId="611394C1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25B3F8C" w14:textId="2B89D094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1A1B035" w14:textId="0C581E29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2F1ACA1" w14:textId="0EDE971E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89355E4" w14:textId="7777777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9A834B7" w14:textId="3233F8DA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9B" w14:paraId="126223B9" w14:textId="74FB52C7" w:rsidTr="00F8079B">
        <w:tc>
          <w:tcPr>
            <w:tcW w:w="553" w:type="dxa"/>
          </w:tcPr>
          <w:p w14:paraId="7FFAD20F" w14:textId="571C4068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54598741" w14:textId="5880C70B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9A6A18F" w14:textId="145D4084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8908F5D" w14:textId="4701350E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CD8C744" w14:textId="10527939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361456E" w14:textId="456D61EC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5FA6785" w14:textId="77777777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8A3979F" w14:textId="4A554CBA" w:rsidR="00F8079B" w:rsidRPr="002737B2" w:rsidRDefault="00F8079B" w:rsidP="00F8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CB342" w14:textId="77777777" w:rsidR="007B0035" w:rsidRDefault="007B0035" w:rsidP="007B00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CC3B0D" w14:textId="28F062F0" w:rsidR="007B0035" w:rsidRPr="00F43B02" w:rsidRDefault="007B0035" w:rsidP="00F43B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B02">
        <w:rPr>
          <w:rFonts w:ascii="Times New Roman" w:hAnsi="Times New Roman" w:cs="Times New Roman"/>
          <w:sz w:val="20"/>
          <w:szCs w:val="20"/>
        </w:rPr>
        <w:t xml:space="preserve">* - </w:t>
      </w:r>
      <w:r w:rsidR="00F43B02" w:rsidRPr="00F43B02">
        <w:rPr>
          <w:rFonts w:ascii="Times New Roman" w:hAnsi="Times New Roman" w:cs="Times New Roman"/>
          <w:sz w:val="20"/>
          <w:szCs w:val="20"/>
        </w:rPr>
        <w:t>w przypadku umów zawartych na czas określony należy podać daty zawarcia i zakończenia obowiązywania umowy, umowy na czas nieokreślony zawierają wyłącznie wzmiankę „na czas nieokreślony” i datę zawarcia;</w:t>
      </w:r>
    </w:p>
    <w:p w14:paraId="0829D958" w14:textId="250C55A3" w:rsidR="00F43B02" w:rsidRPr="00F43B02" w:rsidRDefault="00F43B02" w:rsidP="00F43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B02">
        <w:rPr>
          <w:rFonts w:ascii="Times New Roman" w:hAnsi="Times New Roman" w:cs="Times New Roman"/>
          <w:sz w:val="20"/>
          <w:szCs w:val="20"/>
        </w:rPr>
        <w:t>** - należy podać komórkę organizacyjną bądź pracownika odpowiedzialnego za przygotowanie umowy</w:t>
      </w:r>
    </w:p>
    <w:sectPr w:rsidR="00F43B02" w:rsidRPr="00F43B02" w:rsidSect="007B003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327F7"/>
    <w:multiLevelType w:val="hybridMultilevel"/>
    <w:tmpl w:val="3D567352"/>
    <w:lvl w:ilvl="0" w:tplc="D144B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01"/>
    <w:rsid w:val="0001525B"/>
    <w:rsid w:val="000A2499"/>
    <w:rsid w:val="000C6EE8"/>
    <w:rsid w:val="0013145F"/>
    <w:rsid w:val="00194C91"/>
    <w:rsid w:val="001B0BFE"/>
    <w:rsid w:val="002737B2"/>
    <w:rsid w:val="002809B7"/>
    <w:rsid w:val="003C6E01"/>
    <w:rsid w:val="003F29EA"/>
    <w:rsid w:val="004A17C5"/>
    <w:rsid w:val="004C1BDE"/>
    <w:rsid w:val="005553D6"/>
    <w:rsid w:val="005B3CCC"/>
    <w:rsid w:val="005E2FA9"/>
    <w:rsid w:val="0060178B"/>
    <w:rsid w:val="00743404"/>
    <w:rsid w:val="007B0035"/>
    <w:rsid w:val="007C5B04"/>
    <w:rsid w:val="009469E3"/>
    <w:rsid w:val="009D0703"/>
    <w:rsid w:val="00A06F4C"/>
    <w:rsid w:val="00AB356E"/>
    <w:rsid w:val="00AF3E0A"/>
    <w:rsid w:val="00C20707"/>
    <w:rsid w:val="00D57BA9"/>
    <w:rsid w:val="00DF76A8"/>
    <w:rsid w:val="00E11B4D"/>
    <w:rsid w:val="00E42E1A"/>
    <w:rsid w:val="00E82F01"/>
    <w:rsid w:val="00EE10DC"/>
    <w:rsid w:val="00F43B02"/>
    <w:rsid w:val="00F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6F8"/>
  <w15:chartTrackingRefBased/>
  <w15:docId w15:val="{43A62C53-02E8-43CC-AFF9-C6A6DDFA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Nowym Dworze Mazowieckim</dc:creator>
  <cp:keywords/>
  <dc:description/>
  <cp:lastModifiedBy>Paweł Plagowski</cp:lastModifiedBy>
  <cp:revision>3</cp:revision>
  <cp:lastPrinted>2022-02-14T14:33:00Z</cp:lastPrinted>
  <dcterms:created xsi:type="dcterms:W3CDTF">2022-07-01T08:58:00Z</dcterms:created>
  <dcterms:modified xsi:type="dcterms:W3CDTF">2022-07-01T11:52:00Z</dcterms:modified>
</cp:coreProperties>
</file>