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83A9" w14:textId="73591FD8" w:rsidR="00570368" w:rsidRPr="00570368" w:rsidRDefault="00570368" w:rsidP="00570368">
      <w:pPr>
        <w:autoSpaceDE w:val="0"/>
        <w:autoSpaceDN w:val="0"/>
        <w:adjustRightInd w:val="0"/>
        <w:spacing w:before="60" w:after="60" w:line="259" w:lineRule="auto"/>
        <w:jc w:val="right"/>
        <w:rPr>
          <w:rFonts w:ascii="Arial" w:eastAsia="Arial Unicode MS" w:hAnsi="Arial" w:cs="Arial"/>
          <w:lang w:eastAsia="pl-PL"/>
        </w:rPr>
      </w:pPr>
      <w:r w:rsidRPr="00570368">
        <w:rPr>
          <w:rFonts w:ascii="Arial" w:eastAsia="Arial Unicode MS" w:hAnsi="Arial" w:cs="Arial"/>
          <w:lang w:eastAsia="pl-PL"/>
        </w:rPr>
        <w:t>Załącznik Nr 1 do Zaproszenia d</w:t>
      </w:r>
      <w:r w:rsidR="008D6036">
        <w:rPr>
          <w:rFonts w:ascii="Arial" w:eastAsia="Arial Unicode MS" w:hAnsi="Arial" w:cs="Arial"/>
          <w:lang w:eastAsia="pl-PL"/>
        </w:rPr>
        <w:t xml:space="preserve">o </w:t>
      </w:r>
      <w:r w:rsidR="00AD392D">
        <w:rPr>
          <w:rFonts w:ascii="Arial" w:eastAsia="Arial Unicode MS" w:hAnsi="Arial" w:cs="Arial"/>
          <w:lang w:eastAsia="pl-PL"/>
        </w:rPr>
        <w:t>składania ofert</w:t>
      </w:r>
    </w:p>
    <w:p w14:paraId="3FFE3DAF" w14:textId="77777777" w:rsidR="00570368" w:rsidRDefault="00570368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399F41FE" w14:textId="77777777" w:rsidR="00570368" w:rsidRDefault="00570368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32B86AE3" w14:textId="17913B5E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56239EA6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</w:t>
      </w:r>
      <w:r w:rsidR="008D6036">
        <w:rPr>
          <w:rFonts w:ascii="Arial" w:eastAsia="Times New Roman" w:hAnsi="Arial" w:cs="Arial"/>
          <w:lang w:eastAsia="pl-PL"/>
        </w:rPr>
        <w:t>2 r. poz. 1710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601ED3D8" w:rsidR="0017166B" w:rsidRPr="009623A7" w:rsidRDefault="008C6779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</w:t>
      </w:r>
      <w:r w:rsidR="00A26F38" w:rsidRPr="008C6779">
        <w:rPr>
          <w:rFonts w:ascii="Arial" w:eastAsia="Times New Roman" w:hAnsi="Arial" w:cs="Arial"/>
          <w:b/>
          <w:bCs/>
          <w:lang w:eastAsia="pl-PL"/>
        </w:rPr>
        <w:t>ALBO</w:t>
      </w:r>
      <w:r w:rsidR="00A26F38" w:rsidRPr="009623A7">
        <w:rPr>
          <w:rFonts w:ascii="Arial" w:eastAsia="Times New Roman" w:hAnsi="Arial" w:cs="Arial"/>
          <w:lang w:eastAsia="pl-PL"/>
        </w:rPr>
        <w:t xml:space="preserve">: </w:t>
      </w:r>
      <w:r w:rsidR="00814053" w:rsidRPr="00814053">
        <w:rPr>
          <w:rFonts w:ascii="Arial" w:eastAsia="Times New Roman" w:hAnsi="Arial" w:cs="Arial"/>
          <w:lang w:eastAsia="pl-PL"/>
        </w:rPr>
        <w:t xml:space="preserve">W wyniku rozstrzygniętego postępowania </w:t>
      </w:r>
      <w:r w:rsidR="00814053" w:rsidRPr="00933B53">
        <w:rPr>
          <w:rFonts w:ascii="Arial" w:eastAsia="Times New Roman" w:hAnsi="Arial" w:cs="Arial"/>
          <w:lang w:eastAsia="pl-PL"/>
        </w:rPr>
        <w:t>o udzielenie zamówienia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 xml:space="preserve">prowadzonego </w:t>
      </w:r>
      <w:r w:rsidR="009623A7">
        <w:rPr>
          <w:rFonts w:ascii="Arial" w:eastAsia="Times New Roman" w:hAnsi="Arial" w:cs="Arial"/>
          <w:lang w:eastAsia="pl-PL"/>
        </w:rPr>
        <w:t xml:space="preserve">w trybie podstawowym, o którym mowa w art. </w:t>
      </w:r>
      <w:r w:rsidR="00397353">
        <w:rPr>
          <w:rFonts w:ascii="Arial" w:eastAsia="Times New Roman" w:hAnsi="Arial" w:cs="Arial"/>
          <w:lang w:eastAsia="pl-PL"/>
        </w:rPr>
        <w:t xml:space="preserve">275 i n. </w:t>
      </w:r>
      <w:r w:rsidR="009623A7" w:rsidRPr="00814053">
        <w:rPr>
          <w:rFonts w:ascii="Arial" w:eastAsia="Times New Roman" w:hAnsi="Arial" w:cs="Arial"/>
          <w:lang w:eastAsia="pl-PL"/>
        </w:rPr>
        <w:t>ustawy z dnia 11 września 2019 r. Prawo zamówień publicznych</w:t>
      </w:r>
      <w:r w:rsidR="00397353">
        <w:rPr>
          <w:rFonts w:ascii="Arial" w:eastAsia="Times New Roman" w:hAnsi="Arial" w:cs="Arial"/>
          <w:lang w:eastAsia="pl-PL"/>
        </w:rPr>
        <w:t>,</w:t>
      </w:r>
      <w:r w:rsidR="00814053" w:rsidRPr="00814053">
        <w:rPr>
          <w:rFonts w:ascii="Arial" w:eastAsia="Times New Roman" w:hAnsi="Arial" w:cs="Arial"/>
          <w:lang w:eastAsia="pl-PL"/>
        </w:rPr>
        <w:t xml:space="preserve"> Strony zawierają Umowę o następującej treści</w:t>
      </w:r>
      <w:r w:rsidR="009623A7">
        <w:rPr>
          <w:rFonts w:ascii="Arial" w:eastAsia="Times New Roman" w:hAnsi="Arial" w:cs="Arial"/>
          <w:lang w:eastAsia="pl-PL"/>
        </w:rPr>
        <w:t>:</w:t>
      </w:r>
      <w:r w:rsidR="005B55FB">
        <w:rPr>
          <w:rFonts w:ascii="Arial" w:eastAsia="Times New Roman" w:hAnsi="Arial" w:cs="Arial"/>
          <w:lang w:eastAsia="pl-PL"/>
        </w:rPr>
        <w:t>]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03A56177" w14:textId="77777777" w:rsidR="004D4918" w:rsidRPr="00B40FB0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B40FB0">
        <w:rPr>
          <w:rFonts w:ascii="Arial" w:eastAsia="Times New Roman" w:hAnsi="Arial" w:cs="Arial"/>
          <w:lang w:eastAsia="pl-PL"/>
        </w:rPr>
        <w:t>U</w:t>
      </w:r>
      <w:r w:rsidRPr="00B40FB0">
        <w:rPr>
          <w:rFonts w:ascii="Arial" w:eastAsia="Times New Roman" w:hAnsi="Arial" w:cs="Arial"/>
          <w:lang w:eastAsia="pl-PL"/>
        </w:rPr>
        <w:t>mowy jest dostawa</w:t>
      </w:r>
      <w:r w:rsidR="00E767D4" w:rsidRPr="00B40FB0">
        <w:rPr>
          <w:rFonts w:ascii="Arial" w:eastAsia="Times New Roman" w:hAnsi="Arial" w:cs="Arial"/>
          <w:lang w:eastAsia="pl-PL"/>
        </w:rPr>
        <w:t xml:space="preserve"> </w:t>
      </w:r>
      <w:r w:rsidR="00654C4B" w:rsidRPr="00B40FB0">
        <w:rPr>
          <w:rFonts w:ascii="Arial" w:eastAsia="Times New Roman" w:hAnsi="Arial" w:cs="Arial"/>
          <w:lang w:eastAsia="pl-PL"/>
        </w:rPr>
        <w:t>(udzielenie</w:t>
      </w:r>
      <w:r w:rsidR="00325CD8" w:rsidRPr="00B40FB0">
        <w:rPr>
          <w:rFonts w:ascii="Arial" w:eastAsia="Times New Roman" w:hAnsi="Arial" w:cs="Arial"/>
          <w:lang w:eastAsia="pl-PL"/>
        </w:rPr>
        <w:t xml:space="preserve">, względnie </w:t>
      </w:r>
      <w:r w:rsidR="00654C4B" w:rsidRPr="00B40FB0">
        <w:rPr>
          <w:rFonts w:ascii="Arial" w:eastAsia="Times New Roman" w:hAnsi="Arial" w:cs="Arial"/>
          <w:lang w:eastAsia="pl-PL"/>
        </w:rPr>
        <w:t>zapewnienie udzielenia)</w:t>
      </w:r>
      <w:r w:rsidR="004D4918" w:rsidRPr="00B40FB0">
        <w:rPr>
          <w:rFonts w:ascii="Arial" w:eastAsia="Times New Roman" w:hAnsi="Arial" w:cs="Arial"/>
          <w:lang w:eastAsia="pl-PL"/>
        </w:rPr>
        <w:t>:</w:t>
      </w:r>
    </w:p>
    <w:p w14:paraId="07A6D5D6" w14:textId="6F8B4D9A" w:rsidR="004D4918" w:rsidRPr="00B40FB0" w:rsidRDefault="004D4918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</w:t>
      </w:r>
      <w:r w:rsidR="00A26F38" w:rsidRPr="00B40FB0">
        <w:rPr>
          <w:rFonts w:ascii="Arial" w:eastAsia="Times New Roman" w:hAnsi="Arial" w:cs="Arial"/>
          <w:lang w:eastAsia="pl-PL"/>
        </w:rPr>
        <w:t xml:space="preserve"> szt. </w:t>
      </w:r>
      <w:r w:rsidR="00E767D4" w:rsidRPr="00B40FB0">
        <w:rPr>
          <w:rFonts w:ascii="Arial" w:eastAsia="Times New Roman" w:hAnsi="Arial" w:cs="Arial"/>
          <w:lang w:eastAsia="pl-PL"/>
        </w:rPr>
        <w:t xml:space="preserve">licencji </w:t>
      </w:r>
      <w:r w:rsidR="00A26F38" w:rsidRPr="00B40FB0">
        <w:rPr>
          <w:rFonts w:ascii="Arial" w:eastAsia="Times New Roman" w:hAnsi="Arial" w:cs="Arial"/>
          <w:lang w:eastAsia="pl-PL"/>
        </w:rPr>
        <w:t>na oprogramowanie</w:t>
      </w:r>
      <w:r w:rsidRPr="00B40FB0">
        <w:rPr>
          <w:rFonts w:ascii="Arial" w:eastAsia="Times New Roman" w:hAnsi="Arial" w:cs="Arial"/>
          <w:lang w:eastAsia="pl-PL"/>
        </w:rPr>
        <w:t xml:space="preserve"> fontowe </w:t>
      </w:r>
      <w:r w:rsidR="00A25DAB" w:rsidRPr="00B40FB0">
        <w:rPr>
          <w:rFonts w:ascii="Arial" w:eastAsia="Times New Roman" w:hAnsi="Arial" w:cs="Arial"/>
          <w:lang w:eastAsia="pl-PL"/>
        </w:rPr>
        <w:t>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>55 Roman</w:t>
      </w:r>
      <w:r w:rsidR="00A25DAB" w:rsidRPr="00B40FB0">
        <w:rPr>
          <w:rFonts w:ascii="Arial" w:eastAsia="Times New Roman" w:hAnsi="Arial" w:cs="Arial"/>
          <w:lang w:eastAsia="pl-PL"/>
        </w:rPr>
        <w:t>”</w:t>
      </w:r>
      <w:r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licencja na</w:t>
      </w:r>
      <w:r w:rsidR="00A25DAB" w:rsidRPr="00B40FB0">
        <w:rPr>
          <w:rFonts w:ascii="Arial" w:eastAsia="Times New Roman" w:hAnsi="Arial" w:cs="Arial"/>
          <w:lang w:eastAsia="pl-PL"/>
        </w:rPr>
        <w:t xml:space="preserve"> 6</w:t>
      </w:r>
      <w:r w:rsidR="000C79A3">
        <w:rPr>
          <w:rFonts w:ascii="Arial" w:eastAsia="Times New Roman" w:hAnsi="Arial" w:cs="Arial"/>
          <w:lang w:eastAsia="pl-PL"/>
        </w:rPr>
        <w:t xml:space="preserve"> użytkowników</w:t>
      </w:r>
      <w:r w:rsidR="00C62B6F">
        <w:rPr>
          <w:rFonts w:ascii="Arial" w:eastAsia="Times New Roman" w:hAnsi="Arial" w:cs="Arial"/>
          <w:lang w:eastAsia="pl-PL"/>
        </w:rPr>
        <w:t>, publikacja elektroniczna,</w:t>
      </w:r>
    </w:p>
    <w:p w14:paraId="46FE7EEC" w14:textId="6F4D7A3F" w:rsidR="00A25DAB" w:rsidRPr="00B40FB0" w:rsidRDefault="00A25DAB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55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Oblique</w:t>
      </w:r>
      <w:proofErr w:type="spellEnd"/>
      <w:r w:rsidRPr="00B40FB0">
        <w:rPr>
          <w:rFonts w:ascii="Arial" w:eastAsia="Times New Roman" w:hAnsi="Arial" w:cs="Arial"/>
          <w:lang w:eastAsia="pl-PL"/>
        </w:rPr>
        <w:t xml:space="preserve">” </w:t>
      </w:r>
      <w:r w:rsidR="00FC4624" w:rsidRPr="00B40FB0">
        <w:rPr>
          <w:rFonts w:ascii="Arial" w:eastAsia="Times New Roman" w:hAnsi="Arial" w:cs="Arial"/>
          <w:lang w:eastAsia="pl-PL"/>
        </w:rPr>
        <w:t xml:space="preserve"> 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0C79A3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>
        <w:rPr>
          <w:rFonts w:ascii="Arial" w:eastAsia="Times New Roman" w:hAnsi="Arial" w:cs="Arial"/>
          <w:lang w:eastAsia="pl-PL"/>
        </w:rPr>
        <w:t xml:space="preserve"> publikacja elektroniczna</w:t>
      </w:r>
    </w:p>
    <w:p w14:paraId="1F82F02B" w14:textId="5F43D062" w:rsidR="00A25DAB" w:rsidRPr="00B40FB0" w:rsidRDefault="00A25DAB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65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Bold</w:t>
      </w:r>
      <w:proofErr w:type="spellEnd"/>
      <w:r w:rsidRPr="00B40FB0">
        <w:rPr>
          <w:rFonts w:ascii="Arial" w:eastAsia="Times New Roman" w:hAnsi="Arial" w:cs="Arial"/>
          <w:lang w:eastAsia="pl-PL"/>
        </w:rPr>
        <w:t>”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5B7A9A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>
        <w:rPr>
          <w:rFonts w:ascii="Arial" w:eastAsia="Times New Roman" w:hAnsi="Arial" w:cs="Arial"/>
          <w:lang w:eastAsia="pl-PL"/>
        </w:rPr>
        <w:t xml:space="preserve"> publikacja elektroniczna</w:t>
      </w:r>
    </w:p>
    <w:p w14:paraId="75357619" w14:textId="19B85967" w:rsidR="00A25DAB" w:rsidRPr="005B7A9A" w:rsidRDefault="00A25DAB" w:rsidP="005B7A9A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 w:rsidRPr="00926724">
        <w:rPr>
          <w:rFonts w:ascii="Arial" w:eastAsia="Times New Roman" w:hAnsi="Arial" w:cs="Arial"/>
          <w:b/>
          <w:bCs/>
          <w:lang w:eastAsia="pl-PL"/>
        </w:rPr>
        <w:t xml:space="preserve"> 65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Bold</w:t>
      </w:r>
      <w:proofErr w:type="spellEnd"/>
      <w:r w:rsidR="005B7A9A" w:rsidRPr="00B40FB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Oblique</w:t>
      </w:r>
      <w:proofErr w:type="spellEnd"/>
      <w:r w:rsidRPr="00B40FB0">
        <w:rPr>
          <w:rFonts w:ascii="Arial" w:eastAsia="Times New Roman" w:hAnsi="Arial" w:cs="Arial"/>
          <w:lang w:eastAsia="pl-PL"/>
        </w:rPr>
        <w:t>”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5B7A9A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 w:rsidRPr="00C62B6F">
        <w:rPr>
          <w:rFonts w:ascii="Arial" w:eastAsia="Times New Roman" w:hAnsi="Arial" w:cs="Arial"/>
          <w:lang w:eastAsia="pl-PL"/>
        </w:rPr>
        <w:t xml:space="preserve"> </w:t>
      </w:r>
      <w:r w:rsidR="00C62B6F">
        <w:rPr>
          <w:rFonts w:ascii="Arial" w:eastAsia="Times New Roman" w:hAnsi="Arial" w:cs="Arial"/>
          <w:lang w:eastAsia="pl-PL"/>
        </w:rPr>
        <w:t>publikacja elektroniczna</w:t>
      </w:r>
    </w:p>
    <w:p w14:paraId="5BC7AAEF" w14:textId="568F9F36" w:rsidR="00466814" w:rsidRDefault="00466814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="00FD096E" w:rsidRPr="00FD096E">
        <w:rPr>
          <w:rFonts w:ascii="Arial" w:eastAsia="Times New Roman" w:hAnsi="Arial" w:cs="Arial"/>
          <w:b/>
          <w:bCs/>
          <w:lang w:eastAsia="pl-PL"/>
        </w:rPr>
        <w:t>EgyptianMT</w:t>
      </w:r>
      <w:proofErr w:type="spellEnd"/>
      <w:r w:rsidR="00FD096E" w:rsidRPr="00FD096E">
        <w:rPr>
          <w:rFonts w:ascii="Arial" w:eastAsia="Times New Roman" w:hAnsi="Arial" w:cs="Arial"/>
          <w:b/>
          <w:bCs/>
          <w:lang w:eastAsia="pl-PL"/>
        </w:rPr>
        <w:t xml:space="preserve"> Pro 72 Extended</w:t>
      </w:r>
      <w:r w:rsidRPr="00B40FB0">
        <w:rPr>
          <w:rFonts w:ascii="Arial" w:eastAsia="Times New Roman" w:hAnsi="Arial" w:cs="Arial"/>
          <w:lang w:eastAsia="pl-PL"/>
        </w:rPr>
        <w:t xml:space="preserve">” </w:t>
      </w:r>
      <w:r w:rsidR="00FC4624" w:rsidRPr="00B40FB0">
        <w:rPr>
          <w:rFonts w:ascii="Arial" w:eastAsia="Times New Roman" w:hAnsi="Arial" w:cs="Arial"/>
          <w:lang w:eastAsia="pl-PL"/>
        </w:rPr>
        <w:t xml:space="preserve">– licencja na </w:t>
      </w:r>
      <w:r w:rsidR="005B7A9A">
        <w:rPr>
          <w:rFonts w:ascii="Arial" w:eastAsia="Times New Roman" w:hAnsi="Arial" w:cs="Arial"/>
          <w:lang w:eastAsia="pl-PL"/>
        </w:rPr>
        <w:t xml:space="preserve"> 6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 w:rsidRPr="00C62B6F">
        <w:rPr>
          <w:rFonts w:ascii="Arial" w:eastAsia="Times New Roman" w:hAnsi="Arial" w:cs="Arial"/>
          <w:lang w:eastAsia="pl-PL"/>
        </w:rPr>
        <w:t xml:space="preserve"> </w:t>
      </w:r>
      <w:r w:rsidR="00C62B6F">
        <w:rPr>
          <w:rFonts w:ascii="Arial" w:eastAsia="Times New Roman" w:hAnsi="Arial" w:cs="Arial"/>
          <w:lang w:eastAsia="pl-PL"/>
        </w:rPr>
        <w:t>publikacja elektroniczna</w:t>
      </w:r>
    </w:p>
    <w:p w14:paraId="1179240C" w14:textId="19D8538A" w:rsidR="00842067" w:rsidRPr="00842067" w:rsidRDefault="00842067" w:rsidP="00842067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opisem przedmiotu zamówienia w </w:t>
      </w:r>
      <w:r w:rsidRPr="00842067">
        <w:rPr>
          <w:rFonts w:ascii="Arial" w:eastAsia="Times New Roman" w:hAnsi="Arial" w:cs="Arial"/>
          <w:u w:val="single"/>
          <w:lang w:eastAsia="pl-PL"/>
        </w:rPr>
        <w:t>Załączniku nr 1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6A1A4A02" w14:textId="38F7265B" w:rsidR="002A331F" w:rsidRDefault="00AB030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Stanowiące przedmiot Umowy</w:t>
      </w:r>
      <w:r w:rsidR="00D83819"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FC4624">
        <w:rPr>
          <w:rFonts w:ascii="Arial" w:eastAsia="Times New Roman" w:hAnsi="Arial" w:cs="Arial"/>
          <w:lang w:eastAsia="pl-PL"/>
        </w:rPr>
        <w:t>wieczyste</w:t>
      </w:r>
      <w:r w:rsidR="00B369EF">
        <w:rPr>
          <w:rFonts w:ascii="Arial" w:eastAsia="Times New Roman" w:hAnsi="Arial" w:cs="Arial"/>
          <w:lang w:eastAsia="pl-PL"/>
        </w:rPr>
        <w:t>,</w:t>
      </w:r>
      <w:r w:rsidR="00B369EF" w:rsidRPr="00B369EF">
        <w:t xml:space="preserve"> </w:t>
      </w:r>
      <w:r w:rsidR="00B369EF" w:rsidRPr="00B369EF">
        <w:rPr>
          <w:rFonts w:ascii="Arial" w:eastAsia="Times New Roman" w:hAnsi="Arial" w:cs="Arial"/>
          <w:lang w:eastAsia="pl-PL"/>
        </w:rPr>
        <w:t>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00F91651" w14:textId="7E20B915" w:rsidR="00993842" w:rsidRDefault="00993842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Licencje zostaną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="008021EA" w:rsidRPr="001C1982">
        <w:rPr>
          <w:rFonts w:ascii="Arial" w:hAnsi="Arial" w:cs="Arial"/>
        </w:rPr>
        <w:t xml:space="preserve">zawarcia </w:t>
      </w:r>
      <w:r w:rsidR="00AD7657">
        <w:rPr>
          <w:rFonts w:ascii="Arial" w:hAnsi="Arial" w:cs="Arial"/>
        </w:rPr>
        <w:t>U</w:t>
      </w:r>
      <w:r w:rsidR="008021EA" w:rsidRPr="001C1982">
        <w:rPr>
          <w:rFonts w:ascii="Arial" w:hAnsi="Arial" w:cs="Arial"/>
        </w:rPr>
        <w:t>mowy</w:t>
      </w:r>
      <w:r w:rsidR="00AD7657">
        <w:rPr>
          <w:rFonts w:ascii="Arial" w:hAnsi="Arial" w:cs="Arial"/>
        </w:rPr>
        <w:t xml:space="preserve"> tj. [</w:t>
      </w:r>
      <w:r w:rsidRPr="001C1982">
        <w:rPr>
          <w:rFonts w:ascii="Arial" w:hAnsi="Arial" w:cs="Arial"/>
        </w:rPr>
        <w:t>●]</w:t>
      </w:r>
      <w:r w:rsidRPr="001C1982"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323806A0" w14:textId="0F30FB0C" w:rsidR="00AF6ECC" w:rsidRPr="00AA10A3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Stanowiące przedmiot Umowy licencje będą</w:t>
      </w:r>
      <w:r w:rsidRPr="003F6112">
        <w:rPr>
          <w:rFonts w:ascii="Arial" w:eastAsia="Times New Roman" w:hAnsi="Arial" w:cs="Arial"/>
          <w:lang w:eastAsia="pl-PL"/>
        </w:rPr>
        <w:t xml:space="preserve"> niewyłączne</w:t>
      </w:r>
      <w:r>
        <w:rPr>
          <w:rFonts w:ascii="Arial" w:eastAsia="Times New Roman" w:hAnsi="Arial" w:cs="Arial"/>
          <w:lang w:eastAsia="pl-PL"/>
        </w:rPr>
        <w:t>, nieograniczone terytorialnie</w:t>
      </w:r>
      <w:r w:rsidRPr="003F6112">
        <w:rPr>
          <w:rFonts w:ascii="Arial" w:eastAsia="Times New Roman" w:hAnsi="Arial" w:cs="Arial"/>
          <w:lang w:eastAsia="pl-PL"/>
        </w:rPr>
        <w:t xml:space="preserve">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 w:rsidR="005523D6">
        <w:rPr>
          <w:rFonts w:ascii="Arial" w:eastAsia="Times New Roman" w:hAnsi="Arial" w:cs="Arial"/>
          <w:u w:val="single"/>
          <w:lang w:eastAsia="pl-PL"/>
        </w:rPr>
        <w:t>a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2A630137" w14:textId="24D296ED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</w:t>
      </w:r>
      <w:r w:rsidR="008D6942">
        <w:rPr>
          <w:rFonts w:ascii="Arial" w:eastAsia="Times New Roman" w:hAnsi="Arial" w:cs="Arial"/>
          <w:lang w:eastAsia="pl-PL"/>
        </w:rPr>
        <w:t xml:space="preserve">, </w:t>
      </w:r>
      <w:r w:rsidRPr="009A5407">
        <w:rPr>
          <w:rFonts w:ascii="Arial" w:eastAsia="Times New Roman" w:hAnsi="Arial" w:cs="Arial"/>
          <w:lang w:eastAsia="pl-PL"/>
        </w:rPr>
        <w:t>w liczbie kopii / stanowisk / serwerów / użytkowników charakterystycznej dla</w:t>
      </w:r>
      <w:r w:rsidR="003942F3">
        <w:rPr>
          <w:rFonts w:ascii="Arial" w:eastAsia="Times New Roman" w:hAnsi="Arial" w:cs="Arial"/>
          <w:lang w:eastAsia="pl-PL"/>
        </w:rPr>
        <w:t xml:space="preserve"> tego</w:t>
      </w:r>
      <w:r w:rsidRPr="009A5407">
        <w:rPr>
          <w:rFonts w:ascii="Arial" w:eastAsia="Times New Roman" w:hAnsi="Arial" w:cs="Arial"/>
          <w:lang w:eastAsia="pl-PL"/>
        </w:rPr>
        <w:t xml:space="preserve"> oprogramowania;</w:t>
      </w:r>
    </w:p>
    <w:p w14:paraId="333273B2" w14:textId="07C6A2C6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</w:t>
      </w:r>
      <w:r w:rsidR="003942F3" w:rsidRPr="009A5407">
        <w:rPr>
          <w:rFonts w:ascii="Arial" w:eastAsia="Times New Roman" w:hAnsi="Arial" w:cs="Arial"/>
          <w:lang w:eastAsia="pl-PL"/>
        </w:rPr>
        <w:t xml:space="preserve">w dowolny sposób </w:t>
      </w:r>
      <w:r w:rsidRPr="009A5407">
        <w:rPr>
          <w:rFonts w:ascii="Arial" w:eastAsia="Times New Roman" w:hAnsi="Arial" w:cs="Arial"/>
          <w:lang w:eastAsia="pl-PL"/>
        </w:rPr>
        <w:t xml:space="preserve">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icencja;</w:t>
      </w:r>
    </w:p>
    <w:p w14:paraId="318D4FE7" w14:textId="4606339B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poprzez zamówienie i zainstalowanie nowszych wersji oprogramowania</w:t>
      </w:r>
      <w:r w:rsidR="00E9064A">
        <w:rPr>
          <w:rFonts w:ascii="Arial" w:eastAsia="Times New Roman" w:hAnsi="Arial" w:cs="Arial"/>
          <w:lang w:eastAsia="pl-PL"/>
        </w:rPr>
        <w:t>,</w:t>
      </w:r>
      <w:r w:rsidRPr="009A5407">
        <w:rPr>
          <w:rFonts w:ascii="Arial" w:eastAsia="Times New Roman" w:hAnsi="Arial" w:cs="Arial"/>
          <w:lang w:eastAsia="pl-PL"/>
        </w:rPr>
        <w:t xml:space="preserve"> z zachowaniem wszystkich pól eksploatacji wymienionych w pkt 1 i 2</w:t>
      </w:r>
      <w:r w:rsidR="004E200C">
        <w:rPr>
          <w:rFonts w:ascii="Arial" w:eastAsia="Times New Roman" w:hAnsi="Arial" w:cs="Arial"/>
          <w:lang w:eastAsia="pl-PL"/>
        </w:rPr>
        <w:t xml:space="preserve"> powyżej</w:t>
      </w:r>
      <w:r w:rsidRPr="009A5407">
        <w:rPr>
          <w:rFonts w:ascii="Arial" w:eastAsia="Times New Roman" w:hAnsi="Arial" w:cs="Arial"/>
          <w:lang w:eastAsia="pl-PL"/>
        </w:rPr>
        <w:t>;</w:t>
      </w:r>
    </w:p>
    <w:p w14:paraId="153F1B66" w14:textId="77777777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instalowania wszelkich poprawek opublikowanych na stronach producenta oprogramowania oraz na polach eksploatacji określonych w opublikowanych przez producenta </w:t>
      </w:r>
      <w:r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0189EDAB" w14:textId="77777777" w:rsidR="00F64F62" w:rsidRDefault="00F64F62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109289473"/>
    </w:p>
    <w:p w14:paraId="7EC87A56" w14:textId="3B247ADB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1"/>
    <w:p w14:paraId="729AAD26" w14:textId="48F92099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</w:t>
      </w:r>
      <w:r w:rsidR="00393B47">
        <w:rPr>
          <w:rFonts w:ascii="Arial" w:eastAsia="Times New Roman" w:hAnsi="Arial" w:cs="Arial"/>
          <w:lang w:eastAsia="pl-PL"/>
        </w:rPr>
        <w:t xml:space="preserve">danego </w:t>
      </w:r>
      <w:r w:rsidR="00E37FB1" w:rsidRPr="00510A39">
        <w:rPr>
          <w:rFonts w:ascii="Arial" w:eastAsia="Times New Roman" w:hAnsi="Arial" w:cs="Arial"/>
          <w:lang w:eastAsia="pl-PL"/>
        </w:rPr>
        <w:t>producent</w:t>
      </w:r>
      <w:r w:rsidR="00393B47">
        <w:rPr>
          <w:rFonts w:ascii="Arial" w:eastAsia="Times New Roman" w:hAnsi="Arial" w:cs="Arial"/>
          <w:lang w:eastAsia="pl-PL"/>
        </w:rPr>
        <w:t>a</w:t>
      </w:r>
      <w:r w:rsidR="00E37FB1" w:rsidRPr="00510A39">
        <w:rPr>
          <w:rFonts w:ascii="Arial" w:eastAsia="Times New Roman" w:hAnsi="Arial" w:cs="Arial"/>
          <w:lang w:eastAsia="pl-PL"/>
        </w:rPr>
        <w:t xml:space="preserve"> oprogramowania dokumenty w postaci elektronicznej, potwierdzające udzielenie </w:t>
      </w:r>
      <w:r w:rsidR="00E37FB1">
        <w:rPr>
          <w:rFonts w:ascii="Arial" w:eastAsia="Times New Roman" w:hAnsi="Arial" w:cs="Arial"/>
          <w:lang w:eastAsia="pl-PL"/>
        </w:rPr>
        <w:t xml:space="preserve">licencjobiorcy </w:t>
      </w:r>
      <w:r>
        <w:rPr>
          <w:rFonts w:ascii="Arial" w:eastAsia="Times New Roman" w:hAnsi="Arial" w:cs="Arial"/>
          <w:lang w:eastAsia="pl-PL"/>
        </w:rPr>
        <w:t xml:space="preserve">stanowiących przedmiot Umowy </w:t>
      </w:r>
      <w:r w:rsidR="00E37FB1" w:rsidRPr="00510A39">
        <w:rPr>
          <w:rFonts w:ascii="Arial" w:eastAsia="Times New Roman" w:hAnsi="Arial" w:cs="Arial"/>
          <w:lang w:eastAsia="pl-PL"/>
        </w:rPr>
        <w:t>licencji</w:t>
      </w:r>
      <w:r>
        <w:rPr>
          <w:rFonts w:ascii="Arial" w:eastAsia="Times New Roman" w:hAnsi="Arial" w:cs="Arial"/>
          <w:lang w:eastAsia="pl-PL"/>
        </w:rPr>
        <w:t xml:space="preserve"> na oprogramowanie</w:t>
      </w:r>
      <w:r w:rsidR="00E37FB1">
        <w:rPr>
          <w:rFonts w:ascii="Arial" w:eastAsia="Times New Roman" w:hAnsi="Arial" w:cs="Arial"/>
          <w:lang w:eastAsia="pl-PL"/>
        </w:rPr>
        <w:t xml:space="preserve">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2508AC45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</w:t>
      </w:r>
      <w:r w:rsidR="00393B47">
        <w:rPr>
          <w:rFonts w:ascii="Arial" w:eastAsia="Times New Roman" w:hAnsi="Arial" w:cs="Arial"/>
          <w:lang w:eastAsia="pl-PL"/>
        </w:rPr>
        <w:t xml:space="preserve">danego </w:t>
      </w:r>
      <w:r w:rsidRPr="00F20453">
        <w:rPr>
          <w:rFonts w:ascii="Arial" w:eastAsia="Times New Roman" w:hAnsi="Arial" w:cs="Arial"/>
          <w:lang w:eastAsia="pl-PL"/>
        </w:rPr>
        <w:t>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1C1982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C1982"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Pr="001C1982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C1982">
        <w:rPr>
          <w:rFonts w:ascii="Arial" w:eastAsia="Times New Roman" w:hAnsi="Arial" w:cs="Arial"/>
          <w:lang w:eastAsia="pl-PL"/>
        </w:rPr>
        <w:t>Wykonawca oświadcza, że:</w:t>
      </w:r>
    </w:p>
    <w:p w14:paraId="48459FF3" w14:textId="1DC67538" w:rsidR="00393B47" w:rsidRDefault="00697FC9" w:rsidP="003946A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3" w:name="_Hlk117858574"/>
      <w:r w:rsidRPr="001C1982">
        <w:rPr>
          <w:rFonts w:ascii="Arial" w:eastAsia="Times New Roman" w:hAnsi="Arial" w:cs="Arial"/>
          <w:lang w:eastAsia="pl-PL"/>
        </w:rPr>
        <w:t xml:space="preserve">oprogramowanie, </w:t>
      </w:r>
      <w:r w:rsidR="00393B47" w:rsidRPr="001C1982">
        <w:rPr>
          <w:rFonts w:ascii="Arial" w:eastAsia="Times New Roman" w:hAnsi="Arial" w:cs="Arial"/>
          <w:lang w:eastAsia="pl-PL"/>
        </w:rPr>
        <w:t>o którym mowa w § 1 ust. 1 pkt 1</w:t>
      </w:r>
      <w:r w:rsidR="00AD7657">
        <w:rPr>
          <w:rFonts w:ascii="Arial" w:eastAsia="Times New Roman" w:hAnsi="Arial" w:cs="Arial"/>
          <w:lang w:eastAsia="pl-PL"/>
        </w:rPr>
        <w:t>-4</w:t>
      </w:r>
      <w:r w:rsidR="00393B47" w:rsidRPr="001C1982">
        <w:rPr>
          <w:rFonts w:ascii="Arial" w:eastAsia="Times New Roman" w:hAnsi="Arial" w:cs="Arial"/>
          <w:lang w:eastAsia="pl-PL"/>
        </w:rPr>
        <w:t xml:space="preserve">, </w:t>
      </w:r>
      <w:r w:rsidRPr="001C1982">
        <w:rPr>
          <w:rFonts w:ascii="Arial" w:eastAsia="Times New Roman" w:hAnsi="Arial" w:cs="Arial"/>
          <w:lang w:eastAsia="pl-PL"/>
        </w:rPr>
        <w:t xml:space="preserve">na które zostaną </w:t>
      </w:r>
      <w:r w:rsidR="00393B47" w:rsidRPr="001C1982">
        <w:rPr>
          <w:rFonts w:ascii="Arial" w:eastAsia="Times New Roman" w:hAnsi="Arial" w:cs="Arial"/>
          <w:lang w:eastAsia="pl-PL"/>
        </w:rPr>
        <w:t>udzielone licencje, stanowi przedmiot własności intelektualnej producenta oprogramowania tj. [●] z siedzibą w [●] ([●]);</w:t>
      </w:r>
    </w:p>
    <w:bookmarkEnd w:id="3"/>
    <w:p w14:paraId="741DE476" w14:textId="4854E9B4" w:rsidR="00D37C24" w:rsidRDefault="00D37C24" w:rsidP="00AD7657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D37C24">
        <w:rPr>
          <w:rFonts w:ascii="Arial" w:eastAsia="Times New Roman" w:hAnsi="Arial" w:cs="Arial"/>
          <w:lang w:eastAsia="pl-PL"/>
        </w:rPr>
        <w:t xml:space="preserve">oprogramowanie, o którym mowa w § 1 ust. 1 pkt </w:t>
      </w:r>
      <w:r w:rsidR="00AD7657">
        <w:rPr>
          <w:rFonts w:ascii="Arial" w:eastAsia="Times New Roman" w:hAnsi="Arial" w:cs="Arial"/>
          <w:lang w:eastAsia="pl-PL"/>
        </w:rPr>
        <w:t>5</w:t>
      </w:r>
      <w:r w:rsidRPr="00D37C24">
        <w:rPr>
          <w:rFonts w:ascii="Arial" w:eastAsia="Times New Roman" w:hAnsi="Arial" w:cs="Arial"/>
          <w:lang w:eastAsia="pl-PL"/>
        </w:rPr>
        <w:t>, na które zostaną udzielone licencje, stanowi przedmiot własności intelektualnej producenta oprogramowania tj. [●] z siedzibą w [●] ([●]);</w:t>
      </w:r>
    </w:p>
    <w:p w14:paraId="16472C9E" w14:textId="2798C634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3875947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7D6FBED9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 xml:space="preserve">twórcom </w:t>
      </w:r>
      <w:r w:rsidRPr="00790F36">
        <w:rPr>
          <w:rFonts w:ascii="Arial" w:eastAsia="Times New Roman" w:hAnsi="Arial" w:cs="Arial"/>
          <w:lang w:eastAsia="pl-PL"/>
        </w:rPr>
        <w:t>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</w:t>
      </w:r>
      <w:r w:rsidRPr="00974AB4">
        <w:rPr>
          <w:rFonts w:ascii="Arial" w:eastAsia="Times New Roman" w:hAnsi="Arial" w:cs="Arial"/>
          <w:lang w:eastAsia="pl-PL"/>
        </w:rPr>
        <w:lastRenderedPageBreak/>
        <w:t xml:space="preserve">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2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55427C18" w14:textId="77777777" w:rsidR="00393B47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</w:t>
      </w:r>
      <w:r w:rsidR="00393B47">
        <w:rPr>
          <w:rFonts w:ascii="Arial" w:eastAsia="Times New Roman" w:hAnsi="Arial" w:cs="Arial"/>
          <w:lang w:eastAsia="pl-PL"/>
        </w:rPr>
        <w:t>:</w:t>
      </w:r>
    </w:p>
    <w:p w14:paraId="0FDE76ED" w14:textId="02A805B9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1,</w:t>
      </w:r>
    </w:p>
    <w:p w14:paraId="543FFA2D" w14:textId="54AC3D8F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2,</w:t>
      </w:r>
    </w:p>
    <w:p w14:paraId="6078856D" w14:textId="3647E3B6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3,</w:t>
      </w:r>
    </w:p>
    <w:p w14:paraId="3B0E4A14" w14:textId="79E5D801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4,</w:t>
      </w:r>
    </w:p>
    <w:p w14:paraId="1ED43029" w14:textId="6CEF9B49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5,</w:t>
      </w:r>
    </w:p>
    <w:p w14:paraId="691D22BB" w14:textId="0C5DADB8" w:rsidR="00AC2620" w:rsidRPr="00393B47" w:rsidRDefault="00393B47" w:rsidP="00393B47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lastRenderedPageBreak/>
        <w:t xml:space="preserve">zgodnie z ofertą Wykonawcy dołączoną jako </w:t>
      </w:r>
      <w:r w:rsidRPr="00393B47">
        <w:rPr>
          <w:rFonts w:ascii="Arial" w:eastAsia="Times New Roman" w:hAnsi="Arial" w:cs="Arial"/>
          <w:u w:val="single"/>
          <w:lang w:eastAsia="pl-PL"/>
        </w:rPr>
        <w:t>Załącznik nr 3</w:t>
      </w:r>
      <w:r w:rsidRPr="00393B47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r w:rsidR="00AC2620" w:rsidRPr="00393B47">
        <w:rPr>
          <w:rFonts w:ascii="Arial" w:eastAsia="Times New Roman" w:hAnsi="Arial" w:cs="Arial"/>
          <w:lang w:eastAsia="pl-PL"/>
        </w:rPr>
        <w:t>.</w:t>
      </w:r>
    </w:p>
    <w:p w14:paraId="35F7EEE3" w14:textId="42F97D79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6FC06BA7" w14:textId="6A1D460F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</w:t>
      </w:r>
      <w:r w:rsidR="007525D2">
        <w:rPr>
          <w:rFonts w:ascii="Arial" w:eastAsia="Times New Roman" w:hAnsi="Arial" w:cs="Arial"/>
          <w:lang w:eastAsia="pl-PL"/>
        </w:rPr>
        <w:t>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185C3D79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1432C1E0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08685B93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6B020C">
        <w:rPr>
          <w:rFonts w:ascii="Arial" w:hAnsi="Arial" w:cs="Arial"/>
        </w:rPr>
        <w:t>licencji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 lub </w:t>
      </w:r>
      <w:r w:rsidR="007525D2">
        <w:rPr>
          <w:rFonts w:ascii="Arial" w:eastAsia="Times New Roman" w:hAnsi="Arial" w:cs="Arial"/>
          <w:lang w:eastAsia="pl-PL"/>
        </w:rPr>
        <w:t>4</w:t>
      </w:r>
      <w:r w:rsidR="006B020C">
        <w:rPr>
          <w:rFonts w:ascii="Arial" w:eastAsia="Times New Roman" w:hAnsi="Arial" w:cs="Arial"/>
          <w:lang w:eastAsia="pl-P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</w:t>
      </w:r>
      <w:r w:rsidRPr="000F3A0E">
        <w:rPr>
          <w:rFonts w:ascii="Arial" w:eastAsia="Times New Roman" w:hAnsi="Arial" w:cs="Arial"/>
          <w:lang w:eastAsia="pl-PL"/>
        </w:rPr>
        <w:lastRenderedPageBreak/>
        <w:t xml:space="preserve">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79E10EC" w:rsidR="008F0186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4B3C1D3" w14:textId="3E4D4118" w:rsidR="00307FAD" w:rsidRDefault="00307FAD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84206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rzedmiotu </w:t>
      </w:r>
      <w:r w:rsidR="00842067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="00842067">
        <w:rPr>
          <w:rFonts w:ascii="Arial" w:hAnsi="Arial" w:cs="Arial"/>
        </w:rPr>
        <w:t>;</w:t>
      </w:r>
    </w:p>
    <w:p w14:paraId="04B2C069" w14:textId="545C063B" w:rsidR="00323E41" w:rsidRDefault="00307FAD" w:rsidP="00307FAD">
      <w:pPr>
        <w:spacing w:after="0" w:line="259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1a) </w:t>
      </w:r>
      <w:r w:rsidR="009302C7">
        <w:rPr>
          <w:rFonts w:ascii="Arial" w:hAnsi="Arial" w:cs="Arial"/>
        </w:rPr>
        <w:t>Warunki licencyjne;</w:t>
      </w:r>
    </w:p>
    <w:p w14:paraId="7582F2AD" w14:textId="7BE7A0B5" w:rsidR="00CA6B8F" w:rsidRPr="00A957F0" w:rsidRDefault="000A3208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CA6CFA" w:rsidRDefault="000A3208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CA6CFA">
        <w:rPr>
          <w:rFonts w:ascii="Arial" w:hAnsi="Arial" w:cs="Arial"/>
        </w:rPr>
        <w:t>Wykaz płatników;</w:t>
      </w:r>
    </w:p>
    <w:p w14:paraId="3D6D7D4F" w14:textId="2925A756" w:rsidR="008F0186" w:rsidRDefault="008F0186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307FAD">
      <w:pPr>
        <w:spacing w:after="0" w:line="259" w:lineRule="auto"/>
        <w:ind w:left="357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97AA" w14:textId="77777777" w:rsidR="0009789F" w:rsidRDefault="0009789F" w:rsidP="001657E6">
      <w:pPr>
        <w:spacing w:after="0" w:line="240" w:lineRule="auto"/>
      </w:pPr>
      <w:r>
        <w:separator/>
      </w:r>
    </w:p>
  </w:endnote>
  <w:endnote w:type="continuationSeparator" w:id="0">
    <w:p w14:paraId="52EE2FC4" w14:textId="77777777" w:rsidR="0009789F" w:rsidRDefault="0009789F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DC39" w14:textId="77777777" w:rsidR="0009789F" w:rsidRDefault="0009789F" w:rsidP="001657E6">
      <w:pPr>
        <w:spacing w:after="0" w:line="240" w:lineRule="auto"/>
      </w:pPr>
      <w:r>
        <w:separator/>
      </w:r>
    </w:p>
  </w:footnote>
  <w:footnote w:type="continuationSeparator" w:id="0">
    <w:p w14:paraId="7813BF72" w14:textId="77777777" w:rsidR="0009789F" w:rsidRDefault="0009789F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282E3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CF669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30"/>
  </w:num>
  <w:num w:numId="7">
    <w:abstractNumId w:val="7"/>
  </w:num>
  <w:num w:numId="8">
    <w:abstractNumId w:val="19"/>
  </w:num>
  <w:num w:numId="9">
    <w:abstractNumId w:val="27"/>
  </w:num>
  <w:num w:numId="10">
    <w:abstractNumId w:val="13"/>
  </w:num>
  <w:num w:numId="11">
    <w:abstractNumId w:val="18"/>
  </w:num>
  <w:num w:numId="12">
    <w:abstractNumId w:val="15"/>
  </w:num>
  <w:num w:numId="13">
    <w:abstractNumId w:val="29"/>
  </w:num>
  <w:num w:numId="14">
    <w:abstractNumId w:val="31"/>
  </w:num>
  <w:num w:numId="15">
    <w:abstractNumId w:val="22"/>
  </w:num>
  <w:num w:numId="16">
    <w:abstractNumId w:val="16"/>
  </w:num>
  <w:num w:numId="17">
    <w:abstractNumId w:val="34"/>
  </w:num>
  <w:num w:numId="18">
    <w:abstractNumId w:val="33"/>
  </w:num>
  <w:num w:numId="19">
    <w:abstractNumId w:val="20"/>
  </w:num>
  <w:num w:numId="20">
    <w:abstractNumId w:val="0"/>
  </w:num>
  <w:num w:numId="21">
    <w:abstractNumId w:val="28"/>
  </w:num>
  <w:num w:numId="22">
    <w:abstractNumId w:val="23"/>
  </w:num>
  <w:num w:numId="23">
    <w:abstractNumId w:val="12"/>
  </w:num>
  <w:num w:numId="24">
    <w:abstractNumId w:val="35"/>
  </w:num>
  <w:num w:numId="25">
    <w:abstractNumId w:val="24"/>
  </w:num>
  <w:num w:numId="26">
    <w:abstractNumId w:val="32"/>
  </w:num>
  <w:num w:numId="27">
    <w:abstractNumId w:val="9"/>
  </w:num>
  <w:num w:numId="28">
    <w:abstractNumId w:val="8"/>
  </w:num>
  <w:num w:numId="29">
    <w:abstractNumId w:val="6"/>
  </w:num>
  <w:num w:numId="30">
    <w:abstractNumId w:val="25"/>
  </w:num>
  <w:num w:numId="31">
    <w:abstractNumId w:val="21"/>
  </w:num>
  <w:num w:numId="32">
    <w:abstractNumId w:val="1"/>
  </w:num>
  <w:num w:numId="33">
    <w:abstractNumId w:val="14"/>
  </w:num>
  <w:num w:numId="34">
    <w:abstractNumId w:val="26"/>
  </w:num>
  <w:num w:numId="35">
    <w:abstractNumId w:val="3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27028"/>
    <w:rsid w:val="000324C9"/>
    <w:rsid w:val="00035E88"/>
    <w:rsid w:val="00050B66"/>
    <w:rsid w:val="00053457"/>
    <w:rsid w:val="000536ED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9789F"/>
    <w:rsid w:val="000A3208"/>
    <w:rsid w:val="000A77FE"/>
    <w:rsid w:val="000B3E87"/>
    <w:rsid w:val="000B7136"/>
    <w:rsid w:val="000C6408"/>
    <w:rsid w:val="000C685C"/>
    <w:rsid w:val="000C79A3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7501"/>
    <w:rsid w:val="00120FB9"/>
    <w:rsid w:val="0013141E"/>
    <w:rsid w:val="0013291A"/>
    <w:rsid w:val="00133A9D"/>
    <w:rsid w:val="00141577"/>
    <w:rsid w:val="001542D3"/>
    <w:rsid w:val="0015515D"/>
    <w:rsid w:val="00163D28"/>
    <w:rsid w:val="00164940"/>
    <w:rsid w:val="001657E6"/>
    <w:rsid w:val="00167B18"/>
    <w:rsid w:val="0017166B"/>
    <w:rsid w:val="00175ED0"/>
    <w:rsid w:val="00196E75"/>
    <w:rsid w:val="001A16DD"/>
    <w:rsid w:val="001A19ED"/>
    <w:rsid w:val="001A533D"/>
    <w:rsid w:val="001B470F"/>
    <w:rsid w:val="001B5972"/>
    <w:rsid w:val="001C1982"/>
    <w:rsid w:val="001C7DA7"/>
    <w:rsid w:val="001E2ADD"/>
    <w:rsid w:val="001F1F64"/>
    <w:rsid w:val="001F7CED"/>
    <w:rsid w:val="00200728"/>
    <w:rsid w:val="00233D46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07FAD"/>
    <w:rsid w:val="0031095F"/>
    <w:rsid w:val="003130D5"/>
    <w:rsid w:val="00313B0E"/>
    <w:rsid w:val="003152F4"/>
    <w:rsid w:val="00323E41"/>
    <w:rsid w:val="00324120"/>
    <w:rsid w:val="00325CD8"/>
    <w:rsid w:val="003261CB"/>
    <w:rsid w:val="00336110"/>
    <w:rsid w:val="00352A6A"/>
    <w:rsid w:val="003642DB"/>
    <w:rsid w:val="00382614"/>
    <w:rsid w:val="003857BB"/>
    <w:rsid w:val="00393B47"/>
    <w:rsid w:val="003942F3"/>
    <w:rsid w:val="003952ED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1358"/>
    <w:rsid w:val="004334CF"/>
    <w:rsid w:val="00434266"/>
    <w:rsid w:val="00435F09"/>
    <w:rsid w:val="004379A5"/>
    <w:rsid w:val="00444B87"/>
    <w:rsid w:val="00455524"/>
    <w:rsid w:val="00456FF9"/>
    <w:rsid w:val="00466814"/>
    <w:rsid w:val="0047246F"/>
    <w:rsid w:val="00476A34"/>
    <w:rsid w:val="00482EB3"/>
    <w:rsid w:val="004841BB"/>
    <w:rsid w:val="004872C3"/>
    <w:rsid w:val="00497512"/>
    <w:rsid w:val="004D1407"/>
    <w:rsid w:val="004D1B8A"/>
    <w:rsid w:val="004D4918"/>
    <w:rsid w:val="004D4A17"/>
    <w:rsid w:val="004D72B4"/>
    <w:rsid w:val="004E200C"/>
    <w:rsid w:val="004E215D"/>
    <w:rsid w:val="004F49F8"/>
    <w:rsid w:val="005009D6"/>
    <w:rsid w:val="00507203"/>
    <w:rsid w:val="00510A39"/>
    <w:rsid w:val="005260FA"/>
    <w:rsid w:val="00531E54"/>
    <w:rsid w:val="005523D6"/>
    <w:rsid w:val="0055370B"/>
    <w:rsid w:val="00553CAB"/>
    <w:rsid w:val="00556E76"/>
    <w:rsid w:val="0056225F"/>
    <w:rsid w:val="00563668"/>
    <w:rsid w:val="00570368"/>
    <w:rsid w:val="00573148"/>
    <w:rsid w:val="00584233"/>
    <w:rsid w:val="0059015E"/>
    <w:rsid w:val="00597461"/>
    <w:rsid w:val="005A5080"/>
    <w:rsid w:val="005B07C3"/>
    <w:rsid w:val="005B41AA"/>
    <w:rsid w:val="005B55FB"/>
    <w:rsid w:val="005B7A9A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6DE"/>
    <w:rsid w:val="00615F43"/>
    <w:rsid w:val="0061667E"/>
    <w:rsid w:val="00620081"/>
    <w:rsid w:val="006228EF"/>
    <w:rsid w:val="00626CAD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7299C"/>
    <w:rsid w:val="00672AC1"/>
    <w:rsid w:val="00683790"/>
    <w:rsid w:val="00687073"/>
    <w:rsid w:val="00692482"/>
    <w:rsid w:val="0069476E"/>
    <w:rsid w:val="00695354"/>
    <w:rsid w:val="00697FC9"/>
    <w:rsid w:val="006A4793"/>
    <w:rsid w:val="006B020C"/>
    <w:rsid w:val="006B1EAD"/>
    <w:rsid w:val="006B5782"/>
    <w:rsid w:val="006C233B"/>
    <w:rsid w:val="006D589C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4AAE"/>
    <w:rsid w:val="00737797"/>
    <w:rsid w:val="00746767"/>
    <w:rsid w:val="007525D2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63EF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21EA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2067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036"/>
    <w:rsid w:val="008D6942"/>
    <w:rsid w:val="008E5FB2"/>
    <w:rsid w:val="008F0186"/>
    <w:rsid w:val="008F3B5B"/>
    <w:rsid w:val="00910C92"/>
    <w:rsid w:val="00914140"/>
    <w:rsid w:val="00922C78"/>
    <w:rsid w:val="00926724"/>
    <w:rsid w:val="0092761F"/>
    <w:rsid w:val="009302C7"/>
    <w:rsid w:val="00930569"/>
    <w:rsid w:val="009330FB"/>
    <w:rsid w:val="00936A45"/>
    <w:rsid w:val="0094194E"/>
    <w:rsid w:val="00942F47"/>
    <w:rsid w:val="00944D52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49C"/>
    <w:rsid w:val="009C566E"/>
    <w:rsid w:val="009D1323"/>
    <w:rsid w:val="009D2D1D"/>
    <w:rsid w:val="009D401D"/>
    <w:rsid w:val="009E63FD"/>
    <w:rsid w:val="009F1F18"/>
    <w:rsid w:val="009F5DD8"/>
    <w:rsid w:val="00A04C46"/>
    <w:rsid w:val="00A05272"/>
    <w:rsid w:val="00A259E4"/>
    <w:rsid w:val="00A25DAB"/>
    <w:rsid w:val="00A26F38"/>
    <w:rsid w:val="00A3139B"/>
    <w:rsid w:val="00A455BE"/>
    <w:rsid w:val="00A46137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2F64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D392D"/>
    <w:rsid w:val="00AD7657"/>
    <w:rsid w:val="00AE6D2E"/>
    <w:rsid w:val="00AF3834"/>
    <w:rsid w:val="00AF6ECC"/>
    <w:rsid w:val="00B16F9F"/>
    <w:rsid w:val="00B211B1"/>
    <w:rsid w:val="00B26086"/>
    <w:rsid w:val="00B2757A"/>
    <w:rsid w:val="00B310C1"/>
    <w:rsid w:val="00B369EF"/>
    <w:rsid w:val="00B37B22"/>
    <w:rsid w:val="00B40FB0"/>
    <w:rsid w:val="00B411A6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3E4"/>
    <w:rsid w:val="00BE7B81"/>
    <w:rsid w:val="00BF5314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62B6F"/>
    <w:rsid w:val="00C7450C"/>
    <w:rsid w:val="00C834D7"/>
    <w:rsid w:val="00C87A98"/>
    <w:rsid w:val="00C93E9D"/>
    <w:rsid w:val="00C97B49"/>
    <w:rsid w:val="00CA6B8F"/>
    <w:rsid w:val="00CA6CFA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C24"/>
    <w:rsid w:val="00D40866"/>
    <w:rsid w:val="00D45900"/>
    <w:rsid w:val="00D61796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77278"/>
    <w:rsid w:val="00E8106C"/>
    <w:rsid w:val="00E85703"/>
    <w:rsid w:val="00E9064A"/>
    <w:rsid w:val="00E906D5"/>
    <w:rsid w:val="00E929BD"/>
    <w:rsid w:val="00EA30A8"/>
    <w:rsid w:val="00EA587F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4F62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C4624"/>
    <w:rsid w:val="00FD096E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Wiktoria</cp:lastModifiedBy>
  <cp:revision>2</cp:revision>
  <dcterms:created xsi:type="dcterms:W3CDTF">2022-11-23T09:24:00Z</dcterms:created>
  <dcterms:modified xsi:type="dcterms:W3CDTF">2022-11-23T09:24:00Z</dcterms:modified>
</cp:coreProperties>
</file>