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5585" w14:textId="04349F05" w:rsidR="00AA3814" w:rsidRPr="007A77D1" w:rsidRDefault="00AA3814" w:rsidP="00AA3814">
      <w:pPr>
        <w:jc w:val="right"/>
        <w:rPr>
          <w:rFonts w:ascii="Times New Roman" w:eastAsia="Times New Roman" w:hAnsi="Times New Roman"/>
          <w:sz w:val="24"/>
          <w:szCs w:val="24"/>
          <w:lang w:val="de-DE"/>
        </w:rPr>
      </w:pPr>
      <w:r w:rsidRPr="007A77D1">
        <w:rPr>
          <w:rFonts w:ascii="Times New Roman" w:hAnsi="Times New Roman"/>
          <w:sz w:val="24"/>
          <w:szCs w:val="24"/>
          <w:lang w:val="de-DE"/>
        </w:rPr>
        <w:t>Garwolin, dn</w:t>
      </w:r>
      <w:r w:rsidR="007A77D1" w:rsidRPr="007A77D1">
        <w:rPr>
          <w:rFonts w:ascii="Times New Roman" w:hAnsi="Times New Roman"/>
          <w:sz w:val="24"/>
          <w:szCs w:val="24"/>
          <w:lang w:val="de-DE"/>
        </w:rPr>
        <w:t>ia</w:t>
      </w:r>
      <w:r w:rsidRPr="007A77D1">
        <w:rPr>
          <w:rFonts w:ascii="Times New Roman" w:hAnsi="Times New Roman"/>
          <w:sz w:val="24"/>
          <w:szCs w:val="24"/>
          <w:lang w:val="de-DE"/>
        </w:rPr>
        <w:t xml:space="preserve"> 1</w:t>
      </w:r>
      <w:r w:rsidR="007A77D1" w:rsidRPr="007A77D1">
        <w:rPr>
          <w:rFonts w:ascii="Times New Roman" w:hAnsi="Times New Roman"/>
          <w:sz w:val="24"/>
          <w:szCs w:val="24"/>
          <w:lang w:val="de-DE"/>
        </w:rPr>
        <w:t>2</w:t>
      </w:r>
      <w:r w:rsidRPr="007A77D1">
        <w:rPr>
          <w:rFonts w:ascii="Times New Roman" w:hAnsi="Times New Roman"/>
          <w:sz w:val="24"/>
          <w:szCs w:val="24"/>
          <w:lang w:val="de-DE"/>
        </w:rPr>
        <w:t>.</w:t>
      </w:r>
      <w:r w:rsidR="007A77D1" w:rsidRPr="007A77D1">
        <w:rPr>
          <w:rFonts w:ascii="Times New Roman" w:hAnsi="Times New Roman"/>
          <w:sz w:val="24"/>
          <w:szCs w:val="24"/>
          <w:lang w:val="de-DE"/>
        </w:rPr>
        <w:t>01</w:t>
      </w:r>
      <w:r w:rsidRPr="007A77D1">
        <w:rPr>
          <w:rFonts w:ascii="Times New Roman" w:hAnsi="Times New Roman"/>
          <w:sz w:val="24"/>
          <w:szCs w:val="24"/>
          <w:lang w:val="de-DE"/>
        </w:rPr>
        <w:t>.2024 r.</w:t>
      </w:r>
    </w:p>
    <w:p w14:paraId="56B774A1" w14:textId="77777777" w:rsidR="00AA3814" w:rsidRPr="007A77D1" w:rsidRDefault="00AA3814" w:rsidP="00AA3814">
      <w:pPr>
        <w:rPr>
          <w:rFonts w:ascii="Times New Roman" w:hAnsi="Times New Roman"/>
          <w:sz w:val="24"/>
          <w:szCs w:val="24"/>
          <w:lang w:val="de-DE"/>
        </w:rPr>
      </w:pPr>
    </w:p>
    <w:p w14:paraId="57022FDC" w14:textId="77777777" w:rsidR="00AA3814" w:rsidRPr="007A77D1" w:rsidRDefault="00AA3814" w:rsidP="00AA3814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7A77D1">
        <w:rPr>
          <w:rFonts w:ascii="Times New Roman" w:hAnsi="Times New Roman"/>
          <w:sz w:val="24"/>
          <w:szCs w:val="24"/>
          <w:lang w:val="de-DE"/>
        </w:rPr>
        <w:t xml:space="preserve">HK.9027.1.11.2024 </w:t>
      </w:r>
    </w:p>
    <w:p w14:paraId="09F2EFEE" w14:textId="77777777" w:rsidR="00AA3814" w:rsidRPr="007A77D1" w:rsidRDefault="00AA3814" w:rsidP="00AA3814">
      <w:pPr>
        <w:rPr>
          <w:rFonts w:ascii="Times New Roman" w:hAnsi="Times New Roman"/>
          <w:sz w:val="24"/>
          <w:szCs w:val="24"/>
          <w:lang w:val="de-DE"/>
        </w:rPr>
      </w:pPr>
    </w:p>
    <w:p w14:paraId="47EB2B3E" w14:textId="77777777" w:rsidR="00AA3814" w:rsidRPr="007A77D1" w:rsidRDefault="00AA3814" w:rsidP="00AA3814">
      <w:pPr>
        <w:rPr>
          <w:rFonts w:ascii="Times New Roman" w:hAnsi="Times New Roman"/>
          <w:b/>
          <w:sz w:val="24"/>
          <w:szCs w:val="24"/>
          <w:u w:val="single"/>
        </w:rPr>
      </w:pPr>
      <w:r w:rsidRPr="007A77D1"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66C7B99E" w14:textId="77777777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8E0E1" w14:textId="77777777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</w:rPr>
        <w:t>Na podstawie:</w:t>
      </w:r>
      <w:r w:rsidRPr="007A77D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ECCA64D" w14:textId="3F88AEB4" w:rsidR="00AA3814" w:rsidRPr="007A77D1" w:rsidRDefault="00AA3814" w:rsidP="007A77D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73ADEAEF" w14:textId="2A1778A5" w:rsidR="00AA3814" w:rsidRPr="007A77D1" w:rsidRDefault="00AA3814" w:rsidP="007A77D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art. 12 ust.1 ustawy z dnia 7 czerwca 2001 r. o zbiorowym zaopatrzeniu w wodę i zbiorowym</w:t>
      </w:r>
      <w:r w:rsidR="007A77D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A77D1">
        <w:rPr>
          <w:rFonts w:ascii="Times New Roman" w:hAnsi="Times New Roman"/>
          <w:sz w:val="24"/>
          <w:szCs w:val="24"/>
          <w:lang w:eastAsia="ar-SA"/>
        </w:rPr>
        <w:t xml:space="preserve">odprowadzaniu ścieków (Dz. U. z 2023 r. poz. 537, z późn. zm.) </w:t>
      </w:r>
    </w:p>
    <w:p w14:paraId="0A1305D0" w14:textId="72BAF4AC" w:rsidR="00AA3814" w:rsidRPr="007A77D1" w:rsidRDefault="00AA3814" w:rsidP="007A77D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7A77D1">
        <w:rPr>
          <w:rFonts w:ascii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16D2A0C1" w14:textId="77777777" w:rsidR="00AA3814" w:rsidRPr="007A77D1" w:rsidRDefault="00AA3814" w:rsidP="007A77D1">
      <w:pPr>
        <w:suppressAutoHyphens/>
        <w:spacing w:line="240" w:lineRule="auto"/>
        <w:ind w:left="34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96DDBB0" w14:textId="23362E18" w:rsidR="00AA3814" w:rsidRPr="007A77D1" w:rsidRDefault="00AA3814" w:rsidP="007A77D1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7A77D1">
        <w:rPr>
          <w:rFonts w:ascii="Times New Roman" w:hAnsi="Times New Roman"/>
          <w:sz w:val="24"/>
          <w:szCs w:val="24"/>
          <w:lang w:eastAsia="ar-SA"/>
        </w:rPr>
        <w:t>rozpatrzeniu danych w związku z poborem prób wody dokonanym</w:t>
      </w:r>
      <w:r w:rsidR="00F652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A77D1">
        <w:rPr>
          <w:rFonts w:ascii="Times New Roman" w:hAnsi="Times New Roman"/>
          <w:sz w:val="24"/>
          <w:szCs w:val="24"/>
          <w:lang w:eastAsia="ar-SA"/>
        </w:rPr>
        <w:t>w dniu 13.02.2023 r. w ramach kontroli wewnętrzne</w:t>
      </w:r>
      <w:r w:rsidR="00B67CBF">
        <w:rPr>
          <w:rFonts w:ascii="Times New Roman" w:hAnsi="Times New Roman"/>
          <w:sz w:val="24"/>
          <w:szCs w:val="24"/>
          <w:lang w:eastAsia="ar-SA"/>
        </w:rPr>
        <w:t>j</w:t>
      </w:r>
      <w:r w:rsidR="00F652E2" w:rsidRPr="00F652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652E2" w:rsidRPr="007A77D1">
        <w:rPr>
          <w:rFonts w:ascii="Times New Roman" w:hAnsi="Times New Roman"/>
          <w:sz w:val="24"/>
          <w:szCs w:val="24"/>
          <w:lang w:eastAsia="ar-SA"/>
        </w:rPr>
        <w:t xml:space="preserve">z </w:t>
      </w:r>
      <w:r w:rsidR="00F652E2" w:rsidRPr="007A77D1">
        <w:rPr>
          <w:rFonts w:ascii="Times New Roman" w:hAnsi="Times New Roman"/>
          <w:b/>
          <w:bCs/>
          <w:sz w:val="24"/>
          <w:szCs w:val="24"/>
          <w:lang w:eastAsia="ar-SA"/>
        </w:rPr>
        <w:t>wodociągu Kamionka</w:t>
      </w:r>
      <w:r w:rsidR="00F652E2">
        <w:rPr>
          <w:rFonts w:ascii="Times New Roman" w:hAnsi="Times New Roman"/>
          <w:sz w:val="24"/>
          <w:szCs w:val="24"/>
          <w:lang w:eastAsia="ar-SA"/>
        </w:rPr>
        <w:t>:</w:t>
      </w:r>
    </w:p>
    <w:p w14:paraId="7691C507" w14:textId="77777777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SUW Kamionka – woda podawana do sieci</w:t>
      </w:r>
    </w:p>
    <w:p w14:paraId="353E6D96" w14:textId="15CF603D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7A77D1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7A77D1">
        <w:rPr>
          <w:rFonts w:ascii="Times New Roman" w:hAnsi="Times New Roman"/>
          <w:sz w:val="24"/>
          <w:szCs w:val="24"/>
          <w:lang w:eastAsia="ar-SA"/>
        </w:rPr>
        <w:t>Nr: Ł/0/01/2023/2848/FM/2 z dnia 16.02.2023 r.,  wykonanych zgodnie z wymaganiami załącznika nr 6 do ww. rozporządzenia;</w:t>
      </w:r>
    </w:p>
    <w:p w14:paraId="36FEF559" w14:textId="77777777" w:rsidR="00AA3814" w:rsidRPr="007A77D1" w:rsidRDefault="00AA3814" w:rsidP="007A77D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</w:rPr>
        <w:t>po rozpatrzeniu danych zawartych w protokole Nr HK.903.1.13.2023 z poboru próbek wody dokonanego w dniu 21.02.2023 r. z sieci  wodociągu Kamionka /monitoring przeglądowy/:</w:t>
      </w:r>
    </w:p>
    <w:p w14:paraId="6E1739B6" w14:textId="77777777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</w:rPr>
        <w:t>Szkoła – Głosków</w:t>
      </w:r>
    </w:p>
    <w:p w14:paraId="0C86CBF6" w14:textId="48CE9523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</w:rPr>
        <w:t>i na podstawie uzyskanych wyników badań ww. próbek: Sprawozdanie z badań</w:t>
      </w:r>
      <w:r w:rsidR="00F652E2">
        <w:rPr>
          <w:rFonts w:ascii="Times New Roman" w:hAnsi="Times New Roman"/>
          <w:sz w:val="24"/>
          <w:szCs w:val="24"/>
        </w:rPr>
        <w:t xml:space="preserve">                         </w:t>
      </w:r>
      <w:r w:rsidRPr="007A77D1">
        <w:rPr>
          <w:rFonts w:ascii="Times New Roman" w:hAnsi="Times New Roman"/>
          <w:sz w:val="24"/>
          <w:szCs w:val="24"/>
        </w:rPr>
        <w:t xml:space="preserve">OL-LBW.9051.1.149/n.2023  z dnia 03.03.2023 r., OL-LBW.9051.1.150/n.2023  z dnia 24.02.2023 r.,  OL-LBW.9051.1.151/n.2023  z dnia 13.03.2023 r.,  Sprawozdanie z badań fizykochemicznych wody Nr HKL 01141/2023 z dnia 09.03.2023., Sprawozdanie z badań </w:t>
      </w:r>
      <w:r w:rsidR="007A77D1">
        <w:rPr>
          <w:rFonts w:ascii="Times New Roman" w:hAnsi="Times New Roman"/>
          <w:sz w:val="24"/>
          <w:szCs w:val="24"/>
        </w:rPr>
        <w:t xml:space="preserve"> </w:t>
      </w:r>
      <w:r w:rsidRPr="007A77D1">
        <w:rPr>
          <w:rFonts w:ascii="Times New Roman" w:hAnsi="Times New Roman"/>
          <w:sz w:val="24"/>
          <w:szCs w:val="24"/>
        </w:rPr>
        <w:t xml:space="preserve">NR BP/794/P/2023 z dnia  06.03.2023 r.,  wykonanych zgodnie z wymaganiami załącznika </w:t>
      </w:r>
      <w:r w:rsidR="00F652E2">
        <w:rPr>
          <w:rFonts w:ascii="Times New Roman" w:hAnsi="Times New Roman"/>
          <w:sz w:val="24"/>
          <w:szCs w:val="24"/>
        </w:rPr>
        <w:t xml:space="preserve"> </w:t>
      </w:r>
      <w:r w:rsidRPr="007A77D1">
        <w:rPr>
          <w:rFonts w:ascii="Times New Roman" w:hAnsi="Times New Roman"/>
          <w:sz w:val="24"/>
          <w:szCs w:val="24"/>
        </w:rPr>
        <w:t xml:space="preserve">nr 6 do ww. rozporządzenia; </w:t>
      </w:r>
    </w:p>
    <w:p w14:paraId="2A4B4894" w14:textId="77777777" w:rsidR="00AA3814" w:rsidRPr="007A77D1" w:rsidRDefault="00AA3814" w:rsidP="007A77D1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7A77D1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13.04.2023 r. z  ww. wodociągu w ramach kontroli wewnętrznej: </w:t>
      </w:r>
    </w:p>
    <w:p w14:paraId="252C0FB0" w14:textId="77777777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Szkoła - Borowie</w:t>
      </w:r>
    </w:p>
    <w:p w14:paraId="2F242727" w14:textId="28D4EE2F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F652E2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7A77D1">
        <w:rPr>
          <w:rFonts w:ascii="Times New Roman" w:hAnsi="Times New Roman"/>
          <w:sz w:val="24"/>
          <w:szCs w:val="24"/>
          <w:lang w:eastAsia="ar-SA"/>
        </w:rPr>
        <w:t>Nr: Ł/0/01/2023/3078/FM/3 z dnia 19.04.2023 r., wykonanych zgodnie z wymaganiami załącznika nr 6 do ww. rozporządzenia;</w:t>
      </w:r>
    </w:p>
    <w:p w14:paraId="18FECB40" w14:textId="77777777" w:rsidR="00AA3814" w:rsidRPr="007A77D1" w:rsidRDefault="00AA3814" w:rsidP="007A77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</w:rPr>
        <w:t>po rozpatrzeniu danych zawartych w protokole Nr HK.903.1.46.2023 z poboru próbek wody dokonanego w dniu 30.05.2023 r. z sieci ww. wodociągu:</w:t>
      </w:r>
    </w:p>
    <w:p w14:paraId="01C8260E" w14:textId="2057D46D" w:rsidR="00AA3814" w:rsidRPr="007A77D1" w:rsidRDefault="00AA3814" w:rsidP="007A77D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Szkoła- G</w:t>
      </w:r>
      <w:r w:rsidR="00B67CBF">
        <w:rPr>
          <w:rFonts w:ascii="Times New Roman" w:hAnsi="Times New Roman"/>
          <w:sz w:val="24"/>
          <w:szCs w:val="24"/>
          <w:lang w:eastAsia="ar-SA"/>
        </w:rPr>
        <w:t>ł</w:t>
      </w:r>
      <w:r w:rsidRPr="007A77D1">
        <w:rPr>
          <w:rFonts w:ascii="Times New Roman" w:hAnsi="Times New Roman"/>
          <w:sz w:val="24"/>
          <w:szCs w:val="24"/>
          <w:lang w:eastAsia="ar-SA"/>
        </w:rPr>
        <w:t>osków</w:t>
      </w:r>
      <w:r w:rsidRPr="007A77D1">
        <w:rPr>
          <w:rFonts w:ascii="Times New Roman" w:hAnsi="Times New Roman"/>
          <w:sz w:val="24"/>
          <w:szCs w:val="24"/>
          <w:lang w:eastAsia="ar-SA"/>
        </w:rPr>
        <w:br/>
      </w:r>
      <w:bookmarkStart w:id="1" w:name="_Hlk155945597"/>
      <w:r w:rsidRPr="007A77D1">
        <w:rPr>
          <w:rFonts w:ascii="Times New Roman" w:hAnsi="Times New Roman"/>
          <w:sz w:val="24"/>
          <w:szCs w:val="24"/>
          <w:lang w:eastAsia="ar-SA"/>
        </w:rPr>
        <w:t>Szkoła - Borowie</w:t>
      </w:r>
      <w:bookmarkEnd w:id="1"/>
    </w:p>
    <w:p w14:paraId="22D0DC97" w14:textId="55177397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</w:rPr>
        <w:lastRenderedPageBreak/>
        <w:t xml:space="preserve">i na podstawie uzyskanych wyników badań ww. próbek: Sprawozdanie nr OL-LBW. 9051.1.502/n-503/n.2023 z dnia 02.06.2023 r., wykonanych zgodnie z wymaganiami załącznika nr 6 do ww. rozporządzenia; </w:t>
      </w:r>
    </w:p>
    <w:p w14:paraId="41AB3FE2" w14:textId="313F6BF7" w:rsidR="00AA3814" w:rsidRPr="007A77D1" w:rsidRDefault="00AA3814" w:rsidP="007A77D1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7A77D1">
        <w:rPr>
          <w:rFonts w:ascii="Times New Roman" w:hAnsi="Times New Roman"/>
          <w:sz w:val="24"/>
          <w:szCs w:val="24"/>
          <w:lang w:eastAsia="ar-SA"/>
        </w:rPr>
        <w:t>rozpatrzeniu danych w związku z poborem prób wody dokonanym w dniu 01.06.202</w:t>
      </w:r>
      <w:r w:rsidR="00B67CBF">
        <w:rPr>
          <w:rFonts w:ascii="Times New Roman" w:hAnsi="Times New Roman"/>
          <w:sz w:val="24"/>
          <w:szCs w:val="24"/>
          <w:lang w:eastAsia="ar-SA"/>
        </w:rPr>
        <w:t>3</w:t>
      </w:r>
      <w:r w:rsidRPr="007A77D1">
        <w:rPr>
          <w:rFonts w:ascii="Times New Roman" w:hAnsi="Times New Roman"/>
          <w:sz w:val="24"/>
          <w:szCs w:val="24"/>
          <w:lang w:eastAsia="ar-SA"/>
        </w:rPr>
        <w:t xml:space="preserve"> r. z  ww. wodociągu w ramach kontroli wewnętrznej /monitoring przeglądowy/: </w:t>
      </w:r>
    </w:p>
    <w:p w14:paraId="61BE8F53" w14:textId="77777777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SUW - Kamionka</w:t>
      </w:r>
    </w:p>
    <w:p w14:paraId="570D040B" w14:textId="57625779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F652E2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  <w:r w:rsidRPr="007A77D1">
        <w:rPr>
          <w:rFonts w:ascii="Times New Roman" w:hAnsi="Times New Roman"/>
          <w:sz w:val="24"/>
          <w:szCs w:val="24"/>
          <w:lang w:eastAsia="ar-SA"/>
        </w:rPr>
        <w:t>Nr: Ł/0/01/2023/3075/FM/17 z dnia 13.06.2023 r., wykonanych zgodnie z wymaganiami załącznika nr 6 do ww. rozporządzenia;</w:t>
      </w:r>
    </w:p>
    <w:p w14:paraId="08855E43" w14:textId="0C69655E" w:rsidR="00AA3814" w:rsidRPr="007A77D1" w:rsidRDefault="00AA3814" w:rsidP="007A77D1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7A77D1">
        <w:rPr>
          <w:rFonts w:ascii="Times New Roman" w:hAnsi="Times New Roman"/>
          <w:sz w:val="24"/>
          <w:szCs w:val="24"/>
          <w:lang w:eastAsia="ar-SA"/>
        </w:rPr>
        <w:t>rozpatrzeniu danych w związku z poborem prób wody dokonanym w dniu 29.08.202</w:t>
      </w:r>
      <w:r w:rsidR="00B67CBF">
        <w:rPr>
          <w:rFonts w:ascii="Times New Roman" w:hAnsi="Times New Roman"/>
          <w:sz w:val="24"/>
          <w:szCs w:val="24"/>
          <w:lang w:eastAsia="ar-SA"/>
        </w:rPr>
        <w:t>3</w:t>
      </w:r>
      <w:r w:rsidRPr="007A77D1">
        <w:rPr>
          <w:rFonts w:ascii="Times New Roman" w:hAnsi="Times New Roman"/>
          <w:sz w:val="24"/>
          <w:szCs w:val="24"/>
          <w:lang w:eastAsia="ar-SA"/>
        </w:rPr>
        <w:t xml:space="preserve"> r. z  ww. wodociągu w ramach kontroli wewnętrznej: </w:t>
      </w:r>
    </w:p>
    <w:p w14:paraId="7F7DDF9E" w14:textId="77777777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SUW - Kamionka</w:t>
      </w:r>
    </w:p>
    <w:p w14:paraId="4F658F3E" w14:textId="2A7698CF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7A77D1"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Pr="007A77D1">
        <w:rPr>
          <w:rFonts w:ascii="Times New Roman" w:hAnsi="Times New Roman"/>
          <w:sz w:val="24"/>
          <w:szCs w:val="24"/>
          <w:lang w:eastAsia="ar-SA"/>
        </w:rPr>
        <w:t>Nr: Ł/0/01/2023/3260/FM/9 z dnia 04.09.2023 r., wykonanych zgodnie z wymaganiami załącznika nr 6 do ww. rozporządzenia;</w:t>
      </w:r>
    </w:p>
    <w:p w14:paraId="06352B13" w14:textId="77777777" w:rsidR="00AA3814" w:rsidRPr="007A77D1" w:rsidRDefault="00AA3814" w:rsidP="007A77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77D1">
        <w:rPr>
          <w:rFonts w:ascii="Times New Roman" w:hAnsi="Times New Roman"/>
          <w:sz w:val="24"/>
          <w:szCs w:val="24"/>
        </w:rPr>
        <w:t>po rozpatrzeniu danych zawartych w protokole Nr HK.903.1.94.2023 z poboru próbek wody dokonanego w dniu 17.10.2023 r. z sieci ww. wodociągu:</w:t>
      </w:r>
    </w:p>
    <w:p w14:paraId="40C21A72" w14:textId="580F91E6" w:rsidR="00AA3814" w:rsidRPr="007A77D1" w:rsidRDefault="00AA3814" w:rsidP="007A77D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Szkoła- G</w:t>
      </w:r>
      <w:r w:rsidR="00B67CBF">
        <w:rPr>
          <w:rFonts w:ascii="Times New Roman" w:hAnsi="Times New Roman"/>
          <w:sz w:val="24"/>
          <w:szCs w:val="24"/>
          <w:lang w:eastAsia="ar-SA"/>
        </w:rPr>
        <w:t>ł</w:t>
      </w:r>
      <w:r w:rsidRPr="007A77D1">
        <w:rPr>
          <w:rFonts w:ascii="Times New Roman" w:hAnsi="Times New Roman"/>
          <w:sz w:val="24"/>
          <w:szCs w:val="24"/>
          <w:lang w:eastAsia="ar-SA"/>
        </w:rPr>
        <w:t>osków</w:t>
      </w:r>
      <w:r w:rsidRPr="007A77D1">
        <w:rPr>
          <w:rFonts w:ascii="Times New Roman" w:hAnsi="Times New Roman"/>
          <w:sz w:val="24"/>
          <w:szCs w:val="24"/>
          <w:lang w:eastAsia="ar-SA"/>
        </w:rPr>
        <w:br/>
        <w:t>Szkoła - Borowie</w:t>
      </w:r>
    </w:p>
    <w:p w14:paraId="7084BDBE" w14:textId="22D0FC84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77D1">
        <w:rPr>
          <w:rFonts w:ascii="Times New Roman" w:hAnsi="Times New Roman"/>
          <w:sz w:val="24"/>
          <w:szCs w:val="24"/>
        </w:rPr>
        <w:t xml:space="preserve">i na podstawie uzyskanych wyników badań ww. próbek: Sprawozdanie nr OL-LBW. 9051.1.1110/n-1111/n.2023 z dnia 20.10.2023 r., wykonanych zgodnie z wymaganiami załącznika nr 6 do ww. rozporządzenia; </w:t>
      </w:r>
    </w:p>
    <w:p w14:paraId="78F27E70" w14:textId="6020ECD3" w:rsidR="00AA3814" w:rsidRPr="007A77D1" w:rsidRDefault="00AA3814" w:rsidP="007A77D1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7A77D1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06.12.2023 r. z  sieci ww. wodociągu w ramach kontroli wewnętrznej: </w:t>
      </w:r>
    </w:p>
    <w:p w14:paraId="09E992B7" w14:textId="77777777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>Szkoła - Borowie</w:t>
      </w:r>
    </w:p>
    <w:p w14:paraId="60AE2C0D" w14:textId="6F289139" w:rsidR="00AA3814" w:rsidRPr="007A77D1" w:rsidRDefault="00AA3814" w:rsidP="007A77D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7D1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7A77D1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7A77D1">
        <w:rPr>
          <w:rFonts w:ascii="Times New Roman" w:hAnsi="Times New Roman"/>
          <w:sz w:val="24"/>
          <w:szCs w:val="24"/>
          <w:lang w:eastAsia="ar-SA"/>
        </w:rPr>
        <w:t>Nr: Ł/0/12/2023/494/FM/1 z dnia 14.12.2023 r., wykonanych zgodnie z wymaganiami załącznika nr 6 do ww. rozporządzenia;</w:t>
      </w:r>
    </w:p>
    <w:p w14:paraId="7A0BF42C" w14:textId="77777777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33B10" w14:textId="77777777" w:rsidR="00AA3814" w:rsidRPr="007A77D1" w:rsidRDefault="00AA3814" w:rsidP="007A77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DB10D" w14:textId="77777777" w:rsidR="00AA3814" w:rsidRPr="007A77D1" w:rsidRDefault="00AA3814" w:rsidP="007A77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77D1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6A1E0A33" w14:textId="77777777" w:rsidR="00AA3814" w:rsidRPr="007A77D1" w:rsidRDefault="00AA3814" w:rsidP="007A77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77D1"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1D7A3580" w14:textId="77777777" w:rsidR="00AA3814" w:rsidRPr="007A77D1" w:rsidRDefault="00AA3814" w:rsidP="007A77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77D1">
        <w:rPr>
          <w:rFonts w:ascii="Times New Roman" w:hAnsi="Times New Roman"/>
          <w:b/>
          <w:sz w:val="24"/>
          <w:szCs w:val="24"/>
        </w:rPr>
        <w:t xml:space="preserve">z wodociągu publicznego Kamionka           </w:t>
      </w:r>
    </w:p>
    <w:p w14:paraId="74632359" w14:textId="77777777" w:rsidR="00AA3814" w:rsidRPr="007A77D1" w:rsidRDefault="00AA3814" w:rsidP="007A77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77D1">
        <w:rPr>
          <w:rFonts w:ascii="Times New Roman" w:hAnsi="Times New Roman"/>
          <w:b/>
          <w:sz w:val="24"/>
          <w:szCs w:val="24"/>
        </w:rPr>
        <w:t xml:space="preserve">zarządzanego przez Zakład Budowy i Eksploatacji Urządzeń Wodociągowo-Kanalizacyjnych Sp. z o.o.         </w:t>
      </w:r>
    </w:p>
    <w:p w14:paraId="0DF896FF" w14:textId="14C573A8" w:rsidR="007A77D1" w:rsidRDefault="00AA3814" w:rsidP="007A77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77D1">
        <w:rPr>
          <w:rFonts w:ascii="Times New Roman" w:hAnsi="Times New Roman"/>
          <w:b/>
          <w:sz w:val="24"/>
          <w:szCs w:val="24"/>
        </w:rPr>
        <w:t>Miętne, ul. Garwolińska 3, 08-400 Garwolin</w:t>
      </w:r>
    </w:p>
    <w:p w14:paraId="6F19986E" w14:textId="77777777" w:rsidR="007A77D1" w:rsidRPr="00AA3814" w:rsidRDefault="007A77D1" w:rsidP="007A77D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7D72ACC" w14:textId="77777777" w:rsidR="00AA3814" w:rsidRPr="00AA3814" w:rsidRDefault="00AA3814" w:rsidP="007A77D1">
      <w:pPr>
        <w:jc w:val="both"/>
        <w:rPr>
          <w:rFonts w:ascii="Times New Roman" w:hAnsi="Times New Roman"/>
          <w:b/>
        </w:rPr>
      </w:pPr>
    </w:p>
    <w:p w14:paraId="4491D570" w14:textId="77777777" w:rsidR="00AA3814" w:rsidRPr="00AA3814" w:rsidRDefault="00AA3814" w:rsidP="00AA3814">
      <w:pPr>
        <w:rPr>
          <w:rFonts w:ascii="Times New Roman" w:hAnsi="Times New Roman"/>
          <w:b/>
        </w:rPr>
      </w:pPr>
    </w:p>
    <w:p w14:paraId="747D86BD" w14:textId="77777777" w:rsidR="00AA3814" w:rsidRPr="00AA3814" w:rsidRDefault="00AA3814" w:rsidP="00AA3814">
      <w:pPr>
        <w:jc w:val="both"/>
        <w:rPr>
          <w:rFonts w:ascii="Times New Roman" w:hAnsi="Times New Roman"/>
          <w:b/>
        </w:rPr>
      </w:pPr>
    </w:p>
    <w:p w14:paraId="0EA6F6AD" w14:textId="77777777" w:rsidR="00AA3814" w:rsidRPr="00AA3814" w:rsidRDefault="00AA3814" w:rsidP="00AA3814">
      <w:pPr>
        <w:rPr>
          <w:rFonts w:ascii="Times New Roman" w:hAnsi="Times New Roman"/>
          <w:b/>
        </w:rPr>
      </w:pPr>
    </w:p>
    <w:p w14:paraId="0B922FE6" w14:textId="77777777" w:rsidR="007A77D1" w:rsidRPr="00AA3814" w:rsidRDefault="007A77D1" w:rsidP="00AA3814">
      <w:pPr>
        <w:rPr>
          <w:rFonts w:ascii="Times New Roman" w:hAnsi="Times New Roman"/>
          <w:b/>
        </w:rPr>
      </w:pPr>
    </w:p>
    <w:p w14:paraId="03150223" w14:textId="77777777" w:rsidR="00AA3814" w:rsidRPr="00AA3814" w:rsidRDefault="00AA3814" w:rsidP="00AA3814">
      <w:pPr>
        <w:ind w:left="454"/>
        <w:rPr>
          <w:rFonts w:ascii="Times New Roman" w:hAnsi="Times New Roman"/>
          <w:b/>
          <w:sz w:val="24"/>
          <w:szCs w:val="24"/>
        </w:rPr>
      </w:pPr>
    </w:p>
    <w:p w14:paraId="57FFB63B" w14:textId="77777777" w:rsidR="00AA3814" w:rsidRPr="00AA3814" w:rsidRDefault="00AA3814" w:rsidP="00AA3814">
      <w:pPr>
        <w:jc w:val="both"/>
        <w:rPr>
          <w:rFonts w:ascii="Times New Roman" w:hAnsi="Times New Roman"/>
          <w:b/>
          <w:u w:val="single"/>
        </w:rPr>
      </w:pPr>
      <w:r w:rsidRPr="00AA3814">
        <w:rPr>
          <w:rFonts w:ascii="Times New Roman" w:hAnsi="Times New Roman"/>
        </w:rPr>
        <w:tab/>
      </w:r>
      <w:r w:rsidRPr="00AA3814">
        <w:rPr>
          <w:rFonts w:ascii="Times New Roman" w:hAnsi="Times New Roman"/>
          <w:b/>
          <w:u w:val="single"/>
        </w:rPr>
        <w:t>Otrzymują:</w:t>
      </w:r>
    </w:p>
    <w:p w14:paraId="4AFFDD86" w14:textId="77777777" w:rsidR="007A77D1" w:rsidRDefault="00AA3814" w:rsidP="007A77D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A77D1">
        <w:rPr>
          <w:rFonts w:ascii="Times New Roman" w:hAnsi="Times New Roman"/>
          <w:bCs/>
          <w:sz w:val="20"/>
          <w:szCs w:val="20"/>
        </w:rPr>
        <w:t xml:space="preserve">Zakład Budowy i Eksploatacji Urządzeń Wodociągowo-Kanalizacyjnych Sp. z o.o., </w:t>
      </w:r>
    </w:p>
    <w:p w14:paraId="561D70B3" w14:textId="495E439D" w:rsidR="00AA3814" w:rsidRPr="007A77D1" w:rsidRDefault="00AA3814" w:rsidP="007A77D1">
      <w:pPr>
        <w:spacing w:line="240" w:lineRule="auto"/>
        <w:ind w:left="873"/>
        <w:jc w:val="both"/>
        <w:rPr>
          <w:rFonts w:ascii="Times New Roman" w:hAnsi="Times New Roman"/>
          <w:bCs/>
          <w:sz w:val="20"/>
          <w:szCs w:val="20"/>
        </w:rPr>
      </w:pPr>
      <w:r w:rsidRPr="007A77D1">
        <w:rPr>
          <w:rFonts w:ascii="Times New Roman" w:hAnsi="Times New Roman"/>
          <w:bCs/>
          <w:sz w:val="20"/>
          <w:szCs w:val="20"/>
        </w:rPr>
        <w:t>Miętne,</w:t>
      </w:r>
      <w:r w:rsidR="007A77D1">
        <w:rPr>
          <w:rFonts w:ascii="Times New Roman" w:hAnsi="Times New Roman"/>
          <w:bCs/>
          <w:sz w:val="20"/>
          <w:szCs w:val="20"/>
        </w:rPr>
        <w:t xml:space="preserve"> </w:t>
      </w:r>
      <w:r w:rsidRPr="007A77D1">
        <w:rPr>
          <w:rFonts w:ascii="Times New Roman" w:hAnsi="Times New Roman"/>
          <w:bCs/>
          <w:sz w:val="20"/>
          <w:szCs w:val="20"/>
        </w:rPr>
        <w:t>ul. Garwolińska 3</w:t>
      </w:r>
      <w:r w:rsidR="007A77D1">
        <w:rPr>
          <w:rFonts w:ascii="Times New Roman" w:hAnsi="Times New Roman"/>
          <w:bCs/>
          <w:sz w:val="20"/>
          <w:szCs w:val="20"/>
        </w:rPr>
        <w:t xml:space="preserve">, </w:t>
      </w:r>
      <w:r w:rsidRPr="007A77D1">
        <w:rPr>
          <w:rFonts w:ascii="Times New Roman" w:hAnsi="Times New Roman"/>
          <w:bCs/>
          <w:sz w:val="20"/>
          <w:szCs w:val="20"/>
        </w:rPr>
        <w:t>08-400 Garwolin</w:t>
      </w:r>
    </w:p>
    <w:p w14:paraId="42795406" w14:textId="77777777" w:rsidR="00AA3814" w:rsidRPr="007A77D1" w:rsidRDefault="00AA3814" w:rsidP="00AA381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A77D1">
        <w:rPr>
          <w:rFonts w:ascii="Times New Roman" w:hAnsi="Times New Roman"/>
          <w:bCs/>
          <w:sz w:val="20"/>
          <w:szCs w:val="20"/>
        </w:rPr>
        <w:t>Urząd Gminy Borowie</w:t>
      </w:r>
    </w:p>
    <w:p w14:paraId="710AAB75" w14:textId="67858ACE" w:rsidR="007E5633" w:rsidRPr="00A14645" w:rsidRDefault="00AA3814" w:rsidP="00A1464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Cs/>
          <w:color w:val="28458E"/>
          <w:spacing w:val="6"/>
          <w:sz w:val="20"/>
          <w:szCs w:val="20"/>
        </w:rPr>
      </w:pPr>
      <w:r w:rsidRPr="007A77D1">
        <w:rPr>
          <w:rFonts w:ascii="Times New Roman" w:hAnsi="Times New Roman"/>
          <w:bCs/>
          <w:sz w:val="20"/>
          <w:szCs w:val="20"/>
        </w:rPr>
        <w:t>Aa.</w:t>
      </w:r>
    </w:p>
    <w:sectPr w:rsidR="007E5633" w:rsidRPr="00A14645" w:rsidSect="00BE39EB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6720" w14:textId="77777777" w:rsidR="00BE39EB" w:rsidRDefault="00BE39EB" w:rsidP="009D31E9">
      <w:pPr>
        <w:spacing w:line="240" w:lineRule="auto"/>
      </w:pPr>
      <w:r>
        <w:separator/>
      </w:r>
    </w:p>
  </w:endnote>
  <w:endnote w:type="continuationSeparator" w:id="0">
    <w:p w14:paraId="54C336D5" w14:textId="77777777" w:rsidR="00BE39EB" w:rsidRDefault="00BE39EB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135B" w14:textId="77777777" w:rsidR="00BE39EB" w:rsidRDefault="00BE39EB" w:rsidP="009D31E9">
      <w:pPr>
        <w:spacing w:line="240" w:lineRule="auto"/>
      </w:pPr>
      <w:r>
        <w:separator/>
      </w:r>
    </w:p>
  </w:footnote>
  <w:footnote w:type="continuationSeparator" w:id="0">
    <w:p w14:paraId="3D65E3EC" w14:textId="77777777" w:rsidR="00BE39EB" w:rsidRDefault="00BE39EB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37E6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C2DDF9" wp14:editId="5FCA7877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2132699659">
    <w:abstractNumId w:val="0"/>
  </w:num>
  <w:num w:numId="2" w16cid:durableId="442921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180BF1"/>
    <w:rsid w:val="00226B36"/>
    <w:rsid w:val="005A5371"/>
    <w:rsid w:val="006568B5"/>
    <w:rsid w:val="00726F10"/>
    <w:rsid w:val="00751D96"/>
    <w:rsid w:val="007A77D1"/>
    <w:rsid w:val="007B38C1"/>
    <w:rsid w:val="007E5633"/>
    <w:rsid w:val="00894DF2"/>
    <w:rsid w:val="008A28B1"/>
    <w:rsid w:val="008E6628"/>
    <w:rsid w:val="009D31E9"/>
    <w:rsid w:val="009F6623"/>
    <w:rsid w:val="00A14645"/>
    <w:rsid w:val="00A3606B"/>
    <w:rsid w:val="00A76967"/>
    <w:rsid w:val="00AA3814"/>
    <w:rsid w:val="00AE7FC4"/>
    <w:rsid w:val="00B06778"/>
    <w:rsid w:val="00B21947"/>
    <w:rsid w:val="00B67CBF"/>
    <w:rsid w:val="00BE39EB"/>
    <w:rsid w:val="00C0657C"/>
    <w:rsid w:val="00D524DF"/>
    <w:rsid w:val="00E4378B"/>
    <w:rsid w:val="00E47958"/>
    <w:rsid w:val="00F53DDE"/>
    <w:rsid w:val="00F652E2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6BA00"/>
  <w15:docId w15:val="{459772D4-002B-45EB-826E-EFEBF73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22C4-C770-47CA-974B-C6531303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14</cp:revision>
  <cp:lastPrinted>2024-01-12T11:28:00Z</cp:lastPrinted>
  <dcterms:created xsi:type="dcterms:W3CDTF">2022-06-22T12:32:00Z</dcterms:created>
  <dcterms:modified xsi:type="dcterms:W3CDTF">2024-01-12T13:41:00Z</dcterms:modified>
</cp:coreProperties>
</file>