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8027" w14:textId="77777777" w:rsidR="00BB3757" w:rsidRDefault="00145418" w:rsidP="00986FB3">
      <w:pPr>
        <w:keepNext/>
        <w:spacing w:after="240" w:line="240" w:lineRule="auto"/>
        <w:contextualSpacing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</w:t>
      </w:r>
    </w:p>
    <w:p w14:paraId="67B5129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2897DE96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542FA4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58780AE" w14:textId="60745878" w:rsidR="00BB3757" w:rsidRPr="00A525BF" w:rsidRDefault="00BB3757" w:rsidP="00A525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Generalna Dyrekcja Dróg </w:t>
      </w:r>
      <w:r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br/>
        <w:t xml:space="preserve">                                                                                     Krajowych i Autostrad</w:t>
      </w:r>
    </w:p>
    <w:p w14:paraId="4A6070B9" w14:textId="627C0799" w:rsidR="00BB3757" w:rsidRPr="00A525BF" w:rsidRDefault="00BB3757" w:rsidP="00A525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="00A7397E"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Oddział w Kielcach </w:t>
      </w:r>
    </w:p>
    <w:p w14:paraId="70D1370E" w14:textId="52F9DF99" w:rsidR="00BB3757" w:rsidRPr="00A525BF" w:rsidRDefault="00BB3757" w:rsidP="00A525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2</w:t>
      </w:r>
      <w:r w:rsidR="00A7397E" w:rsidRPr="00A525B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5-950 Kielce ul. Paderewskiego 43/45</w:t>
      </w:r>
    </w:p>
    <w:p w14:paraId="253A09B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93DEF1" w14:textId="77777777" w:rsidR="00A7397E" w:rsidRDefault="00BB3757" w:rsidP="0072550E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9DC8A22" w14:textId="075DFE9E" w:rsidR="00A7397E" w:rsidRPr="009172A5" w:rsidRDefault="006F04AF" w:rsidP="00A525BF">
      <w:pPr>
        <w:tabs>
          <w:tab w:val="left" w:leader="dot" w:pos="9072"/>
        </w:tabs>
        <w:spacing w:after="0" w:line="276" w:lineRule="auto"/>
        <w:jc w:val="both"/>
        <w:rPr>
          <w:rFonts w:ascii="Verdana" w:hAnsi="Verdana"/>
          <w:sz w:val="20"/>
          <w:szCs w:val="20"/>
          <w:lang w:eastAsia="pl-PL"/>
        </w:rPr>
      </w:pPr>
      <w:bookmarkStart w:id="0" w:name="_Hlk183172297"/>
      <w:r w:rsidRPr="006F04AF">
        <w:rPr>
          <w:rFonts w:ascii="Verdana" w:hAnsi="Verdana"/>
          <w:b/>
          <w:sz w:val="20"/>
          <w:szCs w:val="20"/>
          <w:lang w:eastAsia="pl-PL"/>
        </w:rPr>
        <w:t>Zakup</w:t>
      </w:r>
      <w:r w:rsidR="002B7D6C">
        <w:rPr>
          <w:rFonts w:ascii="Verdana" w:hAnsi="Verdana"/>
          <w:b/>
          <w:sz w:val="20"/>
          <w:szCs w:val="20"/>
          <w:lang w:eastAsia="pl-PL"/>
        </w:rPr>
        <w:t xml:space="preserve"> z </w:t>
      </w:r>
      <w:r w:rsidR="00586FAE">
        <w:rPr>
          <w:rFonts w:ascii="Verdana" w:hAnsi="Verdana"/>
          <w:b/>
          <w:sz w:val="20"/>
          <w:szCs w:val="20"/>
          <w:lang w:eastAsia="pl-PL"/>
        </w:rPr>
        <w:t>dostaw</w:t>
      </w:r>
      <w:r w:rsidR="002B7D6C">
        <w:rPr>
          <w:rFonts w:ascii="Verdana" w:hAnsi="Verdana"/>
          <w:b/>
          <w:sz w:val="20"/>
          <w:szCs w:val="20"/>
          <w:lang w:eastAsia="pl-PL"/>
        </w:rPr>
        <w:t>ą</w:t>
      </w:r>
      <w:r w:rsidR="00586FAE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2B7D6C">
        <w:rPr>
          <w:rFonts w:ascii="Verdana" w:hAnsi="Verdana"/>
          <w:b/>
          <w:sz w:val="20"/>
          <w:szCs w:val="20"/>
          <w:lang w:eastAsia="pl-PL"/>
        </w:rPr>
        <w:t>3</w:t>
      </w:r>
      <w:r w:rsidRPr="006F04AF">
        <w:rPr>
          <w:rFonts w:ascii="Verdana" w:hAnsi="Verdana"/>
          <w:b/>
          <w:sz w:val="20"/>
          <w:szCs w:val="20"/>
          <w:lang w:eastAsia="pl-PL"/>
        </w:rPr>
        <w:t xml:space="preserve"> sztuk </w:t>
      </w:r>
      <w:r w:rsidR="00596ABE">
        <w:rPr>
          <w:rFonts w:ascii="Verdana" w:hAnsi="Verdana"/>
          <w:b/>
          <w:sz w:val="20"/>
          <w:szCs w:val="20"/>
          <w:lang w:eastAsia="pl-PL"/>
        </w:rPr>
        <w:t>profesjonaln</w:t>
      </w:r>
      <w:r w:rsidR="00C75241">
        <w:rPr>
          <w:rFonts w:ascii="Verdana" w:hAnsi="Verdana"/>
          <w:b/>
          <w:sz w:val="20"/>
          <w:szCs w:val="20"/>
          <w:lang w:eastAsia="pl-PL"/>
        </w:rPr>
        <w:t>ych</w:t>
      </w:r>
      <w:r w:rsidR="00596ABE">
        <w:rPr>
          <w:rFonts w:ascii="Verdana" w:hAnsi="Verdana"/>
          <w:b/>
          <w:sz w:val="20"/>
          <w:szCs w:val="20"/>
          <w:lang w:eastAsia="pl-PL"/>
        </w:rPr>
        <w:t xml:space="preserve"> niszczar</w:t>
      </w:r>
      <w:r w:rsidR="00C75241">
        <w:rPr>
          <w:rFonts w:ascii="Verdana" w:hAnsi="Verdana"/>
          <w:b/>
          <w:sz w:val="20"/>
          <w:szCs w:val="20"/>
          <w:lang w:eastAsia="pl-PL"/>
        </w:rPr>
        <w:t>e</w:t>
      </w:r>
      <w:r w:rsidR="00596ABE">
        <w:rPr>
          <w:rFonts w:ascii="Verdana" w:hAnsi="Verdana"/>
          <w:b/>
          <w:sz w:val="20"/>
          <w:szCs w:val="20"/>
          <w:lang w:eastAsia="pl-PL"/>
        </w:rPr>
        <w:t>k</w:t>
      </w:r>
      <w:r w:rsidR="000B0E58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0B0E58" w:rsidRPr="000B0E58">
        <w:rPr>
          <w:rFonts w:ascii="Verdana" w:hAnsi="Verdana"/>
          <w:b/>
          <w:sz w:val="20"/>
          <w:szCs w:val="20"/>
          <w:lang w:eastAsia="pl-PL"/>
        </w:rPr>
        <w:t>do pracy ciągłej o dużej mocy i wydajności</w:t>
      </w:r>
      <w:r w:rsidR="00596ABE">
        <w:rPr>
          <w:rFonts w:ascii="Verdana" w:hAnsi="Verdana"/>
          <w:b/>
          <w:sz w:val="20"/>
          <w:szCs w:val="20"/>
          <w:lang w:eastAsia="pl-PL"/>
        </w:rPr>
        <w:t xml:space="preserve"> do urzędu </w:t>
      </w:r>
      <w:r w:rsidRPr="006F04AF">
        <w:rPr>
          <w:rFonts w:ascii="Verdana" w:hAnsi="Verdana"/>
          <w:b/>
          <w:sz w:val="20"/>
          <w:szCs w:val="20"/>
          <w:lang w:eastAsia="pl-PL"/>
        </w:rPr>
        <w:t>dla pracowników Oddziału GDDKiA w Kielcach niezbędn</w:t>
      </w:r>
      <w:r w:rsidR="00FD31F8">
        <w:rPr>
          <w:rFonts w:ascii="Verdana" w:hAnsi="Verdana"/>
          <w:b/>
          <w:sz w:val="20"/>
          <w:szCs w:val="20"/>
          <w:lang w:eastAsia="pl-PL"/>
        </w:rPr>
        <w:t>ych</w:t>
      </w:r>
      <w:r w:rsidRPr="006F04AF">
        <w:rPr>
          <w:rFonts w:ascii="Verdana" w:hAnsi="Verdana"/>
          <w:b/>
          <w:sz w:val="20"/>
          <w:szCs w:val="20"/>
          <w:lang w:eastAsia="pl-PL"/>
        </w:rPr>
        <w:t xml:space="preserve"> do </w:t>
      </w:r>
      <w:r w:rsidR="00596ABE">
        <w:rPr>
          <w:rFonts w:ascii="Verdana" w:hAnsi="Verdana"/>
          <w:b/>
          <w:sz w:val="20"/>
          <w:szCs w:val="20"/>
          <w:lang w:eastAsia="pl-PL"/>
        </w:rPr>
        <w:t>codziennej pracy</w:t>
      </w:r>
      <w:r w:rsidR="00476838">
        <w:rPr>
          <w:rFonts w:ascii="Verdana" w:hAnsi="Verdana"/>
          <w:b/>
          <w:sz w:val="20"/>
          <w:szCs w:val="20"/>
          <w:lang w:eastAsia="pl-PL"/>
        </w:rPr>
        <w:t xml:space="preserve">, postępowanie nr </w:t>
      </w:r>
      <w:bookmarkStart w:id="1" w:name="_Hlk183172835"/>
      <w:r w:rsidR="00476838" w:rsidRPr="00476838">
        <w:rPr>
          <w:rFonts w:ascii="Verdana" w:hAnsi="Verdana"/>
          <w:b/>
          <w:sz w:val="20"/>
          <w:szCs w:val="20"/>
          <w:lang w:eastAsia="pl-PL"/>
        </w:rPr>
        <w:t>OKI.F-2.2431.19.2024</w:t>
      </w:r>
      <w:bookmarkEnd w:id="1"/>
      <w:r w:rsidR="00476838">
        <w:rPr>
          <w:rFonts w:ascii="Verdana" w:hAnsi="Verdana"/>
          <w:b/>
          <w:sz w:val="20"/>
          <w:szCs w:val="20"/>
          <w:lang w:eastAsia="pl-PL"/>
        </w:rPr>
        <w:t>.</w:t>
      </w:r>
      <w:bookmarkEnd w:id="0"/>
    </w:p>
    <w:p w14:paraId="2CAC183D" w14:textId="4AD658E0" w:rsidR="00BB3757" w:rsidRPr="00BB3757" w:rsidRDefault="00BB3757" w:rsidP="00A739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2AA67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A71F652" w14:textId="4F600515" w:rsidR="002B7D6C" w:rsidRPr="002B7D6C" w:rsidRDefault="002B7D6C" w:rsidP="00A7397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2B7D6C">
        <w:rPr>
          <w:rFonts w:ascii="Verdana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EBF52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8DE595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5176E45" w14:textId="43E204AC" w:rsidR="00A7397E" w:rsidRDefault="002B7D6C" w:rsidP="00A7397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="00C502D3">
        <w:rPr>
          <w:rFonts w:ascii="Verdana" w:hAnsi="Verdana"/>
          <w:sz w:val="20"/>
          <w:szCs w:val="20"/>
          <w:lang w:eastAsia="pl-PL"/>
        </w:rPr>
        <w:t xml:space="preserve"> </w:t>
      </w:r>
      <w:r w:rsidR="006D45DA">
        <w:rPr>
          <w:rFonts w:ascii="Verdana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4EEE4853" w14:textId="77777777" w:rsidR="00A7397E" w:rsidRPr="00A7397E" w:rsidRDefault="00A7397E" w:rsidP="00A7397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14"/>
          <w:szCs w:val="20"/>
          <w:lang w:eastAsia="pl-PL"/>
        </w:rPr>
      </w:pPr>
    </w:p>
    <w:p w14:paraId="26596A4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</w:t>
      </w:r>
      <w:r w:rsidR="006D45DA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</w:t>
      </w:r>
      <w:r w:rsidR="00A739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zł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, podatek Vat</w:t>
      </w:r>
      <w:r w:rsidR="009A7C3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23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%</w:t>
      </w:r>
      <w:r w:rsidR="009A7C3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6D45DA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</w:t>
      </w:r>
      <w:r w:rsidR="009A7C3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zł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łącznie stanowi cenę oferty brutto: </w:t>
      </w:r>
      <w:r w:rsidR="006D45DA">
        <w:rPr>
          <w:rFonts w:ascii="Verdana" w:eastAsia="Times New Roman" w:hAnsi="Verdana" w:cs="Arial"/>
          <w:b/>
          <w:sz w:val="20"/>
          <w:szCs w:val="20"/>
          <w:lang w:eastAsia="pl-PL"/>
        </w:rPr>
        <w:t>_______________</w:t>
      </w:r>
      <w:r w:rsidR="009A7C3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zł </w:t>
      </w:r>
    </w:p>
    <w:p w14:paraId="4F4EDC4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(słownie zł: </w:t>
      </w:r>
      <w:r w:rsidR="006D45DA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</w:t>
      </w:r>
      <w:r w:rsidR="009A7C3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zł 00/100 gr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1F64F89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FA0A0A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040EA0F" w14:textId="77777777" w:rsidR="006F04AF" w:rsidRDefault="00BB3757" w:rsidP="006F04A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56019CA" w14:textId="77777777" w:rsidR="00A7397E" w:rsidRPr="006F04AF" w:rsidRDefault="006D45DA" w:rsidP="006F04A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_______________________________________________________________</w:t>
      </w:r>
    </w:p>
    <w:p w14:paraId="32CA3A24" w14:textId="5E9B746F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C7524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1325562A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A674FFE" w14:textId="77777777" w:rsidR="006749F9" w:rsidRPr="006749F9" w:rsidRDefault="006749F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0"/>
          <w:szCs w:val="20"/>
          <w:lang w:eastAsia="pl-PL"/>
        </w:rPr>
      </w:pPr>
    </w:p>
    <w:p w14:paraId="087488B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</w:t>
      </w:r>
      <w:r w:rsidR="009A7C3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9AE5661" w14:textId="77777777" w:rsidR="00D5785B" w:rsidRPr="00D5785B" w:rsidRDefault="006749F9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</w:t>
      </w:r>
      <w:r w:rsidR="00BB3757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</w:t>
      </w:r>
      <w:r w:rsidR="009A7C3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034CF62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</w:t>
      </w:r>
    </w:p>
    <w:p w14:paraId="7504BE16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1FD49E0" w14:textId="77777777" w:rsidR="00B316AC" w:rsidRPr="009A7C31" w:rsidRDefault="00BB3757" w:rsidP="009A7C3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B316AC" w:rsidRPr="009A7C31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1EB1" w14:textId="77777777" w:rsidR="00FC1A07" w:rsidRDefault="00FC1A07" w:rsidP="00BB3757">
      <w:pPr>
        <w:spacing w:after="0" w:line="240" w:lineRule="auto"/>
      </w:pPr>
      <w:r>
        <w:separator/>
      </w:r>
    </w:p>
  </w:endnote>
  <w:endnote w:type="continuationSeparator" w:id="0">
    <w:p w14:paraId="0C1C4FCD" w14:textId="77777777" w:rsidR="00FC1A07" w:rsidRDefault="00FC1A0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5FAF" w14:textId="77777777" w:rsidR="00FC1A07" w:rsidRDefault="00FC1A07" w:rsidP="00BB3757">
      <w:pPr>
        <w:spacing w:after="0" w:line="240" w:lineRule="auto"/>
      </w:pPr>
      <w:r>
        <w:separator/>
      </w:r>
    </w:p>
  </w:footnote>
  <w:footnote w:type="continuationSeparator" w:id="0">
    <w:p w14:paraId="1561C332" w14:textId="77777777" w:rsidR="00FC1A07" w:rsidRDefault="00FC1A0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E0CE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96AB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445F5"/>
    <w:multiLevelType w:val="multilevel"/>
    <w:tmpl w:val="F396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57D10"/>
    <w:rsid w:val="000633F3"/>
    <w:rsid w:val="000B0E58"/>
    <w:rsid w:val="00115850"/>
    <w:rsid w:val="00145418"/>
    <w:rsid w:val="002B7D6C"/>
    <w:rsid w:val="002D1D5D"/>
    <w:rsid w:val="003078AA"/>
    <w:rsid w:val="00313724"/>
    <w:rsid w:val="003A46F7"/>
    <w:rsid w:val="004576A1"/>
    <w:rsid w:val="00476838"/>
    <w:rsid w:val="004C07C7"/>
    <w:rsid w:val="00516817"/>
    <w:rsid w:val="0058033F"/>
    <w:rsid w:val="00586FAE"/>
    <w:rsid w:val="00596ABE"/>
    <w:rsid w:val="005C5F21"/>
    <w:rsid w:val="00611A51"/>
    <w:rsid w:val="006749F9"/>
    <w:rsid w:val="006D45DA"/>
    <w:rsid w:val="006F04AF"/>
    <w:rsid w:val="0072550E"/>
    <w:rsid w:val="00807ED7"/>
    <w:rsid w:val="00830414"/>
    <w:rsid w:val="008359A8"/>
    <w:rsid w:val="00835D3D"/>
    <w:rsid w:val="00836E5B"/>
    <w:rsid w:val="00875A25"/>
    <w:rsid w:val="008A267E"/>
    <w:rsid w:val="008B3F19"/>
    <w:rsid w:val="00906DC1"/>
    <w:rsid w:val="009250F4"/>
    <w:rsid w:val="00977EF5"/>
    <w:rsid w:val="00986FB3"/>
    <w:rsid w:val="009A7C31"/>
    <w:rsid w:val="00A525BF"/>
    <w:rsid w:val="00A5325B"/>
    <w:rsid w:val="00A7397E"/>
    <w:rsid w:val="00A87136"/>
    <w:rsid w:val="00A87898"/>
    <w:rsid w:val="00AA1EA4"/>
    <w:rsid w:val="00AE7435"/>
    <w:rsid w:val="00B316AC"/>
    <w:rsid w:val="00B32A07"/>
    <w:rsid w:val="00B8016B"/>
    <w:rsid w:val="00BB3757"/>
    <w:rsid w:val="00C405B0"/>
    <w:rsid w:val="00C502D3"/>
    <w:rsid w:val="00C75241"/>
    <w:rsid w:val="00CB7335"/>
    <w:rsid w:val="00CC652A"/>
    <w:rsid w:val="00CE4041"/>
    <w:rsid w:val="00CF513E"/>
    <w:rsid w:val="00D24573"/>
    <w:rsid w:val="00D52756"/>
    <w:rsid w:val="00D5785B"/>
    <w:rsid w:val="00DD5ED5"/>
    <w:rsid w:val="00DE3B29"/>
    <w:rsid w:val="00E1643E"/>
    <w:rsid w:val="00E74C70"/>
    <w:rsid w:val="00E96D7A"/>
    <w:rsid w:val="00F74FA2"/>
    <w:rsid w:val="00F81C9E"/>
    <w:rsid w:val="00FC1A07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6A68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Warchałowski Krzysztof</cp:lastModifiedBy>
  <cp:revision>2</cp:revision>
  <dcterms:created xsi:type="dcterms:W3CDTF">2024-11-25T12:32:00Z</dcterms:created>
  <dcterms:modified xsi:type="dcterms:W3CDTF">2024-11-25T12:32:00Z</dcterms:modified>
</cp:coreProperties>
</file>