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3EA" w:rsidRPr="00206AA8" w:rsidRDefault="009213EA" w:rsidP="009213EA">
      <w:pPr>
        <w:spacing w:after="0"/>
        <w:ind w:left="4320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  Załącznik nr 2 do zapytania ofertowego</w:t>
      </w:r>
    </w:p>
    <w:p w:rsidR="009213EA" w:rsidRDefault="009213EA" w:rsidP="009213EA">
      <w:pPr>
        <w:spacing w:after="0"/>
        <w:ind w:firstLine="0"/>
        <w:rPr>
          <w:rFonts w:cs="Arial"/>
          <w:sz w:val="20"/>
          <w:szCs w:val="20"/>
        </w:rPr>
      </w:pPr>
    </w:p>
    <w:p w:rsidR="009213EA" w:rsidRDefault="009213EA" w:rsidP="009213EA">
      <w:pPr>
        <w:spacing w:after="0"/>
        <w:ind w:firstLine="0"/>
        <w:rPr>
          <w:rFonts w:cs="Arial"/>
          <w:sz w:val="20"/>
          <w:szCs w:val="20"/>
        </w:rPr>
      </w:pPr>
    </w:p>
    <w:p w:rsidR="009213EA" w:rsidRPr="00206AA8" w:rsidRDefault="009213EA" w:rsidP="009213EA">
      <w:pPr>
        <w:spacing w:after="0"/>
        <w:ind w:firstLine="0"/>
        <w:rPr>
          <w:rFonts w:cs="Arial"/>
          <w:sz w:val="20"/>
          <w:szCs w:val="20"/>
        </w:rPr>
      </w:pPr>
    </w:p>
    <w:p w:rsidR="009213EA" w:rsidRPr="00821902" w:rsidRDefault="009213EA" w:rsidP="009213EA">
      <w:pPr>
        <w:spacing w:after="0" w:line="360" w:lineRule="exact"/>
        <w:ind w:left="5664"/>
        <w:rPr>
          <w:rFonts w:cs="Arial"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………..………………………..….</w:t>
      </w:r>
    </w:p>
    <w:p w:rsidR="009213EA" w:rsidRPr="00206AA8" w:rsidRDefault="009213EA" w:rsidP="009213EA">
      <w:pPr>
        <w:spacing w:after="0" w:line="360" w:lineRule="exact"/>
        <w:rPr>
          <w:rFonts w:cs="Arial"/>
          <w:b/>
          <w:bCs/>
          <w:sz w:val="20"/>
          <w:szCs w:val="20"/>
        </w:rPr>
      </w:pPr>
      <w:r w:rsidRPr="00821902">
        <w:rPr>
          <w:rFonts w:cs="Arial"/>
          <w:bCs/>
          <w:sz w:val="20"/>
          <w:szCs w:val="20"/>
        </w:rPr>
        <w:t>…………………………………………</w:t>
      </w:r>
      <w:r w:rsidRPr="00821902">
        <w:rPr>
          <w:rFonts w:cs="Arial"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 xml:space="preserve">  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  <w:t xml:space="preserve">  </w:t>
      </w:r>
      <w:r w:rsidRPr="00206AA8">
        <w:rPr>
          <w:rFonts w:cs="Arial"/>
          <w:sz w:val="20"/>
          <w:szCs w:val="20"/>
        </w:rPr>
        <w:t>(miejscowość i data)</w:t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b/>
          <w:bCs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 xml:space="preserve"> (pieczęć Wykonawcy)</w:t>
      </w:r>
    </w:p>
    <w:p w:rsidR="009213EA" w:rsidRPr="00206AA8" w:rsidRDefault="009213EA" w:rsidP="009213EA">
      <w:pPr>
        <w:spacing w:after="0" w:line="360" w:lineRule="exact"/>
        <w:ind w:firstLine="0"/>
        <w:jc w:val="both"/>
        <w:rPr>
          <w:rFonts w:cs="Arial"/>
          <w:sz w:val="20"/>
          <w:szCs w:val="20"/>
        </w:rPr>
      </w:pPr>
    </w:p>
    <w:p w:rsidR="009213EA" w:rsidRPr="00206AA8" w:rsidRDefault="009213EA" w:rsidP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Państwowa Inspekcja Pracy</w:t>
      </w:r>
    </w:p>
    <w:p w:rsidR="009213EA" w:rsidRPr="00206AA8" w:rsidRDefault="009213EA" w:rsidP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Okręgowy Inspektorat Pracy w Kielcach</w:t>
      </w:r>
    </w:p>
    <w:p w:rsidR="009213EA" w:rsidRPr="00206AA8" w:rsidRDefault="009213EA" w:rsidP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Al. Tysiąclecia Państwa Polskiego 4</w:t>
      </w:r>
    </w:p>
    <w:p w:rsidR="009213EA" w:rsidRPr="00206AA8" w:rsidRDefault="009213EA" w:rsidP="009213EA">
      <w:pPr>
        <w:suppressAutoHyphens/>
        <w:spacing w:after="0" w:line="360" w:lineRule="exact"/>
        <w:ind w:left="5170" w:hanging="850"/>
        <w:jc w:val="both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25-317 Kielce</w:t>
      </w:r>
    </w:p>
    <w:p w:rsidR="009213EA" w:rsidRDefault="009213EA" w:rsidP="009213EA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="009213EA" w:rsidRPr="00206AA8" w:rsidRDefault="009213EA" w:rsidP="009213EA">
      <w:pPr>
        <w:spacing w:after="0" w:line="360" w:lineRule="exact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p w:rsidR="009213EA" w:rsidRPr="00206AA8" w:rsidRDefault="009213EA" w:rsidP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  <w:r w:rsidRPr="00206AA8">
        <w:rPr>
          <w:rFonts w:cs="Arial"/>
          <w:b/>
          <w:bCs/>
          <w:sz w:val="20"/>
          <w:szCs w:val="20"/>
        </w:rPr>
        <w:t>FORMULARZ OFERTOWY</w:t>
      </w:r>
    </w:p>
    <w:p w:rsidR="009213EA" w:rsidRPr="00206AA8" w:rsidRDefault="009213EA" w:rsidP="009213EA">
      <w:pPr>
        <w:spacing w:after="0" w:line="360" w:lineRule="exact"/>
        <w:jc w:val="center"/>
        <w:rPr>
          <w:rFonts w:cs="Arial"/>
          <w:b/>
          <w:bCs/>
          <w:sz w:val="20"/>
          <w:szCs w:val="20"/>
        </w:rPr>
      </w:pPr>
    </w:p>
    <w:p w:rsidR="009213EA" w:rsidRDefault="009213EA" w:rsidP="009213EA">
      <w:pPr>
        <w:spacing w:after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Odpowiad</w:t>
      </w:r>
      <w:r>
        <w:rPr>
          <w:rFonts w:cs="Arial"/>
          <w:sz w:val="20"/>
          <w:szCs w:val="20"/>
        </w:rPr>
        <w:t xml:space="preserve">ając na zapytanie ofertowe pn. </w:t>
      </w:r>
      <w:r w:rsidRPr="00206AA8">
        <w:rPr>
          <w:rFonts w:cs="Arial"/>
          <w:sz w:val="20"/>
          <w:szCs w:val="20"/>
        </w:rPr>
        <w:t>„Sprzątanie pomieszczeń biurowych i pomocniczych Okręgowego Inspektoratu Pracy w Kielcach” – oferuję wykonanie przedmiotu zamówienia oraz zawarcie umowy z Zamawiającym, jeżeli oferta nasza zostanie uznana za najkorzystniejszą.</w:t>
      </w:r>
    </w:p>
    <w:p w:rsidR="009213EA" w:rsidRPr="00206AA8" w:rsidRDefault="009213EA" w:rsidP="009213EA">
      <w:pPr>
        <w:spacing w:after="0"/>
        <w:jc w:val="both"/>
        <w:rPr>
          <w:rFonts w:cs="Arial"/>
          <w:sz w:val="20"/>
          <w:szCs w:val="20"/>
        </w:rPr>
      </w:pPr>
    </w:p>
    <w:p w:rsidR="009213EA" w:rsidRPr="00206AA8" w:rsidRDefault="009213EA" w:rsidP="009213EA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Dane Wykonawcy:</w:t>
      </w:r>
    </w:p>
    <w:p w:rsidR="009213EA" w:rsidRPr="00206AA8" w:rsidRDefault="009213EA" w:rsidP="009213EA">
      <w:pPr>
        <w:tabs>
          <w:tab w:val="left" w:pos="1134"/>
          <w:tab w:val="left" w:pos="1418"/>
          <w:tab w:val="left" w:pos="1701"/>
          <w:tab w:val="left" w:pos="1843"/>
        </w:tabs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Nazwa: …………………………………………………………………...….…………….………</w:t>
      </w:r>
    </w:p>
    <w:p w:rsidR="009213EA" w:rsidRPr="00206AA8" w:rsidRDefault="009213EA" w:rsidP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Adres: ………………………………………………………………….…….…………………….</w:t>
      </w:r>
    </w:p>
    <w:p w:rsidR="009213EA" w:rsidRPr="00206AA8" w:rsidRDefault="009213EA" w:rsidP="009213EA">
      <w:pPr>
        <w:suppressAutoHyphens/>
        <w:spacing w:after="0"/>
        <w:ind w:firstLine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NIP: …………………………………………………………….…………….…………………….</w:t>
      </w:r>
    </w:p>
    <w:p w:rsidR="009213EA" w:rsidRPr="00206AA8" w:rsidRDefault="009213EA" w:rsidP="009213EA">
      <w:pPr>
        <w:suppressAutoHyphens/>
        <w:spacing w:after="0"/>
        <w:ind w:firstLine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nr telefonu: ……………………………………………………………………………..………….</w:t>
      </w:r>
    </w:p>
    <w:p w:rsidR="009213EA" w:rsidRPr="00206AA8" w:rsidRDefault="009213EA" w:rsidP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2.</w:t>
      </w:r>
      <w:r w:rsidRPr="00206AA8">
        <w:rPr>
          <w:rFonts w:cs="Arial"/>
          <w:sz w:val="20"/>
          <w:szCs w:val="20"/>
        </w:rPr>
        <w:tab/>
        <w:t xml:space="preserve">Oświadczam, że oferuję usługę sprzątania pomieszczeń budynku biurowego  zlokalizowanego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w Kielcach przy Al. Tysiąclecia Państwa Polskiego 4, przez okres 12 miesięcy, począwszy od dnia 01.0</w:t>
      </w:r>
      <w:r w:rsidR="00751842">
        <w:rPr>
          <w:rFonts w:cs="Arial"/>
          <w:sz w:val="20"/>
          <w:szCs w:val="20"/>
        </w:rPr>
        <w:t>8</w:t>
      </w:r>
      <w:r w:rsidRPr="00206AA8">
        <w:rPr>
          <w:rFonts w:cs="Arial"/>
          <w:sz w:val="20"/>
          <w:szCs w:val="20"/>
        </w:rPr>
        <w:t>.202</w:t>
      </w:r>
      <w:r w:rsidR="00661DDA">
        <w:rPr>
          <w:rFonts w:cs="Arial"/>
          <w:sz w:val="20"/>
          <w:szCs w:val="20"/>
        </w:rPr>
        <w:t>4</w:t>
      </w:r>
      <w:r w:rsidRPr="00206AA8">
        <w:rPr>
          <w:rFonts w:cs="Arial"/>
          <w:sz w:val="20"/>
          <w:szCs w:val="20"/>
        </w:rPr>
        <w:t xml:space="preserve"> roku oraz zawarcie umowy z Zamawiającym, jeżeli moja oferta zostanie uznana </w:t>
      </w:r>
      <w:r w:rsidR="00751842"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za najkorzystniejszą.</w:t>
      </w:r>
    </w:p>
    <w:p w:rsidR="009213EA" w:rsidRPr="00206AA8" w:rsidRDefault="009213EA" w:rsidP="009213EA">
      <w:pPr>
        <w:spacing w:after="0" w:line="360" w:lineRule="exact"/>
        <w:ind w:left="426" w:hanging="426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3. Osobą upoważnioną do kontaktu w sprawach związanych ze złożoną ofertą jest: </w:t>
      </w:r>
    </w:p>
    <w:p w:rsidR="009213EA" w:rsidRPr="00206AA8" w:rsidRDefault="009213EA" w:rsidP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imię i nazwisko ……………………………………………………………………...……………...</w:t>
      </w:r>
    </w:p>
    <w:p w:rsidR="009213EA" w:rsidRPr="00206AA8" w:rsidRDefault="009213EA" w:rsidP="009213EA">
      <w:pPr>
        <w:suppressAutoHyphens/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adres e-mail:     ……………………………………………………………………........................</w:t>
      </w:r>
    </w:p>
    <w:p w:rsidR="009213EA" w:rsidRPr="00206AA8" w:rsidRDefault="009213EA" w:rsidP="009213EA">
      <w:pPr>
        <w:spacing w:after="0" w:line="360" w:lineRule="exact"/>
        <w:ind w:left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numer telefonu: …………………………………………………………………….….……...........</w:t>
      </w:r>
    </w:p>
    <w:p w:rsidR="009213EA" w:rsidRPr="00206AA8" w:rsidRDefault="009213EA" w:rsidP="009213EA">
      <w:pPr>
        <w:spacing w:after="0"/>
        <w:jc w:val="both"/>
        <w:rPr>
          <w:rFonts w:cs="Arial"/>
          <w:color w:val="FF0000"/>
          <w:sz w:val="20"/>
          <w:szCs w:val="20"/>
        </w:rPr>
      </w:pPr>
    </w:p>
    <w:p w:rsidR="009213EA" w:rsidRPr="00821902" w:rsidRDefault="009213EA" w:rsidP="009213EA">
      <w:pPr>
        <w:spacing w:after="0"/>
        <w:ind w:left="142" w:hanging="142"/>
        <w:rPr>
          <w:rFonts w:cs="Arial"/>
          <w:sz w:val="20"/>
          <w:szCs w:val="20"/>
        </w:rPr>
      </w:pPr>
      <w:r w:rsidRPr="00821902">
        <w:rPr>
          <w:rFonts w:cs="Arial"/>
          <w:sz w:val="20"/>
          <w:szCs w:val="20"/>
        </w:rPr>
        <w:t>4.</w:t>
      </w:r>
      <w:r w:rsidRPr="00821902">
        <w:rPr>
          <w:rFonts w:cs="Arial"/>
          <w:bCs/>
          <w:sz w:val="20"/>
          <w:szCs w:val="20"/>
        </w:rPr>
        <w:t>Oświadczam, że łączna cena naszej oferty z podatkiem VAT wynosi</w:t>
      </w:r>
      <w:r>
        <w:rPr>
          <w:rFonts w:cs="Arial"/>
          <w:bCs/>
          <w:sz w:val="20"/>
          <w:szCs w:val="20"/>
        </w:rPr>
        <w:t>:</w:t>
      </w:r>
      <w:r w:rsidRPr="00821902">
        <w:rPr>
          <w:rFonts w:cs="Arial"/>
          <w:bCs/>
          <w:sz w:val="20"/>
          <w:szCs w:val="20"/>
        </w:rPr>
        <w:t xml:space="preserve"> .......................................................................................................................</w:t>
      </w:r>
      <w:r>
        <w:rPr>
          <w:rFonts w:cs="Arial"/>
          <w:bCs/>
          <w:sz w:val="20"/>
          <w:szCs w:val="20"/>
        </w:rPr>
        <w:t>.....................................</w:t>
      </w:r>
      <w:r w:rsidRPr="00821902">
        <w:rPr>
          <w:rFonts w:cs="Arial"/>
          <w:bCs/>
          <w:sz w:val="20"/>
          <w:szCs w:val="20"/>
        </w:rPr>
        <w:t xml:space="preserve">..... zł </w:t>
      </w:r>
      <w:r>
        <w:rPr>
          <w:rFonts w:cs="Arial"/>
          <w:bCs/>
          <w:sz w:val="20"/>
          <w:szCs w:val="20"/>
        </w:rPr>
        <w:br/>
        <w:t>słownie:</w:t>
      </w:r>
      <w:r w:rsidRPr="00821902">
        <w:rPr>
          <w:rFonts w:cs="Arial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bCs/>
          <w:sz w:val="20"/>
          <w:szCs w:val="20"/>
        </w:rPr>
        <w:t>............................................................................................................</w:t>
      </w:r>
    </w:p>
    <w:p w:rsidR="009213EA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5. Zaoferowana przeze mnie powyżej cena stanowi łączne wynagrodzenie ryczałtowe za wykonanie całości przedmiotu zamówienia określonego w zapytaniu ofertowym przez okres 12 m-</w:t>
      </w:r>
      <w:proofErr w:type="spellStart"/>
      <w:r w:rsidRPr="00206AA8">
        <w:rPr>
          <w:rFonts w:cs="Arial"/>
          <w:sz w:val="20"/>
          <w:szCs w:val="20"/>
        </w:rPr>
        <w:t>cy</w:t>
      </w:r>
      <w:proofErr w:type="spellEnd"/>
      <w:r w:rsidRPr="00206AA8">
        <w:rPr>
          <w:rFonts w:cs="Arial"/>
          <w:sz w:val="20"/>
          <w:szCs w:val="20"/>
        </w:rPr>
        <w:t xml:space="preserve">, zgodnie </w:t>
      </w:r>
      <w:r>
        <w:rPr>
          <w:rFonts w:cs="Arial"/>
          <w:sz w:val="20"/>
          <w:szCs w:val="20"/>
        </w:rPr>
        <w:br/>
      </w:r>
      <w:r w:rsidRPr="00206AA8">
        <w:rPr>
          <w:rFonts w:cs="Arial"/>
          <w:sz w:val="20"/>
          <w:szCs w:val="20"/>
        </w:rPr>
        <w:t>z formularzem cenowym zamieszczonym poniżej:</w:t>
      </w:r>
    </w:p>
    <w:p w:rsidR="009213EA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="009213EA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</w:p>
    <w:p w:rsidR="009213EA" w:rsidRPr="00206AA8" w:rsidRDefault="009213EA" w:rsidP="009213EA">
      <w:pPr>
        <w:spacing w:after="0"/>
        <w:ind w:firstLine="0"/>
        <w:jc w:val="both"/>
        <w:rPr>
          <w:rFonts w:cs="Arial"/>
          <w:b/>
          <w:bCs/>
          <w:color w:val="FF0000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78"/>
        <w:gridCol w:w="7"/>
        <w:gridCol w:w="1832"/>
        <w:gridCol w:w="7"/>
        <w:gridCol w:w="1521"/>
        <w:gridCol w:w="2234"/>
      </w:tblGrid>
      <w:tr w:rsidR="009213EA" w:rsidRPr="00206AA8" w:rsidTr="00A612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2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4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5</w:t>
            </w:r>
          </w:p>
        </w:tc>
      </w:tr>
      <w:tr w:rsidR="009213EA" w:rsidRPr="00206AA8" w:rsidTr="00A6129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3EA" w:rsidRPr="00821902" w:rsidRDefault="009213EA" w:rsidP="00A61291">
            <w:pPr>
              <w:suppressAutoHyphens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Miesięczne zryczałtowane wynagrodzenie netto w PLN</w:t>
            </w:r>
          </w:p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3EA" w:rsidRPr="00821902" w:rsidRDefault="009213EA" w:rsidP="00A61291">
            <w:pPr>
              <w:suppressAutoHyphens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Stawka podatku VAT w %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Miesięczne zryczałtowa</w:t>
            </w:r>
            <w:r>
              <w:rPr>
                <w:rFonts w:cs="Arial"/>
                <w:bCs/>
                <w:sz w:val="20"/>
                <w:szCs w:val="20"/>
              </w:rPr>
              <w:t>ne wynagrodzenie brutto w PLN (kol.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1 + 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2)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Ilość miesięcy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3EA" w:rsidRPr="00821902" w:rsidRDefault="009213EA" w:rsidP="00A6129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Cs/>
                <w:sz w:val="20"/>
                <w:szCs w:val="20"/>
              </w:rPr>
            </w:pPr>
            <w:r w:rsidRPr="00821902">
              <w:rPr>
                <w:rFonts w:cs="Arial"/>
                <w:bCs/>
                <w:sz w:val="20"/>
                <w:szCs w:val="20"/>
              </w:rPr>
              <w:t>Cena oferty – łączne zryczałtowane  wynagrodzenie brutto w PLN</w:t>
            </w:r>
            <w:r w:rsidRPr="00821902">
              <w:rPr>
                <w:rFonts w:cs="Arial"/>
                <w:bCs/>
                <w:sz w:val="20"/>
                <w:szCs w:val="20"/>
              </w:rPr>
              <w:br/>
              <w:t xml:space="preserve"> (kol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 xml:space="preserve"> 3 x kol</w:t>
            </w:r>
            <w:r>
              <w:rPr>
                <w:rFonts w:cs="Arial"/>
                <w:bCs/>
                <w:sz w:val="20"/>
                <w:szCs w:val="20"/>
              </w:rPr>
              <w:t>.</w:t>
            </w:r>
            <w:r w:rsidRPr="00821902">
              <w:rPr>
                <w:rFonts w:cs="Arial"/>
                <w:bCs/>
                <w:sz w:val="20"/>
                <w:szCs w:val="20"/>
              </w:rPr>
              <w:t>4)</w:t>
            </w:r>
          </w:p>
        </w:tc>
      </w:tr>
      <w:tr w:rsidR="009213EA" w:rsidRPr="00206AA8" w:rsidTr="00A61291">
        <w:trPr>
          <w:trHeight w:val="124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rPr>
                <w:rFonts w:cs="Arial"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rPr>
                <w:rFonts w:cs="Arial"/>
                <w:sz w:val="20"/>
                <w:szCs w:val="20"/>
              </w:rPr>
            </w:pPr>
            <w:r w:rsidRPr="00206AA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3EA" w:rsidRPr="00206AA8" w:rsidRDefault="009213EA" w:rsidP="00A61291">
            <w:pPr>
              <w:suppressAutoHyphens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  <w:p w:rsidR="009213EA" w:rsidRPr="00206AA8" w:rsidRDefault="009213EA" w:rsidP="00A61291">
            <w:pPr>
              <w:suppressAutoHyphens/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9213EA" w:rsidRPr="00206AA8" w:rsidRDefault="009213EA" w:rsidP="009213EA">
      <w:pPr>
        <w:spacing w:after="0"/>
        <w:jc w:val="both"/>
        <w:rPr>
          <w:rFonts w:cs="Arial"/>
          <w:b/>
          <w:bCs/>
          <w:color w:val="FF0000"/>
          <w:sz w:val="20"/>
          <w:szCs w:val="20"/>
        </w:rPr>
      </w:pPr>
    </w:p>
    <w:p w:rsidR="009213EA" w:rsidRPr="00206AA8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6. Jednocześnie oświadczam, że: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zapoznałem/łam się z treścią zapytania ofertowego, akceptuję w całości wszystkie postanowienia </w:t>
      </w:r>
      <w:r w:rsidRPr="007F7548">
        <w:rPr>
          <w:rFonts w:ascii="Arial" w:hAnsi="Arial" w:cs="Arial"/>
          <w:sz w:val="20"/>
          <w:szCs w:val="20"/>
        </w:rPr>
        <w:br/>
        <w:t xml:space="preserve">w nim określone i  nie wnoszę do nich zastrzeżeń oraz uzyskałem/łam informacje niezbędne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przygotowania oferty,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zapoznałem/łam się ze wszystkimi warunkami re</w:t>
      </w:r>
      <w:r w:rsidRPr="007F7548">
        <w:rPr>
          <w:rFonts w:cs="Arial"/>
          <w:sz w:val="20"/>
          <w:szCs w:val="20"/>
        </w:rPr>
        <w:t xml:space="preserve">alizacji przedmiotu zamówienia oraz akceptuję </w:t>
      </w:r>
      <w:r w:rsidRPr="007F7548">
        <w:rPr>
          <w:rFonts w:ascii="Arial" w:hAnsi="Arial" w:cs="Arial"/>
          <w:sz w:val="20"/>
          <w:szCs w:val="20"/>
        </w:rPr>
        <w:t>zasady, na jakich świadczone będzie zamówienie,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jako Wykonawca posiadam  niezbędną wiedzę, kwalifikacje i doświadczenie wymagane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do realizacji przedmiotu zamówienia,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dysponuję potencjałem technicznym oraz osobami zdolnymi do wykonania zamówienia, 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znajduję się w sytuacji ekonomicznej i finansowej za</w:t>
      </w:r>
      <w:r w:rsidRPr="007F7548">
        <w:rPr>
          <w:rFonts w:ascii="Arial" w:hAnsi="Arial" w:cs="Arial"/>
          <w:sz w:val="20"/>
          <w:szCs w:val="20"/>
        </w:rPr>
        <w:softHyphen/>
        <w:t>pewniającej wykonanie zamówienia,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7F7548">
        <w:rPr>
          <w:rFonts w:ascii="Arial" w:hAnsi="Arial" w:cs="Arial"/>
          <w:sz w:val="20"/>
          <w:szCs w:val="20"/>
        </w:rPr>
        <w:t xml:space="preserve">awarte w zapytaniu ofertowym istotne zasady realizacji zamówienia, istotne postanowienia umowy oraz wysokość i rodzaj kar umownych zostały przeze mnie zaakceptowane i w przypadku wyboru mojej oferty do realizacji zamówienia zobowiązuję się do zawarcia umowy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 xml:space="preserve">na wymienionych warunkach, w miejscu i terminie </w:t>
      </w:r>
      <w:r>
        <w:rPr>
          <w:rFonts w:ascii="Arial" w:hAnsi="Arial" w:cs="Arial"/>
          <w:sz w:val="20"/>
          <w:szCs w:val="20"/>
        </w:rPr>
        <w:t>wyznaczonym przez Zamawiającego,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w cenę naszej oferty wliczyliśmy wszelkie koszty i składniki związane z pełnym </w:t>
      </w:r>
      <w:r w:rsidRPr="007F7548">
        <w:rPr>
          <w:rFonts w:ascii="Arial" w:hAnsi="Arial" w:cs="Arial"/>
          <w:sz w:val="20"/>
          <w:szCs w:val="20"/>
        </w:rPr>
        <w:br/>
        <w:t>i prawidłowym wykonaniem przedmiotu zamówienia, w tym w szczególności koszty robocizny, dojazdów, środków czystości i środków higienicznych oraz materiałów i urządzeń niezbędnyc</w:t>
      </w:r>
      <w:r>
        <w:rPr>
          <w:rFonts w:ascii="Arial" w:hAnsi="Arial" w:cs="Arial"/>
          <w:sz w:val="20"/>
          <w:szCs w:val="20"/>
        </w:rPr>
        <w:t xml:space="preserve">h </w:t>
      </w:r>
      <w:r>
        <w:rPr>
          <w:rFonts w:ascii="Arial" w:hAnsi="Arial" w:cs="Arial"/>
          <w:sz w:val="20"/>
          <w:szCs w:val="20"/>
        </w:rPr>
        <w:br/>
        <w:t>do należytego wykonania umowy,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>zaoferowana cena jest stała przez cały okres związania ofertą a w przypadku wyboru oferty jako najkorzystniejszej i podpisaniu umowy przez cały okres obo</w:t>
      </w:r>
      <w:r>
        <w:rPr>
          <w:rFonts w:ascii="Arial" w:hAnsi="Arial" w:cs="Arial"/>
          <w:sz w:val="20"/>
          <w:szCs w:val="20"/>
        </w:rPr>
        <w:t>wiązywania umowy,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przed podpisaniem umowy przedłożę Zamawiającemu polisę lub inny dokument ubezpieczenia wraz z dowodem opłacenia składki potwierdzający, że Wykonawca jest ubezpieczony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od odpowiedzialności cywilnej w zakresie prowadzonej działalności związanej z przedmiotem zamówienia na sumę gwarancyjną nie mniejszą niż 25.</w:t>
      </w:r>
      <w:r>
        <w:rPr>
          <w:rFonts w:ascii="Arial" w:hAnsi="Arial" w:cs="Arial"/>
          <w:sz w:val="20"/>
          <w:szCs w:val="20"/>
        </w:rPr>
        <w:t>000,00 zł,</w:t>
      </w:r>
    </w:p>
    <w:p w:rsidR="009213EA" w:rsidRDefault="009213EA" w:rsidP="00661DD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7548">
        <w:rPr>
          <w:rFonts w:ascii="Arial" w:hAnsi="Arial" w:cs="Arial"/>
          <w:sz w:val="20"/>
          <w:szCs w:val="20"/>
        </w:rPr>
        <w:t xml:space="preserve">przez cały okres obowiązywania umowy zobowiązuję się do zatrudnienia na podstawie umowy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o pracę w rozumieniu przepisów ustawy z dnia 26 czerwca 1974 r. Kodeks Pracy (</w:t>
      </w:r>
      <w:r w:rsidR="00661DDA" w:rsidRPr="00661DDA">
        <w:rPr>
          <w:rFonts w:ascii="Arial" w:hAnsi="Arial" w:cs="Arial"/>
          <w:sz w:val="20"/>
          <w:szCs w:val="20"/>
        </w:rPr>
        <w:t xml:space="preserve">Dz.U.2023.1465 </w:t>
      </w:r>
      <w:proofErr w:type="spellStart"/>
      <w:r w:rsidR="00661DDA" w:rsidRPr="00661DDA">
        <w:rPr>
          <w:rFonts w:ascii="Arial" w:hAnsi="Arial" w:cs="Arial"/>
          <w:sz w:val="20"/>
          <w:szCs w:val="20"/>
        </w:rPr>
        <w:t>t.j</w:t>
      </w:r>
      <w:proofErr w:type="spellEnd"/>
      <w:r w:rsidR="00661DDA" w:rsidRPr="00661DDA">
        <w:rPr>
          <w:rFonts w:ascii="Arial" w:hAnsi="Arial" w:cs="Arial"/>
          <w:sz w:val="20"/>
          <w:szCs w:val="20"/>
        </w:rPr>
        <w:t>. z dnia 2023.07.31</w:t>
      </w:r>
      <w:r w:rsidR="00751842">
        <w:rPr>
          <w:rFonts w:ascii="Arial" w:hAnsi="Arial" w:cs="Arial"/>
          <w:sz w:val="20"/>
          <w:szCs w:val="20"/>
        </w:rPr>
        <w:t xml:space="preserve">) </w:t>
      </w:r>
      <w:r w:rsidRPr="007F7548">
        <w:rPr>
          <w:rFonts w:ascii="Arial" w:hAnsi="Arial" w:cs="Arial"/>
          <w:sz w:val="20"/>
          <w:szCs w:val="20"/>
        </w:rPr>
        <w:t xml:space="preserve">co najmniej 1 osoby w minimalnym wymiarze ½ etatu, która będzie świadczyć usługi będące przedmiotem zamówienia – zgodnie </w:t>
      </w:r>
      <w:r>
        <w:rPr>
          <w:rFonts w:ascii="Arial" w:hAnsi="Arial" w:cs="Arial"/>
          <w:sz w:val="20"/>
          <w:szCs w:val="20"/>
        </w:rPr>
        <w:t>z wymogami zapytania ofertowego.</w:t>
      </w:r>
    </w:p>
    <w:p w:rsidR="009213EA" w:rsidRDefault="009213EA" w:rsidP="009213E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7F7548">
        <w:rPr>
          <w:rFonts w:ascii="Arial" w:hAnsi="Arial" w:cs="Arial"/>
          <w:sz w:val="20"/>
          <w:szCs w:val="20"/>
        </w:rPr>
        <w:t>świadczam, że wypełniłem obowiązki informacyjne przewidziane w art. 13 lub art. 14 RODO</w:t>
      </w:r>
      <w:r w:rsidRPr="007F7548">
        <w:rPr>
          <w:rFonts w:ascii="Arial" w:hAnsi="Arial" w:cs="Arial"/>
          <w:sz w:val="20"/>
          <w:szCs w:val="20"/>
          <w:vertAlign w:val="superscript"/>
        </w:rPr>
        <w:t>1)</w:t>
      </w:r>
      <w:r w:rsidRPr="007F7548">
        <w:rPr>
          <w:rFonts w:ascii="Arial" w:hAnsi="Arial" w:cs="Arial"/>
          <w:sz w:val="20"/>
          <w:szCs w:val="20"/>
        </w:rPr>
        <w:t xml:space="preserve"> wobec osób fizycznych, od któ</w:t>
      </w:r>
      <w:r>
        <w:rPr>
          <w:rFonts w:ascii="Arial" w:hAnsi="Arial" w:cs="Arial"/>
          <w:sz w:val="20"/>
          <w:szCs w:val="20"/>
        </w:rPr>
        <w:t xml:space="preserve">rych dane osobowe bezpośrednio </w:t>
      </w:r>
      <w:r w:rsidRPr="007F7548">
        <w:rPr>
          <w:rFonts w:ascii="Arial" w:hAnsi="Arial" w:cs="Arial"/>
          <w:sz w:val="20"/>
          <w:szCs w:val="20"/>
        </w:rPr>
        <w:t xml:space="preserve">lub pośrednio pozyskałem </w:t>
      </w:r>
      <w:r>
        <w:rPr>
          <w:rFonts w:ascii="Arial" w:hAnsi="Arial" w:cs="Arial"/>
          <w:sz w:val="20"/>
          <w:szCs w:val="20"/>
        </w:rPr>
        <w:br/>
      </w:r>
      <w:r w:rsidRPr="007F7548">
        <w:rPr>
          <w:rFonts w:ascii="Arial" w:hAnsi="Arial" w:cs="Arial"/>
          <w:sz w:val="20"/>
          <w:szCs w:val="20"/>
        </w:rPr>
        <w:t>w celu ubiegania się o udzielenie zamówienia publicznego w niniejszym postępowaniu.*</w:t>
      </w:r>
    </w:p>
    <w:p w:rsidR="009213EA" w:rsidRPr="00661DDA" w:rsidRDefault="00661DDA" w:rsidP="00661DD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1DDA">
        <w:rPr>
          <w:rFonts w:ascii="Arial" w:hAnsi="Arial" w:cs="Arial"/>
          <w:sz w:val="20"/>
          <w:szCs w:val="20"/>
        </w:rPr>
        <w:lastRenderedPageBreak/>
        <w:t>Oświadczamy, że</w:t>
      </w:r>
      <w:r>
        <w:rPr>
          <w:rFonts w:ascii="Arial" w:hAnsi="Arial" w:cs="Arial"/>
          <w:sz w:val="20"/>
          <w:szCs w:val="20"/>
        </w:rPr>
        <w:t xml:space="preserve"> zachodzą/</w:t>
      </w:r>
      <w:r w:rsidRPr="00661DDA">
        <w:rPr>
          <w:rFonts w:ascii="Arial" w:hAnsi="Arial" w:cs="Arial"/>
          <w:sz w:val="20"/>
          <w:szCs w:val="20"/>
        </w:rPr>
        <w:t xml:space="preserve"> nie zachodzą</w:t>
      </w:r>
      <w:r>
        <w:rPr>
          <w:rFonts w:ascii="Arial" w:hAnsi="Arial" w:cs="Arial"/>
          <w:sz w:val="20"/>
          <w:szCs w:val="20"/>
        </w:rPr>
        <w:t>**</w:t>
      </w:r>
      <w:r w:rsidRPr="00661DDA">
        <w:rPr>
          <w:rFonts w:ascii="Arial" w:hAnsi="Arial" w:cs="Arial"/>
          <w:sz w:val="20"/>
          <w:szCs w:val="20"/>
        </w:rPr>
        <w:t xml:space="preserve"> w stosunku do nas przesłanki wykluczenia z postępowania na podstawie art. 7 ust. 1 ustawy z dnia 13 kwietnia 2022 r. o szczególnych rozwiązaniach w zakresie przeciwdziałania wspieraniu agresji na Ukrainę oraz służących ochronie bezpieczeństwa</w:t>
      </w:r>
      <w:r w:rsidRPr="00661DDA">
        <w:rPr>
          <w:rFonts w:ascii="Arial" w:hAnsi="Arial" w:cs="Arial" w:hint="eastAsia"/>
          <w:sz w:val="20"/>
          <w:szCs w:val="20"/>
        </w:rPr>
        <w:t xml:space="preserve"> narodowego (Dz. U. poz. 835).</w:t>
      </w:r>
    </w:p>
    <w:p w:rsidR="009213EA" w:rsidRPr="00206AA8" w:rsidRDefault="009213EA" w:rsidP="009213EA">
      <w:pPr>
        <w:numPr>
          <w:ilvl w:val="0"/>
          <w:numId w:val="15"/>
        </w:numPr>
        <w:autoSpaceDE w:val="0"/>
        <w:autoSpaceDN w:val="0"/>
        <w:adjustRightInd w:val="0"/>
        <w:spacing w:after="0"/>
        <w:ind w:left="284" w:hanging="284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Do oferty załączamy następujące załączniki:</w:t>
      </w:r>
    </w:p>
    <w:p w:rsidR="009213EA" w:rsidRPr="00206AA8" w:rsidRDefault="009213EA" w:rsidP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-  pełnomocnictwo (jeżeli dotyczy) **,</w:t>
      </w:r>
    </w:p>
    <w:p w:rsidR="009213EA" w:rsidRPr="007F7548" w:rsidRDefault="009213EA" w:rsidP="009213EA">
      <w:pPr>
        <w:spacing w:after="0"/>
        <w:ind w:left="284" w:right="46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- umowa spółki z ograniczoną odpowiedzialnością/uchwała wspólników zezwalająca </w:t>
      </w:r>
      <w:r>
        <w:rPr>
          <w:rFonts w:cs="Arial"/>
          <w:sz w:val="20"/>
          <w:szCs w:val="20"/>
        </w:rPr>
        <w:t xml:space="preserve">Wykonawcy </w:t>
      </w:r>
      <w:r>
        <w:rPr>
          <w:rFonts w:cs="Arial"/>
          <w:sz w:val="20"/>
          <w:szCs w:val="20"/>
        </w:rPr>
        <w:br/>
        <w:t xml:space="preserve">na </w:t>
      </w:r>
      <w:r w:rsidRPr="00206AA8">
        <w:rPr>
          <w:rFonts w:cs="Arial"/>
          <w:sz w:val="20"/>
          <w:szCs w:val="20"/>
        </w:rPr>
        <w:t>za</w:t>
      </w:r>
      <w:r>
        <w:rPr>
          <w:rFonts w:cs="Arial"/>
          <w:sz w:val="20"/>
          <w:szCs w:val="20"/>
        </w:rPr>
        <w:t>warcie umowy (jeżeli dotyczy)**</w:t>
      </w:r>
    </w:p>
    <w:p w:rsidR="009213EA" w:rsidRPr="00206AA8" w:rsidRDefault="009213EA" w:rsidP="009213EA">
      <w:pPr>
        <w:spacing w:after="0"/>
        <w:ind w:firstLine="0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8. Inne informacje:</w:t>
      </w:r>
    </w:p>
    <w:p w:rsidR="009213EA" w:rsidRPr="00206AA8" w:rsidRDefault="009213EA" w:rsidP="009213EA">
      <w:pPr>
        <w:spacing w:after="0"/>
        <w:ind w:left="284" w:hanging="284"/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..............................................................................................................................................</w:t>
      </w:r>
    </w:p>
    <w:p w:rsidR="00661DDA" w:rsidRDefault="00661DDA" w:rsidP="009213EA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</w:p>
    <w:p w:rsidR="009213EA" w:rsidRPr="00206AA8" w:rsidRDefault="009213EA" w:rsidP="009213EA">
      <w:pPr>
        <w:tabs>
          <w:tab w:val="left" w:pos="993"/>
        </w:tabs>
        <w:spacing w:after="0"/>
        <w:ind w:left="720" w:hanging="720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**niepotrzebne skreślić</w:t>
      </w:r>
    </w:p>
    <w:p w:rsidR="009213EA" w:rsidRPr="00206AA8" w:rsidRDefault="009213EA" w:rsidP="009213EA">
      <w:pPr>
        <w:tabs>
          <w:tab w:val="left" w:pos="993"/>
        </w:tabs>
        <w:spacing w:after="0"/>
        <w:ind w:left="720" w:hanging="720"/>
        <w:rPr>
          <w:rFonts w:cs="Arial"/>
          <w:color w:val="FF0000"/>
          <w:sz w:val="20"/>
          <w:szCs w:val="20"/>
        </w:rPr>
      </w:pPr>
    </w:p>
    <w:p w:rsidR="009213EA" w:rsidRPr="00206AA8" w:rsidRDefault="009213EA" w:rsidP="009213EA">
      <w:pPr>
        <w:tabs>
          <w:tab w:val="left" w:pos="993"/>
        </w:tabs>
        <w:spacing w:line="360" w:lineRule="exact"/>
        <w:ind w:left="720" w:hanging="720"/>
        <w:rPr>
          <w:rFonts w:cs="Arial"/>
          <w:color w:val="FF0000"/>
          <w:sz w:val="20"/>
          <w:szCs w:val="20"/>
        </w:rPr>
      </w:pPr>
    </w:p>
    <w:p w:rsidR="009213EA" w:rsidRPr="00206AA8" w:rsidRDefault="009213EA" w:rsidP="009213EA">
      <w:pPr>
        <w:tabs>
          <w:tab w:val="left" w:pos="993"/>
        </w:tabs>
        <w:spacing w:line="360" w:lineRule="exact"/>
        <w:ind w:left="720" w:hanging="720"/>
        <w:rPr>
          <w:rFonts w:cs="Arial"/>
          <w:color w:val="FF0000"/>
          <w:sz w:val="20"/>
          <w:szCs w:val="20"/>
        </w:rPr>
      </w:pPr>
    </w:p>
    <w:p w:rsidR="009213EA" w:rsidRPr="00206AA8" w:rsidRDefault="009213EA" w:rsidP="009213EA">
      <w:pPr>
        <w:tabs>
          <w:tab w:val="left" w:pos="993"/>
        </w:tabs>
        <w:spacing w:line="360" w:lineRule="exact"/>
        <w:rPr>
          <w:rFonts w:cs="Arial"/>
          <w:sz w:val="20"/>
          <w:szCs w:val="20"/>
        </w:rPr>
      </w:pPr>
    </w:p>
    <w:p w:rsidR="009213EA" w:rsidRPr="00206AA8" w:rsidRDefault="009213EA" w:rsidP="009213EA">
      <w:pPr>
        <w:spacing w:line="360" w:lineRule="exact"/>
        <w:ind w:left="4248" w:firstLine="708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..……….................................................</w:t>
      </w:r>
    </w:p>
    <w:p w:rsidR="009213EA" w:rsidRPr="00206AA8" w:rsidRDefault="009213EA" w:rsidP="009213EA">
      <w:pPr>
        <w:ind w:left="5040"/>
        <w:jc w:val="center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>(podpis i pieczątka Wykonawcy/  upoważnionego  przedstawiciela Wykonawcy)</w:t>
      </w: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Pr="00206AA8" w:rsidRDefault="009213EA" w:rsidP="009213EA">
      <w:pPr>
        <w:ind w:firstLine="0"/>
        <w:jc w:val="both"/>
        <w:rPr>
          <w:rStyle w:val="FontStyle54"/>
          <w:b w:val="0"/>
          <w:bCs w:val="0"/>
        </w:rPr>
      </w:pPr>
    </w:p>
    <w:p w:rsidR="009213EA" w:rsidRPr="007F7548" w:rsidRDefault="009213EA" w:rsidP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  <w:vertAlign w:val="superscript"/>
        </w:rPr>
        <w:t xml:space="preserve">1) </w:t>
      </w:r>
      <w:r w:rsidRPr="007F7548">
        <w:rPr>
          <w:rFonts w:cs="Arial"/>
          <w:sz w:val="14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213EA" w:rsidRPr="007F7548" w:rsidRDefault="009213EA" w:rsidP="009213EA">
      <w:pPr>
        <w:spacing w:after="0"/>
        <w:ind w:left="284"/>
        <w:jc w:val="both"/>
        <w:rPr>
          <w:rFonts w:cs="Arial"/>
          <w:sz w:val="14"/>
          <w:szCs w:val="20"/>
        </w:rPr>
      </w:pPr>
      <w:r w:rsidRPr="007F7548">
        <w:rPr>
          <w:rFonts w:cs="Arial"/>
          <w:sz w:val="14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1A47" w:rsidRPr="009213EA" w:rsidRDefault="004F1A47" w:rsidP="009213EA">
      <w:pPr>
        <w:rPr>
          <w:rStyle w:val="FontStyle54"/>
          <w:rFonts w:cs="Times New Roman"/>
          <w:b w:val="0"/>
          <w:bCs w:val="0"/>
          <w:color w:val="auto"/>
          <w:sz w:val="22"/>
          <w:szCs w:val="22"/>
        </w:rPr>
      </w:pPr>
    </w:p>
    <w:sectPr w:rsidR="004F1A47" w:rsidRPr="009213EA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949" w:rsidRDefault="00E01949">
      <w:pPr>
        <w:spacing w:after="0" w:line="240" w:lineRule="auto"/>
      </w:pPr>
      <w:r>
        <w:separator/>
      </w:r>
    </w:p>
  </w:endnote>
  <w:endnote w:type="continuationSeparator" w:id="0">
    <w:p w:rsidR="00E01949" w:rsidRDefault="00E019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661DDA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949" w:rsidRDefault="00E01949">
      <w:pPr>
        <w:spacing w:after="0" w:line="240" w:lineRule="auto"/>
      </w:pPr>
      <w:r>
        <w:separator/>
      </w:r>
    </w:p>
  </w:footnote>
  <w:footnote w:type="continuationSeparator" w:id="0">
    <w:p w:rsidR="00E01949" w:rsidRDefault="00E019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5D0B30D5"/>
    <w:multiLevelType w:val="hybridMultilevel"/>
    <w:tmpl w:val="786085D2"/>
    <w:lvl w:ilvl="0" w:tplc="36C81DE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567C3D"/>
    <w:multiLevelType w:val="multilevel"/>
    <w:tmpl w:val="27C402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6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7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16"/>
    <w:lvlOverride w:ilvl="0">
      <w:startOverride w:val="1"/>
    </w:lvlOverride>
  </w:num>
  <w:num w:numId="12">
    <w:abstractNumId w:val="7"/>
    <w:lvlOverride w:ilvl="0">
      <w:startOverride w:val="8"/>
    </w:lvlOverride>
  </w:num>
  <w:num w:numId="13">
    <w:abstractNumId w:val="9"/>
    <w:lvlOverride w:ilvl="0">
      <w:startOverride w:val="1"/>
    </w:lvlOverride>
  </w:num>
  <w:num w:numId="14">
    <w:abstractNumId w:val="8"/>
    <w:lvlOverride w:ilvl="0">
      <w:startOverride w:val="10"/>
    </w:lvlOverride>
  </w:num>
  <w:num w:numId="15">
    <w:abstractNumId w:val="2"/>
    <w:lvlOverride w:ilvl="0">
      <w:startOverride w:val="7"/>
    </w:lvlOverride>
  </w:num>
  <w:num w:numId="16">
    <w:abstractNumId w:val="0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6"/>
  </w:num>
  <w:num w:numId="21">
    <w:abstractNumId w:val="17"/>
  </w:num>
  <w:num w:numId="22">
    <w:abstractNumId w:val="1"/>
  </w:num>
  <w:num w:numId="23">
    <w:abstractNumId w:val="1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272E08"/>
    <w:rsid w:val="00291591"/>
    <w:rsid w:val="002C057A"/>
    <w:rsid w:val="002E64A7"/>
    <w:rsid w:val="00302FC9"/>
    <w:rsid w:val="00354B05"/>
    <w:rsid w:val="00384817"/>
    <w:rsid w:val="003B03BA"/>
    <w:rsid w:val="003B5589"/>
    <w:rsid w:val="003D655D"/>
    <w:rsid w:val="00401B9E"/>
    <w:rsid w:val="004040E4"/>
    <w:rsid w:val="00404438"/>
    <w:rsid w:val="00411799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560DE"/>
    <w:rsid w:val="0056427C"/>
    <w:rsid w:val="005B3572"/>
    <w:rsid w:val="005C2403"/>
    <w:rsid w:val="005E037D"/>
    <w:rsid w:val="005F002A"/>
    <w:rsid w:val="006068ED"/>
    <w:rsid w:val="0061037B"/>
    <w:rsid w:val="00624A74"/>
    <w:rsid w:val="00642ED4"/>
    <w:rsid w:val="00651A23"/>
    <w:rsid w:val="0065567D"/>
    <w:rsid w:val="00661DDA"/>
    <w:rsid w:val="00666963"/>
    <w:rsid w:val="006675D7"/>
    <w:rsid w:val="00687D6B"/>
    <w:rsid w:val="00690AA6"/>
    <w:rsid w:val="0069285E"/>
    <w:rsid w:val="006945C4"/>
    <w:rsid w:val="00734226"/>
    <w:rsid w:val="00736F29"/>
    <w:rsid w:val="007412A5"/>
    <w:rsid w:val="00751842"/>
    <w:rsid w:val="007863A9"/>
    <w:rsid w:val="00790818"/>
    <w:rsid w:val="007B7444"/>
    <w:rsid w:val="008375E6"/>
    <w:rsid w:val="00851E6F"/>
    <w:rsid w:val="008D1437"/>
    <w:rsid w:val="008E62BA"/>
    <w:rsid w:val="008F32C7"/>
    <w:rsid w:val="009213EA"/>
    <w:rsid w:val="00945021"/>
    <w:rsid w:val="0094609E"/>
    <w:rsid w:val="00A22ECE"/>
    <w:rsid w:val="00A91025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E07EF"/>
    <w:rsid w:val="00D03519"/>
    <w:rsid w:val="00D053C5"/>
    <w:rsid w:val="00D12377"/>
    <w:rsid w:val="00D17152"/>
    <w:rsid w:val="00D51155"/>
    <w:rsid w:val="00D521D4"/>
    <w:rsid w:val="00D54DB6"/>
    <w:rsid w:val="00DA1DB0"/>
    <w:rsid w:val="00DC0E34"/>
    <w:rsid w:val="00E01949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85A216"/>
  <w15:docId w15:val="{7165DCA3-1331-4EAF-AE91-FDE8904D8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0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Katarzyna Pela</cp:lastModifiedBy>
  <cp:revision>6</cp:revision>
  <dcterms:created xsi:type="dcterms:W3CDTF">2022-03-11T07:37:00Z</dcterms:created>
  <dcterms:modified xsi:type="dcterms:W3CDTF">2024-05-16T08:33:00Z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KL-POR-A.213.2.85.2020.1</vt:lpwstr>
  </property>
  <property fmtid="{D5CDD505-2E9C-101B-9397-08002B2CF9AE}" pid="5" name="UNPPisma">
    <vt:lpwstr>KL-20-19586</vt:lpwstr>
  </property>
  <property fmtid="{D5CDD505-2E9C-101B-9397-08002B2CF9AE}" pid="6" name="ZnakSprawy">
    <vt:lpwstr>KL-POR-A.213.2.85.2020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Referent</vt:lpwstr>
  </property>
  <property fmtid="{D5CDD505-2E9C-101B-9397-08002B2CF9AE}" pid="14" name="OpisPisma">
    <vt:lpwstr>Protokół nr 85/2020 Sprzątanie pomieszczeń biurowych i pomocniczych Okręgowego Inspektoratu Pracy w Kielcach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2020-10-15</vt:lpwstr>
  </property>
  <property fmtid="{D5CDD505-2E9C-101B-9397-08002B2CF9AE}" pid="18" name="Wydzial">
    <vt:lpwstr>Sekcja Analiz i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Katarzyna Pela</vt:lpwstr>
  </property>
  <property fmtid="{D5CDD505-2E9C-101B-9397-08002B2CF9AE}" pid="22" name="PrzekazanieDoStanowisko">
    <vt:lpwstr>Referent</vt:lpwstr>
  </property>
  <property fmtid="{D5CDD505-2E9C-101B-9397-08002B2CF9AE}" pid="23" name="PrzekazanieDoKomorkaPracownika">
    <vt:lpwstr>Sekcja Analiz i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DataCzasWprowadzenia">
    <vt:lpwstr>2020-10-15 09:33:58</vt:lpwstr>
  </property>
  <property fmtid="{D5CDD505-2E9C-101B-9397-08002B2CF9AE}" pid="39" name="TematSprawy">
    <vt:lpwstr>Protokół nr 85/2020 Sprzątanie pomieszczeń biurowych i pomocniczych Okręgowego Inspektoratu Pracy w Kielcach</vt:lpwstr>
  </property>
  <property fmtid="{D5CDD505-2E9C-101B-9397-08002B2CF9AE}" pid="40" name="ProwadzacySprawe">
    <vt:lpwstr>Pela Katarzyna</vt:lpwstr>
  </property>
  <property fmtid="{D5CDD505-2E9C-101B-9397-08002B2CF9AE}" pid="41" name="DaneJednostki1">
    <vt:lpwstr>PAŃSTWOWA INSPEKCJA PRACY Okręgowy Inspektorat Pracy</vt:lpwstr>
  </property>
  <property fmtid="{D5CDD505-2E9C-101B-9397-08002B2CF9AE}" pid="42" name="PolaDodatkowe1">
    <vt:lpwstr>PAŃSTWOWA INSPEKCJA PRACY Okręgowy Inspektorat Pracy</vt:lpwstr>
  </property>
  <property fmtid="{D5CDD505-2E9C-101B-9397-08002B2CF9AE}" pid="43" name="DaneJednostki2">
    <vt:lpwstr>Kielce</vt:lpwstr>
  </property>
  <property fmtid="{D5CDD505-2E9C-101B-9397-08002B2CF9AE}" pid="44" name="PolaDodatkowe2">
    <vt:lpwstr>Kielce</vt:lpwstr>
  </property>
  <property fmtid="{D5CDD505-2E9C-101B-9397-08002B2CF9AE}" pid="45" name="DaneJednostki3">
    <vt:lpwstr>25-314</vt:lpwstr>
  </property>
  <property fmtid="{D5CDD505-2E9C-101B-9397-08002B2CF9AE}" pid="46" name="PolaDodatkowe3">
    <vt:lpwstr>25-314</vt:lpwstr>
  </property>
  <property fmtid="{D5CDD505-2E9C-101B-9397-08002B2CF9AE}" pid="47" name="DaneJednostki4">
    <vt:lpwstr>al. Tysiąclecia P.P.</vt:lpwstr>
  </property>
  <property fmtid="{D5CDD505-2E9C-101B-9397-08002B2CF9AE}" pid="48" name="PolaDodatkowe4">
    <vt:lpwstr>al. Tysiąclecia P.P.</vt:lpwstr>
  </property>
  <property fmtid="{D5CDD505-2E9C-101B-9397-08002B2CF9AE}" pid="49" name="DaneJednostki5">
    <vt:lpwstr>4</vt:lpwstr>
  </property>
  <property fmtid="{D5CDD505-2E9C-101B-9397-08002B2CF9AE}" pid="50" name="PolaDodatkowe5">
    <vt:lpwstr>4</vt:lpwstr>
  </property>
  <property fmtid="{D5CDD505-2E9C-101B-9397-08002B2CF9AE}" pid="51" name="DaneJednostki6">
    <vt:lpwstr>centrala tel. 41-343-82-76</vt:lpwstr>
  </property>
  <property fmtid="{D5CDD505-2E9C-101B-9397-08002B2CF9AE}" pid="52" name="PolaDodatkowe6">
    <vt:lpwstr>centrala tel. 41-343-82-76</vt:lpwstr>
  </property>
  <property fmtid="{D5CDD505-2E9C-101B-9397-08002B2CF9AE}" pid="53" name="DaneJednostki7">
    <vt:lpwstr>fax 41-34-03-200</vt:lpwstr>
  </property>
  <property fmtid="{D5CDD505-2E9C-101B-9397-08002B2CF9AE}" pid="54" name="PolaDodatkowe7">
    <vt:lpwstr>fax 41-34-03-200</vt:lpwstr>
  </property>
  <property fmtid="{D5CDD505-2E9C-101B-9397-08002B2CF9AE}" pid="55" name="DaneJednostki8">
    <vt:lpwstr>kancelaria@kielce.pip.gov.pl</vt:lpwstr>
  </property>
  <property fmtid="{D5CDD505-2E9C-101B-9397-08002B2CF9AE}" pid="56" name="PolaDodatkowe8">
    <vt:lpwstr>kancelaria@kielce.pip.gov.pl</vt:lpwstr>
  </property>
  <property fmtid="{D5CDD505-2E9C-101B-9397-08002B2CF9AE}" pid="57" name="DaneJednostki9">
    <vt:lpwstr>www.kielce.pip.gov.pl</vt:lpwstr>
  </property>
  <property fmtid="{D5CDD505-2E9C-101B-9397-08002B2CF9AE}" pid="58" name="PolaDodatkowe9">
    <vt:lpwstr>www.kielce.pip.gov.pl</vt:lpwstr>
  </property>
  <property fmtid="{D5CDD505-2E9C-101B-9397-08002B2CF9AE}" pid="59" name="KodKreskowy">
    <vt:lpwstr/>
  </property>
  <property fmtid="{D5CDD505-2E9C-101B-9397-08002B2CF9AE}" pid="60" name="TrescPisma">
    <vt:lpwstr/>
  </property>
</Properties>
</file>