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0E25" w14:textId="77777777" w:rsidR="00714BA6" w:rsidRPr="00137D83" w:rsidRDefault="00B33776" w:rsidP="00714BA6">
      <w:pPr>
        <w:jc w:val="center"/>
        <w:rPr>
          <w:rFonts w:cstheme="minorHAnsi"/>
          <w:color w:val="2F5496" w:themeColor="accent1" w:themeShade="BF"/>
          <w:sz w:val="32"/>
          <w:szCs w:val="32"/>
        </w:rPr>
      </w:pPr>
      <w:r w:rsidRPr="00137D83">
        <w:rPr>
          <w:rFonts w:cstheme="minorHAnsi"/>
          <w:color w:val="2F5496" w:themeColor="accent1" w:themeShade="BF"/>
          <w:sz w:val="32"/>
          <w:szCs w:val="32"/>
        </w:rPr>
        <w:t>O</w:t>
      </w:r>
      <w:r w:rsidR="00D336D4" w:rsidRPr="00137D83">
        <w:rPr>
          <w:rFonts w:cstheme="minorHAnsi"/>
          <w:color w:val="2F5496" w:themeColor="accent1" w:themeShade="BF"/>
          <w:sz w:val="32"/>
          <w:szCs w:val="32"/>
        </w:rPr>
        <w:t xml:space="preserve">pis </w:t>
      </w:r>
      <w:r w:rsidRPr="00137D83">
        <w:rPr>
          <w:rFonts w:cstheme="minorHAnsi"/>
          <w:color w:val="2F5496" w:themeColor="accent1" w:themeShade="BF"/>
          <w:sz w:val="32"/>
          <w:szCs w:val="32"/>
        </w:rPr>
        <w:t>P</w:t>
      </w:r>
      <w:r w:rsidR="00D336D4" w:rsidRPr="00137D83">
        <w:rPr>
          <w:rFonts w:cstheme="minorHAnsi"/>
          <w:color w:val="2F5496" w:themeColor="accent1" w:themeShade="BF"/>
          <w:sz w:val="32"/>
          <w:szCs w:val="32"/>
        </w:rPr>
        <w:t xml:space="preserve">rzedmiotu </w:t>
      </w:r>
      <w:r w:rsidRPr="00137D83">
        <w:rPr>
          <w:rFonts w:cstheme="minorHAnsi"/>
          <w:color w:val="2F5496" w:themeColor="accent1" w:themeShade="BF"/>
          <w:sz w:val="32"/>
          <w:szCs w:val="32"/>
        </w:rPr>
        <w:t>Z</w:t>
      </w:r>
      <w:r w:rsidR="00D336D4" w:rsidRPr="00137D83">
        <w:rPr>
          <w:rFonts w:cstheme="minorHAnsi"/>
          <w:color w:val="2F5496" w:themeColor="accent1" w:themeShade="BF"/>
          <w:sz w:val="32"/>
          <w:szCs w:val="32"/>
        </w:rPr>
        <w:t>apytania</w:t>
      </w:r>
    </w:p>
    <w:p w14:paraId="21E472AA" w14:textId="769AF785" w:rsidR="00B33776" w:rsidRPr="00137D83" w:rsidRDefault="00953BBE" w:rsidP="00756AB7">
      <w:pPr>
        <w:jc w:val="center"/>
        <w:rPr>
          <w:rFonts w:cstheme="minorHAnsi"/>
          <w:color w:val="2F5496" w:themeColor="accent1" w:themeShade="BF"/>
          <w:sz w:val="32"/>
          <w:szCs w:val="32"/>
        </w:rPr>
      </w:pPr>
      <w:r w:rsidRPr="00137D83">
        <w:rPr>
          <w:rFonts w:cstheme="minorHAnsi"/>
          <w:color w:val="2F5496" w:themeColor="accent1" w:themeShade="BF"/>
          <w:sz w:val="32"/>
          <w:szCs w:val="32"/>
        </w:rPr>
        <w:t>Dostawa licencji, urządzeń i elementów do rozbudowy</w:t>
      </w:r>
      <w:r w:rsidR="00537057">
        <w:rPr>
          <w:rFonts w:cstheme="minorHAnsi"/>
          <w:color w:val="2F5496" w:themeColor="accent1" w:themeShade="BF"/>
          <w:sz w:val="32"/>
          <w:szCs w:val="32"/>
        </w:rPr>
        <w:t xml:space="preserve"> użytkowanego przez Zakład Emerytalno-Rentowy MSWiA Systemu FUDO </w:t>
      </w:r>
      <w:r w:rsidR="00537057">
        <w:rPr>
          <w:rFonts w:cstheme="minorHAnsi"/>
          <w:color w:val="2F5496" w:themeColor="accent1" w:themeShade="BF"/>
          <w:sz w:val="32"/>
          <w:szCs w:val="32"/>
        </w:rPr>
        <w:br/>
        <w:t>wraz z usługą wdrożenia</w:t>
      </w:r>
      <w:r w:rsidR="0064592E">
        <w:rPr>
          <w:rFonts w:cstheme="minorHAnsi"/>
          <w:color w:val="2F5496" w:themeColor="accent1" w:themeShade="BF"/>
          <w:sz w:val="32"/>
          <w:szCs w:val="32"/>
        </w:rPr>
        <w:t>,</w:t>
      </w:r>
      <w:r w:rsidR="00537057">
        <w:rPr>
          <w:rFonts w:cstheme="minorHAnsi"/>
          <w:color w:val="2F5496" w:themeColor="accent1" w:themeShade="BF"/>
          <w:sz w:val="32"/>
          <w:szCs w:val="32"/>
        </w:rPr>
        <w:t xml:space="preserve"> </w:t>
      </w:r>
      <w:r w:rsidR="00DE4E09" w:rsidRPr="00DE4E09">
        <w:rPr>
          <w:rFonts w:cstheme="minorHAnsi"/>
          <w:color w:val="2F5496" w:themeColor="accent1" w:themeShade="BF"/>
          <w:sz w:val="32"/>
          <w:szCs w:val="32"/>
        </w:rPr>
        <w:t xml:space="preserve">wsparcia technicznego </w:t>
      </w:r>
      <w:r w:rsidR="00537057">
        <w:rPr>
          <w:rFonts w:cstheme="minorHAnsi"/>
          <w:color w:val="2F5496" w:themeColor="accent1" w:themeShade="BF"/>
          <w:sz w:val="32"/>
          <w:szCs w:val="32"/>
        </w:rPr>
        <w:t xml:space="preserve">i serwisu posprzedażnego </w:t>
      </w:r>
    </w:p>
    <w:p w14:paraId="540FB9B3" w14:textId="77777777" w:rsidR="00B33776" w:rsidRPr="00137D83" w:rsidRDefault="00B33776" w:rsidP="00A97F27">
      <w:pPr>
        <w:rPr>
          <w:rFonts w:cstheme="minorHAnsi"/>
          <w:sz w:val="24"/>
          <w:szCs w:val="24"/>
        </w:rPr>
      </w:pPr>
    </w:p>
    <w:p w14:paraId="7A53EEFA" w14:textId="77777777" w:rsidR="00714BA6" w:rsidRPr="00137D83" w:rsidRDefault="00714BA6" w:rsidP="00A97F27">
      <w:pPr>
        <w:rPr>
          <w:rFonts w:cstheme="minorHAnsi"/>
          <w:sz w:val="24"/>
          <w:szCs w:val="24"/>
        </w:rPr>
      </w:pPr>
    </w:p>
    <w:p w14:paraId="0103DCB1" w14:textId="77777777" w:rsidR="00714BA6" w:rsidRPr="00137D83" w:rsidRDefault="00714BA6" w:rsidP="00A97F27">
      <w:pPr>
        <w:rPr>
          <w:rFonts w:cstheme="minorHAnsi"/>
          <w:sz w:val="24"/>
          <w:szCs w:val="24"/>
        </w:rPr>
      </w:pPr>
    </w:p>
    <w:p w14:paraId="0C362D1F" w14:textId="77777777" w:rsidR="00714BA6" w:rsidRPr="00137D83" w:rsidRDefault="00714BA6" w:rsidP="00A97F27">
      <w:pPr>
        <w:rPr>
          <w:rFonts w:cstheme="minorHAnsi"/>
          <w:sz w:val="24"/>
          <w:szCs w:val="24"/>
        </w:rPr>
      </w:pPr>
    </w:p>
    <w:p w14:paraId="156DC84C" w14:textId="77777777" w:rsidR="00714BA6" w:rsidRPr="00137D83" w:rsidRDefault="00714BA6" w:rsidP="00A97F27">
      <w:pPr>
        <w:rPr>
          <w:rFonts w:cstheme="minorHAnsi"/>
          <w:sz w:val="24"/>
          <w:szCs w:val="24"/>
        </w:rPr>
      </w:pPr>
    </w:p>
    <w:p w14:paraId="2FA9B5E8" w14:textId="77777777" w:rsidR="00714BA6" w:rsidRPr="00137D83" w:rsidRDefault="00714BA6" w:rsidP="00A97F27">
      <w:pPr>
        <w:rPr>
          <w:rFonts w:cstheme="minorHAnsi"/>
          <w:sz w:val="24"/>
          <w:szCs w:val="24"/>
        </w:rPr>
      </w:pPr>
    </w:p>
    <w:p w14:paraId="1CB46082" w14:textId="77777777" w:rsidR="00714BA6" w:rsidRPr="00137D83" w:rsidRDefault="00714BA6" w:rsidP="00A97F27">
      <w:pPr>
        <w:rPr>
          <w:rFonts w:cstheme="minorHAnsi"/>
          <w:sz w:val="24"/>
          <w:szCs w:val="24"/>
        </w:rPr>
      </w:pPr>
    </w:p>
    <w:p w14:paraId="4EE7278A" w14:textId="77777777" w:rsidR="00714BA6" w:rsidRPr="00137D83" w:rsidRDefault="00714BA6" w:rsidP="00A97F27">
      <w:pPr>
        <w:rPr>
          <w:rFonts w:cstheme="minorHAnsi"/>
          <w:sz w:val="24"/>
          <w:szCs w:val="24"/>
        </w:rPr>
      </w:pPr>
    </w:p>
    <w:p w14:paraId="14E4C632" w14:textId="77777777" w:rsidR="00714BA6" w:rsidRPr="00137D83" w:rsidRDefault="00714BA6" w:rsidP="00A97F27">
      <w:pPr>
        <w:rPr>
          <w:rFonts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7950602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941AEC" w14:textId="77777777" w:rsidR="00953BBE" w:rsidRPr="00137D83" w:rsidRDefault="00953BBE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</w:p>
        <w:p w14:paraId="77D99065" w14:textId="77777777" w:rsidR="00953BBE" w:rsidRPr="00137D83" w:rsidRDefault="00537057">
          <w:pPr>
            <w:spacing w:after="160" w:line="259" w:lineRule="auto"/>
            <w:rPr>
              <w:rFonts w:cstheme="minorHAnsi"/>
            </w:rPr>
          </w:pPr>
          <w:r>
            <w:rPr>
              <w:rFonts w:cstheme="minorHAnsi"/>
            </w:rPr>
            <w:br w:type="page"/>
          </w:r>
        </w:p>
        <w:p w14:paraId="70856986" w14:textId="77777777" w:rsidR="00714BA6" w:rsidRPr="00137D83" w:rsidRDefault="00537057">
          <w:pPr>
            <w:pStyle w:val="Nagwekspisutrec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lastRenderedPageBreak/>
            <w:t>Spis treści</w:t>
          </w:r>
        </w:p>
        <w:p w14:paraId="3F78DDA2" w14:textId="77777777" w:rsidR="006B1418" w:rsidRDefault="006055A5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90BC0">
            <w:rPr>
              <w:rFonts w:cstheme="minorHAnsi"/>
            </w:rPr>
            <w:fldChar w:fldCharType="begin"/>
          </w:r>
          <w:r w:rsidR="00537057">
            <w:rPr>
              <w:rFonts w:cstheme="minorHAnsi"/>
            </w:rPr>
            <w:instrText xml:space="preserve"> TOC \o "1-3" \h \z \u </w:instrText>
          </w:r>
          <w:r w:rsidRPr="00990BC0">
            <w:rPr>
              <w:rFonts w:cstheme="minorHAnsi"/>
            </w:rPr>
            <w:fldChar w:fldCharType="separate"/>
          </w:r>
          <w:hyperlink w:anchor="_Toc74294646" w:history="1">
            <w:r w:rsidR="006B1418" w:rsidRPr="00065B6D">
              <w:rPr>
                <w:rStyle w:val="Hipercze"/>
                <w:rFonts w:cstheme="minorHAnsi"/>
                <w:noProof/>
              </w:rPr>
              <w:t>Opis ogólny</w:t>
            </w:r>
            <w:r w:rsidR="006B1418">
              <w:rPr>
                <w:noProof/>
                <w:webHidden/>
              </w:rPr>
              <w:tab/>
            </w:r>
            <w:r w:rsidR="006B1418">
              <w:rPr>
                <w:noProof/>
                <w:webHidden/>
              </w:rPr>
              <w:fldChar w:fldCharType="begin"/>
            </w:r>
            <w:r w:rsidR="006B1418">
              <w:rPr>
                <w:noProof/>
                <w:webHidden/>
              </w:rPr>
              <w:instrText xml:space="preserve"> PAGEREF _Toc74294646 \h </w:instrText>
            </w:r>
            <w:r w:rsidR="006B1418">
              <w:rPr>
                <w:noProof/>
                <w:webHidden/>
              </w:rPr>
            </w:r>
            <w:r w:rsidR="006B1418">
              <w:rPr>
                <w:noProof/>
                <w:webHidden/>
              </w:rPr>
              <w:fldChar w:fldCharType="separate"/>
            </w:r>
            <w:r w:rsidR="006B1418">
              <w:rPr>
                <w:noProof/>
                <w:webHidden/>
              </w:rPr>
              <w:t>3</w:t>
            </w:r>
            <w:r w:rsidR="006B1418">
              <w:rPr>
                <w:noProof/>
                <w:webHidden/>
              </w:rPr>
              <w:fldChar w:fldCharType="end"/>
            </w:r>
          </w:hyperlink>
        </w:p>
        <w:p w14:paraId="1ADB6426" w14:textId="77777777" w:rsidR="006B1418" w:rsidRDefault="00C94DF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4294647" w:history="1">
            <w:r w:rsidR="006B1418" w:rsidRPr="00065B6D">
              <w:rPr>
                <w:rStyle w:val="Hipercze"/>
                <w:rFonts w:cstheme="minorHAnsi"/>
                <w:noProof/>
              </w:rPr>
              <w:t>Definicje</w:t>
            </w:r>
            <w:r w:rsidR="006B1418">
              <w:rPr>
                <w:noProof/>
                <w:webHidden/>
              </w:rPr>
              <w:tab/>
            </w:r>
            <w:r w:rsidR="006B1418">
              <w:rPr>
                <w:noProof/>
                <w:webHidden/>
              </w:rPr>
              <w:fldChar w:fldCharType="begin"/>
            </w:r>
            <w:r w:rsidR="006B1418">
              <w:rPr>
                <w:noProof/>
                <w:webHidden/>
              </w:rPr>
              <w:instrText xml:space="preserve"> PAGEREF _Toc74294647 \h </w:instrText>
            </w:r>
            <w:r w:rsidR="006B1418">
              <w:rPr>
                <w:noProof/>
                <w:webHidden/>
              </w:rPr>
            </w:r>
            <w:r w:rsidR="006B1418">
              <w:rPr>
                <w:noProof/>
                <w:webHidden/>
              </w:rPr>
              <w:fldChar w:fldCharType="separate"/>
            </w:r>
            <w:r w:rsidR="006B1418">
              <w:rPr>
                <w:noProof/>
                <w:webHidden/>
              </w:rPr>
              <w:t>3</w:t>
            </w:r>
            <w:r w:rsidR="006B1418">
              <w:rPr>
                <w:noProof/>
                <w:webHidden/>
              </w:rPr>
              <w:fldChar w:fldCharType="end"/>
            </w:r>
          </w:hyperlink>
        </w:p>
        <w:p w14:paraId="6D9DC68A" w14:textId="77777777" w:rsidR="006B1418" w:rsidRDefault="00C94DF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4294648" w:history="1">
            <w:r w:rsidR="006B1418" w:rsidRPr="00065B6D">
              <w:rPr>
                <w:rStyle w:val="Hipercze"/>
                <w:rFonts w:cstheme="minorHAnsi"/>
                <w:noProof/>
              </w:rPr>
              <w:t>Wymagania dla dostawy licencji</w:t>
            </w:r>
            <w:r w:rsidR="006B1418">
              <w:rPr>
                <w:noProof/>
                <w:webHidden/>
              </w:rPr>
              <w:tab/>
            </w:r>
            <w:r w:rsidR="006B1418">
              <w:rPr>
                <w:noProof/>
                <w:webHidden/>
              </w:rPr>
              <w:fldChar w:fldCharType="begin"/>
            </w:r>
            <w:r w:rsidR="006B1418">
              <w:rPr>
                <w:noProof/>
                <w:webHidden/>
              </w:rPr>
              <w:instrText xml:space="preserve"> PAGEREF _Toc74294648 \h </w:instrText>
            </w:r>
            <w:r w:rsidR="006B1418">
              <w:rPr>
                <w:noProof/>
                <w:webHidden/>
              </w:rPr>
            </w:r>
            <w:r w:rsidR="006B1418">
              <w:rPr>
                <w:noProof/>
                <w:webHidden/>
              </w:rPr>
              <w:fldChar w:fldCharType="separate"/>
            </w:r>
            <w:r w:rsidR="006B1418">
              <w:rPr>
                <w:noProof/>
                <w:webHidden/>
              </w:rPr>
              <w:t>4</w:t>
            </w:r>
            <w:r w:rsidR="006B1418">
              <w:rPr>
                <w:noProof/>
                <w:webHidden/>
              </w:rPr>
              <w:fldChar w:fldCharType="end"/>
            </w:r>
          </w:hyperlink>
        </w:p>
        <w:p w14:paraId="58D699F0" w14:textId="77777777" w:rsidR="006B1418" w:rsidRDefault="00C94DF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4294649" w:history="1">
            <w:r w:rsidR="006B1418" w:rsidRPr="00065B6D">
              <w:rPr>
                <w:rStyle w:val="Hipercze"/>
                <w:rFonts w:cstheme="minorHAnsi"/>
                <w:noProof/>
              </w:rPr>
              <w:t>Wymagania dla dostawy urządzeń i elementów do rozbudowy</w:t>
            </w:r>
            <w:r w:rsidR="006B1418">
              <w:rPr>
                <w:noProof/>
                <w:webHidden/>
              </w:rPr>
              <w:tab/>
            </w:r>
            <w:r w:rsidR="006B1418">
              <w:rPr>
                <w:noProof/>
                <w:webHidden/>
              </w:rPr>
              <w:fldChar w:fldCharType="begin"/>
            </w:r>
            <w:r w:rsidR="006B1418">
              <w:rPr>
                <w:noProof/>
                <w:webHidden/>
              </w:rPr>
              <w:instrText xml:space="preserve"> PAGEREF _Toc74294649 \h </w:instrText>
            </w:r>
            <w:r w:rsidR="006B1418">
              <w:rPr>
                <w:noProof/>
                <w:webHidden/>
              </w:rPr>
            </w:r>
            <w:r w:rsidR="006B1418">
              <w:rPr>
                <w:noProof/>
                <w:webHidden/>
              </w:rPr>
              <w:fldChar w:fldCharType="separate"/>
            </w:r>
            <w:r w:rsidR="006B1418">
              <w:rPr>
                <w:noProof/>
                <w:webHidden/>
              </w:rPr>
              <w:t>4</w:t>
            </w:r>
            <w:r w:rsidR="006B1418">
              <w:rPr>
                <w:noProof/>
                <w:webHidden/>
              </w:rPr>
              <w:fldChar w:fldCharType="end"/>
            </w:r>
          </w:hyperlink>
        </w:p>
        <w:p w14:paraId="3BDC6521" w14:textId="77777777" w:rsidR="006B1418" w:rsidRDefault="00C94DF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4294650" w:history="1">
            <w:r w:rsidR="006B1418" w:rsidRPr="00065B6D">
              <w:rPr>
                <w:rStyle w:val="Hipercze"/>
                <w:rFonts w:cstheme="minorHAnsi"/>
                <w:noProof/>
              </w:rPr>
              <w:t>Wymagania dla wdrożenia</w:t>
            </w:r>
            <w:r w:rsidR="006B1418">
              <w:rPr>
                <w:noProof/>
                <w:webHidden/>
              </w:rPr>
              <w:tab/>
            </w:r>
            <w:r w:rsidR="006B1418">
              <w:rPr>
                <w:noProof/>
                <w:webHidden/>
              </w:rPr>
              <w:fldChar w:fldCharType="begin"/>
            </w:r>
            <w:r w:rsidR="006B1418">
              <w:rPr>
                <w:noProof/>
                <w:webHidden/>
              </w:rPr>
              <w:instrText xml:space="preserve"> PAGEREF _Toc74294650 \h </w:instrText>
            </w:r>
            <w:r w:rsidR="006B1418">
              <w:rPr>
                <w:noProof/>
                <w:webHidden/>
              </w:rPr>
            </w:r>
            <w:r w:rsidR="006B1418">
              <w:rPr>
                <w:noProof/>
                <w:webHidden/>
              </w:rPr>
              <w:fldChar w:fldCharType="separate"/>
            </w:r>
            <w:r w:rsidR="006B1418">
              <w:rPr>
                <w:noProof/>
                <w:webHidden/>
              </w:rPr>
              <w:t>4</w:t>
            </w:r>
            <w:r w:rsidR="006B1418">
              <w:rPr>
                <w:noProof/>
                <w:webHidden/>
              </w:rPr>
              <w:fldChar w:fldCharType="end"/>
            </w:r>
          </w:hyperlink>
        </w:p>
        <w:p w14:paraId="11206DC5" w14:textId="77777777" w:rsidR="006B1418" w:rsidRDefault="00C94DF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4294651" w:history="1">
            <w:r w:rsidR="006B1418" w:rsidRPr="00065B6D">
              <w:rPr>
                <w:rStyle w:val="Hipercze"/>
                <w:rFonts w:cstheme="minorHAnsi"/>
                <w:noProof/>
              </w:rPr>
              <w:t>Warunki serwisu gwarancyjnego</w:t>
            </w:r>
            <w:r w:rsidR="006B1418">
              <w:rPr>
                <w:noProof/>
                <w:webHidden/>
              </w:rPr>
              <w:tab/>
            </w:r>
            <w:r w:rsidR="006B1418">
              <w:rPr>
                <w:noProof/>
                <w:webHidden/>
              </w:rPr>
              <w:fldChar w:fldCharType="begin"/>
            </w:r>
            <w:r w:rsidR="006B1418">
              <w:rPr>
                <w:noProof/>
                <w:webHidden/>
              </w:rPr>
              <w:instrText xml:space="preserve"> PAGEREF _Toc74294651 \h </w:instrText>
            </w:r>
            <w:r w:rsidR="006B1418">
              <w:rPr>
                <w:noProof/>
                <w:webHidden/>
              </w:rPr>
            </w:r>
            <w:r w:rsidR="006B1418">
              <w:rPr>
                <w:noProof/>
                <w:webHidden/>
              </w:rPr>
              <w:fldChar w:fldCharType="separate"/>
            </w:r>
            <w:r w:rsidR="006B1418">
              <w:rPr>
                <w:noProof/>
                <w:webHidden/>
              </w:rPr>
              <w:t>5</w:t>
            </w:r>
            <w:r w:rsidR="006B1418">
              <w:rPr>
                <w:noProof/>
                <w:webHidden/>
              </w:rPr>
              <w:fldChar w:fldCharType="end"/>
            </w:r>
          </w:hyperlink>
        </w:p>
        <w:p w14:paraId="241FDCAF" w14:textId="77777777" w:rsidR="006B1418" w:rsidRDefault="00C94DF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4294652" w:history="1">
            <w:r w:rsidR="006B1418" w:rsidRPr="00065B6D">
              <w:rPr>
                <w:rStyle w:val="Hipercze"/>
                <w:rFonts w:cstheme="minorHAnsi"/>
                <w:noProof/>
              </w:rPr>
              <w:t>Warunki wsparcia technicznego</w:t>
            </w:r>
            <w:r w:rsidR="006B1418">
              <w:rPr>
                <w:noProof/>
                <w:webHidden/>
              </w:rPr>
              <w:tab/>
            </w:r>
            <w:r w:rsidR="006B1418">
              <w:rPr>
                <w:noProof/>
                <w:webHidden/>
              </w:rPr>
              <w:fldChar w:fldCharType="begin"/>
            </w:r>
            <w:r w:rsidR="006B1418">
              <w:rPr>
                <w:noProof/>
                <w:webHidden/>
              </w:rPr>
              <w:instrText xml:space="preserve"> PAGEREF _Toc74294652 \h </w:instrText>
            </w:r>
            <w:r w:rsidR="006B1418">
              <w:rPr>
                <w:noProof/>
                <w:webHidden/>
              </w:rPr>
            </w:r>
            <w:r w:rsidR="006B1418">
              <w:rPr>
                <w:noProof/>
                <w:webHidden/>
              </w:rPr>
              <w:fldChar w:fldCharType="separate"/>
            </w:r>
            <w:r w:rsidR="006B1418">
              <w:rPr>
                <w:noProof/>
                <w:webHidden/>
              </w:rPr>
              <w:t>6</w:t>
            </w:r>
            <w:r w:rsidR="006B1418">
              <w:rPr>
                <w:noProof/>
                <w:webHidden/>
              </w:rPr>
              <w:fldChar w:fldCharType="end"/>
            </w:r>
          </w:hyperlink>
        </w:p>
        <w:p w14:paraId="7561EF4D" w14:textId="77777777" w:rsidR="006B1418" w:rsidRDefault="00C94DF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4294653" w:history="1">
            <w:r w:rsidR="006B1418" w:rsidRPr="00065B6D">
              <w:rPr>
                <w:rStyle w:val="Hipercze"/>
                <w:rFonts w:cstheme="minorHAnsi"/>
                <w:noProof/>
              </w:rPr>
              <w:t>Warunki serwisu posprzedażnego</w:t>
            </w:r>
            <w:r w:rsidR="006B1418">
              <w:rPr>
                <w:noProof/>
                <w:webHidden/>
              </w:rPr>
              <w:tab/>
            </w:r>
            <w:r w:rsidR="006B1418">
              <w:rPr>
                <w:noProof/>
                <w:webHidden/>
              </w:rPr>
              <w:fldChar w:fldCharType="begin"/>
            </w:r>
            <w:r w:rsidR="006B1418">
              <w:rPr>
                <w:noProof/>
                <w:webHidden/>
              </w:rPr>
              <w:instrText xml:space="preserve"> PAGEREF _Toc74294653 \h </w:instrText>
            </w:r>
            <w:r w:rsidR="006B1418">
              <w:rPr>
                <w:noProof/>
                <w:webHidden/>
              </w:rPr>
            </w:r>
            <w:r w:rsidR="006B1418">
              <w:rPr>
                <w:noProof/>
                <w:webHidden/>
              </w:rPr>
              <w:fldChar w:fldCharType="separate"/>
            </w:r>
            <w:r w:rsidR="006B1418">
              <w:rPr>
                <w:noProof/>
                <w:webHidden/>
              </w:rPr>
              <w:t>7</w:t>
            </w:r>
            <w:r w:rsidR="006B1418">
              <w:rPr>
                <w:noProof/>
                <w:webHidden/>
              </w:rPr>
              <w:fldChar w:fldCharType="end"/>
            </w:r>
          </w:hyperlink>
        </w:p>
        <w:p w14:paraId="492652FC" w14:textId="77777777" w:rsidR="006B1418" w:rsidRDefault="00C94DF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4294654" w:history="1">
            <w:r w:rsidR="006B1418" w:rsidRPr="00065B6D">
              <w:rPr>
                <w:rStyle w:val="Hipercze"/>
                <w:rFonts w:cstheme="minorHAnsi"/>
                <w:noProof/>
              </w:rPr>
              <w:t>Warunki rękojmi</w:t>
            </w:r>
            <w:r w:rsidR="006B1418">
              <w:rPr>
                <w:noProof/>
                <w:webHidden/>
              </w:rPr>
              <w:tab/>
            </w:r>
            <w:r w:rsidR="006B1418">
              <w:rPr>
                <w:noProof/>
                <w:webHidden/>
              </w:rPr>
              <w:fldChar w:fldCharType="begin"/>
            </w:r>
            <w:r w:rsidR="006B1418">
              <w:rPr>
                <w:noProof/>
                <w:webHidden/>
              </w:rPr>
              <w:instrText xml:space="preserve"> PAGEREF _Toc74294654 \h </w:instrText>
            </w:r>
            <w:r w:rsidR="006B1418">
              <w:rPr>
                <w:noProof/>
                <w:webHidden/>
              </w:rPr>
            </w:r>
            <w:r w:rsidR="006B1418">
              <w:rPr>
                <w:noProof/>
                <w:webHidden/>
              </w:rPr>
              <w:fldChar w:fldCharType="separate"/>
            </w:r>
            <w:r w:rsidR="006B1418">
              <w:rPr>
                <w:noProof/>
                <w:webHidden/>
              </w:rPr>
              <w:t>8</w:t>
            </w:r>
            <w:r w:rsidR="006B1418">
              <w:rPr>
                <w:noProof/>
                <w:webHidden/>
              </w:rPr>
              <w:fldChar w:fldCharType="end"/>
            </w:r>
          </w:hyperlink>
        </w:p>
        <w:p w14:paraId="5E4A6AAE" w14:textId="77777777" w:rsidR="006B1418" w:rsidRDefault="00C94DF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4294655" w:history="1">
            <w:r w:rsidR="006B1418" w:rsidRPr="00065B6D">
              <w:rPr>
                <w:rStyle w:val="Hipercze"/>
                <w:rFonts w:cstheme="minorHAnsi"/>
                <w:noProof/>
              </w:rPr>
              <w:t>Opis ogólny dotyczący rozszerzenia zakresu zamówienia o dostawę dodatkowych licencji oraz wdrożenia funkcjonalności retencjonowania danych sesji na zewnętrznej posiadanej przez Zamawiającego macierzy dyskowej</w:t>
            </w:r>
            <w:r w:rsidR="006B1418">
              <w:rPr>
                <w:noProof/>
                <w:webHidden/>
              </w:rPr>
              <w:tab/>
            </w:r>
            <w:r w:rsidR="006B1418">
              <w:rPr>
                <w:noProof/>
                <w:webHidden/>
              </w:rPr>
              <w:fldChar w:fldCharType="begin"/>
            </w:r>
            <w:r w:rsidR="006B1418">
              <w:rPr>
                <w:noProof/>
                <w:webHidden/>
              </w:rPr>
              <w:instrText xml:space="preserve"> PAGEREF _Toc74294655 \h </w:instrText>
            </w:r>
            <w:r w:rsidR="006B1418">
              <w:rPr>
                <w:noProof/>
                <w:webHidden/>
              </w:rPr>
            </w:r>
            <w:r w:rsidR="006B1418">
              <w:rPr>
                <w:noProof/>
                <w:webHidden/>
              </w:rPr>
              <w:fldChar w:fldCharType="separate"/>
            </w:r>
            <w:r w:rsidR="006B1418">
              <w:rPr>
                <w:noProof/>
                <w:webHidden/>
              </w:rPr>
              <w:t>9</w:t>
            </w:r>
            <w:r w:rsidR="006B1418">
              <w:rPr>
                <w:noProof/>
                <w:webHidden/>
              </w:rPr>
              <w:fldChar w:fldCharType="end"/>
            </w:r>
          </w:hyperlink>
        </w:p>
        <w:p w14:paraId="67EB8CF2" w14:textId="77777777" w:rsidR="006B1418" w:rsidRDefault="00C94DF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4294656" w:history="1">
            <w:r w:rsidR="006B1418" w:rsidRPr="00065B6D">
              <w:rPr>
                <w:rStyle w:val="Hipercze"/>
                <w:rFonts w:cstheme="minorHAnsi"/>
                <w:noProof/>
              </w:rPr>
              <w:t>Wymagania dla wdrożenia funkcjonalności retencjonowania danych sesji na zewnętrznej macierzy dyskowej</w:t>
            </w:r>
            <w:r w:rsidR="006B1418">
              <w:rPr>
                <w:noProof/>
                <w:webHidden/>
              </w:rPr>
              <w:tab/>
            </w:r>
            <w:r w:rsidR="006B1418">
              <w:rPr>
                <w:noProof/>
                <w:webHidden/>
              </w:rPr>
              <w:fldChar w:fldCharType="begin"/>
            </w:r>
            <w:r w:rsidR="006B1418">
              <w:rPr>
                <w:noProof/>
                <w:webHidden/>
              </w:rPr>
              <w:instrText xml:space="preserve"> PAGEREF _Toc74294656 \h </w:instrText>
            </w:r>
            <w:r w:rsidR="006B1418">
              <w:rPr>
                <w:noProof/>
                <w:webHidden/>
              </w:rPr>
            </w:r>
            <w:r w:rsidR="006B1418">
              <w:rPr>
                <w:noProof/>
                <w:webHidden/>
              </w:rPr>
              <w:fldChar w:fldCharType="separate"/>
            </w:r>
            <w:r w:rsidR="006B1418">
              <w:rPr>
                <w:noProof/>
                <w:webHidden/>
              </w:rPr>
              <w:t>9</w:t>
            </w:r>
            <w:r w:rsidR="006B1418">
              <w:rPr>
                <w:noProof/>
                <w:webHidden/>
              </w:rPr>
              <w:fldChar w:fldCharType="end"/>
            </w:r>
          </w:hyperlink>
        </w:p>
        <w:p w14:paraId="5FD7D105" w14:textId="77777777" w:rsidR="00714BA6" w:rsidRPr="00137D83" w:rsidRDefault="006055A5">
          <w:pPr>
            <w:rPr>
              <w:rFonts w:cstheme="minorHAnsi"/>
            </w:rPr>
          </w:pPr>
          <w:r w:rsidRPr="00990BC0">
            <w:rPr>
              <w:rFonts w:cstheme="minorHAnsi"/>
              <w:b/>
              <w:bCs/>
            </w:rPr>
            <w:fldChar w:fldCharType="end"/>
          </w:r>
        </w:p>
      </w:sdtContent>
    </w:sdt>
    <w:p w14:paraId="757A86BA" w14:textId="77777777" w:rsidR="00714BA6" w:rsidRPr="00137D83" w:rsidRDefault="00714BA6" w:rsidP="00A97F27">
      <w:pPr>
        <w:rPr>
          <w:rFonts w:cstheme="minorHAnsi"/>
          <w:sz w:val="24"/>
          <w:szCs w:val="24"/>
        </w:rPr>
      </w:pPr>
    </w:p>
    <w:p w14:paraId="788F8C92" w14:textId="77777777" w:rsidR="0002009A" w:rsidRPr="00137D83" w:rsidRDefault="006055A5">
      <w:pPr>
        <w:spacing w:after="160" w:line="259" w:lineRule="auto"/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</w:pPr>
      <w:r w:rsidRPr="00990BC0">
        <w:rPr>
          <w:rFonts w:cstheme="minorHAnsi"/>
        </w:rPr>
        <w:br w:type="page"/>
      </w:r>
    </w:p>
    <w:p w14:paraId="3610B8BF" w14:textId="77777777" w:rsidR="005F0345" w:rsidRPr="00137D83" w:rsidRDefault="006055A5" w:rsidP="00D336D4">
      <w:pPr>
        <w:pStyle w:val="Nagwek1"/>
        <w:rPr>
          <w:rFonts w:asciiTheme="minorHAnsi" w:hAnsiTheme="minorHAnsi" w:cstheme="minorHAnsi"/>
        </w:rPr>
      </w:pPr>
      <w:bookmarkStart w:id="0" w:name="_Toc74294646"/>
      <w:r w:rsidRPr="00990BC0">
        <w:rPr>
          <w:rFonts w:asciiTheme="minorHAnsi" w:hAnsiTheme="minorHAnsi" w:cstheme="minorHAnsi"/>
        </w:rPr>
        <w:lastRenderedPageBreak/>
        <w:t>Opis ogólny</w:t>
      </w:r>
      <w:bookmarkEnd w:id="0"/>
    </w:p>
    <w:p w14:paraId="3A8C4D08" w14:textId="77777777" w:rsidR="00D336D4" w:rsidRPr="00137D83" w:rsidRDefault="00D336D4" w:rsidP="00D336D4">
      <w:pPr>
        <w:rPr>
          <w:rFonts w:cstheme="minorHAnsi"/>
        </w:rPr>
      </w:pPr>
    </w:p>
    <w:p w14:paraId="3373F6FC" w14:textId="4146C3BB" w:rsidR="00D62015" w:rsidRPr="00137D83" w:rsidRDefault="006055A5" w:rsidP="00756AB7">
      <w:pPr>
        <w:ind w:firstLine="708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Przedmiotem zamówienia jest dostawa licencji, urządzeń i elementów do rozbudowy użytkowanego przez Zakład Emerytalno-Rentowy MSWiA Systemu FUDO wraz z usługą wdrożenia</w:t>
      </w:r>
      <w:r w:rsidR="00DE4E09">
        <w:rPr>
          <w:rFonts w:cstheme="minorHAnsi"/>
          <w:sz w:val="24"/>
          <w:szCs w:val="24"/>
        </w:rPr>
        <w:t>, wsparcia technicznego</w:t>
      </w:r>
      <w:r w:rsidRPr="00990BC0">
        <w:rPr>
          <w:rFonts w:cstheme="minorHAnsi"/>
          <w:sz w:val="24"/>
          <w:szCs w:val="24"/>
        </w:rPr>
        <w:t xml:space="preserve"> i serwisu posprzedażnego.</w:t>
      </w:r>
    </w:p>
    <w:p w14:paraId="02D6FB8A" w14:textId="77777777" w:rsidR="00310074" w:rsidRPr="00137D83" w:rsidRDefault="006055A5" w:rsidP="007A796A">
      <w:pPr>
        <w:ind w:firstLine="708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W zależności od przekazanych szacunkowych wielkości kosztowych Zamawiający planuje rozszerzenie zakresu zamówienia o wdrożenie funkcjonalności retencjonowania danych sesji na zewnętrznej posiadanej przez Zamawiającego macierzy dyskowej.</w:t>
      </w:r>
    </w:p>
    <w:p w14:paraId="0C7C9662" w14:textId="77777777" w:rsidR="00D62015" w:rsidRPr="00137D83" w:rsidRDefault="006055A5" w:rsidP="007A796A">
      <w:pPr>
        <w:ind w:firstLine="708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Zamawiający jest właścicielem dwóch urządzeń FUDO 100x o numerach seryjnych 10000069 i 10000070 (zainstalowana wersja </w:t>
      </w:r>
      <w:proofErr w:type="spellStart"/>
      <w:r w:rsidRPr="00990BC0">
        <w:rPr>
          <w:rFonts w:cstheme="minorHAnsi"/>
          <w:sz w:val="24"/>
          <w:szCs w:val="24"/>
        </w:rPr>
        <w:t>firmware</w:t>
      </w:r>
      <w:proofErr w:type="spellEnd"/>
      <w:r w:rsidRPr="00990BC0">
        <w:rPr>
          <w:rFonts w:cstheme="minorHAnsi"/>
          <w:sz w:val="24"/>
          <w:szCs w:val="24"/>
        </w:rPr>
        <w:t xml:space="preserve">: 4.4-66671) oraz licencji FUDO PAM - 50 </w:t>
      </w:r>
      <w:proofErr w:type="spellStart"/>
      <w:r w:rsidRPr="00990BC0">
        <w:rPr>
          <w:rFonts w:cstheme="minorHAnsi"/>
          <w:sz w:val="24"/>
          <w:szCs w:val="24"/>
        </w:rPr>
        <w:t>servers</w:t>
      </w:r>
      <w:proofErr w:type="spellEnd"/>
      <w:r w:rsidRPr="00990BC0">
        <w:rPr>
          <w:rFonts w:cstheme="minorHAnsi"/>
          <w:sz w:val="24"/>
          <w:szCs w:val="24"/>
        </w:rPr>
        <w:t xml:space="preserve"> i licencji </w:t>
      </w:r>
      <w:proofErr w:type="spellStart"/>
      <w:r w:rsidRPr="00990BC0">
        <w:rPr>
          <w:rFonts w:cstheme="minorHAnsi"/>
          <w:sz w:val="24"/>
          <w:szCs w:val="24"/>
        </w:rPr>
        <w:t>Fudo</w:t>
      </w:r>
      <w:proofErr w:type="spellEnd"/>
      <w:r w:rsidRPr="00990BC0">
        <w:rPr>
          <w:rFonts w:cstheme="minorHAnsi"/>
          <w:sz w:val="24"/>
          <w:szCs w:val="24"/>
        </w:rPr>
        <w:t xml:space="preserve"> PAM - 50 </w:t>
      </w:r>
      <w:proofErr w:type="spellStart"/>
      <w:r w:rsidRPr="00990BC0">
        <w:rPr>
          <w:rFonts w:cstheme="minorHAnsi"/>
          <w:sz w:val="24"/>
          <w:szCs w:val="24"/>
        </w:rPr>
        <w:t>servers</w:t>
      </w:r>
      <w:proofErr w:type="spellEnd"/>
      <w:r w:rsidRPr="00990BC0">
        <w:rPr>
          <w:rFonts w:cstheme="minorHAnsi"/>
          <w:sz w:val="24"/>
          <w:szCs w:val="24"/>
        </w:rPr>
        <w:t xml:space="preserve"> HA.</w:t>
      </w:r>
    </w:p>
    <w:p w14:paraId="22A1D864" w14:textId="54B59DA3" w:rsidR="00A41972" w:rsidRPr="00137D83" w:rsidRDefault="006055A5" w:rsidP="005C7878">
      <w:pPr>
        <w:ind w:firstLine="708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Minimalne wymagania dotyczące serwisu gwarancyjnego, wsparcia technicznego, serwisu posprzedażnego, dostawy licencji, urządzeń i elementów do rozbudowy wraz z usługą wdrożenia i wdrożenia funkcjonalności retencjonowania danych sesji na zewnętrznej posiadanej przez Zamawiającego macierzy dyskowej opisane zostały w dalszej części dokumentu.</w:t>
      </w:r>
    </w:p>
    <w:p w14:paraId="35F733EF" w14:textId="77777777" w:rsidR="002D12FD" w:rsidRPr="00137D83" w:rsidRDefault="006055A5" w:rsidP="002D12FD">
      <w:pPr>
        <w:pStyle w:val="Nagwek1"/>
        <w:rPr>
          <w:rFonts w:asciiTheme="minorHAnsi" w:hAnsiTheme="minorHAnsi" w:cstheme="minorHAnsi"/>
        </w:rPr>
      </w:pPr>
      <w:bookmarkStart w:id="1" w:name="_Toc74294647"/>
      <w:r w:rsidRPr="00990BC0">
        <w:rPr>
          <w:rFonts w:asciiTheme="minorHAnsi" w:hAnsiTheme="minorHAnsi" w:cstheme="minorHAnsi"/>
        </w:rPr>
        <w:t>Definicje</w:t>
      </w:r>
      <w:bookmarkEnd w:id="1"/>
    </w:p>
    <w:p w14:paraId="67902A95" w14:textId="77777777" w:rsidR="002D12FD" w:rsidRPr="00137D83" w:rsidRDefault="002D12FD" w:rsidP="002D12FD">
      <w:pPr>
        <w:rPr>
          <w:rFonts w:cstheme="minorHAnsi"/>
        </w:rPr>
      </w:pPr>
    </w:p>
    <w:p w14:paraId="20BE74B1" w14:textId="77777777" w:rsidR="001326F9" w:rsidRPr="00137D83" w:rsidRDefault="006055A5" w:rsidP="003F0950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cstheme="minorHAnsi"/>
          <w:color w:val="000000"/>
          <w:sz w:val="24"/>
          <w:szCs w:val="24"/>
        </w:rPr>
      </w:pPr>
      <w:r w:rsidRPr="00990BC0">
        <w:rPr>
          <w:rFonts w:cstheme="minorHAnsi"/>
          <w:b/>
          <w:bCs/>
          <w:sz w:val="24"/>
          <w:szCs w:val="24"/>
        </w:rPr>
        <w:t>System FUDO</w:t>
      </w:r>
      <w:r w:rsidRPr="00990BC0">
        <w:rPr>
          <w:rFonts w:cstheme="minorHAnsi"/>
          <w:sz w:val="24"/>
          <w:szCs w:val="24"/>
        </w:rPr>
        <w:t xml:space="preserve"> </w:t>
      </w:r>
      <w:r w:rsidRPr="00990BC0">
        <w:rPr>
          <w:rFonts w:cstheme="minorHAnsi"/>
          <w:b/>
          <w:bCs/>
          <w:color w:val="000000"/>
          <w:sz w:val="24"/>
          <w:szCs w:val="24"/>
        </w:rPr>
        <w:t>–</w:t>
      </w:r>
      <w:r w:rsidRPr="00990BC0">
        <w:rPr>
          <w:rFonts w:cstheme="minorHAnsi"/>
          <w:sz w:val="24"/>
          <w:szCs w:val="24"/>
        </w:rPr>
        <w:t xml:space="preserve"> kompletne środowisko programowo-sprzętowe dedykowane do zabezpieczenia i monitorowania sesji zdalnych</w:t>
      </w:r>
    </w:p>
    <w:p w14:paraId="458F669E" w14:textId="518AADE0" w:rsidR="002D12FD" w:rsidRPr="00137D83" w:rsidRDefault="006055A5" w:rsidP="003F0950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cstheme="minorHAnsi"/>
          <w:color w:val="000000"/>
          <w:sz w:val="24"/>
          <w:szCs w:val="24"/>
        </w:rPr>
      </w:pPr>
      <w:r w:rsidRPr="00990BC0">
        <w:rPr>
          <w:rFonts w:cstheme="minorHAnsi"/>
          <w:b/>
          <w:bCs/>
          <w:color w:val="000000"/>
          <w:sz w:val="24"/>
          <w:szCs w:val="24"/>
        </w:rPr>
        <w:t xml:space="preserve">dni robocze – </w:t>
      </w:r>
      <w:r w:rsidRPr="00990BC0">
        <w:rPr>
          <w:rFonts w:cstheme="minorHAnsi"/>
          <w:color w:val="000000"/>
          <w:sz w:val="24"/>
          <w:szCs w:val="24"/>
        </w:rPr>
        <w:t xml:space="preserve">dni od poniedziałku do piątku, za wyjątkiem dni ustawowo wolnych od pracy wskazanych w ustawie z dnia 18 stycznia 1951 r. o dniach wolnych od pracy </w:t>
      </w:r>
      <w:r w:rsidR="009727F7" w:rsidRPr="00177377">
        <w:rPr>
          <w:rFonts w:eastAsia="Arial Unicode MS"/>
          <w:sz w:val="23"/>
          <w:szCs w:val="23"/>
          <w:lang w:bidi="pl-PL"/>
        </w:rPr>
        <w:t>(Dz. U. z</w:t>
      </w:r>
      <w:r w:rsidR="009727F7">
        <w:rPr>
          <w:rFonts w:eastAsia="Arial Unicode MS"/>
          <w:sz w:val="23"/>
          <w:szCs w:val="23"/>
          <w:lang w:bidi="pl-PL"/>
        </w:rPr>
        <w:t xml:space="preserve"> 2020</w:t>
      </w:r>
      <w:r w:rsidR="009727F7" w:rsidRPr="00177377">
        <w:rPr>
          <w:rFonts w:eastAsia="Arial Unicode MS"/>
          <w:sz w:val="23"/>
          <w:szCs w:val="23"/>
          <w:lang w:bidi="pl-PL"/>
        </w:rPr>
        <w:t xml:space="preserve"> poz. </w:t>
      </w:r>
      <w:r w:rsidR="009727F7">
        <w:rPr>
          <w:rFonts w:eastAsia="Arial Unicode MS"/>
          <w:sz w:val="23"/>
          <w:szCs w:val="23"/>
          <w:lang w:bidi="pl-PL"/>
        </w:rPr>
        <w:t>1</w:t>
      </w:r>
      <w:r w:rsidR="009727F7" w:rsidRPr="00177377">
        <w:rPr>
          <w:rFonts w:eastAsia="Arial Unicode MS"/>
          <w:sz w:val="23"/>
          <w:szCs w:val="23"/>
          <w:lang w:bidi="pl-PL"/>
        </w:rPr>
        <w:t>9</w:t>
      </w:r>
      <w:r w:rsidR="009727F7">
        <w:rPr>
          <w:rFonts w:eastAsia="Arial Unicode MS"/>
          <w:sz w:val="23"/>
          <w:szCs w:val="23"/>
          <w:lang w:bidi="pl-PL"/>
        </w:rPr>
        <w:t>2</w:t>
      </w:r>
      <w:r w:rsidR="009727F7" w:rsidRPr="00177377">
        <w:rPr>
          <w:rFonts w:eastAsia="Arial Unicode MS"/>
          <w:sz w:val="23"/>
          <w:szCs w:val="23"/>
          <w:lang w:bidi="pl-PL"/>
        </w:rPr>
        <w:t>0)</w:t>
      </w:r>
      <w:r w:rsidR="009727F7" w:rsidRPr="00E50616">
        <w:rPr>
          <w:sz w:val="23"/>
          <w:szCs w:val="23"/>
        </w:rPr>
        <w:t xml:space="preserve"> </w:t>
      </w:r>
      <w:r w:rsidRPr="00990BC0">
        <w:rPr>
          <w:rFonts w:cstheme="minorHAnsi"/>
          <w:color w:val="000000"/>
          <w:sz w:val="24"/>
          <w:szCs w:val="24"/>
        </w:rPr>
        <w:t>oraz dni przyjętych przez Zamawiającego za dni wolne od pracy, o których Zamawiający powiadomi niezwłocznie Wykonawcę w formie pisemnej z odpowiednim wyprzedzeniem,</w:t>
      </w:r>
    </w:p>
    <w:p w14:paraId="29609DB5" w14:textId="77777777" w:rsidR="002D12FD" w:rsidRPr="00137D83" w:rsidRDefault="006055A5" w:rsidP="003F0950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  <w:color w:val="000000"/>
          <w:sz w:val="24"/>
          <w:szCs w:val="24"/>
        </w:rPr>
      </w:pPr>
      <w:r w:rsidRPr="00990BC0">
        <w:rPr>
          <w:rFonts w:cstheme="minorHAnsi"/>
          <w:b/>
          <w:bCs/>
          <w:color w:val="000000"/>
          <w:sz w:val="24"/>
          <w:szCs w:val="24"/>
        </w:rPr>
        <w:t xml:space="preserve">godziny robocze – </w:t>
      </w:r>
      <w:r w:rsidRPr="00990BC0">
        <w:rPr>
          <w:rFonts w:cstheme="minorHAnsi"/>
          <w:color w:val="000000"/>
          <w:sz w:val="24"/>
          <w:szCs w:val="24"/>
        </w:rPr>
        <w:t>godziny pomiędzy 8:15 – 16:15 w dni robocze,</w:t>
      </w:r>
    </w:p>
    <w:p w14:paraId="7A8EE837" w14:textId="77777777" w:rsidR="00754DEA" w:rsidRPr="00137D83" w:rsidRDefault="006055A5" w:rsidP="00055050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  <w:color w:val="000000"/>
          <w:sz w:val="24"/>
          <w:szCs w:val="24"/>
        </w:rPr>
      </w:pPr>
      <w:r w:rsidRPr="00990BC0">
        <w:rPr>
          <w:rFonts w:cstheme="minorHAnsi"/>
          <w:b/>
          <w:color w:val="000000"/>
          <w:sz w:val="24"/>
          <w:szCs w:val="24"/>
        </w:rPr>
        <w:t>urządzenie</w:t>
      </w:r>
      <w:r w:rsidRPr="00990BC0">
        <w:rPr>
          <w:rFonts w:cstheme="minorHAnsi"/>
          <w:color w:val="000000"/>
          <w:sz w:val="24"/>
          <w:szCs w:val="24"/>
        </w:rPr>
        <w:t xml:space="preserve"> – urządzenia </w:t>
      </w:r>
      <w:r w:rsidRPr="00990BC0">
        <w:rPr>
          <w:rFonts w:cstheme="minorHAnsi"/>
          <w:i/>
          <w:color w:val="000000"/>
          <w:sz w:val="24"/>
          <w:szCs w:val="24"/>
        </w:rPr>
        <w:t>Systemu FUDO</w:t>
      </w:r>
      <w:r w:rsidRPr="00990BC0">
        <w:rPr>
          <w:rFonts w:cstheme="minorHAnsi"/>
          <w:color w:val="000000"/>
          <w:sz w:val="24"/>
          <w:szCs w:val="24"/>
        </w:rPr>
        <w:t xml:space="preserve"> </w:t>
      </w:r>
      <w:r w:rsidRPr="00990BC0">
        <w:rPr>
          <w:rFonts w:cstheme="minorHAnsi"/>
          <w:sz w:val="24"/>
          <w:szCs w:val="24"/>
        </w:rPr>
        <w:t>dostarczone w ramach Zamówienia</w:t>
      </w:r>
      <w:r w:rsidRPr="00990BC0">
        <w:rPr>
          <w:rFonts w:cstheme="minorHAnsi"/>
          <w:color w:val="000000"/>
          <w:sz w:val="24"/>
          <w:szCs w:val="24"/>
        </w:rPr>
        <w:t>,</w:t>
      </w:r>
    </w:p>
    <w:p w14:paraId="576F806A" w14:textId="77777777" w:rsidR="00055050" w:rsidRPr="00137D83" w:rsidRDefault="006055A5" w:rsidP="00055050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  <w:color w:val="000000"/>
          <w:sz w:val="24"/>
          <w:szCs w:val="24"/>
        </w:rPr>
      </w:pPr>
      <w:r w:rsidRPr="00990BC0">
        <w:rPr>
          <w:rFonts w:cstheme="minorHAnsi"/>
          <w:b/>
          <w:color w:val="000000"/>
          <w:sz w:val="24"/>
          <w:szCs w:val="24"/>
        </w:rPr>
        <w:t xml:space="preserve">element </w:t>
      </w:r>
      <w:r w:rsidRPr="00990BC0">
        <w:rPr>
          <w:rFonts w:cstheme="minorHAnsi"/>
          <w:color w:val="000000"/>
          <w:sz w:val="24"/>
          <w:szCs w:val="24"/>
        </w:rPr>
        <w:t>– dyski i inne podzespoły urządzenia,</w:t>
      </w:r>
    </w:p>
    <w:p w14:paraId="6B9E34DA" w14:textId="77777777" w:rsidR="006055A5" w:rsidRDefault="00137D83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b</w:t>
      </w:r>
      <w:r w:rsidR="006055A5" w:rsidRPr="00990BC0">
        <w:rPr>
          <w:rFonts w:cstheme="minorHAnsi"/>
          <w:b/>
          <w:color w:val="000000"/>
          <w:sz w:val="24"/>
          <w:szCs w:val="24"/>
        </w:rPr>
        <w:t>łąd Krytyczny (P1)</w:t>
      </w:r>
      <w:r w:rsidR="006055A5" w:rsidRPr="00990BC0">
        <w:rPr>
          <w:rFonts w:cstheme="minorHAnsi"/>
          <w:color w:val="000000"/>
          <w:sz w:val="24"/>
          <w:szCs w:val="24"/>
        </w:rPr>
        <w:t xml:space="preserve"> – brak działania </w:t>
      </w:r>
      <w:r w:rsidR="006055A5" w:rsidRPr="00990BC0">
        <w:rPr>
          <w:rFonts w:cstheme="minorHAnsi"/>
          <w:i/>
          <w:color w:val="000000"/>
          <w:sz w:val="24"/>
          <w:szCs w:val="24"/>
        </w:rPr>
        <w:t>Systemu FUDO</w:t>
      </w:r>
      <w:r w:rsidR="006055A5" w:rsidRPr="00990BC0">
        <w:rPr>
          <w:rFonts w:cstheme="minorHAnsi"/>
          <w:color w:val="000000"/>
          <w:sz w:val="24"/>
          <w:szCs w:val="24"/>
        </w:rPr>
        <w:t>, praca nie może być kontynuowana, operacje krytyczne dla procesu biznesowego są niemożliwe. Kluczowa funkcjonalność nie działa</w:t>
      </w:r>
      <w:r>
        <w:rPr>
          <w:rFonts w:cstheme="minorHAnsi"/>
          <w:color w:val="000000"/>
          <w:sz w:val="24"/>
          <w:szCs w:val="24"/>
        </w:rPr>
        <w:t>,</w:t>
      </w:r>
    </w:p>
    <w:p w14:paraId="2F5E80F0" w14:textId="77777777" w:rsidR="006055A5" w:rsidRDefault="00137D83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b</w:t>
      </w:r>
      <w:r w:rsidR="006055A5" w:rsidRPr="00990BC0">
        <w:rPr>
          <w:rFonts w:cstheme="minorHAnsi"/>
          <w:b/>
          <w:color w:val="000000"/>
          <w:sz w:val="24"/>
          <w:szCs w:val="24"/>
        </w:rPr>
        <w:t>łąd Niekrytyczny (P2)</w:t>
      </w:r>
      <w:r w:rsidR="006055A5" w:rsidRPr="00990BC0">
        <w:rPr>
          <w:rFonts w:cstheme="minorHAnsi"/>
          <w:color w:val="000000"/>
          <w:sz w:val="24"/>
          <w:szCs w:val="24"/>
        </w:rPr>
        <w:t xml:space="preserve"> – utrudnienia w działaniu </w:t>
      </w:r>
      <w:r w:rsidR="006055A5" w:rsidRPr="00990BC0">
        <w:rPr>
          <w:rFonts w:cstheme="minorHAnsi"/>
          <w:i/>
          <w:color w:val="000000"/>
          <w:sz w:val="24"/>
          <w:szCs w:val="24"/>
        </w:rPr>
        <w:t>Systemu FUDO</w:t>
      </w:r>
      <w:r w:rsidR="006055A5" w:rsidRPr="00990BC0">
        <w:rPr>
          <w:rFonts w:cstheme="minorHAnsi"/>
          <w:color w:val="000000"/>
          <w:sz w:val="24"/>
          <w:szCs w:val="24"/>
        </w:rPr>
        <w:t xml:space="preserve"> w zakresie kluczowej funkcjonalności, brak działania w zakresie pozostałej funkcjonalności</w:t>
      </w:r>
      <w:r>
        <w:rPr>
          <w:rFonts w:cstheme="minorHAnsi"/>
          <w:color w:val="000000"/>
          <w:sz w:val="24"/>
          <w:szCs w:val="24"/>
        </w:rPr>
        <w:t>,</w:t>
      </w:r>
    </w:p>
    <w:p w14:paraId="578546D6" w14:textId="77777777" w:rsidR="006055A5" w:rsidRPr="00990BC0" w:rsidRDefault="006055A5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cstheme="minorHAnsi"/>
          <w:color w:val="000000"/>
          <w:sz w:val="24"/>
          <w:szCs w:val="24"/>
        </w:rPr>
      </w:pPr>
      <w:r w:rsidRPr="00990BC0">
        <w:rPr>
          <w:rFonts w:cstheme="minorHAnsi"/>
          <w:b/>
          <w:color w:val="000000"/>
          <w:sz w:val="24"/>
          <w:szCs w:val="24"/>
        </w:rPr>
        <w:t>usterka (P3)</w:t>
      </w:r>
      <w:r w:rsidRPr="00990BC0">
        <w:rPr>
          <w:rFonts w:cstheme="minorHAnsi"/>
          <w:color w:val="000000"/>
          <w:sz w:val="24"/>
          <w:szCs w:val="24"/>
        </w:rPr>
        <w:t xml:space="preserve"> - </w:t>
      </w:r>
      <w:r w:rsidR="00137D83">
        <w:rPr>
          <w:rFonts w:cstheme="minorHAnsi"/>
          <w:color w:val="000000"/>
          <w:sz w:val="24"/>
          <w:szCs w:val="24"/>
        </w:rPr>
        <w:t>w</w:t>
      </w:r>
      <w:r w:rsidRPr="00990BC0">
        <w:rPr>
          <w:rFonts w:cstheme="minorHAnsi"/>
          <w:color w:val="000000"/>
          <w:sz w:val="24"/>
          <w:szCs w:val="24"/>
        </w:rPr>
        <w:t>szelkie błędy nie będące błędami Krytycznymi oraz Niekrytycznymi</w:t>
      </w:r>
      <w:r w:rsidR="00137D83">
        <w:rPr>
          <w:rFonts w:cstheme="minorHAnsi"/>
          <w:color w:val="000000"/>
          <w:sz w:val="24"/>
          <w:szCs w:val="24"/>
        </w:rPr>
        <w:t>,</w:t>
      </w:r>
    </w:p>
    <w:p w14:paraId="7EB2DC3A" w14:textId="5F27A82E" w:rsidR="00920AAD" w:rsidRPr="00990BC0" w:rsidRDefault="006055A5" w:rsidP="00920AAD">
      <w:pPr>
        <w:numPr>
          <w:ilvl w:val="0"/>
          <w:numId w:val="15"/>
        </w:numPr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990BC0">
        <w:rPr>
          <w:rFonts w:cstheme="minorHAnsi"/>
          <w:b/>
          <w:color w:val="000000"/>
          <w:sz w:val="24"/>
          <w:szCs w:val="24"/>
        </w:rPr>
        <w:t>serwis gwarancyjny</w:t>
      </w:r>
      <w:r w:rsidRPr="00990BC0">
        <w:rPr>
          <w:rFonts w:cstheme="minorHAnsi"/>
          <w:color w:val="000000"/>
          <w:sz w:val="24"/>
          <w:szCs w:val="24"/>
        </w:rPr>
        <w:t xml:space="preserve"> – wszelkie usługi zapewniające prawidłowe funkcjonowanie dostarczonych przez Wykonawcę urządzeń/elementów wchodzących w skład </w:t>
      </w:r>
      <w:r w:rsidRPr="00990BC0">
        <w:rPr>
          <w:rFonts w:cstheme="minorHAnsi"/>
          <w:i/>
          <w:color w:val="000000"/>
          <w:sz w:val="24"/>
          <w:szCs w:val="24"/>
        </w:rPr>
        <w:t>Systemu FUDO</w:t>
      </w:r>
      <w:r w:rsidRPr="00990BC0">
        <w:rPr>
          <w:rFonts w:cstheme="minorHAnsi"/>
          <w:color w:val="000000"/>
          <w:sz w:val="24"/>
          <w:szCs w:val="24"/>
        </w:rPr>
        <w:t xml:space="preserve"> w okresie gwarancji,</w:t>
      </w:r>
    </w:p>
    <w:p w14:paraId="2EB79136" w14:textId="77777777" w:rsidR="00756AB7" w:rsidRPr="00990BC0" w:rsidRDefault="006055A5" w:rsidP="00756AB7">
      <w:pPr>
        <w:numPr>
          <w:ilvl w:val="0"/>
          <w:numId w:val="15"/>
        </w:numPr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990BC0">
        <w:rPr>
          <w:rFonts w:cstheme="minorHAnsi"/>
          <w:b/>
          <w:color w:val="000000"/>
          <w:sz w:val="24"/>
          <w:szCs w:val="24"/>
        </w:rPr>
        <w:lastRenderedPageBreak/>
        <w:t>wsparcie techniczne</w:t>
      </w:r>
      <w:r w:rsidRPr="00990BC0">
        <w:rPr>
          <w:rFonts w:cstheme="minorHAnsi"/>
          <w:color w:val="000000"/>
          <w:sz w:val="24"/>
          <w:szCs w:val="24"/>
        </w:rPr>
        <w:t xml:space="preserve"> – wszelkie usługi zapewniające prawidłowe funkcjonowanie posiadanych przez Zamawiającego licencji FUDO wchodzących w skład </w:t>
      </w:r>
      <w:r w:rsidRPr="00990BC0">
        <w:rPr>
          <w:rFonts w:cstheme="minorHAnsi"/>
          <w:i/>
          <w:color w:val="000000"/>
          <w:sz w:val="24"/>
          <w:szCs w:val="24"/>
        </w:rPr>
        <w:t>Systemu FUDO</w:t>
      </w:r>
      <w:r w:rsidRPr="00990BC0">
        <w:rPr>
          <w:rFonts w:cstheme="minorHAnsi"/>
          <w:color w:val="000000"/>
          <w:sz w:val="24"/>
          <w:szCs w:val="24"/>
        </w:rPr>
        <w:t xml:space="preserve"> w okresie trwania umowy,</w:t>
      </w:r>
    </w:p>
    <w:p w14:paraId="6E12DE2D" w14:textId="0F6BC7D4" w:rsidR="00920AAD" w:rsidRPr="00990BC0" w:rsidRDefault="006055A5" w:rsidP="00920AAD">
      <w:pPr>
        <w:numPr>
          <w:ilvl w:val="0"/>
          <w:numId w:val="15"/>
        </w:numPr>
        <w:spacing w:after="0" w:line="36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990BC0">
        <w:rPr>
          <w:rFonts w:cstheme="minorHAnsi"/>
          <w:b/>
          <w:color w:val="000000"/>
          <w:sz w:val="24"/>
          <w:szCs w:val="24"/>
        </w:rPr>
        <w:t>serwis posprzedażny</w:t>
      </w:r>
      <w:r w:rsidRPr="00990BC0">
        <w:rPr>
          <w:rFonts w:cstheme="minorHAnsi"/>
          <w:color w:val="000000"/>
          <w:sz w:val="24"/>
          <w:szCs w:val="24"/>
        </w:rPr>
        <w:t xml:space="preserve"> – wszelkie czynności podejmowane przez Wykonawcę w celu zapewnienia realizacji serwisu gwarancyjnego zgodnie z wymaganiami określonymi w opisie przedmiotu zamówienia.</w:t>
      </w:r>
    </w:p>
    <w:p w14:paraId="5BB40CEB" w14:textId="34DDBEB2" w:rsidR="002D12FD" w:rsidRPr="00137D83" w:rsidRDefault="002D12FD">
      <w:pPr>
        <w:spacing w:after="160" w:line="259" w:lineRule="auto"/>
        <w:rPr>
          <w:rFonts w:cstheme="minorHAnsi"/>
          <w:sz w:val="24"/>
          <w:szCs w:val="24"/>
        </w:rPr>
      </w:pPr>
    </w:p>
    <w:p w14:paraId="2560717C" w14:textId="77777777" w:rsidR="00B16F29" w:rsidRPr="00137D83" w:rsidRDefault="006055A5" w:rsidP="00B16F29">
      <w:pPr>
        <w:pStyle w:val="Nagwek1"/>
        <w:jc w:val="both"/>
        <w:rPr>
          <w:rFonts w:asciiTheme="minorHAnsi" w:hAnsiTheme="minorHAnsi" w:cstheme="minorHAnsi"/>
        </w:rPr>
      </w:pPr>
      <w:bookmarkStart w:id="2" w:name="_Toc74294648"/>
      <w:r w:rsidRPr="00990BC0">
        <w:rPr>
          <w:rFonts w:asciiTheme="minorHAnsi" w:hAnsiTheme="minorHAnsi" w:cstheme="minorHAnsi"/>
        </w:rPr>
        <w:t>Wymagania dla dostawy licencji</w:t>
      </w:r>
      <w:bookmarkEnd w:id="2"/>
    </w:p>
    <w:p w14:paraId="7FEE5AEA" w14:textId="77777777" w:rsidR="0059392F" w:rsidRPr="00137D83" w:rsidRDefault="0059392F" w:rsidP="0059392F">
      <w:pPr>
        <w:pStyle w:val="Akapitzlist"/>
        <w:spacing w:after="160" w:line="259" w:lineRule="auto"/>
        <w:ind w:left="360"/>
        <w:jc w:val="both"/>
        <w:rPr>
          <w:rFonts w:cstheme="minorHAnsi"/>
          <w:sz w:val="24"/>
          <w:szCs w:val="24"/>
        </w:rPr>
      </w:pPr>
    </w:p>
    <w:p w14:paraId="7622BE09" w14:textId="74D3F075" w:rsidR="00B16F29" w:rsidRPr="00137D83" w:rsidRDefault="006055A5" w:rsidP="00B16F29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Wykonawca dostarczy licencje: FUDO PAM - 30 </w:t>
      </w:r>
      <w:proofErr w:type="spellStart"/>
      <w:r w:rsidRPr="00990BC0">
        <w:rPr>
          <w:rFonts w:cstheme="minorHAnsi"/>
          <w:sz w:val="24"/>
          <w:szCs w:val="24"/>
        </w:rPr>
        <w:t>servers</w:t>
      </w:r>
      <w:proofErr w:type="spellEnd"/>
      <w:r w:rsidRPr="00990BC0">
        <w:rPr>
          <w:rFonts w:cstheme="minorHAnsi"/>
          <w:sz w:val="24"/>
          <w:szCs w:val="24"/>
        </w:rPr>
        <w:t xml:space="preserve"> (FPAM-30) oraz FUDO PAM </w:t>
      </w:r>
      <w:r w:rsidR="0050650A">
        <w:rPr>
          <w:rFonts w:cstheme="minorHAnsi"/>
          <w:sz w:val="24"/>
          <w:szCs w:val="24"/>
        </w:rPr>
        <w:t>–</w:t>
      </w:r>
      <w:r w:rsidRPr="00990BC0">
        <w:rPr>
          <w:rFonts w:cstheme="minorHAnsi"/>
          <w:sz w:val="24"/>
          <w:szCs w:val="24"/>
        </w:rPr>
        <w:t xml:space="preserve"> 30</w:t>
      </w:r>
      <w:r w:rsidR="0050650A">
        <w:rPr>
          <w:rFonts w:cstheme="minorHAnsi"/>
          <w:sz w:val="24"/>
          <w:szCs w:val="24"/>
        </w:rPr>
        <w:t> </w:t>
      </w:r>
      <w:proofErr w:type="spellStart"/>
      <w:r w:rsidRPr="00990BC0">
        <w:rPr>
          <w:rFonts w:cstheme="minorHAnsi"/>
          <w:sz w:val="24"/>
          <w:szCs w:val="24"/>
        </w:rPr>
        <w:t>servers</w:t>
      </w:r>
      <w:proofErr w:type="spellEnd"/>
      <w:r w:rsidRPr="00990BC0">
        <w:rPr>
          <w:rFonts w:cstheme="minorHAnsi"/>
          <w:sz w:val="24"/>
          <w:szCs w:val="24"/>
        </w:rPr>
        <w:t xml:space="preserve"> HA (FPAM-30-HA) bez wsparcia technicznego. </w:t>
      </w:r>
    </w:p>
    <w:p w14:paraId="2DE1695D" w14:textId="77777777" w:rsidR="00B16F29" w:rsidRPr="00137D83" w:rsidRDefault="006055A5" w:rsidP="00B16F29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Licencje muszą być w pełni zgodne z posiadanymi przez Zamawiającego urządzeniami </w:t>
      </w:r>
      <w:r w:rsidRPr="00990BC0">
        <w:rPr>
          <w:rFonts w:cstheme="minorHAnsi"/>
          <w:i/>
          <w:iCs/>
          <w:color w:val="000000"/>
          <w:sz w:val="24"/>
          <w:szCs w:val="24"/>
        </w:rPr>
        <w:t>Systemu FUDO.</w:t>
      </w:r>
    </w:p>
    <w:p w14:paraId="3B93E5A2" w14:textId="77777777" w:rsidR="00B16F29" w:rsidRPr="00137D83" w:rsidRDefault="006055A5" w:rsidP="00B16F29">
      <w:pPr>
        <w:pStyle w:val="Nagwek1"/>
        <w:jc w:val="both"/>
        <w:rPr>
          <w:rFonts w:asciiTheme="minorHAnsi" w:hAnsiTheme="minorHAnsi" w:cstheme="minorHAnsi"/>
        </w:rPr>
      </w:pPr>
      <w:bookmarkStart w:id="3" w:name="_Toc74294649"/>
      <w:r w:rsidRPr="00990BC0">
        <w:rPr>
          <w:rFonts w:asciiTheme="minorHAnsi" w:hAnsiTheme="minorHAnsi" w:cstheme="minorHAnsi"/>
        </w:rPr>
        <w:t>Wymagania dla dostawy urządzeń i elementów do rozbudowy</w:t>
      </w:r>
      <w:bookmarkEnd w:id="3"/>
    </w:p>
    <w:p w14:paraId="33DD5151" w14:textId="77777777" w:rsidR="0059392F" w:rsidRPr="00137D83" w:rsidRDefault="0059392F" w:rsidP="0059392F">
      <w:pPr>
        <w:pStyle w:val="Akapitzlist"/>
        <w:spacing w:after="160" w:line="259" w:lineRule="auto"/>
        <w:ind w:left="360"/>
        <w:jc w:val="both"/>
        <w:rPr>
          <w:rFonts w:cstheme="minorHAnsi"/>
          <w:sz w:val="24"/>
          <w:szCs w:val="24"/>
        </w:rPr>
      </w:pPr>
    </w:p>
    <w:p w14:paraId="4C85659E" w14:textId="77777777" w:rsidR="006055A5" w:rsidRDefault="006055A5" w:rsidP="00990BC0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Wykonawca dostarczy dwa urządzenia o parametrach nie gorszych niż FUDO PAM F1002.</w:t>
      </w:r>
    </w:p>
    <w:p w14:paraId="34984C65" w14:textId="77777777" w:rsidR="006055A5" w:rsidRDefault="006055A5" w:rsidP="00990BC0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Każde z dostarczonych urządzeń musi posiadać minimum 16TB przestrzeni dyskowej przeznaczonej wyłącznie do przechowywania nagrań.</w:t>
      </w:r>
    </w:p>
    <w:p w14:paraId="51B78B0B" w14:textId="77777777" w:rsidR="006055A5" w:rsidRDefault="006055A5" w:rsidP="00990BC0">
      <w:pPr>
        <w:pStyle w:val="Akapitzlist"/>
        <w:numPr>
          <w:ilvl w:val="0"/>
          <w:numId w:val="5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Dostarczone urządzenia muszą być zgodne z posiadanymi przez Zamawiającego licencjami FUDO PAM.</w:t>
      </w:r>
    </w:p>
    <w:p w14:paraId="095E025C" w14:textId="77777777" w:rsidR="0059392F" w:rsidRPr="00137D83" w:rsidRDefault="006055A5" w:rsidP="0059392F">
      <w:pPr>
        <w:pStyle w:val="Nagwek1"/>
        <w:jc w:val="both"/>
        <w:rPr>
          <w:rFonts w:asciiTheme="minorHAnsi" w:hAnsiTheme="minorHAnsi" w:cstheme="minorHAnsi"/>
        </w:rPr>
      </w:pPr>
      <w:bookmarkStart w:id="4" w:name="_Toc74294650"/>
      <w:r w:rsidRPr="00990BC0">
        <w:rPr>
          <w:rFonts w:asciiTheme="minorHAnsi" w:hAnsiTheme="minorHAnsi" w:cstheme="minorHAnsi"/>
        </w:rPr>
        <w:t>Wymagania dla wdrożenia</w:t>
      </w:r>
      <w:bookmarkEnd w:id="4"/>
    </w:p>
    <w:p w14:paraId="768D4355" w14:textId="77777777" w:rsidR="0059392F" w:rsidRPr="00137D83" w:rsidRDefault="0059392F" w:rsidP="0059392F">
      <w:pPr>
        <w:pStyle w:val="Akapitzlist"/>
        <w:spacing w:after="160" w:line="259" w:lineRule="auto"/>
        <w:ind w:left="360"/>
        <w:jc w:val="both"/>
        <w:rPr>
          <w:rFonts w:cstheme="minorHAnsi"/>
          <w:sz w:val="24"/>
          <w:szCs w:val="24"/>
        </w:rPr>
      </w:pPr>
    </w:p>
    <w:p w14:paraId="245D11C3" w14:textId="27CD2DB0" w:rsidR="00F80767" w:rsidRPr="00137D83" w:rsidRDefault="006055A5" w:rsidP="0059392F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Wykonawca opracuje projekt wdrożenia, obejmujący instalację i konfigurację dostarczonych licencji, urządzeń i elementów.</w:t>
      </w:r>
    </w:p>
    <w:p w14:paraId="217F1F50" w14:textId="77777777" w:rsidR="00F80767" w:rsidRPr="00137D83" w:rsidRDefault="006055A5" w:rsidP="0059392F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Projekt wdrożenia musi obejmować:</w:t>
      </w:r>
    </w:p>
    <w:p w14:paraId="24E0FFC1" w14:textId="055E9002" w:rsidR="00F80767" w:rsidRPr="00137D83" w:rsidRDefault="006055A5" w:rsidP="00F80767">
      <w:pPr>
        <w:pStyle w:val="Akapitzlist"/>
        <w:numPr>
          <w:ilvl w:val="1"/>
          <w:numId w:val="4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instalację i konfigurację dostarczonych licencji na posiadanych przez Zamawiającego urządzeniach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>,</w:t>
      </w:r>
    </w:p>
    <w:p w14:paraId="66C051B9" w14:textId="17C752C1" w:rsidR="00F80767" w:rsidRPr="00137D83" w:rsidRDefault="006055A5" w:rsidP="00F80767">
      <w:pPr>
        <w:pStyle w:val="Akapitzlist"/>
        <w:numPr>
          <w:ilvl w:val="1"/>
          <w:numId w:val="4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instalację i konfigurację posiadanych przez Zamawiającego licencji na dostarczonych urządzeniach FUDO,</w:t>
      </w:r>
    </w:p>
    <w:p w14:paraId="7B0C1266" w14:textId="54BE682A" w:rsidR="00F80767" w:rsidRPr="00137D83" w:rsidRDefault="006055A5" w:rsidP="00F80767">
      <w:pPr>
        <w:pStyle w:val="Akapitzlist"/>
        <w:numPr>
          <w:ilvl w:val="1"/>
          <w:numId w:val="4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instalację i konfigurację dostarczonych urządzeń do pracy w klastrze HA,</w:t>
      </w:r>
    </w:p>
    <w:p w14:paraId="192ADE59" w14:textId="27AEF9FC" w:rsidR="0059392F" w:rsidRPr="00137D83" w:rsidRDefault="006055A5" w:rsidP="00F80767">
      <w:pPr>
        <w:pStyle w:val="Akapitzlist"/>
        <w:numPr>
          <w:ilvl w:val="1"/>
          <w:numId w:val="4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integrację dostarczonych licencji, urządzeń i elementów z posiadanym </w:t>
      </w:r>
      <w:r w:rsidRPr="00990BC0">
        <w:rPr>
          <w:rFonts w:cstheme="minorHAnsi"/>
          <w:i/>
          <w:sz w:val="24"/>
          <w:szCs w:val="24"/>
        </w:rPr>
        <w:t>Systemem FUDO</w:t>
      </w:r>
      <w:r w:rsidRPr="00990BC0">
        <w:rPr>
          <w:rFonts w:cstheme="minorHAnsi"/>
          <w:sz w:val="24"/>
          <w:szCs w:val="24"/>
        </w:rPr>
        <w:t xml:space="preserve"> oraz innymi systemami obecnie funkcjonującymi u Zamawiającego.</w:t>
      </w:r>
    </w:p>
    <w:p w14:paraId="1CA0C996" w14:textId="7EB91382" w:rsidR="0059392F" w:rsidRPr="00137D83" w:rsidRDefault="006055A5" w:rsidP="0059392F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Wykonawca uruchomi i dokonana konfiguracji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 xml:space="preserve"> w oparciu o założenia projektu wdrożeniowego.</w:t>
      </w:r>
    </w:p>
    <w:p w14:paraId="5F623D62" w14:textId="2547DB0F" w:rsidR="0059392F" w:rsidRPr="00137D83" w:rsidRDefault="006055A5" w:rsidP="0059392F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lastRenderedPageBreak/>
        <w:t xml:space="preserve">Wykonawca przeprowadzi instruktaż stanowiskowy po zakończeniu każdego etapu wdrożenia dla pracowników Zamawiającego z zakresu funkcjonowania dostarczonych licencji, urządzeń i elementów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 xml:space="preserve"> i administrowania </w:t>
      </w:r>
      <w:r w:rsidRPr="00990BC0">
        <w:rPr>
          <w:rFonts w:cstheme="minorHAnsi"/>
          <w:i/>
          <w:sz w:val="24"/>
          <w:szCs w:val="24"/>
        </w:rPr>
        <w:t>Systemem FUDO</w:t>
      </w:r>
      <w:r w:rsidRPr="00990BC0">
        <w:rPr>
          <w:rFonts w:cstheme="minorHAnsi"/>
          <w:sz w:val="24"/>
          <w:szCs w:val="24"/>
        </w:rPr>
        <w:t xml:space="preserve">. </w:t>
      </w:r>
    </w:p>
    <w:p w14:paraId="56D9B3CA" w14:textId="23652EF3" w:rsidR="006055A5" w:rsidRPr="00990BC0" w:rsidRDefault="006055A5" w:rsidP="00990BC0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Wykonawca po wykonanych pracach wdrożeniowych zobowiązany będzie opracować i przekazać Zamawiającemu dokumentację powykonawczą, obejmującą:</w:t>
      </w:r>
    </w:p>
    <w:p w14:paraId="78D32864" w14:textId="77777777" w:rsidR="006055A5" w:rsidRPr="00990BC0" w:rsidRDefault="006055A5" w:rsidP="00990BC0">
      <w:pPr>
        <w:numPr>
          <w:ilvl w:val="0"/>
          <w:numId w:val="58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szczegółowy opis konfiguracji urządzeń i oprogramowania, </w:t>
      </w:r>
    </w:p>
    <w:p w14:paraId="57C186A1" w14:textId="77777777" w:rsidR="006055A5" w:rsidRPr="00990BC0" w:rsidRDefault="006055A5" w:rsidP="00990BC0">
      <w:pPr>
        <w:numPr>
          <w:ilvl w:val="0"/>
          <w:numId w:val="58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szczegółowy schemat połączeń pomiędzy urządzeniami (w formie graficznej i opisowej); rysunki połączeń fizycznych ze wskazaniem odpowiednich portów w urządzeniach, </w:t>
      </w:r>
    </w:p>
    <w:p w14:paraId="3656A388" w14:textId="77777777" w:rsidR="006055A5" w:rsidRPr="00990BC0" w:rsidRDefault="006055A5" w:rsidP="00990BC0">
      <w:pPr>
        <w:numPr>
          <w:ilvl w:val="0"/>
          <w:numId w:val="58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procedury operacyjne dla administratorów (w tym procedury aktualizacji oprogramowania systemowego), </w:t>
      </w:r>
    </w:p>
    <w:p w14:paraId="34CC7877" w14:textId="77777777" w:rsidR="006055A5" w:rsidRPr="00990BC0" w:rsidRDefault="006055A5" w:rsidP="00990BC0">
      <w:pPr>
        <w:numPr>
          <w:ilvl w:val="0"/>
          <w:numId w:val="58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procedury postępowania w przypadku wystąpienia awarii, </w:t>
      </w:r>
    </w:p>
    <w:p w14:paraId="233641D4" w14:textId="77777777" w:rsidR="006055A5" w:rsidRPr="00990BC0" w:rsidRDefault="006055A5" w:rsidP="00990BC0">
      <w:pPr>
        <w:numPr>
          <w:ilvl w:val="0"/>
          <w:numId w:val="58"/>
        </w:numPr>
        <w:spacing w:after="0"/>
        <w:contextualSpacing/>
        <w:jc w:val="both"/>
        <w:rPr>
          <w:rFonts w:cstheme="minorHAnsi"/>
          <w:sz w:val="23"/>
          <w:szCs w:val="23"/>
        </w:rPr>
      </w:pPr>
      <w:r w:rsidRPr="00990BC0">
        <w:rPr>
          <w:rFonts w:cstheme="minorHAnsi"/>
          <w:sz w:val="24"/>
          <w:szCs w:val="24"/>
        </w:rPr>
        <w:t>zalecenia powdrożeniowe.</w:t>
      </w:r>
    </w:p>
    <w:p w14:paraId="4FA1C573" w14:textId="77777777" w:rsidR="00232121" w:rsidRPr="00F45C1E" w:rsidRDefault="00232121" w:rsidP="00990BC0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F45C1E">
        <w:rPr>
          <w:rFonts w:cstheme="minorHAnsi"/>
          <w:sz w:val="24"/>
          <w:szCs w:val="24"/>
        </w:rPr>
        <w:t>Wdrożenie dostarczonych licencji, urządzeń i elementów musi być przeprowadzone w uzgodnionym pomiędzy Wykonawcą i Zamawiającym terminie do 14 dni od dnia Zawarcia umowy.</w:t>
      </w:r>
    </w:p>
    <w:p w14:paraId="25C69DD5" w14:textId="77777777" w:rsidR="00232121" w:rsidRPr="00137D83" w:rsidRDefault="00232121">
      <w:pPr>
        <w:spacing w:after="160" w:line="259" w:lineRule="auto"/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</w:pPr>
    </w:p>
    <w:p w14:paraId="72BAC0D5" w14:textId="7BC6EA74" w:rsidR="006055A5" w:rsidRPr="00990BC0" w:rsidRDefault="006055A5" w:rsidP="00990BC0">
      <w:pPr>
        <w:pStyle w:val="Nagwek1"/>
        <w:jc w:val="both"/>
        <w:rPr>
          <w:rFonts w:cstheme="minorHAnsi"/>
          <w:b w:val="0"/>
          <w:bCs w:val="0"/>
        </w:rPr>
      </w:pPr>
      <w:bookmarkStart w:id="5" w:name="_Toc74294651"/>
      <w:bookmarkStart w:id="6" w:name="_Toc20742740"/>
      <w:bookmarkStart w:id="7" w:name="_Toc22139806"/>
      <w:r w:rsidRPr="00990BC0">
        <w:rPr>
          <w:rFonts w:asciiTheme="minorHAnsi" w:hAnsiTheme="minorHAnsi" w:cstheme="minorHAnsi"/>
        </w:rPr>
        <w:t>Warunki serwisu gwarancyjnego</w:t>
      </w:r>
      <w:bookmarkEnd w:id="5"/>
      <w:bookmarkEnd w:id="6"/>
      <w:bookmarkEnd w:id="7"/>
      <w:r w:rsidRPr="00990BC0">
        <w:rPr>
          <w:rFonts w:asciiTheme="minorHAnsi" w:hAnsiTheme="minorHAnsi" w:cstheme="minorHAnsi"/>
        </w:rPr>
        <w:t xml:space="preserve"> </w:t>
      </w:r>
    </w:p>
    <w:p w14:paraId="01848E70" w14:textId="77777777" w:rsidR="006055A5" w:rsidRDefault="006055A5" w:rsidP="00990BC0">
      <w:pPr>
        <w:keepNext/>
        <w:keepLines/>
        <w:spacing w:after="0"/>
        <w:outlineLvl w:val="0"/>
        <w:rPr>
          <w:rFonts w:eastAsiaTheme="majorEastAsia" w:cstheme="minorHAnsi"/>
          <w:b/>
          <w:bCs/>
          <w:sz w:val="23"/>
          <w:szCs w:val="23"/>
        </w:rPr>
      </w:pPr>
    </w:p>
    <w:p w14:paraId="55591742" w14:textId="340E0C94" w:rsidR="006055A5" w:rsidRPr="00990BC0" w:rsidRDefault="006055A5" w:rsidP="00990BC0">
      <w:pPr>
        <w:pStyle w:val="Akapitzlist"/>
        <w:numPr>
          <w:ilvl w:val="0"/>
          <w:numId w:val="6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Okres gwarancji na dostarczone urządzenia/elementy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 xml:space="preserve"> wynosi minimum 36</w:t>
      </w:r>
      <w:r w:rsidR="006E7D12">
        <w:rPr>
          <w:rFonts w:cstheme="minorHAnsi"/>
          <w:sz w:val="24"/>
          <w:szCs w:val="24"/>
        </w:rPr>
        <w:t> </w:t>
      </w:r>
      <w:r w:rsidRPr="00990BC0">
        <w:rPr>
          <w:rFonts w:cstheme="minorHAnsi"/>
          <w:sz w:val="24"/>
          <w:szCs w:val="24"/>
        </w:rPr>
        <w:t xml:space="preserve">miesięcy i będzie zgodny ze złożoną ofertą Wykonawcy. </w:t>
      </w:r>
    </w:p>
    <w:p w14:paraId="55DE1E23" w14:textId="77777777" w:rsidR="006055A5" w:rsidRPr="00990BC0" w:rsidRDefault="006055A5" w:rsidP="00990BC0">
      <w:pPr>
        <w:pStyle w:val="Akapitzlist"/>
        <w:numPr>
          <w:ilvl w:val="0"/>
          <w:numId w:val="6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Okres gwarancji rozpoczyna bieg od daty podpisania przez Zamawiającego i Wykonawcę, bez zastrzeżeń, Protokołu odbioru i kończy się z końcem obowiązywania Umowy.</w:t>
      </w:r>
    </w:p>
    <w:p w14:paraId="4536FDE1" w14:textId="0184AC3B" w:rsidR="006055A5" w:rsidRPr="00990BC0" w:rsidRDefault="006055A5" w:rsidP="00990BC0">
      <w:pPr>
        <w:pStyle w:val="Akapitzlist"/>
        <w:numPr>
          <w:ilvl w:val="0"/>
          <w:numId w:val="6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Wszystkie dostarczone urządzenia/elementy wchodzące w skład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 xml:space="preserve"> muszą być objęte gwarancją producenta/autoryzowanego dystrybutora na Polskę – </w:t>
      </w:r>
      <w:proofErr w:type="spellStart"/>
      <w:r w:rsidRPr="00990BC0">
        <w:rPr>
          <w:rFonts w:cstheme="minorHAnsi"/>
          <w:sz w:val="24"/>
          <w:szCs w:val="24"/>
        </w:rPr>
        <w:t>Fudo</w:t>
      </w:r>
      <w:proofErr w:type="spellEnd"/>
      <w:r w:rsidRPr="00990BC0">
        <w:rPr>
          <w:rFonts w:cstheme="minorHAnsi"/>
          <w:sz w:val="24"/>
          <w:szCs w:val="24"/>
        </w:rPr>
        <w:t xml:space="preserve"> 100x Support – Standard oraz 100x Non-</w:t>
      </w:r>
      <w:proofErr w:type="spellStart"/>
      <w:r w:rsidRPr="00990BC0">
        <w:rPr>
          <w:rFonts w:cstheme="minorHAnsi"/>
          <w:sz w:val="24"/>
          <w:szCs w:val="24"/>
        </w:rPr>
        <w:t>refundable</w:t>
      </w:r>
      <w:proofErr w:type="spellEnd"/>
      <w:r w:rsidRPr="00990BC0">
        <w:rPr>
          <w:rFonts w:cstheme="minorHAnsi"/>
          <w:sz w:val="24"/>
          <w:szCs w:val="24"/>
        </w:rPr>
        <w:t xml:space="preserve"> HD per Appliance </w:t>
      </w:r>
      <w:proofErr w:type="spellStart"/>
      <w:r w:rsidRPr="00990BC0">
        <w:rPr>
          <w:rFonts w:cstheme="minorHAnsi"/>
          <w:sz w:val="24"/>
          <w:szCs w:val="24"/>
        </w:rPr>
        <w:t>Licence</w:t>
      </w:r>
      <w:proofErr w:type="spellEnd"/>
      <w:r w:rsidRPr="00990BC0">
        <w:rPr>
          <w:rFonts w:cstheme="minorHAnsi"/>
          <w:sz w:val="24"/>
          <w:szCs w:val="24"/>
        </w:rPr>
        <w:t xml:space="preserve"> Support, w</w:t>
      </w:r>
      <w:r w:rsidR="006E7D12">
        <w:rPr>
          <w:rFonts w:cstheme="minorHAnsi"/>
          <w:sz w:val="24"/>
          <w:szCs w:val="24"/>
        </w:rPr>
        <w:t> </w:t>
      </w:r>
      <w:r w:rsidR="006E7D12" w:rsidRPr="00990BC0">
        <w:rPr>
          <w:rFonts w:cstheme="minorHAnsi"/>
          <w:sz w:val="24"/>
          <w:szCs w:val="24"/>
        </w:rPr>
        <w:t>okresie,</w:t>
      </w:r>
      <w:r w:rsidRPr="00990BC0">
        <w:rPr>
          <w:rFonts w:cstheme="minorHAnsi"/>
          <w:sz w:val="24"/>
          <w:szCs w:val="24"/>
        </w:rPr>
        <w:t xml:space="preserve"> o którym mowa w pkt. 2.</w:t>
      </w:r>
    </w:p>
    <w:p w14:paraId="1969875A" w14:textId="14E08643" w:rsidR="006055A5" w:rsidRPr="00990BC0" w:rsidRDefault="006055A5" w:rsidP="00990BC0">
      <w:pPr>
        <w:pStyle w:val="Akapitzlist"/>
        <w:numPr>
          <w:ilvl w:val="0"/>
          <w:numId w:val="6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 dniu dostawy urządzeń/elementów wchodzących w skład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 xml:space="preserve"> Wykonawca doręczy Zamawiającemu poświadczenie producenta/autoryzowanego dystrybutora lub oficjalnego dystrybutora elementów/urządzeń na Polskę, że dostarczone elementy/urządzenia wchodzące w skład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 xml:space="preserve"> objęte będą gwarancją producenta na okres zgodny ze złożoną ofertą Wykonawcy od dnia podpisania – bez zastrzeżeń – Protokołu odbioru przez Wykonawcę i Zamawiającego.</w:t>
      </w:r>
    </w:p>
    <w:p w14:paraId="007A528E" w14:textId="048B7D47" w:rsidR="006055A5" w:rsidRPr="00990BC0" w:rsidRDefault="006055A5" w:rsidP="00990BC0">
      <w:pPr>
        <w:pStyle w:val="Akapitzlist"/>
        <w:numPr>
          <w:ilvl w:val="0"/>
          <w:numId w:val="6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Wykonawca w terminie do 5 dni od dnia podpisania bez zastrzeżeń protokołu odbioru urządzeń/elementów wchodzących w skład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>, zobowiązany będzie dostarczyć prawidłowo wystawione karty gwarancyjne. W każdej karcie gwarancyjnej Wykonawca zamieści informacje zawierające nazwę, adres i telefony podmiotu wykonującego serwis gwarancyjny.</w:t>
      </w:r>
    </w:p>
    <w:p w14:paraId="6FBDB04E" w14:textId="7651C476" w:rsidR="006055A5" w:rsidRPr="00990BC0" w:rsidRDefault="006055A5" w:rsidP="00990BC0">
      <w:pPr>
        <w:pStyle w:val="Akapitzlist"/>
        <w:numPr>
          <w:ilvl w:val="0"/>
          <w:numId w:val="6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lastRenderedPageBreak/>
        <w:t xml:space="preserve">W okresie gwarancji Zamawiający będzie miał zapewniony dostęp do uaktualnień, poprawek oraz nowych wersji </w:t>
      </w:r>
      <w:proofErr w:type="spellStart"/>
      <w:r w:rsidRPr="00990BC0">
        <w:rPr>
          <w:rFonts w:cstheme="minorHAnsi"/>
          <w:sz w:val="24"/>
          <w:szCs w:val="24"/>
        </w:rPr>
        <w:t>firmware</w:t>
      </w:r>
      <w:proofErr w:type="spellEnd"/>
      <w:r w:rsidRPr="00990BC0">
        <w:rPr>
          <w:rFonts w:cstheme="minorHAnsi"/>
          <w:sz w:val="24"/>
          <w:szCs w:val="24"/>
        </w:rPr>
        <w:t xml:space="preserve"> urządzeń/elementów wchodzących w skład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>.</w:t>
      </w:r>
    </w:p>
    <w:p w14:paraId="5B218C4F" w14:textId="39EAE17F" w:rsidR="006055A5" w:rsidRPr="00990BC0" w:rsidRDefault="006055A5" w:rsidP="00990BC0">
      <w:pPr>
        <w:pStyle w:val="Akapitzlist"/>
        <w:numPr>
          <w:ilvl w:val="0"/>
          <w:numId w:val="6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 okresie gwarancji Wykonawca lub autoryzowany serwis producenta lub autoryzowanego dystrybutora na Polskę zapewni, na życzenie Zamawiającego, pomoc w instalacji udostępnianych przez producenta uaktualnień i poprawek w działaniu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>.</w:t>
      </w:r>
    </w:p>
    <w:p w14:paraId="31108E56" w14:textId="33259402" w:rsidR="006055A5" w:rsidRPr="00990BC0" w:rsidRDefault="006055A5" w:rsidP="00990BC0">
      <w:pPr>
        <w:pStyle w:val="Akapitzlist"/>
        <w:numPr>
          <w:ilvl w:val="0"/>
          <w:numId w:val="6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Gwarantowany czas usunięcia błędów krytycznych i niekrytycznych oraz usterek dostarczonych urządzeń/elementów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 xml:space="preserve"> będzie zgodny z czasami przedstawionymi w dokumencie </w:t>
      </w:r>
      <w:proofErr w:type="spellStart"/>
      <w:r w:rsidRPr="00990BC0">
        <w:rPr>
          <w:rFonts w:cstheme="minorHAnsi"/>
          <w:sz w:val="24"/>
          <w:szCs w:val="24"/>
        </w:rPr>
        <w:t>Fudo</w:t>
      </w:r>
      <w:proofErr w:type="spellEnd"/>
      <w:r w:rsidRPr="00990BC0">
        <w:rPr>
          <w:rFonts w:cstheme="minorHAnsi"/>
          <w:sz w:val="24"/>
          <w:szCs w:val="24"/>
        </w:rPr>
        <w:t xml:space="preserve"> Program Serwisowy – poziom STANDARD, stanowiący Załącznik nr 3, od momentu zgłoszenia przez Zamawiającego </w:t>
      </w:r>
      <w:r w:rsidR="00A527E7">
        <w:rPr>
          <w:rFonts w:cstheme="minorHAnsi"/>
          <w:sz w:val="24"/>
          <w:szCs w:val="24"/>
        </w:rPr>
        <w:t>błędów</w:t>
      </w:r>
      <w:r w:rsidR="00232121">
        <w:rPr>
          <w:rFonts w:cstheme="minorHAnsi"/>
          <w:sz w:val="24"/>
          <w:szCs w:val="24"/>
        </w:rPr>
        <w:t>/usterek</w:t>
      </w:r>
      <w:r w:rsidR="00A527E7">
        <w:rPr>
          <w:rFonts w:cstheme="minorHAnsi"/>
          <w:sz w:val="24"/>
          <w:szCs w:val="24"/>
        </w:rPr>
        <w:t xml:space="preserve"> </w:t>
      </w:r>
      <w:r w:rsidRPr="00990BC0">
        <w:rPr>
          <w:rFonts w:cstheme="minorHAnsi"/>
          <w:sz w:val="24"/>
          <w:szCs w:val="24"/>
        </w:rPr>
        <w:t xml:space="preserve">i będzie realizowany w miejscu instalacji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>.</w:t>
      </w:r>
    </w:p>
    <w:p w14:paraId="7724B499" w14:textId="7050B7FF" w:rsidR="006055A5" w:rsidRPr="00990BC0" w:rsidRDefault="006055A5" w:rsidP="00990BC0">
      <w:pPr>
        <w:pStyle w:val="Akapitzlist"/>
        <w:numPr>
          <w:ilvl w:val="0"/>
          <w:numId w:val="6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Godziny przypadające w soboty, niedziele, dni ustawowo wolne od pracy, a także dni wolne od pracy, o których Zamawiający powiadomi Wykonawcę pisemnie, nie będą zaliczane do czasu usunięcia błędu/usterki, o której mowa w pkt 8.</w:t>
      </w:r>
    </w:p>
    <w:p w14:paraId="4A45AE84" w14:textId="7CE660A1" w:rsidR="006055A5" w:rsidRPr="00990BC0" w:rsidRDefault="006055A5" w:rsidP="00990BC0">
      <w:pPr>
        <w:pStyle w:val="Akapitzlist"/>
        <w:numPr>
          <w:ilvl w:val="0"/>
          <w:numId w:val="6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W przypadku awarii dysków twardych w urządzeniach, uszkodzone dyski pozostają u Zamawiającego, a w ich miejsce zostaną dostarczone nowe o parametrach nie gorszych od zaoferowanych.</w:t>
      </w:r>
    </w:p>
    <w:p w14:paraId="6E44E56D" w14:textId="77777777" w:rsidR="006055A5" w:rsidRPr="00990BC0" w:rsidRDefault="006055A5" w:rsidP="00990BC0">
      <w:pPr>
        <w:pStyle w:val="Akapitzlist"/>
        <w:numPr>
          <w:ilvl w:val="0"/>
          <w:numId w:val="6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 przypadku konieczności wymiany lub naprawy dostarczonego urządzenia/elementu poza siedzibą Zamawiającego dyski twarde pozostają u Zamawiającego. </w:t>
      </w:r>
    </w:p>
    <w:p w14:paraId="642280E1" w14:textId="77777777" w:rsidR="006055A5" w:rsidRDefault="006055A5" w:rsidP="00990BC0">
      <w:pPr>
        <w:spacing w:after="0"/>
        <w:ind w:left="720"/>
        <w:contextualSpacing/>
        <w:jc w:val="both"/>
        <w:rPr>
          <w:rFonts w:cstheme="minorHAnsi"/>
          <w:sz w:val="23"/>
          <w:szCs w:val="23"/>
        </w:rPr>
      </w:pPr>
    </w:p>
    <w:p w14:paraId="7EAE0F77" w14:textId="1392D717" w:rsidR="006055A5" w:rsidRPr="00990BC0" w:rsidRDefault="006055A5" w:rsidP="00990BC0">
      <w:pPr>
        <w:pStyle w:val="Nagwek1"/>
        <w:rPr>
          <w:rFonts w:cstheme="minorHAnsi"/>
        </w:rPr>
      </w:pPr>
      <w:bookmarkStart w:id="8" w:name="_Toc74294652"/>
      <w:bookmarkStart w:id="9" w:name="_Toc22139807"/>
      <w:r w:rsidRPr="00990BC0">
        <w:rPr>
          <w:rFonts w:asciiTheme="minorHAnsi" w:hAnsiTheme="minorHAnsi" w:cstheme="minorHAnsi"/>
        </w:rPr>
        <w:t>Warunki wsparcia technicznego</w:t>
      </w:r>
      <w:bookmarkEnd w:id="8"/>
      <w:r w:rsidR="00304C76">
        <w:rPr>
          <w:rFonts w:asciiTheme="minorHAnsi" w:hAnsiTheme="minorHAnsi" w:cstheme="minorHAnsi"/>
        </w:rPr>
        <w:br/>
      </w:r>
    </w:p>
    <w:p w14:paraId="76944595" w14:textId="6A64789C" w:rsidR="006055A5" w:rsidRDefault="006055A5" w:rsidP="00990BC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W okresie obowiązywania Umowy Wykonawca zobowiązuje się do zapewnienia ciągłości realizacji wsparcia technicznego producenta na posiadane</w:t>
      </w:r>
      <w:r w:rsidR="00232121">
        <w:rPr>
          <w:rFonts w:cstheme="minorHAnsi"/>
          <w:sz w:val="24"/>
          <w:szCs w:val="24"/>
        </w:rPr>
        <w:t xml:space="preserve"> </w:t>
      </w:r>
      <w:r w:rsidR="00232121" w:rsidRPr="00232121">
        <w:rPr>
          <w:rFonts w:cstheme="minorHAnsi"/>
          <w:sz w:val="24"/>
          <w:szCs w:val="24"/>
        </w:rPr>
        <w:t>przez Zamawiającego</w:t>
      </w:r>
      <w:r w:rsidRPr="00990BC0">
        <w:rPr>
          <w:rFonts w:cstheme="minorHAnsi"/>
          <w:sz w:val="24"/>
          <w:szCs w:val="24"/>
        </w:rPr>
        <w:t xml:space="preserve"> licencje FUDO PAM, w miejscach instalacji Systemu FUDO, na warunkach określonych w pkt 2-1</w:t>
      </w:r>
      <w:r w:rsidR="00AC7C30">
        <w:rPr>
          <w:rFonts w:cstheme="minorHAnsi"/>
          <w:sz w:val="24"/>
          <w:szCs w:val="24"/>
        </w:rPr>
        <w:t>6</w:t>
      </w:r>
      <w:r w:rsidRPr="00990BC0">
        <w:rPr>
          <w:rFonts w:cstheme="minorHAnsi"/>
          <w:sz w:val="24"/>
          <w:szCs w:val="24"/>
        </w:rPr>
        <w:t>.</w:t>
      </w:r>
    </w:p>
    <w:p w14:paraId="313E60FD" w14:textId="2B73F844" w:rsidR="006055A5" w:rsidRDefault="006055A5" w:rsidP="00990BC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Okres wsparcia </w:t>
      </w:r>
      <w:r w:rsidR="00AC7C30">
        <w:rPr>
          <w:rFonts w:cstheme="minorHAnsi"/>
          <w:sz w:val="24"/>
          <w:szCs w:val="24"/>
        </w:rPr>
        <w:t xml:space="preserve">technicznego </w:t>
      </w:r>
      <w:r w:rsidRPr="00990BC0">
        <w:rPr>
          <w:rFonts w:cstheme="minorHAnsi"/>
          <w:sz w:val="24"/>
          <w:szCs w:val="24"/>
        </w:rPr>
        <w:t>na posiadane</w:t>
      </w:r>
      <w:r w:rsidR="00232121">
        <w:rPr>
          <w:rFonts w:cstheme="minorHAnsi"/>
          <w:sz w:val="24"/>
          <w:szCs w:val="24"/>
        </w:rPr>
        <w:t xml:space="preserve"> przez Zamawiającego</w:t>
      </w:r>
      <w:r w:rsidRPr="00990BC0">
        <w:rPr>
          <w:rFonts w:cstheme="minorHAnsi"/>
          <w:sz w:val="24"/>
          <w:szCs w:val="24"/>
        </w:rPr>
        <w:t xml:space="preserve"> licencje Systemu FUDO rozpoczyna bieg od dnia zawarcia Umowy i kończy się z końcem obowiązywania Umowy.</w:t>
      </w:r>
    </w:p>
    <w:p w14:paraId="411B8720" w14:textId="63AF9391" w:rsidR="006055A5" w:rsidRDefault="006055A5" w:rsidP="00990BC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Wykonawca zapewni wsparcie producenta na posiadane</w:t>
      </w:r>
      <w:r w:rsidR="00232121">
        <w:rPr>
          <w:rFonts w:cstheme="minorHAnsi"/>
          <w:sz w:val="24"/>
          <w:szCs w:val="24"/>
        </w:rPr>
        <w:t xml:space="preserve"> przez Zamawiającego</w:t>
      </w:r>
      <w:r w:rsidR="00232121" w:rsidRPr="00F45C1E">
        <w:rPr>
          <w:rFonts w:cstheme="minorHAnsi"/>
          <w:sz w:val="24"/>
          <w:szCs w:val="24"/>
        </w:rPr>
        <w:t xml:space="preserve"> </w:t>
      </w:r>
      <w:r w:rsidRPr="00990BC0">
        <w:rPr>
          <w:rFonts w:cstheme="minorHAnsi"/>
          <w:sz w:val="24"/>
          <w:szCs w:val="24"/>
        </w:rPr>
        <w:t xml:space="preserve">licencje FUDO PAM – </w:t>
      </w:r>
      <w:proofErr w:type="spellStart"/>
      <w:r w:rsidRPr="00990BC0">
        <w:rPr>
          <w:rFonts w:cstheme="minorHAnsi"/>
          <w:sz w:val="24"/>
          <w:szCs w:val="24"/>
        </w:rPr>
        <w:t>Licence</w:t>
      </w:r>
      <w:proofErr w:type="spellEnd"/>
      <w:r w:rsidRPr="00990BC0">
        <w:rPr>
          <w:rFonts w:cstheme="minorHAnsi"/>
          <w:sz w:val="24"/>
          <w:szCs w:val="24"/>
        </w:rPr>
        <w:t xml:space="preserve"> Support - Standard (50 </w:t>
      </w:r>
      <w:proofErr w:type="spellStart"/>
      <w:r w:rsidRPr="00990BC0">
        <w:rPr>
          <w:rFonts w:cstheme="minorHAnsi"/>
          <w:sz w:val="24"/>
          <w:szCs w:val="24"/>
        </w:rPr>
        <w:t>servers</w:t>
      </w:r>
      <w:proofErr w:type="spellEnd"/>
      <w:r w:rsidRPr="00990BC0">
        <w:rPr>
          <w:rFonts w:cstheme="minorHAnsi"/>
          <w:sz w:val="24"/>
          <w:szCs w:val="24"/>
        </w:rPr>
        <w:t xml:space="preserve">) oraz </w:t>
      </w:r>
      <w:proofErr w:type="spellStart"/>
      <w:r w:rsidRPr="00990BC0">
        <w:rPr>
          <w:rFonts w:cstheme="minorHAnsi"/>
          <w:sz w:val="24"/>
          <w:szCs w:val="24"/>
        </w:rPr>
        <w:t>Licence</w:t>
      </w:r>
      <w:proofErr w:type="spellEnd"/>
      <w:r w:rsidRPr="00990BC0">
        <w:rPr>
          <w:rFonts w:cstheme="minorHAnsi"/>
          <w:sz w:val="24"/>
          <w:szCs w:val="24"/>
        </w:rPr>
        <w:t xml:space="preserve"> Support - Standard (50 </w:t>
      </w:r>
      <w:proofErr w:type="spellStart"/>
      <w:r w:rsidRPr="00990BC0">
        <w:rPr>
          <w:rFonts w:cstheme="minorHAnsi"/>
          <w:sz w:val="24"/>
          <w:szCs w:val="24"/>
        </w:rPr>
        <w:t>servers</w:t>
      </w:r>
      <w:proofErr w:type="spellEnd"/>
      <w:r w:rsidRPr="00990BC0">
        <w:rPr>
          <w:rFonts w:cstheme="minorHAnsi"/>
          <w:sz w:val="24"/>
          <w:szCs w:val="24"/>
        </w:rPr>
        <w:t>) HA w okresie, o którym mowa w pkt. 2.</w:t>
      </w:r>
    </w:p>
    <w:p w14:paraId="581BBFD3" w14:textId="6FBE9D58" w:rsidR="006055A5" w:rsidRDefault="006055A5" w:rsidP="00990BC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Wsparcie techniczne obejmuje naprawę oprogramowania Systemu FUDO przez producenta/autoryzowanego partnera serwisowego producenta.</w:t>
      </w:r>
    </w:p>
    <w:p w14:paraId="5758D39B" w14:textId="55BF8396" w:rsidR="006055A5" w:rsidRDefault="006055A5" w:rsidP="00990BC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Gwarantowany czas usunięcia błędów krytycznych i niekrytycznych oraz usterek oprogramowania Systemu FUDO będzie zgodny z czasami przedstawionymi w dokumencie </w:t>
      </w:r>
      <w:proofErr w:type="spellStart"/>
      <w:r w:rsidRPr="00990BC0">
        <w:rPr>
          <w:rFonts w:cstheme="minorHAnsi"/>
          <w:sz w:val="24"/>
          <w:szCs w:val="24"/>
        </w:rPr>
        <w:t>Fudo</w:t>
      </w:r>
      <w:proofErr w:type="spellEnd"/>
      <w:r w:rsidRPr="00990BC0">
        <w:rPr>
          <w:rFonts w:cstheme="minorHAnsi"/>
          <w:sz w:val="24"/>
          <w:szCs w:val="24"/>
        </w:rPr>
        <w:t xml:space="preserve"> Program Serwisowy – poziom STANDARD, stanowiący Załącznik nr 3, od momentu zgłoszenia przez Zamawiającego i będzie realizowany w miejscu instalacji Systemu FUDO.</w:t>
      </w:r>
    </w:p>
    <w:p w14:paraId="05BAB947" w14:textId="61BD0B19" w:rsidR="00AC7C30" w:rsidRDefault="006055A5" w:rsidP="00990BC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Godziny przypadające w soboty, niedziele, dni ustawowo wolne od pracy, a także dni wolne od pracy, o których Zamawiający powiadomi Wykonawcę pisemnie, nie będą zaliczane do czasu usunięcia błędu/usterki, o której mowa w pkt 5.</w:t>
      </w:r>
    </w:p>
    <w:p w14:paraId="676295B5" w14:textId="6CDA579A" w:rsidR="00AC7C30" w:rsidRDefault="00AC7C30" w:rsidP="00AC7C3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8F2442">
        <w:rPr>
          <w:rFonts w:cstheme="minorHAnsi"/>
          <w:sz w:val="24"/>
          <w:szCs w:val="24"/>
        </w:rPr>
        <w:lastRenderedPageBreak/>
        <w:t>Wykonawca w ramach wsparcia technicznego zapewni możliwość przyjmowania zgłoszeń serwisowych, w dni robocze w godz. 8:15</w:t>
      </w:r>
      <w:r w:rsidRPr="008F2442">
        <w:rPr>
          <w:rFonts w:cstheme="minorHAnsi"/>
          <w:sz w:val="24"/>
          <w:szCs w:val="24"/>
        </w:rPr>
        <w:noBreakHyphen/>
        <w:t xml:space="preserve">16:15, o błędach/usterkach </w:t>
      </w:r>
      <w:r w:rsidR="00304C76">
        <w:rPr>
          <w:rFonts w:cstheme="minorHAnsi"/>
          <w:sz w:val="24"/>
          <w:szCs w:val="24"/>
        </w:rPr>
        <w:t xml:space="preserve">oprogramowania </w:t>
      </w:r>
      <w:r w:rsidRPr="00990BC0">
        <w:rPr>
          <w:rFonts w:cstheme="minorHAnsi"/>
          <w:i/>
          <w:sz w:val="24"/>
          <w:szCs w:val="24"/>
        </w:rPr>
        <w:t>Systemu FUDO</w:t>
      </w:r>
      <w:r w:rsidRPr="008F2442">
        <w:rPr>
          <w:rFonts w:cstheme="minorHAnsi"/>
          <w:sz w:val="24"/>
          <w:szCs w:val="24"/>
        </w:rPr>
        <w:t>. Zamawiający dopuszcza, aby zgłoszenia przesyłane były bezpośrednio do producenta/autoryzowanego partnera serwisowego producenta.</w:t>
      </w:r>
    </w:p>
    <w:p w14:paraId="4C163471" w14:textId="77777777" w:rsidR="00AC7C30" w:rsidRDefault="00AC7C30" w:rsidP="00AC7C3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8F2442">
        <w:rPr>
          <w:rFonts w:cstheme="minorHAnsi"/>
          <w:sz w:val="24"/>
          <w:szCs w:val="24"/>
        </w:rPr>
        <w:t>Zamawiający będzie dokonywał zgłoszenia drogą elektroniczną lub pisemnie.</w:t>
      </w:r>
    </w:p>
    <w:p w14:paraId="0AE6BE47" w14:textId="6ECBE9AC" w:rsidR="00AC7C30" w:rsidRDefault="00AC7C30" w:rsidP="00AC7C3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8F2442">
        <w:rPr>
          <w:rFonts w:cstheme="minorHAnsi"/>
          <w:sz w:val="24"/>
          <w:szCs w:val="24"/>
        </w:rPr>
        <w:t xml:space="preserve">Zgłoszenia o </w:t>
      </w:r>
      <w:r w:rsidRPr="008B2C19">
        <w:rPr>
          <w:rFonts w:cstheme="minorHAnsi"/>
          <w:sz w:val="24"/>
          <w:szCs w:val="24"/>
        </w:rPr>
        <w:t>błędach/usterkach</w:t>
      </w:r>
      <w:r>
        <w:rPr>
          <w:rFonts w:cstheme="minorHAnsi"/>
          <w:sz w:val="24"/>
          <w:szCs w:val="24"/>
        </w:rPr>
        <w:t xml:space="preserve"> </w:t>
      </w:r>
      <w:r w:rsidRPr="008F2442">
        <w:rPr>
          <w:rFonts w:cstheme="minorHAnsi"/>
          <w:sz w:val="24"/>
          <w:szCs w:val="24"/>
        </w:rPr>
        <w:t xml:space="preserve">w działaniu </w:t>
      </w:r>
      <w:r w:rsidR="00304C76">
        <w:rPr>
          <w:rFonts w:cstheme="minorHAnsi"/>
          <w:sz w:val="24"/>
          <w:szCs w:val="24"/>
        </w:rPr>
        <w:t xml:space="preserve">oprogramowania </w:t>
      </w:r>
      <w:r w:rsidRPr="00990BC0">
        <w:rPr>
          <w:rFonts w:cstheme="minorHAnsi"/>
          <w:i/>
          <w:sz w:val="24"/>
          <w:szCs w:val="24"/>
        </w:rPr>
        <w:t>Systemu FUDO</w:t>
      </w:r>
      <w:r w:rsidRPr="008F2442">
        <w:rPr>
          <w:rFonts w:cstheme="minorHAnsi"/>
          <w:sz w:val="24"/>
          <w:szCs w:val="24"/>
        </w:rPr>
        <w:t xml:space="preserve"> doręczone Wykonawcy w dni robocze po godz. 16:15 lub w dni ustawowo wolne od pracy traktowane będą jako zgłoszenia otrzymane o godz. 8:15 kolejnego dnia roboczego.</w:t>
      </w:r>
    </w:p>
    <w:p w14:paraId="511E5A7F" w14:textId="2B6A574F" w:rsidR="006055A5" w:rsidRPr="00990BC0" w:rsidRDefault="00AC7C30" w:rsidP="00990BC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8F2442">
        <w:rPr>
          <w:rFonts w:cstheme="minorHAnsi"/>
          <w:sz w:val="24"/>
          <w:szCs w:val="24"/>
        </w:rPr>
        <w:t xml:space="preserve">Wykonawca odpowiada za prawidłową obsługę zgłoszeń serwisowych w tym za dotrzymanie terminów usunięcia błędu/usterki, określonymi w dokumencie </w:t>
      </w:r>
      <w:proofErr w:type="spellStart"/>
      <w:r w:rsidRPr="008F2442">
        <w:rPr>
          <w:rFonts w:cstheme="minorHAnsi"/>
          <w:sz w:val="24"/>
          <w:szCs w:val="24"/>
        </w:rPr>
        <w:t>Fudo</w:t>
      </w:r>
      <w:proofErr w:type="spellEnd"/>
      <w:r w:rsidRPr="008F2442">
        <w:rPr>
          <w:rFonts w:cstheme="minorHAnsi"/>
          <w:sz w:val="24"/>
          <w:szCs w:val="24"/>
        </w:rPr>
        <w:t xml:space="preserve"> Program Serwisowy – poziom STANDARD, stanowiący Załącznik nr 3.</w:t>
      </w:r>
    </w:p>
    <w:p w14:paraId="14829687" w14:textId="1C241F23" w:rsidR="006055A5" w:rsidRDefault="006055A5" w:rsidP="00990BC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 okresie wsparcia technicznego Zamawiający będzie miał zapewniony dostęp do nowych wersji, aktualizacji i poprawek do oprogramowania </w:t>
      </w:r>
      <w:r w:rsidRPr="00990BC0">
        <w:rPr>
          <w:rFonts w:cstheme="minorHAnsi"/>
          <w:i/>
          <w:sz w:val="24"/>
          <w:szCs w:val="24"/>
        </w:rPr>
        <w:t>Systemu FUDO</w:t>
      </w:r>
      <w:r w:rsidR="00304C76">
        <w:rPr>
          <w:rFonts w:cstheme="minorHAnsi"/>
          <w:sz w:val="24"/>
          <w:szCs w:val="24"/>
        </w:rPr>
        <w:t>.</w:t>
      </w:r>
    </w:p>
    <w:p w14:paraId="70D56B18" w14:textId="30CB5590" w:rsidR="006055A5" w:rsidRDefault="006055A5" w:rsidP="00990BC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 okresie </w:t>
      </w:r>
      <w:r w:rsidR="006D0D75" w:rsidRPr="004D35AB">
        <w:rPr>
          <w:rFonts w:cstheme="minorHAnsi"/>
          <w:sz w:val="24"/>
          <w:szCs w:val="24"/>
        </w:rPr>
        <w:t xml:space="preserve">wsparcia, o którym mowa </w:t>
      </w:r>
      <w:r w:rsidR="00232121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pkt 2</w:t>
      </w:r>
      <w:r w:rsidRPr="00990BC0">
        <w:rPr>
          <w:rFonts w:cstheme="minorHAnsi"/>
          <w:sz w:val="24"/>
          <w:szCs w:val="24"/>
        </w:rPr>
        <w:t xml:space="preserve"> Wykonawca lub autoryzowany serwis producenta zapewni, na życzenie Zamawiającego, pomoc w instalacji udostępnianych przez producenta aktualizacji i poprawek do oprogramowania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>.</w:t>
      </w:r>
    </w:p>
    <w:p w14:paraId="5F861673" w14:textId="67082E1C" w:rsidR="006055A5" w:rsidRDefault="006055A5" w:rsidP="00990BC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Wykonawca/producent/autoryzowany partner serwisowy producenta zapewni dostęp do elektronicznych kanałów informacji i usług wsparcia (bazy wiedzy, bibliotek dokumentacji, opisów produktów, specyfikacji, literatury technicznej i innych materiałów) dotyczących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>.</w:t>
      </w:r>
    </w:p>
    <w:p w14:paraId="58B1D829" w14:textId="096B16F4" w:rsidR="006055A5" w:rsidRPr="00990BC0" w:rsidRDefault="006055A5" w:rsidP="00990BC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Wykonawca/producent/autoryzowany partner serwisowy producenta zapewni pomoc w rozwiązywaniu problemów technicznych w działaniu oprogramowania (on-line lub w razie braku takiej możliwości on-</w:t>
      </w:r>
      <w:proofErr w:type="spellStart"/>
      <w:r w:rsidRPr="00990BC0">
        <w:rPr>
          <w:rFonts w:cstheme="minorHAnsi"/>
          <w:sz w:val="24"/>
          <w:szCs w:val="24"/>
        </w:rPr>
        <w:t>site</w:t>
      </w:r>
      <w:proofErr w:type="spellEnd"/>
      <w:r w:rsidRPr="00990BC0">
        <w:rPr>
          <w:rFonts w:cstheme="minorHAnsi"/>
          <w:sz w:val="24"/>
          <w:szCs w:val="24"/>
        </w:rPr>
        <w:t>).</w:t>
      </w:r>
    </w:p>
    <w:p w14:paraId="39BE711D" w14:textId="2C5FADBA" w:rsidR="006055A5" w:rsidRDefault="006055A5" w:rsidP="00990BC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Wykonawca/producent/autoryzowany partner serwisowy producenta zapewni udzielanie pracownikom Zamawiającego konsultacji telefonicznych dotyczących funkcjonowania oprogramowania w warstwie administracyjnej i użytkowej (w godzinach roboczych).</w:t>
      </w:r>
    </w:p>
    <w:p w14:paraId="5A0645AB" w14:textId="77777777" w:rsidR="00AC7C30" w:rsidRPr="00990BC0" w:rsidRDefault="00AC7C30" w:rsidP="00990BC0">
      <w:pPr>
        <w:pStyle w:val="Akapitzlist"/>
        <w:numPr>
          <w:ilvl w:val="0"/>
          <w:numId w:val="6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8F2442">
        <w:rPr>
          <w:rFonts w:cstheme="minorHAnsi"/>
          <w:sz w:val="24"/>
          <w:szCs w:val="24"/>
        </w:rPr>
        <w:t xml:space="preserve">Wykonawca zapewni podejmowanie działań proaktywnych, mających na celu utrzymywanie </w:t>
      </w:r>
      <w:r w:rsidRPr="008F2442">
        <w:rPr>
          <w:rFonts w:cstheme="minorHAnsi"/>
          <w:i/>
          <w:sz w:val="24"/>
          <w:szCs w:val="24"/>
        </w:rPr>
        <w:t>Systemu FUDO</w:t>
      </w:r>
      <w:r w:rsidRPr="008F2442">
        <w:rPr>
          <w:rFonts w:cstheme="minorHAnsi"/>
          <w:sz w:val="24"/>
          <w:szCs w:val="24"/>
        </w:rPr>
        <w:t xml:space="preserve"> w pełnej sprawności funkcjonalnej.</w:t>
      </w:r>
    </w:p>
    <w:p w14:paraId="599C45BE" w14:textId="77777777" w:rsidR="006055A5" w:rsidRPr="00990BC0" w:rsidRDefault="006055A5" w:rsidP="00990BC0">
      <w:pPr>
        <w:pStyle w:val="Nagwek1"/>
        <w:jc w:val="both"/>
        <w:rPr>
          <w:rFonts w:cstheme="minorHAnsi"/>
          <w:b w:val="0"/>
          <w:bCs w:val="0"/>
        </w:rPr>
      </w:pPr>
      <w:bookmarkStart w:id="10" w:name="_Toc20742742"/>
      <w:bookmarkStart w:id="11" w:name="_Toc22139808"/>
      <w:bookmarkStart w:id="12" w:name="_Toc74294653"/>
      <w:bookmarkEnd w:id="9"/>
      <w:r w:rsidRPr="00990BC0">
        <w:rPr>
          <w:rFonts w:asciiTheme="minorHAnsi" w:hAnsiTheme="minorHAnsi" w:cstheme="minorHAnsi"/>
        </w:rPr>
        <w:t>Warunki serwisu posprzedażnego</w:t>
      </w:r>
      <w:bookmarkEnd w:id="10"/>
      <w:bookmarkEnd w:id="11"/>
      <w:bookmarkEnd w:id="12"/>
    </w:p>
    <w:p w14:paraId="5B2C7D90" w14:textId="77777777" w:rsidR="006055A5" w:rsidRDefault="006055A5" w:rsidP="00990BC0">
      <w:pPr>
        <w:keepNext/>
        <w:keepLines/>
        <w:spacing w:after="0"/>
        <w:ind w:left="720"/>
        <w:outlineLvl w:val="0"/>
        <w:rPr>
          <w:rFonts w:eastAsiaTheme="majorEastAsia" w:cstheme="minorHAnsi"/>
          <w:b/>
          <w:bCs/>
          <w:sz w:val="23"/>
          <w:szCs w:val="23"/>
        </w:rPr>
      </w:pPr>
    </w:p>
    <w:p w14:paraId="54D9E610" w14:textId="4FE63AAC" w:rsidR="006055A5" w:rsidRPr="00990BC0" w:rsidRDefault="006055A5" w:rsidP="00990BC0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 okresie </w:t>
      </w:r>
      <w:r w:rsidR="00CA09FE" w:rsidRPr="008B2C19">
        <w:rPr>
          <w:rFonts w:cstheme="minorHAnsi"/>
          <w:sz w:val="24"/>
          <w:szCs w:val="24"/>
        </w:rPr>
        <w:t xml:space="preserve">obowiązywania umowy </w:t>
      </w:r>
      <w:r w:rsidRPr="00990BC0">
        <w:rPr>
          <w:rFonts w:cstheme="minorHAnsi"/>
          <w:sz w:val="24"/>
          <w:szCs w:val="24"/>
        </w:rPr>
        <w:t xml:space="preserve">Wykonawca zobowiązuje się do zapewnienia ciągłości realizacji serwisu </w:t>
      </w:r>
      <w:r w:rsidR="00CA09FE" w:rsidRPr="008B2C19">
        <w:rPr>
          <w:rFonts w:cstheme="minorHAnsi"/>
          <w:sz w:val="24"/>
          <w:szCs w:val="24"/>
        </w:rPr>
        <w:t>gwarancyjnego</w:t>
      </w:r>
      <w:r w:rsidRPr="00990BC0">
        <w:rPr>
          <w:rFonts w:cstheme="minorHAnsi"/>
          <w:sz w:val="24"/>
          <w:szCs w:val="24"/>
        </w:rPr>
        <w:t>, w miejscu instalacji Systemu FUDO, na warunkach określonych w pkt 2 – 9.</w:t>
      </w:r>
    </w:p>
    <w:p w14:paraId="4A8B95BD" w14:textId="1FB6CF33" w:rsidR="006055A5" w:rsidRDefault="006055A5" w:rsidP="00990BC0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Wykonawca w ramach serwisu gwarancyjnego zapewni możliwość przyjmowania zgłoszeń serwisowych, w dni robocze w godz. 8:15</w:t>
      </w:r>
      <w:r w:rsidRPr="00990BC0">
        <w:rPr>
          <w:rFonts w:cstheme="minorHAnsi"/>
          <w:sz w:val="24"/>
          <w:szCs w:val="24"/>
        </w:rPr>
        <w:noBreakHyphen/>
        <w:t>16:15, o błędach/usterkach Systemu FUDO. Zamawiający dopuszcza, aby zgłoszenia przesyłane były bezpośrednio do producenta/autoryzowanego partnera serwisowego producenta.</w:t>
      </w:r>
    </w:p>
    <w:p w14:paraId="532510F8" w14:textId="77777777" w:rsidR="006055A5" w:rsidRDefault="006055A5" w:rsidP="00990BC0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Zamawiający będzie dokonywał zgłoszenia drogą elektroniczną lub pisemnie.</w:t>
      </w:r>
    </w:p>
    <w:p w14:paraId="5008CA7E" w14:textId="77777777" w:rsidR="006055A5" w:rsidRDefault="006055A5" w:rsidP="00990BC0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Zgłoszenia o </w:t>
      </w:r>
      <w:r w:rsidR="00137D83" w:rsidRPr="008B2C19">
        <w:rPr>
          <w:rFonts w:cstheme="minorHAnsi"/>
          <w:sz w:val="24"/>
          <w:szCs w:val="24"/>
        </w:rPr>
        <w:t>błędach/usterkach</w:t>
      </w:r>
      <w:r>
        <w:rPr>
          <w:rFonts w:cstheme="minorHAnsi"/>
          <w:sz w:val="24"/>
          <w:szCs w:val="24"/>
        </w:rPr>
        <w:t xml:space="preserve"> </w:t>
      </w:r>
      <w:r w:rsidRPr="00990BC0">
        <w:rPr>
          <w:rFonts w:cstheme="minorHAnsi"/>
          <w:sz w:val="24"/>
          <w:szCs w:val="24"/>
        </w:rPr>
        <w:t>w działaniu Systemu FUDO doręczone Wykonawcy w dni robocze po godz. 16:15 lub w dni ustawowo wolne od pracy traktowane będą jako zgłoszenia otrzymane o godz. 8:15 kolejnego dnia roboczego.</w:t>
      </w:r>
    </w:p>
    <w:p w14:paraId="7C4D19CA" w14:textId="77777777" w:rsidR="006055A5" w:rsidRDefault="006055A5" w:rsidP="00990BC0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lastRenderedPageBreak/>
        <w:t xml:space="preserve">Wykonawca odpowiada za prawidłową obsługę zgłoszeń serwisowych w tym za dotrzymanie terminów usunięcia błędu/usterki, określonymi w dokumencie </w:t>
      </w:r>
      <w:proofErr w:type="spellStart"/>
      <w:r w:rsidRPr="00990BC0">
        <w:rPr>
          <w:rFonts w:cstheme="minorHAnsi"/>
          <w:sz w:val="24"/>
          <w:szCs w:val="24"/>
        </w:rPr>
        <w:t>Fudo</w:t>
      </w:r>
      <w:proofErr w:type="spellEnd"/>
      <w:r w:rsidRPr="00990BC0">
        <w:rPr>
          <w:rFonts w:cstheme="minorHAnsi"/>
          <w:sz w:val="24"/>
          <w:szCs w:val="24"/>
        </w:rPr>
        <w:t xml:space="preserve"> Program Serwisowy – poziom STANDARD, stanowiący Załącznik nr 3.</w:t>
      </w:r>
    </w:p>
    <w:p w14:paraId="777A0C11" w14:textId="054EDD7D" w:rsidR="006055A5" w:rsidRDefault="006055A5" w:rsidP="00990BC0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 przypadku niemożności usunięcia błędu/usterki urządzeń/elementów wchodzących w skład Systemu FUDO, w terminach określonych w Warunkach serwisu gwarancyjnego pkt 8 na żądanie Zamawiającego, Wykonawca następnego dnia roboczego – na czas usunięcia </w:t>
      </w:r>
      <w:r w:rsidR="00137D83" w:rsidRPr="008B2C19">
        <w:rPr>
          <w:rFonts w:cstheme="minorHAnsi"/>
          <w:sz w:val="24"/>
          <w:szCs w:val="24"/>
        </w:rPr>
        <w:t>błędu/usterki</w:t>
      </w:r>
      <w:r>
        <w:rPr>
          <w:rFonts w:cstheme="minorHAnsi"/>
          <w:sz w:val="24"/>
          <w:szCs w:val="24"/>
        </w:rPr>
        <w:t xml:space="preserve"> </w:t>
      </w:r>
      <w:r w:rsidRPr="00990BC0">
        <w:rPr>
          <w:rFonts w:cstheme="minorHAnsi"/>
          <w:sz w:val="24"/>
          <w:szCs w:val="24"/>
        </w:rPr>
        <w:t>– dostarczy, na własny koszt, urządzenie/element o parametrach nie gorszych od zaoferowanego, a także dokona jego instalacji i konfiguracji celem zapewnienia poprawnej pracy.</w:t>
      </w:r>
    </w:p>
    <w:p w14:paraId="202DDE1D" w14:textId="77777777" w:rsidR="006055A5" w:rsidRPr="00990BC0" w:rsidRDefault="006055A5" w:rsidP="00990BC0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Wykonawca zobowiązany będzie do wymiany </w:t>
      </w:r>
      <w:r w:rsidR="00AC7C30">
        <w:rPr>
          <w:rFonts w:cstheme="minorHAnsi"/>
          <w:sz w:val="24"/>
          <w:szCs w:val="24"/>
        </w:rPr>
        <w:t xml:space="preserve">dostarczonego </w:t>
      </w:r>
      <w:r w:rsidRPr="00990BC0">
        <w:rPr>
          <w:rFonts w:cstheme="minorHAnsi"/>
          <w:sz w:val="24"/>
          <w:szCs w:val="24"/>
        </w:rPr>
        <w:t xml:space="preserve">urządzenia/elementu wchodzącego w skład Systemu </w:t>
      </w:r>
      <w:r w:rsidR="00AC7C30">
        <w:rPr>
          <w:rFonts w:cstheme="minorHAnsi"/>
          <w:sz w:val="24"/>
          <w:szCs w:val="24"/>
        </w:rPr>
        <w:t>FUDO</w:t>
      </w:r>
      <w:r w:rsidRPr="00990BC0">
        <w:rPr>
          <w:rFonts w:cstheme="minorHAnsi"/>
          <w:sz w:val="24"/>
          <w:szCs w:val="24"/>
        </w:rPr>
        <w:t xml:space="preserve"> na nowe w terminie do 5 dni roboczych, od dnia zgłoszenia przez Zamawiającego takiego żądania w formie pisemnej, w przypadkach:</w:t>
      </w:r>
    </w:p>
    <w:p w14:paraId="1AAED4C8" w14:textId="77777777" w:rsidR="006055A5" w:rsidRPr="00990BC0" w:rsidRDefault="006055A5" w:rsidP="00990BC0">
      <w:pPr>
        <w:pStyle w:val="Akapitzlist"/>
        <w:numPr>
          <w:ilvl w:val="1"/>
          <w:numId w:val="6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wystąpienia kolejnego </w:t>
      </w:r>
      <w:r w:rsidR="00137D83" w:rsidRPr="008B2C19">
        <w:rPr>
          <w:rFonts w:cstheme="minorHAnsi"/>
          <w:sz w:val="24"/>
          <w:szCs w:val="24"/>
        </w:rPr>
        <w:t xml:space="preserve">błędu/usterki </w:t>
      </w:r>
      <w:r w:rsidRPr="00990BC0">
        <w:rPr>
          <w:rFonts w:cstheme="minorHAnsi"/>
          <w:sz w:val="24"/>
          <w:szCs w:val="24"/>
        </w:rPr>
        <w:t>urządzenia/elementu, po wcześniejszym wykonaniu 3 napraw gwarancyjnych danego urządzenia/elementu,</w:t>
      </w:r>
    </w:p>
    <w:p w14:paraId="4025B2C1" w14:textId="77777777" w:rsidR="006055A5" w:rsidRPr="00990BC0" w:rsidRDefault="006055A5" w:rsidP="00990BC0">
      <w:pPr>
        <w:pStyle w:val="Akapitzlist"/>
        <w:numPr>
          <w:ilvl w:val="1"/>
          <w:numId w:val="6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niewykonania naprawy w terminie do 30 dni.</w:t>
      </w:r>
    </w:p>
    <w:p w14:paraId="01477580" w14:textId="692A384E" w:rsidR="006055A5" w:rsidRPr="00990BC0" w:rsidRDefault="006055A5" w:rsidP="00990BC0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W przypadku wymiany urządzenia/elementów na nowe, na warunkach określonych w pkt 7, Zamawiający wymaga, aby nowe urządzenia/elementy posiadały parametry nie gorsze od zaoferowanego.</w:t>
      </w:r>
    </w:p>
    <w:p w14:paraId="2D736BBE" w14:textId="77777777" w:rsidR="006055A5" w:rsidRPr="00990BC0" w:rsidRDefault="006055A5" w:rsidP="00990BC0">
      <w:pPr>
        <w:pStyle w:val="Akapitzlist"/>
        <w:numPr>
          <w:ilvl w:val="0"/>
          <w:numId w:val="6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Wykonawca zapewni podejmowanie działań proaktywnych, mających na celu utrzymywanie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 xml:space="preserve"> w pełnej sprawności funkcjonalnej.</w:t>
      </w:r>
    </w:p>
    <w:p w14:paraId="629D643E" w14:textId="77777777" w:rsidR="006055A5" w:rsidRPr="00990BC0" w:rsidRDefault="006055A5" w:rsidP="00990BC0">
      <w:pPr>
        <w:pStyle w:val="Nagwek1"/>
        <w:jc w:val="both"/>
        <w:rPr>
          <w:rFonts w:cstheme="minorHAnsi"/>
          <w:b w:val="0"/>
          <w:bCs w:val="0"/>
        </w:rPr>
      </w:pPr>
      <w:bookmarkStart w:id="13" w:name="_Toc74294654"/>
      <w:r w:rsidRPr="00990BC0">
        <w:rPr>
          <w:rFonts w:asciiTheme="minorHAnsi" w:hAnsiTheme="minorHAnsi" w:cstheme="minorHAnsi"/>
        </w:rPr>
        <w:t>Warunki rękojmi</w:t>
      </w:r>
      <w:bookmarkEnd w:id="13"/>
    </w:p>
    <w:p w14:paraId="4B1B91C3" w14:textId="77777777" w:rsidR="009B1F70" w:rsidRPr="00137D83" w:rsidRDefault="009B1F70" w:rsidP="009B1F70">
      <w:pPr>
        <w:keepNext/>
        <w:keepLines/>
        <w:spacing w:after="0"/>
        <w:ind w:left="720"/>
        <w:outlineLvl w:val="0"/>
        <w:rPr>
          <w:rFonts w:eastAsiaTheme="majorEastAsia" w:cstheme="minorHAnsi"/>
          <w:b/>
          <w:bCs/>
          <w:sz w:val="23"/>
          <w:szCs w:val="23"/>
        </w:rPr>
      </w:pPr>
    </w:p>
    <w:p w14:paraId="7BB3CD9D" w14:textId="5B3892C2" w:rsidR="006055A5" w:rsidRPr="00990BC0" w:rsidRDefault="006055A5" w:rsidP="00990BC0">
      <w:pPr>
        <w:pStyle w:val="Akapitzlist"/>
        <w:numPr>
          <w:ilvl w:val="0"/>
          <w:numId w:val="6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 xml:space="preserve">Wykonawca udziela rękojmi na dostarczone urządzenia/elementy </w:t>
      </w:r>
      <w:r w:rsidRPr="00990BC0">
        <w:rPr>
          <w:rFonts w:cstheme="minorHAnsi"/>
          <w:i/>
          <w:sz w:val="24"/>
          <w:szCs w:val="24"/>
        </w:rPr>
        <w:t>Systemu FUDO</w:t>
      </w:r>
      <w:r w:rsidRPr="00990BC0">
        <w:rPr>
          <w:rFonts w:cstheme="minorHAnsi"/>
          <w:sz w:val="24"/>
          <w:szCs w:val="24"/>
        </w:rPr>
        <w:t xml:space="preserve"> na okres obowiązywania gwarancji, której bieg rozpoczyna się w dniu podpisania przez Zamawiającego i Wykonawcę bez zastrzeżeń Protokołu odbioru przedmiotu zamówienia</w:t>
      </w:r>
      <w:r w:rsidR="00137D83">
        <w:rPr>
          <w:rFonts w:cstheme="minorHAnsi"/>
          <w:sz w:val="24"/>
          <w:szCs w:val="24"/>
        </w:rPr>
        <w:t>.</w:t>
      </w:r>
    </w:p>
    <w:p w14:paraId="3BE3EFD4" w14:textId="2463005C" w:rsidR="006055A5" w:rsidRPr="00990BC0" w:rsidRDefault="006055A5" w:rsidP="00990BC0">
      <w:pPr>
        <w:pStyle w:val="Akapitzlist"/>
        <w:numPr>
          <w:ilvl w:val="0"/>
          <w:numId w:val="6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Zamawiający zastrzega sobie prawo dochodzenia roszczeń z tytułu rękojmi, zgodnie z przepisami Kodeksu cywilnego</w:t>
      </w:r>
      <w:r w:rsidR="00137D83">
        <w:rPr>
          <w:rFonts w:cstheme="minorHAnsi"/>
          <w:sz w:val="24"/>
          <w:szCs w:val="24"/>
        </w:rPr>
        <w:t>.</w:t>
      </w:r>
    </w:p>
    <w:p w14:paraId="32747228" w14:textId="77777777" w:rsidR="006055A5" w:rsidRPr="00990BC0" w:rsidRDefault="006055A5" w:rsidP="00990BC0">
      <w:pPr>
        <w:pStyle w:val="Akapitzlist"/>
        <w:numPr>
          <w:ilvl w:val="0"/>
          <w:numId w:val="6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990BC0">
        <w:rPr>
          <w:rFonts w:cstheme="minorHAnsi"/>
          <w:sz w:val="24"/>
          <w:szCs w:val="24"/>
        </w:rPr>
        <w:t>Informacje o wadach, Zamawiający będzie zgłaszał w dni robocze w godzinach 8:15 -16:15, w formie pisemnej na adres poczty e-mail Wykonawcy.</w:t>
      </w:r>
    </w:p>
    <w:p w14:paraId="28DA4D88" w14:textId="77777777" w:rsidR="004B0966" w:rsidRPr="00137D83" w:rsidRDefault="004B0966">
      <w:pPr>
        <w:spacing w:after="160" w:line="259" w:lineRule="auto"/>
        <w:rPr>
          <w:rFonts w:cstheme="minorHAnsi"/>
          <w:iCs/>
          <w:sz w:val="24"/>
          <w:szCs w:val="24"/>
          <w:lang w:val="en-US"/>
        </w:rPr>
      </w:pPr>
    </w:p>
    <w:p w14:paraId="59DD2615" w14:textId="77777777" w:rsidR="004202CD" w:rsidRPr="00137D83" w:rsidRDefault="00537057">
      <w:pPr>
        <w:spacing w:after="160" w:line="259" w:lineRule="auto"/>
        <w:rPr>
          <w:rFonts w:cstheme="minorHAnsi"/>
          <w:iCs/>
          <w:sz w:val="24"/>
          <w:szCs w:val="24"/>
          <w:lang w:val="en-US"/>
        </w:rPr>
      </w:pPr>
      <w:r>
        <w:rPr>
          <w:rFonts w:cstheme="minorHAnsi"/>
          <w:iCs/>
          <w:sz w:val="24"/>
          <w:szCs w:val="24"/>
          <w:lang w:val="en-US"/>
        </w:rPr>
        <w:br w:type="page"/>
      </w:r>
    </w:p>
    <w:p w14:paraId="140ADF01" w14:textId="77777777" w:rsidR="00CF5452" w:rsidRPr="00137D83" w:rsidRDefault="006055A5" w:rsidP="00AF2F39">
      <w:pPr>
        <w:pStyle w:val="Nagwek1"/>
        <w:jc w:val="both"/>
        <w:rPr>
          <w:rFonts w:asciiTheme="minorHAnsi" w:hAnsiTheme="minorHAnsi" w:cstheme="minorHAnsi"/>
        </w:rPr>
      </w:pPr>
      <w:bookmarkStart w:id="14" w:name="_Toc74294655"/>
      <w:r w:rsidRPr="00990BC0">
        <w:rPr>
          <w:rFonts w:asciiTheme="minorHAnsi" w:hAnsiTheme="minorHAnsi" w:cstheme="minorHAnsi"/>
        </w:rPr>
        <w:lastRenderedPageBreak/>
        <w:t>Opis ogólny dotyczący rozszerzenia zakresu zamówienia o dostawę dodatkowych licencji oraz wdrożenia funkcjonalności retencjonowania danych sesji na zewnętrznej posiadanej przez Zamawiającego macierzy dyskowej</w:t>
      </w:r>
      <w:bookmarkEnd w:id="14"/>
    </w:p>
    <w:p w14:paraId="0019E802" w14:textId="77777777" w:rsidR="00AF2F39" w:rsidRPr="00137D83" w:rsidRDefault="00AF2F39" w:rsidP="00AF2F39">
      <w:pPr>
        <w:rPr>
          <w:rFonts w:cstheme="minorHAnsi"/>
        </w:rPr>
      </w:pPr>
    </w:p>
    <w:p w14:paraId="7CE64281" w14:textId="77777777" w:rsidR="00310074" w:rsidRPr="00137D83" w:rsidRDefault="00537057" w:rsidP="003100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zależności od przekazanych szacunkowych wielkości kosztowych Zamawiający planuje rozszerzenie zakresu zamówienia o wdrożenie funkcjonalności retencjonowania danych sesji na zewnętrznej posiadanej przez Zamawiającego macierzy dyskowej.</w:t>
      </w:r>
    </w:p>
    <w:p w14:paraId="28924E65" w14:textId="77777777" w:rsidR="004E07BB" w:rsidRPr="00137D83" w:rsidRDefault="00537057" w:rsidP="003100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Wdrożenie funkcjonalności retencjonowania danych sesji na zewnętrznej macierzy dyskowej musi być przeprowadzona w uzgodnionym pomiędzy Wykonawcą i Zamawiającym terminie do 14 dni od dnia Zawarcia umowy.</w:t>
      </w:r>
    </w:p>
    <w:p w14:paraId="0FD63FCD" w14:textId="77777777" w:rsidR="004E07BB" w:rsidRPr="00137D83" w:rsidRDefault="004E07BB">
      <w:pPr>
        <w:spacing w:after="160" w:line="259" w:lineRule="auto"/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</w:pPr>
    </w:p>
    <w:p w14:paraId="295A5D69" w14:textId="77777777" w:rsidR="00B45FF5" w:rsidRPr="00137D83" w:rsidRDefault="006055A5" w:rsidP="00310074">
      <w:pPr>
        <w:pStyle w:val="Nagwek1"/>
        <w:jc w:val="both"/>
        <w:rPr>
          <w:rFonts w:asciiTheme="minorHAnsi" w:hAnsiTheme="minorHAnsi" w:cstheme="minorHAnsi"/>
        </w:rPr>
      </w:pPr>
      <w:bookmarkStart w:id="15" w:name="_Toc74294656"/>
      <w:r w:rsidRPr="00990BC0">
        <w:rPr>
          <w:rFonts w:asciiTheme="minorHAnsi" w:hAnsiTheme="minorHAnsi" w:cstheme="minorHAnsi"/>
        </w:rPr>
        <w:t>Wymagania dla wdrożenia funkcjonalności retencjonowania danych sesji na zewnętrznej macierzy dyskowej</w:t>
      </w:r>
      <w:bookmarkEnd w:id="15"/>
    </w:p>
    <w:p w14:paraId="0ABE58FE" w14:textId="77777777" w:rsidR="00B45FF5" w:rsidRPr="00137D83" w:rsidRDefault="00B45FF5" w:rsidP="00B45FF5">
      <w:pPr>
        <w:rPr>
          <w:rFonts w:cstheme="minorHAnsi"/>
          <w:sz w:val="24"/>
          <w:szCs w:val="24"/>
        </w:rPr>
      </w:pPr>
    </w:p>
    <w:p w14:paraId="4368C591" w14:textId="03481216" w:rsidR="006055A5" w:rsidRDefault="00537057" w:rsidP="00990BC0">
      <w:pPr>
        <w:pStyle w:val="Akapitzlist"/>
        <w:numPr>
          <w:ilvl w:val="0"/>
          <w:numId w:val="6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dostarczy kartę FC - FH-FC16 (</w:t>
      </w:r>
      <w:proofErr w:type="spellStart"/>
      <w:r>
        <w:rPr>
          <w:rFonts w:cstheme="minorHAnsi"/>
          <w:sz w:val="24"/>
          <w:szCs w:val="24"/>
        </w:rPr>
        <w:t>Fudo</w:t>
      </w:r>
      <w:proofErr w:type="spellEnd"/>
      <w:r>
        <w:rPr>
          <w:rFonts w:cstheme="minorHAnsi"/>
          <w:sz w:val="24"/>
          <w:szCs w:val="24"/>
        </w:rPr>
        <w:t xml:space="preserve"> Appliance </w:t>
      </w:r>
      <w:proofErr w:type="spellStart"/>
      <w:r>
        <w:rPr>
          <w:rFonts w:cstheme="minorHAnsi"/>
          <w:sz w:val="24"/>
          <w:szCs w:val="24"/>
        </w:rPr>
        <w:t>optional</w:t>
      </w:r>
      <w:proofErr w:type="spellEnd"/>
      <w:r>
        <w:rPr>
          <w:rFonts w:cstheme="minorHAnsi"/>
          <w:sz w:val="24"/>
          <w:szCs w:val="24"/>
        </w:rPr>
        <w:t xml:space="preserve"> 2x16Gbit HBA FC Adapter for </w:t>
      </w:r>
      <w:proofErr w:type="spellStart"/>
      <w:r>
        <w:rPr>
          <w:rFonts w:cstheme="minorHAnsi"/>
          <w:sz w:val="24"/>
          <w:szCs w:val="24"/>
        </w:rPr>
        <w:t>external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storage</w:t>
      </w:r>
      <w:proofErr w:type="spellEnd"/>
      <w:r>
        <w:rPr>
          <w:rFonts w:cstheme="minorHAnsi"/>
          <w:sz w:val="24"/>
          <w:szCs w:val="24"/>
        </w:rPr>
        <w:t xml:space="preserve"> / data </w:t>
      </w:r>
      <w:proofErr w:type="spellStart"/>
      <w:r>
        <w:rPr>
          <w:rFonts w:cstheme="minorHAnsi"/>
          <w:sz w:val="24"/>
          <w:szCs w:val="24"/>
        </w:rPr>
        <w:t>retention</w:t>
      </w:r>
      <w:proofErr w:type="spellEnd"/>
      <w:r>
        <w:rPr>
          <w:rFonts w:cstheme="minorHAnsi"/>
          <w:sz w:val="24"/>
          <w:szCs w:val="24"/>
        </w:rPr>
        <w:t>), obsadzoną wkładkami 8Gb SFP+SR (z</w:t>
      </w:r>
      <w:r w:rsidR="00BD560E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obsługą NPIV) wraz z kablami do jej podłączenia do posiadanych przez Zamawiającego </w:t>
      </w:r>
      <w:proofErr w:type="spellStart"/>
      <w:r>
        <w:rPr>
          <w:rFonts w:cstheme="minorHAnsi"/>
          <w:sz w:val="24"/>
          <w:szCs w:val="24"/>
        </w:rPr>
        <w:t>switchy</w:t>
      </w:r>
      <w:proofErr w:type="spellEnd"/>
      <w:r>
        <w:rPr>
          <w:rFonts w:cstheme="minorHAnsi"/>
          <w:sz w:val="24"/>
          <w:szCs w:val="24"/>
        </w:rPr>
        <w:t xml:space="preserve"> HP </w:t>
      </w:r>
      <w:proofErr w:type="spellStart"/>
      <w:r>
        <w:rPr>
          <w:rFonts w:cstheme="minorHAnsi"/>
          <w:sz w:val="24"/>
          <w:szCs w:val="24"/>
        </w:rPr>
        <w:t>StorageWorks</w:t>
      </w:r>
      <w:proofErr w:type="spellEnd"/>
      <w:r>
        <w:rPr>
          <w:rFonts w:cstheme="minorHAnsi"/>
          <w:sz w:val="24"/>
          <w:szCs w:val="24"/>
        </w:rPr>
        <w:t xml:space="preserve"> 8/24 SAN Switch,</w:t>
      </w:r>
    </w:p>
    <w:p w14:paraId="2570157B" w14:textId="77777777" w:rsidR="006055A5" w:rsidRPr="00990BC0" w:rsidRDefault="00537057" w:rsidP="00990BC0">
      <w:pPr>
        <w:pStyle w:val="Akapitzlist"/>
        <w:numPr>
          <w:ilvl w:val="0"/>
          <w:numId w:val="6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wykona instalację i konfigurację ww. karty </w:t>
      </w:r>
      <w:r w:rsidR="006055A5" w:rsidRPr="00990BC0">
        <w:rPr>
          <w:rFonts w:cstheme="minorHAnsi"/>
          <w:sz w:val="24"/>
          <w:szCs w:val="24"/>
        </w:rPr>
        <w:t>w jednym z dostarczonych urządzeń oraz przygotuje instrukcję konfiguracji karty,</w:t>
      </w:r>
    </w:p>
    <w:p w14:paraId="57F4E64D" w14:textId="77777777" w:rsidR="006055A5" w:rsidRDefault="00537057" w:rsidP="00990BC0">
      <w:pPr>
        <w:pStyle w:val="Akapitzlist"/>
        <w:numPr>
          <w:ilvl w:val="0"/>
          <w:numId w:val="6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wykona konfigurację funkcjonalności retencjonowania danych sesji na zewnętrznej macierzy dyskowej Zamawiającego dla wskazanego przez Zamawiającego konta/sejfu.</w:t>
      </w:r>
    </w:p>
    <w:p w14:paraId="18070280" w14:textId="4DA040EC" w:rsidR="006055A5" w:rsidRDefault="00537057" w:rsidP="00990BC0">
      <w:pPr>
        <w:pStyle w:val="Akapitzlist"/>
        <w:numPr>
          <w:ilvl w:val="0"/>
          <w:numId w:val="6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Dostarczone elementy będą podlegały serwisowi gwarancyjnemu na warunkach określonych w </w:t>
      </w:r>
      <w:r w:rsidR="006055A5" w:rsidRPr="00990BC0">
        <w:rPr>
          <w:rFonts w:cstheme="minorHAnsi"/>
          <w:sz w:val="24"/>
          <w:szCs w:val="24"/>
        </w:rPr>
        <w:t>„Warunki serwisu gwarancyjnego”</w:t>
      </w:r>
      <w:r w:rsidRPr="00537057">
        <w:rPr>
          <w:rFonts w:cstheme="minorHAnsi"/>
          <w:sz w:val="24"/>
          <w:szCs w:val="24"/>
        </w:rPr>
        <w:t>.</w:t>
      </w:r>
    </w:p>
    <w:p w14:paraId="36161864" w14:textId="77777777" w:rsidR="00B97F04" w:rsidRDefault="00B97F04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sectPr w:rsidR="00B97F04" w:rsidSect="00CE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C367" w14:textId="77777777" w:rsidR="00C94DFB" w:rsidRDefault="00C94DFB" w:rsidP="0032490E">
      <w:pPr>
        <w:spacing w:after="0" w:line="240" w:lineRule="auto"/>
      </w:pPr>
      <w:r>
        <w:separator/>
      </w:r>
    </w:p>
  </w:endnote>
  <w:endnote w:type="continuationSeparator" w:id="0">
    <w:p w14:paraId="65263ABF" w14:textId="77777777" w:rsidR="00C94DFB" w:rsidRDefault="00C94DFB" w:rsidP="0032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C8CF" w14:textId="77777777" w:rsidR="00C94DFB" w:rsidRDefault="00C94DFB" w:rsidP="0032490E">
      <w:pPr>
        <w:spacing w:after="0" w:line="240" w:lineRule="auto"/>
      </w:pPr>
      <w:r>
        <w:separator/>
      </w:r>
    </w:p>
  </w:footnote>
  <w:footnote w:type="continuationSeparator" w:id="0">
    <w:p w14:paraId="2E86D077" w14:textId="77777777" w:rsidR="00C94DFB" w:rsidRDefault="00C94DFB" w:rsidP="00324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7F23"/>
    <w:multiLevelType w:val="hybridMultilevel"/>
    <w:tmpl w:val="70C48870"/>
    <w:lvl w:ilvl="0" w:tplc="27EE555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890A3C"/>
    <w:multiLevelType w:val="hybridMultilevel"/>
    <w:tmpl w:val="C45CB926"/>
    <w:lvl w:ilvl="0" w:tplc="63226A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5F57"/>
    <w:multiLevelType w:val="hybridMultilevel"/>
    <w:tmpl w:val="36582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0F59"/>
    <w:multiLevelType w:val="hybridMultilevel"/>
    <w:tmpl w:val="C45CB926"/>
    <w:lvl w:ilvl="0" w:tplc="63226A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3206EE"/>
    <w:multiLevelType w:val="hybridMultilevel"/>
    <w:tmpl w:val="F594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73B0D"/>
    <w:multiLevelType w:val="hybridMultilevel"/>
    <w:tmpl w:val="5002E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546C2"/>
    <w:multiLevelType w:val="hybridMultilevel"/>
    <w:tmpl w:val="E0D4D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6744C"/>
    <w:multiLevelType w:val="hybridMultilevel"/>
    <w:tmpl w:val="C45CB926"/>
    <w:lvl w:ilvl="0" w:tplc="63226A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471CB3"/>
    <w:multiLevelType w:val="hybridMultilevel"/>
    <w:tmpl w:val="5BF6504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AD92E61"/>
    <w:multiLevelType w:val="hybridMultilevel"/>
    <w:tmpl w:val="C45CB926"/>
    <w:lvl w:ilvl="0" w:tplc="63226A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B10FE0"/>
    <w:multiLevelType w:val="hybridMultilevel"/>
    <w:tmpl w:val="61C8C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41542"/>
    <w:multiLevelType w:val="hybridMultilevel"/>
    <w:tmpl w:val="6F7AF316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64E401D"/>
    <w:multiLevelType w:val="hybridMultilevel"/>
    <w:tmpl w:val="6850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C1C79"/>
    <w:multiLevelType w:val="hybridMultilevel"/>
    <w:tmpl w:val="C45CB926"/>
    <w:lvl w:ilvl="0" w:tplc="63226A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C066F3"/>
    <w:multiLevelType w:val="hybridMultilevel"/>
    <w:tmpl w:val="C7CED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F2F79"/>
    <w:multiLevelType w:val="hybridMultilevel"/>
    <w:tmpl w:val="08DA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12CE"/>
    <w:multiLevelType w:val="hybridMultilevel"/>
    <w:tmpl w:val="C5B0A0C2"/>
    <w:lvl w:ilvl="0" w:tplc="315270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F1FE8"/>
    <w:multiLevelType w:val="hybridMultilevel"/>
    <w:tmpl w:val="85DCE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13BBF"/>
    <w:multiLevelType w:val="hybridMultilevel"/>
    <w:tmpl w:val="C098FBCA"/>
    <w:lvl w:ilvl="0" w:tplc="CF22DEE4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1135B"/>
    <w:multiLevelType w:val="hybridMultilevel"/>
    <w:tmpl w:val="8BA486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937EEE"/>
    <w:multiLevelType w:val="hybridMultilevel"/>
    <w:tmpl w:val="AA98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07778"/>
    <w:multiLevelType w:val="hybridMultilevel"/>
    <w:tmpl w:val="6850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458A3"/>
    <w:multiLevelType w:val="hybridMultilevel"/>
    <w:tmpl w:val="6B44A7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00132F5"/>
    <w:multiLevelType w:val="hybridMultilevel"/>
    <w:tmpl w:val="221038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13B340D"/>
    <w:multiLevelType w:val="hybridMultilevel"/>
    <w:tmpl w:val="253495F2"/>
    <w:lvl w:ilvl="0" w:tplc="677C6178">
      <w:start w:val="1"/>
      <w:numFmt w:val="decimal"/>
      <w:lvlText w:val="%1)"/>
      <w:lvlJc w:val="left"/>
      <w:pPr>
        <w:ind w:left="426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41540693"/>
    <w:multiLevelType w:val="hybridMultilevel"/>
    <w:tmpl w:val="C45CB926"/>
    <w:lvl w:ilvl="0" w:tplc="63226A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435648A"/>
    <w:multiLevelType w:val="hybridMultilevel"/>
    <w:tmpl w:val="84CCE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5D415D2"/>
    <w:multiLevelType w:val="hybridMultilevel"/>
    <w:tmpl w:val="96CCA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0E39CC"/>
    <w:multiLevelType w:val="multilevel"/>
    <w:tmpl w:val="FACE3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48EE2214"/>
    <w:multiLevelType w:val="hybridMultilevel"/>
    <w:tmpl w:val="19505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341C1"/>
    <w:multiLevelType w:val="hybridMultilevel"/>
    <w:tmpl w:val="A806888A"/>
    <w:name w:val="WW8Num383"/>
    <w:lvl w:ilvl="0" w:tplc="7C28A7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4E7907"/>
    <w:multiLevelType w:val="hybridMultilevel"/>
    <w:tmpl w:val="F808FDD0"/>
    <w:lvl w:ilvl="0" w:tplc="52DC59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230D9D"/>
    <w:multiLevelType w:val="hybridMultilevel"/>
    <w:tmpl w:val="C45CB926"/>
    <w:lvl w:ilvl="0" w:tplc="63226A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9D26D5"/>
    <w:multiLevelType w:val="hybridMultilevel"/>
    <w:tmpl w:val="C45CB926"/>
    <w:lvl w:ilvl="0" w:tplc="63226A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A019AF"/>
    <w:multiLevelType w:val="hybridMultilevel"/>
    <w:tmpl w:val="C5EC8C74"/>
    <w:lvl w:ilvl="0" w:tplc="C2C69C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D0EA7"/>
    <w:multiLevelType w:val="hybridMultilevel"/>
    <w:tmpl w:val="C45CB926"/>
    <w:lvl w:ilvl="0" w:tplc="63226A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8E71A8"/>
    <w:multiLevelType w:val="hybridMultilevel"/>
    <w:tmpl w:val="C45CB926"/>
    <w:lvl w:ilvl="0" w:tplc="63226A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407D25"/>
    <w:multiLevelType w:val="hybridMultilevel"/>
    <w:tmpl w:val="22522B6E"/>
    <w:lvl w:ilvl="0" w:tplc="EC8660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6D31842"/>
    <w:multiLevelType w:val="hybridMultilevel"/>
    <w:tmpl w:val="C45CB926"/>
    <w:lvl w:ilvl="0" w:tplc="63226A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74C5297"/>
    <w:multiLevelType w:val="hybridMultilevel"/>
    <w:tmpl w:val="A6EA0890"/>
    <w:lvl w:ilvl="0" w:tplc="6C208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A4F6D"/>
    <w:multiLevelType w:val="hybridMultilevel"/>
    <w:tmpl w:val="0BF2A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FE4225"/>
    <w:multiLevelType w:val="hybridMultilevel"/>
    <w:tmpl w:val="299EFE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E3C6F4D"/>
    <w:multiLevelType w:val="hybridMultilevel"/>
    <w:tmpl w:val="0B66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661B78A9"/>
    <w:multiLevelType w:val="hybridMultilevel"/>
    <w:tmpl w:val="55B80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88910D3"/>
    <w:multiLevelType w:val="hybridMultilevel"/>
    <w:tmpl w:val="28B62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C0E2C56"/>
    <w:multiLevelType w:val="hybridMultilevel"/>
    <w:tmpl w:val="6F7AF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F54DB1"/>
    <w:multiLevelType w:val="multilevel"/>
    <w:tmpl w:val="72C6A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6" w15:restartNumberingAfterBreak="0">
    <w:nsid w:val="6E6018F8"/>
    <w:multiLevelType w:val="hybridMultilevel"/>
    <w:tmpl w:val="C45CB926"/>
    <w:lvl w:ilvl="0" w:tplc="63226A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17269AC"/>
    <w:multiLevelType w:val="hybridMultilevel"/>
    <w:tmpl w:val="BCB8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C86CB3"/>
    <w:multiLevelType w:val="hybridMultilevel"/>
    <w:tmpl w:val="AFF6EEFE"/>
    <w:lvl w:ilvl="0" w:tplc="C6EE31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6C6BDC"/>
    <w:multiLevelType w:val="hybridMultilevel"/>
    <w:tmpl w:val="4170E8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6CEF832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6C64CFE"/>
    <w:multiLevelType w:val="hybridMultilevel"/>
    <w:tmpl w:val="E7CC2EE6"/>
    <w:lvl w:ilvl="0" w:tplc="F4F04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C34F61"/>
    <w:multiLevelType w:val="hybridMultilevel"/>
    <w:tmpl w:val="6F7AF316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3" w15:restartNumberingAfterBreak="0">
    <w:nsid w:val="78841F7F"/>
    <w:multiLevelType w:val="hybridMultilevel"/>
    <w:tmpl w:val="24D09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695B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B554550"/>
    <w:multiLevelType w:val="hybridMultilevel"/>
    <w:tmpl w:val="340E4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AA6B5A"/>
    <w:multiLevelType w:val="hybridMultilevel"/>
    <w:tmpl w:val="EAA204E4"/>
    <w:lvl w:ilvl="0" w:tplc="E45EA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33"/>
  </w:num>
  <w:num w:numId="3">
    <w:abstractNumId w:val="44"/>
  </w:num>
  <w:num w:numId="4">
    <w:abstractNumId w:val="63"/>
  </w:num>
  <w:num w:numId="5">
    <w:abstractNumId w:val="6"/>
  </w:num>
  <w:num w:numId="6">
    <w:abstractNumId w:val="50"/>
  </w:num>
  <w:num w:numId="7">
    <w:abstractNumId w:val="21"/>
  </w:num>
  <w:num w:numId="8">
    <w:abstractNumId w:val="3"/>
  </w:num>
  <w:num w:numId="9">
    <w:abstractNumId w:val="17"/>
  </w:num>
  <w:num w:numId="10">
    <w:abstractNumId w:val="9"/>
  </w:num>
  <w:num w:numId="11">
    <w:abstractNumId w:val="55"/>
  </w:num>
  <w:num w:numId="12">
    <w:abstractNumId w:val="36"/>
  </w:num>
  <w:num w:numId="13">
    <w:abstractNumId w:val="0"/>
  </w:num>
  <w:num w:numId="14">
    <w:abstractNumId w:val="58"/>
  </w:num>
  <w:num w:numId="15">
    <w:abstractNumId w:val="46"/>
  </w:num>
  <w:num w:numId="16">
    <w:abstractNumId w:val="66"/>
  </w:num>
  <w:num w:numId="17">
    <w:abstractNumId w:val="65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61"/>
  </w:num>
  <w:num w:numId="22">
    <w:abstractNumId w:val="53"/>
  </w:num>
  <w:num w:numId="23">
    <w:abstractNumId w:val="52"/>
  </w:num>
  <w:num w:numId="24">
    <w:abstractNumId w:val="5"/>
  </w:num>
  <w:num w:numId="25">
    <w:abstractNumId w:val="25"/>
  </w:num>
  <w:num w:numId="26">
    <w:abstractNumId w:val="59"/>
  </w:num>
  <w:num w:numId="27">
    <w:abstractNumId w:val="64"/>
  </w:num>
  <w:num w:numId="28">
    <w:abstractNumId w:val="19"/>
  </w:num>
  <w:num w:numId="29">
    <w:abstractNumId w:val="34"/>
  </w:num>
  <w:num w:numId="30">
    <w:abstractNumId w:val="22"/>
  </w:num>
  <w:num w:numId="31">
    <w:abstractNumId w:val="28"/>
  </w:num>
  <w:num w:numId="32">
    <w:abstractNumId w:val="30"/>
  </w:num>
  <w:num w:numId="33">
    <w:abstractNumId w:val="51"/>
  </w:num>
  <w:num w:numId="34">
    <w:abstractNumId w:val="32"/>
  </w:num>
  <w:num w:numId="35">
    <w:abstractNumId w:val="2"/>
  </w:num>
  <w:num w:numId="36">
    <w:abstractNumId w:val="29"/>
  </w:num>
  <w:num w:numId="37">
    <w:abstractNumId w:val="57"/>
  </w:num>
  <w:num w:numId="38">
    <w:abstractNumId w:val="7"/>
  </w:num>
  <w:num w:numId="39">
    <w:abstractNumId w:val="11"/>
  </w:num>
  <w:num w:numId="40">
    <w:abstractNumId w:val="12"/>
  </w:num>
  <w:num w:numId="41">
    <w:abstractNumId w:val="43"/>
  </w:num>
  <w:num w:numId="42">
    <w:abstractNumId w:val="48"/>
  </w:num>
  <w:num w:numId="43">
    <w:abstractNumId w:val="49"/>
  </w:num>
  <w:num w:numId="44">
    <w:abstractNumId w:val="62"/>
  </w:num>
  <w:num w:numId="45">
    <w:abstractNumId w:val="54"/>
  </w:num>
  <w:num w:numId="46">
    <w:abstractNumId w:val="45"/>
  </w:num>
  <w:num w:numId="47">
    <w:abstractNumId w:val="56"/>
  </w:num>
  <w:num w:numId="48">
    <w:abstractNumId w:val="15"/>
  </w:num>
  <w:num w:numId="49">
    <w:abstractNumId w:val="27"/>
  </w:num>
  <w:num w:numId="50">
    <w:abstractNumId w:val="31"/>
  </w:num>
  <w:num w:numId="51">
    <w:abstractNumId w:val="60"/>
  </w:num>
  <w:num w:numId="52">
    <w:abstractNumId w:val="16"/>
  </w:num>
  <w:num w:numId="53">
    <w:abstractNumId w:val="14"/>
  </w:num>
  <w:num w:numId="54">
    <w:abstractNumId w:val="20"/>
  </w:num>
  <w:num w:numId="55">
    <w:abstractNumId w:val="23"/>
  </w:num>
  <w:num w:numId="56">
    <w:abstractNumId w:val="13"/>
  </w:num>
  <w:num w:numId="57">
    <w:abstractNumId w:val="26"/>
  </w:num>
  <w:num w:numId="58">
    <w:abstractNumId w:val="24"/>
  </w:num>
  <w:num w:numId="59">
    <w:abstractNumId w:val="4"/>
  </w:num>
  <w:num w:numId="60">
    <w:abstractNumId w:val="10"/>
  </w:num>
  <w:num w:numId="61">
    <w:abstractNumId w:val="37"/>
  </w:num>
  <w:num w:numId="62">
    <w:abstractNumId w:val="40"/>
  </w:num>
  <w:num w:numId="63">
    <w:abstractNumId w:val="38"/>
  </w:num>
  <w:num w:numId="64">
    <w:abstractNumId w:val="1"/>
  </w:num>
  <w:num w:numId="65">
    <w:abstractNumId w:val="8"/>
  </w:num>
  <w:num w:numId="66">
    <w:abstractNumId w:val="42"/>
  </w:num>
  <w:num w:numId="67">
    <w:abstractNumId w:val="1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27"/>
    <w:rsid w:val="00001B9E"/>
    <w:rsid w:val="000030FA"/>
    <w:rsid w:val="000032BD"/>
    <w:rsid w:val="000058A0"/>
    <w:rsid w:val="00006C84"/>
    <w:rsid w:val="00011029"/>
    <w:rsid w:val="00012E02"/>
    <w:rsid w:val="0001348B"/>
    <w:rsid w:val="00015886"/>
    <w:rsid w:val="0002009A"/>
    <w:rsid w:val="00020DF9"/>
    <w:rsid w:val="00023102"/>
    <w:rsid w:val="00027589"/>
    <w:rsid w:val="00030086"/>
    <w:rsid w:val="0003135B"/>
    <w:rsid w:val="0003222A"/>
    <w:rsid w:val="00033AAA"/>
    <w:rsid w:val="0004014F"/>
    <w:rsid w:val="000418BF"/>
    <w:rsid w:val="00041F81"/>
    <w:rsid w:val="00044CD9"/>
    <w:rsid w:val="00045BAF"/>
    <w:rsid w:val="00052351"/>
    <w:rsid w:val="000524F8"/>
    <w:rsid w:val="00052959"/>
    <w:rsid w:val="00054198"/>
    <w:rsid w:val="00054A81"/>
    <w:rsid w:val="00055050"/>
    <w:rsid w:val="000555E0"/>
    <w:rsid w:val="00057ECB"/>
    <w:rsid w:val="000607C8"/>
    <w:rsid w:val="00060E2C"/>
    <w:rsid w:val="00062900"/>
    <w:rsid w:val="0006675E"/>
    <w:rsid w:val="00066F91"/>
    <w:rsid w:val="00075464"/>
    <w:rsid w:val="00077EB8"/>
    <w:rsid w:val="00081E6C"/>
    <w:rsid w:val="00082D8F"/>
    <w:rsid w:val="00082E37"/>
    <w:rsid w:val="00084D60"/>
    <w:rsid w:val="00086918"/>
    <w:rsid w:val="00086D16"/>
    <w:rsid w:val="00087F70"/>
    <w:rsid w:val="00090581"/>
    <w:rsid w:val="00093B7B"/>
    <w:rsid w:val="00095985"/>
    <w:rsid w:val="000959EE"/>
    <w:rsid w:val="000960E8"/>
    <w:rsid w:val="00096765"/>
    <w:rsid w:val="000970EC"/>
    <w:rsid w:val="000A2BAA"/>
    <w:rsid w:val="000A339D"/>
    <w:rsid w:val="000A3975"/>
    <w:rsid w:val="000A7882"/>
    <w:rsid w:val="000B0617"/>
    <w:rsid w:val="000B11DA"/>
    <w:rsid w:val="000B2AA6"/>
    <w:rsid w:val="000B49FE"/>
    <w:rsid w:val="000B53D6"/>
    <w:rsid w:val="000B6190"/>
    <w:rsid w:val="000B6B9E"/>
    <w:rsid w:val="000C0D0F"/>
    <w:rsid w:val="000C7D6F"/>
    <w:rsid w:val="000D0BE1"/>
    <w:rsid w:val="000D0CAA"/>
    <w:rsid w:val="000D1280"/>
    <w:rsid w:val="000D337E"/>
    <w:rsid w:val="000D378B"/>
    <w:rsid w:val="000D4F09"/>
    <w:rsid w:val="000D600E"/>
    <w:rsid w:val="000D723C"/>
    <w:rsid w:val="000E30BC"/>
    <w:rsid w:val="000E30C9"/>
    <w:rsid w:val="000E4A73"/>
    <w:rsid w:val="000E564F"/>
    <w:rsid w:val="000E7229"/>
    <w:rsid w:val="000F08DD"/>
    <w:rsid w:val="000F2A91"/>
    <w:rsid w:val="000F36F9"/>
    <w:rsid w:val="000F3B2A"/>
    <w:rsid w:val="00100CBC"/>
    <w:rsid w:val="0010171E"/>
    <w:rsid w:val="0010232B"/>
    <w:rsid w:val="001029BA"/>
    <w:rsid w:val="00103A43"/>
    <w:rsid w:val="00104E6E"/>
    <w:rsid w:val="00106FEA"/>
    <w:rsid w:val="0011019D"/>
    <w:rsid w:val="00110ACE"/>
    <w:rsid w:val="00110EAE"/>
    <w:rsid w:val="00111CA8"/>
    <w:rsid w:val="0011635F"/>
    <w:rsid w:val="0012142C"/>
    <w:rsid w:val="00121B07"/>
    <w:rsid w:val="001230DA"/>
    <w:rsid w:val="0012410C"/>
    <w:rsid w:val="00124E90"/>
    <w:rsid w:val="00125CAA"/>
    <w:rsid w:val="00125EAD"/>
    <w:rsid w:val="00125FFB"/>
    <w:rsid w:val="001265DA"/>
    <w:rsid w:val="001274F8"/>
    <w:rsid w:val="001278B1"/>
    <w:rsid w:val="00127A96"/>
    <w:rsid w:val="001326F9"/>
    <w:rsid w:val="001328A8"/>
    <w:rsid w:val="00135878"/>
    <w:rsid w:val="00137D83"/>
    <w:rsid w:val="001413B4"/>
    <w:rsid w:val="00141761"/>
    <w:rsid w:val="00144A9F"/>
    <w:rsid w:val="00152493"/>
    <w:rsid w:val="001552B6"/>
    <w:rsid w:val="0015721C"/>
    <w:rsid w:val="00157A7B"/>
    <w:rsid w:val="00157C76"/>
    <w:rsid w:val="0016184E"/>
    <w:rsid w:val="00162350"/>
    <w:rsid w:val="001630ED"/>
    <w:rsid w:val="00163F97"/>
    <w:rsid w:val="00165F86"/>
    <w:rsid w:val="00166620"/>
    <w:rsid w:val="001678F5"/>
    <w:rsid w:val="00171AE6"/>
    <w:rsid w:val="00173CA1"/>
    <w:rsid w:val="0017759A"/>
    <w:rsid w:val="00177F22"/>
    <w:rsid w:val="00183641"/>
    <w:rsid w:val="00184190"/>
    <w:rsid w:val="00186421"/>
    <w:rsid w:val="00186958"/>
    <w:rsid w:val="00187E59"/>
    <w:rsid w:val="0019441B"/>
    <w:rsid w:val="001957B4"/>
    <w:rsid w:val="001971D5"/>
    <w:rsid w:val="00197805"/>
    <w:rsid w:val="001A1E61"/>
    <w:rsid w:val="001A230E"/>
    <w:rsid w:val="001A6D5C"/>
    <w:rsid w:val="001A702E"/>
    <w:rsid w:val="001B1D97"/>
    <w:rsid w:val="001B29AB"/>
    <w:rsid w:val="001B2D9D"/>
    <w:rsid w:val="001B568E"/>
    <w:rsid w:val="001B709A"/>
    <w:rsid w:val="001B7591"/>
    <w:rsid w:val="001C03E9"/>
    <w:rsid w:val="001C050E"/>
    <w:rsid w:val="001C1610"/>
    <w:rsid w:val="001C4620"/>
    <w:rsid w:val="001D3696"/>
    <w:rsid w:val="001D3982"/>
    <w:rsid w:val="001D56C6"/>
    <w:rsid w:val="001E2D50"/>
    <w:rsid w:val="001E438D"/>
    <w:rsid w:val="001E475F"/>
    <w:rsid w:val="001F0C1D"/>
    <w:rsid w:val="001F28D4"/>
    <w:rsid w:val="001F4A56"/>
    <w:rsid w:val="001F572B"/>
    <w:rsid w:val="001F5BB0"/>
    <w:rsid w:val="001F7C23"/>
    <w:rsid w:val="00200979"/>
    <w:rsid w:val="002031EF"/>
    <w:rsid w:val="00203699"/>
    <w:rsid w:val="00205031"/>
    <w:rsid w:val="002107A9"/>
    <w:rsid w:val="00211878"/>
    <w:rsid w:val="00212626"/>
    <w:rsid w:val="002155DA"/>
    <w:rsid w:val="00221F56"/>
    <w:rsid w:val="00222A59"/>
    <w:rsid w:val="00226C2B"/>
    <w:rsid w:val="00226FD5"/>
    <w:rsid w:val="00231C6F"/>
    <w:rsid w:val="00232121"/>
    <w:rsid w:val="002326CB"/>
    <w:rsid w:val="00232D11"/>
    <w:rsid w:val="00233ED1"/>
    <w:rsid w:val="00235F28"/>
    <w:rsid w:val="00240C4C"/>
    <w:rsid w:val="002417FF"/>
    <w:rsid w:val="00242AF0"/>
    <w:rsid w:val="00243ECE"/>
    <w:rsid w:val="00245139"/>
    <w:rsid w:val="00246CC9"/>
    <w:rsid w:val="00250239"/>
    <w:rsid w:val="00251BCE"/>
    <w:rsid w:val="00251DDC"/>
    <w:rsid w:val="00252FED"/>
    <w:rsid w:val="00255C7F"/>
    <w:rsid w:val="00255E4F"/>
    <w:rsid w:val="00256B9F"/>
    <w:rsid w:val="00260188"/>
    <w:rsid w:val="00262BEB"/>
    <w:rsid w:val="002641DB"/>
    <w:rsid w:val="0027040E"/>
    <w:rsid w:val="00271188"/>
    <w:rsid w:val="00271DB1"/>
    <w:rsid w:val="002735DC"/>
    <w:rsid w:val="002741A8"/>
    <w:rsid w:val="002743F1"/>
    <w:rsid w:val="00275C38"/>
    <w:rsid w:val="002770FE"/>
    <w:rsid w:val="00277347"/>
    <w:rsid w:val="00277BAE"/>
    <w:rsid w:val="00282483"/>
    <w:rsid w:val="00282D99"/>
    <w:rsid w:val="00284BA4"/>
    <w:rsid w:val="002872AF"/>
    <w:rsid w:val="0028787F"/>
    <w:rsid w:val="00290211"/>
    <w:rsid w:val="002942CE"/>
    <w:rsid w:val="002946F2"/>
    <w:rsid w:val="002952B5"/>
    <w:rsid w:val="002960FD"/>
    <w:rsid w:val="002A0E1B"/>
    <w:rsid w:val="002A3E45"/>
    <w:rsid w:val="002A6479"/>
    <w:rsid w:val="002A6E78"/>
    <w:rsid w:val="002B17D5"/>
    <w:rsid w:val="002B382D"/>
    <w:rsid w:val="002B3DB9"/>
    <w:rsid w:val="002B6FCE"/>
    <w:rsid w:val="002B71EB"/>
    <w:rsid w:val="002B7DAC"/>
    <w:rsid w:val="002C0BF8"/>
    <w:rsid w:val="002C466E"/>
    <w:rsid w:val="002C53A7"/>
    <w:rsid w:val="002C66A2"/>
    <w:rsid w:val="002C6F84"/>
    <w:rsid w:val="002C7131"/>
    <w:rsid w:val="002C7DFD"/>
    <w:rsid w:val="002D02FD"/>
    <w:rsid w:val="002D1176"/>
    <w:rsid w:val="002D12FD"/>
    <w:rsid w:val="002D2F29"/>
    <w:rsid w:val="002D4A34"/>
    <w:rsid w:val="002D7AF3"/>
    <w:rsid w:val="002D7B6B"/>
    <w:rsid w:val="002D7E02"/>
    <w:rsid w:val="002E452B"/>
    <w:rsid w:val="002E46F0"/>
    <w:rsid w:val="002E5134"/>
    <w:rsid w:val="002E5D95"/>
    <w:rsid w:val="002E7D6C"/>
    <w:rsid w:val="002F022F"/>
    <w:rsid w:val="002F21B2"/>
    <w:rsid w:val="002F25A0"/>
    <w:rsid w:val="002F5183"/>
    <w:rsid w:val="002F5BF2"/>
    <w:rsid w:val="002F744F"/>
    <w:rsid w:val="002F7999"/>
    <w:rsid w:val="00301B24"/>
    <w:rsid w:val="00301EEE"/>
    <w:rsid w:val="003031CE"/>
    <w:rsid w:val="00304C76"/>
    <w:rsid w:val="00304F29"/>
    <w:rsid w:val="00305568"/>
    <w:rsid w:val="00307EAE"/>
    <w:rsid w:val="00310074"/>
    <w:rsid w:val="00311067"/>
    <w:rsid w:val="0031232A"/>
    <w:rsid w:val="00314021"/>
    <w:rsid w:val="00314E1C"/>
    <w:rsid w:val="0031597A"/>
    <w:rsid w:val="00320985"/>
    <w:rsid w:val="00321618"/>
    <w:rsid w:val="00322C52"/>
    <w:rsid w:val="00322C53"/>
    <w:rsid w:val="00324719"/>
    <w:rsid w:val="00324785"/>
    <w:rsid w:val="0032490E"/>
    <w:rsid w:val="00326327"/>
    <w:rsid w:val="0033266D"/>
    <w:rsid w:val="00332D6D"/>
    <w:rsid w:val="00334363"/>
    <w:rsid w:val="00335255"/>
    <w:rsid w:val="00336085"/>
    <w:rsid w:val="0033622C"/>
    <w:rsid w:val="003366BB"/>
    <w:rsid w:val="003401C1"/>
    <w:rsid w:val="003406EE"/>
    <w:rsid w:val="003441F7"/>
    <w:rsid w:val="003453DA"/>
    <w:rsid w:val="00346834"/>
    <w:rsid w:val="00346CEA"/>
    <w:rsid w:val="003475A6"/>
    <w:rsid w:val="003526CE"/>
    <w:rsid w:val="00353839"/>
    <w:rsid w:val="003540D1"/>
    <w:rsid w:val="003553CE"/>
    <w:rsid w:val="00355439"/>
    <w:rsid w:val="0035597F"/>
    <w:rsid w:val="00355D6A"/>
    <w:rsid w:val="00356BEC"/>
    <w:rsid w:val="003571FF"/>
    <w:rsid w:val="0035791D"/>
    <w:rsid w:val="00370AA8"/>
    <w:rsid w:val="00370DBE"/>
    <w:rsid w:val="003714CB"/>
    <w:rsid w:val="00372C31"/>
    <w:rsid w:val="00373D1A"/>
    <w:rsid w:val="003751E2"/>
    <w:rsid w:val="0038095B"/>
    <w:rsid w:val="00382680"/>
    <w:rsid w:val="003856F3"/>
    <w:rsid w:val="00385FCB"/>
    <w:rsid w:val="003867F2"/>
    <w:rsid w:val="003879C9"/>
    <w:rsid w:val="00390934"/>
    <w:rsid w:val="00390D85"/>
    <w:rsid w:val="0039381F"/>
    <w:rsid w:val="003940BB"/>
    <w:rsid w:val="00395EF2"/>
    <w:rsid w:val="00396A85"/>
    <w:rsid w:val="003A174B"/>
    <w:rsid w:val="003A2C15"/>
    <w:rsid w:val="003A41A6"/>
    <w:rsid w:val="003A676D"/>
    <w:rsid w:val="003A6EF1"/>
    <w:rsid w:val="003A75E1"/>
    <w:rsid w:val="003B2069"/>
    <w:rsid w:val="003B254B"/>
    <w:rsid w:val="003B42E7"/>
    <w:rsid w:val="003B6873"/>
    <w:rsid w:val="003C21D8"/>
    <w:rsid w:val="003C2D76"/>
    <w:rsid w:val="003C3383"/>
    <w:rsid w:val="003C574C"/>
    <w:rsid w:val="003C6E71"/>
    <w:rsid w:val="003D37FE"/>
    <w:rsid w:val="003D39B3"/>
    <w:rsid w:val="003D39CB"/>
    <w:rsid w:val="003D5B20"/>
    <w:rsid w:val="003D7E99"/>
    <w:rsid w:val="003E0020"/>
    <w:rsid w:val="003F0950"/>
    <w:rsid w:val="003F3D94"/>
    <w:rsid w:val="003F4A9B"/>
    <w:rsid w:val="003F4E09"/>
    <w:rsid w:val="003F5500"/>
    <w:rsid w:val="004013CF"/>
    <w:rsid w:val="00401D35"/>
    <w:rsid w:val="004029A0"/>
    <w:rsid w:val="00403A0C"/>
    <w:rsid w:val="00403E91"/>
    <w:rsid w:val="00405B7E"/>
    <w:rsid w:val="0041160B"/>
    <w:rsid w:val="00415070"/>
    <w:rsid w:val="0041516F"/>
    <w:rsid w:val="004152A9"/>
    <w:rsid w:val="004202CD"/>
    <w:rsid w:val="00420639"/>
    <w:rsid w:val="00420D6F"/>
    <w:rsid w:val="00421F27"/>
    <w:rsid w:val="00424B17"/>
    <w:rsid w:val="004261DF"/>
    <w:rsid w:val="00426E39"/>
    <w:rsid w:val="00427145"/>
    <w:rsid w:val="00427259"/>
    <w:rsid w:val="00427BD7"/>
    <w:rsid w:val="0043338F"/>
    <w:rsid w:val="0043366F"/>
    <w:rsid w:val="00434BE7"/>
    <w:rsid w:val="00434D2B"/>
    <w:rsid w:val="00434FB6"/>
    <w:rsid w:val="00437242"/>
    <w:rsid w:val="00437546"/>
    <w:rsid w:val="004400AC"/>
    <w:rsid w:val="004409C7"/>
    <w:rsid w:val="00440C90"/>
    <w:rsid w:val="00446E81"/>
    <w:rsid w:val="00447B4F"/>
    <w:rsid w:val="00450BA9"/>
    <w:rsid w:val="00450F1B"/>
    <w:rsid w:val="0045131C"/>
    <w:rsid w:val="004539AF"/>
    <w:rsid w:val="00453BCE"/>
    <w:rsid w:val="00453C81"/>
    <w:rsid w:val="00454885"/>
    <w:rsid w:val="00454A20"/>
    <w:rsid w:val="0045516F"/>
    <w:rsid w:val="00460E5B"/>
    <w:rsid w:val="0046102E"/>
    <w:rsid w:val="0046441F"/>
    <w:rsid w:val="00471C20"/>
    <w:rsid w:val="004758F6"/>
    <w:rsid w:val="00485268"/>
    <w:rsid w:val="004906D5"/>
    <w:rsid w:val="00490765"/>
    <w:rsid w:val="00490F2A"/>
    <w:rsid w:val="00492141"/>
    <w:rsid w:val="00494A96"/>
    <w:rsid w:val="00494EEB"/>
    <w:rsid w:val="004977B2"/>
    <w:rsid w:val="00497A2C"/>
    <w:rsid w:val="004A0241"/>
    <w:rsid w:val="004A1278"/>
    <w:rsid w:val="004A306A"/>
    <w:rsid w:val="004A3752"/>
    <w:rsid w:val="004A572D"/>
    <w:rsid w:val="004A582A"/>
    <w:rsid w:val="004A5E20"/>
    <w:rsid w:val="004A6B36"/>
    <w:rsid w:val="004B0966"/>
    <w:rsid w:val="004B1CB6"/>
    <w:rsid w:val="004B46F8"/>
    <w:rsid w:val="004B5E37"/>
    <w:rsid w:val="004B655E"/>
    <w:rsid w:val="004B6B8E"/>
    <w:rsid w:val="004C0726"/>
    <w:rsid w:val="004C12E8"/>
    <w:rsid w:val="004C49E5"/>
    <w:rsid w:val="004C6AC4"/>
    <w:rsid w:val="004D35AB"/>
    <w:rsid w:val="004D67F6"/>
    <w:rsid w:val="004E07BB"/>
    <w:rsid w:val="004E0B49"/>
    <w:rsid w:val="004E2A71"/>
    <w:rsid w:val="004E33C1"/>
    <w:rsid w:val="004E3B2F"/>
    <w:rsid w:val="004E60E1"/>
    <w:rsid w:val="004E682D"/>
    <w:rsid w:val="004E75C8"/>
    <w:rsid w:val="004E7B68"/>
    <w:rsid w:val="004E7E8F"/>
    <w:rsid w:val="004E7ED6"/>
    <w:rsid w:val="004F2422"/>
    <w:rsid w:val="004F3F4C"/>
    <w:rsid w:val="004F4048"/>
    <w:rsid w:val="004F5655"/>
    <w:rsid w:val="004F66EE"/>
    <w:rsid w:val="004F7283"/>
    <w:rsid w:val="005020DE"/>
    <w:rsid w:val="00505A49"/>
    <w:rsid w:val="0050650A"/>
    <w:rsid w:val="005108DC"/>
    <w:rsid w:val="005119DF"/>
    <w:rsid w:val="00514AF1"/>
    <w:rsid w:val="005165FF"/>
    <w:rsid w:val="00516DA8"/>
    <w:rsid w:val="00520FFF"/>
    <w:rsid w:val="005212BF"/>
    <w:rsid w:val="00523E19"/>
    <w:rsid w:val="00524980"/>
    <w:rsid w:val="00526D95"/>
    <w:rsid w:val="005272F9"/>
    <w:rsid w:val="00530C1E"/>
    <w:rsid w:val="00531065"/>
    <w:rsid w:val="00531581"/>
    <w:rsid w:val="00531AE0"/>
    <w:rsid w:val="00531FBF"/>
    <w:rsid w:val="005338F1"/>
    <w:rsid w:val="00533F13"/>
    <w:rsid w:val="00534570"/>
    <w:rsid w:val="00535562"/>
    <w:rsid w:val="00535AC3"/>
    <w:rsid w:val="00537057"/>
    <w:rsid w:val="0054189D"/>
    <w:rsid w:val="00544327"/>
    <w:rsid w:val="00546080"/>
    <w:rsid w:val="005465CF"/>
    <w:rsid w:val="005506F0"/>
    <w:rsid w:val="0055388D"/>
    <w:rsid w:val="00553A10"/>
    <w:rsid w:val="00553DF8"/>
    <w:rsid w:val="005545DC"/>
    <w:rsid w:val="005572A7"/>
    <w:rsid w:val="00560B29"/>
    <w:rsid w:val="00562904"/>
    <w:rsid w:val="00563794"/>
    <w:rsid w:val="00563E31"/>
    <w:rsid w:val="00566B04"/>
    <w:rsid w:val="00570587"/>
    <w:rsid w:val="00571909"/>
    <w:rsid w:val="00573A1E"/>
    <w:rsid w:val="00574D92"/>
    <w:rsid w:val="00576EB1"/>
    <w:rsid w:val="00576EFB"/>
    <w:rsid w:val="00577002"/>
    <w:rsid w:val="00577659"/>
    <w:rsid w:val="005803FB"/>
    <w:rsid w:val="00580CCB"/>
    <w:rsid w:val="00581847"/>
    <w:rsid w:val="00582808"/>
    <w:rsid w:val="00584712"/>
    <w:rsid w:val="0058554B"/>
    <w:rsid w:val="005857C7"/>
    <w:rsid w:val="00586091"/>
    <w:rsid w:val="00586FE7"/>
    <w:rsid w:val="00591A98"/>
    <w:rsid w:val="0059392F"/>
    <w:rsid w:val="00594A18"/>
    <w:rsid w:val="00594A61"/>
    <w:rsid w:val="00595A11"/>
    <w:rsid w:val="00597823"/>
    <w:rsid w:val="005A26F7"/>
    <w:rsid w:val="005A5A27"/>
    <w:rsid w:val="005A6B15"/>
    <w:rsid w:val="005B34FD"/>
    <w:rsid w:val="005B6BAB"/>
    <w:rsid w:val="005B6ECC"/>
    <w:rsid w:val="005C02B1"/>
    <w:rsid w:val="005C10AF"/>
    <w:rsid w:val="005C15FD"/>
    <w:rsid w:val="005C1DD4"/>
    <w:rsid w:val="005C297A"/>
    <w:rsid w:val="005C538F"/>
    <w:rsid w:val="005C5A0D"/>
    <w:rsid w:val="005C7878"/>
    <w:rsid w:val="005D0797"/>
    <w:rsid w:val="005D1D76"/>
    <w:rsid w:val="005D6CF7"/>
    <w:rsid w:val="005D7782"/>
    <w:rsid w:val="005D7F4E"/>
    <w:rsid w:val="005E04A7"/>
    <w:rsid w:val="005E2890"/>
    <w:rsid w:val="005E38D0"/>
    <w:rsid w:val="005E54A7"/>
    <w:rsid w:val="005E6765"/>
    <w:rsid w:val="005E6FF6"/>
    <w:rsid w:val="005F0345"/>
    <w:rsid w:val="005F08B2"/>
    <w:rsid w:val="005F23B1"/>
    <w:rsid w:val="005F2A5E"/>
    <w:rsid w:val="005F441D"/>
    <w:rsid w:val="005F47B6"/>
    <w:rsid w:val="005F5FAB"/>
    <w:rsid w:val="005F6574"/>
    <w:rsid w:val="00601551"/>
    <w:rsid w:val="00601974"/>
    <w:rsid w:val="00601CF3"/>
    <w:rsid w:val="00602264"/>
    <w:rsid w:val="00603566"/>
    <w:rsid w:val="006051C3"/>
    <w:rsid w:val="006055A5"/>
    <w:rsid w:val="00607639"/>
    <w:rsid w:val="006100BD"/>
    <w:rsid w:val="0061024F"/>
    <w:rsid w:val="006114D5"/>
    <w:rsid w:val="0061285A"/>
    <w:rsid w:val="00613BE6"/>
    <w:rsid w:val="0061438F"/>
    <w:rsid w:val="006164F1"/>
    <w:rsid w:val="00616B68"/>
    <w:rsid w:val="006200A4"/>
    <w:rsid w:val="00621BA6"/>
    <w:rsid w:val="00622438"/>
    <w:rsid w:val="00623FBE"/>
    <w:rsid w:val="00625C1C"/>
    <w:rsid w:val="00627F77"/>
    <w:rsid w:val="00630D3C"/>
    <w:rsid w:val="00634C21"/>
    <w:rsid w:val="00634ED1"/>
    <w:rsid w:val="00636491"/>
    <w:rsid w:val="00636993"/>
    <w:rsid w:val="00640E33"/>
    <w:rsid w:val="00641223"/>
    <w:rsid w:val="0064125D"/>
    <w:rsid w:val="00641788"/>
    <w:rsid w:val="0064592E"/>
    <w:rsid w:val="00645BF9"/>
    <w:rsid w:val="00650085"/>
    <w:rsid w:val="006506EE"/>
    <w:rsid w:val="00650B40"/>
    <w:rsid w:val="00650C0D"/>
    <w:rsid w:val="006519DE"/>
    <w:rsid w:val="00655F73"/>
    <w:rsid w:val="00657188"/>
    <w:rsid w:val="00660106"/>
    <w:rsid w:val="006609FA"/>
    <w:rsid w:val="006635BE"/>
    <w:rsid w:val="00663646"/>
    <w:rsid w:val="00666A1F"/>
    <w:rsid w:val="0066709A"/>
    <w:rsid w:val="0066763A"/>
    <w:rsid w:val="00670671"/>
    <w:rsid w:val="0067382F"/>
    <w:rsid w:val="00674646"/>
    <w:rsid w:val="006763E0"/>
    <w:rsid w:val="00677E76"/>
    <w:rsid w:val="00677FC0"/>
    <w:rsid w:val="00682851"/>
    <w:rsid w:val="00684C8B"/>
    <w:rsid w:val="00685739"/>
    <w:rsid w:val="00691F11"/>
    <w:rsid w:val="00693CE0"/>
    <w:rsid w:val="0069483B"/>
    <w:rsid w:val="00695F18"/>
    <w:rsid w:val="00697F35"/>
    <w:rsid w:val="006A1078"/>
    <w:rsid w:val="006A1A20"/>
    <w:rsid w:val="006A4D4F"/>
    <w:rsid w:val="006B1418"/>
    <w:rsid w:val="006B43D5"/>
    <w:rsid w:val="006B6FB2"/>
    <w:rsid w:val="006B7759"/>
    <w:rsid w:val="006B7766"/>
    <w:rsid w:val="006C00D0"/>
    <w:rsid w:val="006C0282"/>
    <w:rsid w:val="006C1F89"/>
    <w:rsid w:val="006C37B0"/>
    <w:rsid w:val="006C4A60"/>
    <w:rsid w:val="006C5ADE"/>
    <w:rsid w:val="006C5F89"/>
    <w:rsid w:val="006C716F"/>
    <w:rsid w:val="006D01C4"/>
    <w:rsid w:val="006D0D75"/>
    <w:rsid w:val="006D16FC"/>
    <w:rsid w:val="006D3DA2"/>
    <w:rsid w:val="006D4AC1"/>
    <w:rsid w:val="006D53E1"/>
    <w:rsid w:val="006D5F2B"/>
    <w:rsid w:val="006E0679"/>
    <w:rsid w:val="006E1CC3"/>
    <w:rsid w:val="006E2279"/>
    <w:rsid w:val="006E3D78"/>
    <w:rsid w:val="006E5A7B"/>
    <w:rsid w:val="006E6254"/>
    <w:rsid w:val="006E75EF"/>
    <w:rsid w:val="006E7802"/>
    <w:rsid w:val="006E7D12"/>
    <w:rsid w:val="006F1944"/>
    <w:rsid w:val="007002E3"/>
    <w:rsid w:val="00701C5C"/>
    <w:rsid w:val="00703A73"/>
    <w:rsid w:val="0070439E"/>
    <w:rsid w:val="0070514F"/>
    <w:rsid w:val="007052E3"/>
    <w:rsid w:val="007061C9"/>
    <w:rsid w:val="00706E71"/>
    <w:rsid w:val="007076F5"/>
    <w:rsid w:val="00712563"/>
    <w:rsid w:val="00714BA6"/>
    <w:rsid w:val="0071790C"/>
    <w:rsid w:val="0072065B"/>
    <w:rsid w:val="00720885"/>
    <w:rsid w:val="007213A3"/>
    <w:rsid w:val="00722FF6"/>
    <w:rsid w:val="0072315B"/>
    <w:rsid w:val="00723A77"/>
    <w:rsid w:val="00723C5F"/>
    <w:rsid w:val="00725AC1"/>
    <w:rsid w:val="0072684C"/>
    <w:rsid w:val="00730369"/>
    <w:rsid w:val="007335D4"/>
    <w:rsid w:val="00733712"/>
    <w:rsid w:val="0073576D"/>
    <w:rsid w:val="00736C79"/>
    <w:rsid w:val="007418B0"/>
    <w:rsid w:val="007420E5"/>
    <w:rsid w:val="0074554E"/>
    <w:rsid w:val="0075371F"/>
    <w:rsid w:val="00753B88"/>
    <w:rsid w:val="00754D69"/>
    <w:rsid w:val="00754DEA"/>
    <w:rsid w:val="00756AB7"/>
    <w:rsid w:val="00757F7F"/>
    <w:rsid w:val="00761C80"/>
    <w:rsid w:val="00762D00"/>
    <w:rsid w:val="00762D2F"/>
    <w:rsid w:val="007651CB"/>
    <w:rsid w:val="00765369"/>
    <w:rsid w:val="007653D8"/>
    <w:rsid w:val="00765870"/>
    <w:rsid w:val="00766C28"/>
    <w:rsid w:val="00767115"/>
    <w:rsid w:val="007725AD"/>
    <w:rsid w:val="00774C3F"/>
    <w:rsid w:val="00777CA5"/>
    <w:rsid w:val="0078171F"/>
    <w:rsid w:val="007832BD"/>
    <w:rsid w:val="007867C8"/>
    <w:rsid w:val="007911F5"/>
    <w:rsid w:val="007968D0"/>
    <w:rsid w:val="00796E6C"/>
    <w:rsid w:val="007A074E"/>
    <w:rsid w:val="007A0A04"/>
    <w:rsid w:val="007A240F"/>
    <w:rsid w:val="007A295D"/>
    <w:rsid w:val="007A2B24"/>
    <w:rsid w:val="007A431F"/>
    <w:rsid w:val="007A5B43"/>
    <w:rsid w:val="007A64B8"/>
    <w:rsid w:val="007A6A16"/>
    <w:rsid w:val="007A796A"/>
    <w:rsid w:val="007B07CA"/>
    <w:rsid w:val="007B5953"/>
    <w:rsid w:val="007C1305"/>
    <w:rsid w:val="007C2928"/>
    <w:rsid w:val="007C6E75"/>
    <w:rsid w:val="007C72C5"/>
    <w:rsid w:val="007D0C6A"/>
    <w:rsid w:val="007D1EA0"/>
    <w:rsid w:val="007D2BB6"/>
    <w:rsid w:val="007D2DB0"/>
    <w:rsid w:val="007D3133"/>
    <w:rsid w:val="007D4183"/>
    <w:rsid w:val="007D4426"/>
    <w:rsid w:val="007D612D"/>
    <w:rsid w:val="007E010E"/>
    <w:rsid w:val="007E2177"/>
    <w:rsid w:val="007E272E"/>
    <w:rsid w:val="007E29E3"/>
    <w:rsid w:val="007E2F91"/>
    <w:rsid w:val="007E3FEF"/>
    <w:rsid w:val="007E429D"/>
    <w:rsid w:val="007E5BDC"/>
    <w:rsid w:val="007E5EDD"/>
    <w:rsid w:val="007E66BA"/>
    <w:rsid w:val="007E78CD"/>
    <w:rsid w:val="007F0DF4"/>
    <w:rsid w:val="007F32B1"/>
    <w:rsid w:val="007F6A7C"/>
    <w:rsid w:val="007F6C4D"/>
    <w:rsid w:val="00802ACB"/>
    <w:rsid w:val="008068D6"/>
    <w:rsid w:val="00811E50"/>
    <w:rsid w:val="00814DDD"/>
    <w:rsid w:val="00816CC4"/>
    <w:rsid w:val="008218B6"/>
    <w:rsid w:val="00821EFC"/>
    <w:rsid w:val="0082234B"/>
    <w:rsid w:val="00822D8A"/>
    <w:rsid w:val="0082309D"/>
    <w:rsid w:val="00823F02"/>
    <w:rsid w:val="0082461E"/>
    <w:rsid w:val="008250D6"/>
    <w:rsid w:val="008256BD"/>
    <w:rsid w:val="00826E83"/>
    <w:rsid w:val="00830019"/>
    <w:rsid w:val="00833934"/>
    <w:rsid w:val="00833CC9"/>
    <w:rsid w:val="00836EB1"/>
    <w:rsid w:val="00840879"/>
    <w:rsid w:val="008411C6"/>
    <w:rsid w:val="00846276"/>
    <w:rsid w:val="00846B35"/>
    <w:rsid w:val="00850D29"/>
    <w:rsid w:val="00851DDC"/>
    <w:rsid w:val="0085576C"/>
    <w:rsid w:val="00861D34"/>
    <w:rsid w:val="00864245"/>
    <w:rsid w:val="00872C74"/>
    <w:rsid w:val="00873262"/>
    <w:rsid w:val="00874ACB"/>
    <w:rsid w:val="00876663"/>
    <w:rsid w:val="00876BB6"/>
    <w:rsid w:val="0088140B"/>
    <w:rsid w:val="00882B5E"/>
    <w:rsid w:val="00883C07"/>
    <w:rsid w:val="00885544"/>
    <w:rsid w:val="008904C4"/>
    <w:rsid w:val="008933A2"/>
    <w:rsid w:val="00894C68"/>
    <w:rsid w:val="008967E8"/>
    <w:rsid w:val="008975C0"/>
    <w:rsid w:val="00897B96"/>
    <w:rsid w:val="008A1276"/>
    <w:rsid w:val="008A3E8F"/>
    <w:rsid w:val="008A3F8D"/>
    <w:rsid w:val="008A44FC"/>
    <w:rsid w:val="008A4B88"/>
    <w:rsid w:val="008B0F95"/>
    <w:rsid w:val="008B23C4"/>
    <w:rsid w:val="008B2C19"/>
    <w:rsid w:val="008B3FA8"/>
    <w:rsid w:val="008B4B5E"/>
    <w:rsid w:val="008B4D54"/>
    <w:rsid w:val="008B665C"/>
    <w:rsid w:val="008C08A7"/>
    <w:rsid w:val="008C2AF8"/>
    <w:rsid w:val="008C3D08"/>
    <w:rsid w:val="008C673B"/>
    <w:rsid w:val="008C67B0"/>
    <w:rsid w:val="008D58C7"/>
    <w:rsid w:val="008D6B43"/>
    <w:rsid w:val="008E08AB"/>
    <w:rsid w:val="008E26B2"/>
    <w:rsid w:val="008E3873"/>
    <w:rsid w:val="008E41CF"/>
    <w:rsid w:val="008F0F8C"/>
    <w:rsid w:val="008F1D19"/>
    <w:rsid w:val="008F4998"/>
    <w:rsid w:val="00900EED"/>
    <w:rsid w:val="00901F4C"/>
    <w:rsid w:val="0090321E"/>
    <w:rsid w:val="0090332A"/>
    <w:rsid w:val="009056A7"/>
    <w:rsid w:val="00906434"/>
    <w:rsid w:val="00906BCD"/>
    <w:rsid w:val="00907427"/>
    <w:rsid w:val="009074F0"/>
    <w:rsid w:val="00913C69"/>
    <w:rsid w:val="009141B9"/>
    <w:rsid w:val="00915B11"/>
    <w:rsid w:val="0091620D"/>
    <w:rsid w:val="00916EA4"/>
    <w:rsid w:val="009202A8"/>
    <w:rsid w:val="00920AAD"/>
    <w:rsid w:val="00921467"/>
    <w:rsid w:val="009232A1"/>
    <w:rsid w:val="00925465"/>
    <w:rsid w:val="00927DB5"/>
    <w:rsid w:val="00927DDF"/>
    <w:rsid w:val="00930D79"/>
    <w:rsid w:val="009313B0"/>
    <w:rsid w:val="00931C62"/>
    <w:rsid w:val="00932630"/>
    <w:rsid w:val="009343F9"/>
    <w:rsid w:val="009345C1"/>
    <w:rsid w:val="00935648"/>
    <w:rsid w:val="00935F69"/>
    <w:rsid w:val="0093721E"/>
    <w:rsid w:val="00937429"/>
    <w:rsid w:val="00940C2E"/>
    <w:rsid w:val="00944CC7"/>
    <w:rsid w:val="00945937"/>
    <w:rsid w:val="009463A3"/>
    <w:rsid w:val="009467D2"/>
    <w:rsid w:val="009468A7"/>
    <w:rsid w:val="00950A78"/>
    <w:rsid w:val="0095166D"/>
    <w:rsid w:val="00953BBE"/>
    <w:rsid w:val="0095457A"/>
    <w:rsid w:val="0095497C"/>
    <w:rsid w:val="00954A72"/>
    <w:rsid w:val="009727F7"/>
    <w:rsid w:val="00973B7E"/>
    <w:rsid w:val="00974134"/>
    <w:rsid w:val="00974CA6"/>
    <w:rsid w:val="00974E6D"/>
    <w:rsid w:val="009811D7"/>
    <w:rsid w:val="009815C3"/>
    <w:rsid w:val="00981DB3"/>
    <w:rsid w:val="00981F17"/>
    <w:rsid w:val="0098290E"/>
    <w:rsid w:val="00983723"/>
    <w:rsid w:val="00983EB9"/>
    <w:rsid w:val="00984375"/>
    <w:rsid w:val="0098443D"/>
    <w:rsid w:val="00986D56"/>
    <w:rsid w:val="00990577"/>
    <w:rsid w:val="00990BC0"/>
    <w:rsid w:val="0099358F"/>
    <w:rsid w:val="00994358"/>
    <w:rsid w:val="009943EE"/>
    <w:rsid w:val="00995811"/>
    <w:rsid w:val="00996099"/>
    <w:rsid w:val="0099641C"/>
    <w:rsid w:val="0099642F"/>
    <w:rsid w:val="009A2486"/>
    <w:rsid w:val="009A2E95"/>
    <w:rsid w:val="009A4384"/>
    <w:rsid w:val="009A697B"/>
    <w:rsid w:val="009A74C4"/>
    <w:rsid w:val="009A7A00"/>
    <w:rsid w:val="009B018D"/>
    <w:rsid w:val="009B075A"/>
    <w:rsid w:val="009B0F32"/>
    <w:rsid w:val="009B1F70"/>
    <w:rsid w:val="009B3836"/>
    <w:rsid w:val="009B3D6B"/>
    <w:rsid w:val="009B50DE"/>
    <w:rsid w:val="009B58B6"/>
    <w:rsid w:val="009B5C6F"/>
    <w:rsid w:val="009B7668"/>
    <w:rsid w:val="009C35E5"/>
    <w:rsid w:val="009C3659"/>
    <w:rsid w:val="009C5325"/>
    <w:rsid w:val="009C685D"/>
    <w:rsid w:val="009C717F"/>
    <w:rsid w:val="009C7839"/>
    <w:rsid w:val="009D1957"/>
    <w:rsid w:val="009D2304"/>
    <w:rsid w:val="009D2B34"/>
    <w:rsid w:val="009D6F78"/>
    <w:rsid w:val="009E0BF8"/>
    <w:rsid w:val="009E1F9A"/>
    <w:rsid w:val="009E2146"/>
    <w:rsid w:val="009E31E7"/>
    <w:rsid w:val="009E4CD2"/>
    <w:rsid w:val="009E6FCC"/>
    <w:rsid w:val="009F284A"/>
    <w:rsid w:val="009F4476"/>
    <w:rsid w:val="009F451A"/>
    <w:rsid w:val="009F7DD4"/>
    <w:rsid w:val="00A00055"/>
    <w:rsid w:val="00A0035A"/>
    <w:rsid w:val="00A0164B"/>
    <w:rsid w:val="00A01C3D"/>
    <w:rsid w:val="00A0418B"/>
    <w:rsid w:val="00A04390"/>
    <w:rsid w:val="00A06E13"/>
    <w:rsid w:val="00A06E4B"/>
    <w:rsid w:val="00A074B7"/>
    <w:rsid w:val="00A079F2"/>
    <w:rsid w:val="00A12533"/>
    <w:rsid w:val="00A1426E"/>
    <w:rsid w:val="00A16B67"/>
    <w:rsid w:val="00A17014"/>
    <w:rsid w:val="00A200E6"/>
    <w:rsid w:val="00A20EB4"/>
    <w:rsid w:val="00A21364"/>
    <w:rsid w:val="00A215A6"/>
    <w:rsid w:val="00A21BAC"/>
    <w:rsid w:val="00A23411"/>
    <w:rsid w:val="00A258E5"/>
    <w:rsid w:val="00A271DF"/>
    <w:rsid w:val="00A30F81"/>
    <w:rsid w:val="00A33538"/>
    <w:rsid w:val="00A33783"/>
    <w:rsid w:val="00A3600D"/>
    <w:rsid w:val="00A36E95"/>
    <w:rsid w:val="00A40998"/>
    <w:rsid w:val="00A41972"/>
    <w:rsid w:val="00A42EDB"/>
    <w:rsid w:val="00A4545B"/>
    <w:rsid w:val="00A45BC2"/>
    <w:rsid w:val="00A513C9"/>
    <w:rsid w:val="00A527E7"/>
    <w:rsid w:val="00A552E0"/>
    <w:rsid w:val="00A56C4B"/>
    <w:rsid w:val="00A57619"/>
    <w:rsid w:val="00A57FAE"/>
    <w:rsid w:val="00A613F8"/>
    <w:rsid w:val="00A62934"/>
    <w:rsid w:val="00A62BFC"/>
    <w:rsid w:val="00A63763"/>
    <w:rsid w:val="00A6437C"/>
    <w:rsid w:val="00A65A09"/>
    <w:rsid w:val="00A701D0"/>
    <w:rsid w:val="00A71632"/>
    <w:rsid w:val="00A71A5B"/>
    <w:rsid w:val="00A71DB0"/>
    <w:rsid w:val="00A738A3"/>
    <w:rsid w:val="00A74E26"/>
    <w:rsid w:val="00A757CD"/>
    <w:rsid w:val="00A7664E"/>
    <w:rsid w:val="00A830B9"/>
    <w:rsid w:val="00A85DE4"/>
    <w:rsid w:val="00A870E9"/>
    <w:rsid w:val="00A913ED"/>
    <w:rsid w:val="00A92589"/>
    <w:rsid w:val="00A97F27"/>
    <w:rsid w:val="00AA0FE9"/>
    <w:rsid w:val="00AA2329"/>
    <w:rsid w:val="00AA25EB"/>
    <w:rsid w:val="00AA3E93"/>
    <w:rsid w:val="00AA50E3"/>
    <w:rsid w:val="00AA732B"/>
    <w:rsid w:val="00AB2207"/>
    <w:rsid w:val="00AB3E47"/>
    <w:rsid w:val="00AB4AFC"/>
    <w:rsid w:val="00AB6CE1"/>
    <w:rsid w:val="00AB77F6"/>
    <w:rsid w:val="00AB7D75"/>
    <w:rsid w:val="00AC0B88"/>
    <w:rsid w:val="00AC0C36"/>
    <w:rsid w:val="00AC2C46"/>
    <w:rsid w:val="00AC2D47"/>
    <w:rsid w:val="00AC3401"/>
    <w:rsid w:val="00AC5175"/>
    <w:rsid w:val="00AC6889"/>
    <w:rsid w:val="00AC7C30"/>
    <w:rsid w:val="00AD1BBA"/>
    <w:rsid w:val="00AD261C"/>
    <w:rsid w:val="00AD4A6D"/>
    <w:rsid w:val="00AD51A7"/>
    <w:rsid w:val="00AD5CED"/>
    <w:rsid w:val="00AD5EDC"/>
    <w:rsid w:val="00AD62FC"/>
    <w:rsid w:val="00AD7165"/>
    <w:rsid w:val="00AE100B"/>
    <w:rsid w:val="00AE16D3"/>
    <w:rsid w:val="00AE25F0"/>
    <w:rsid w:val="00AE2841"/>
    <w:rsid w:val="00AE284D"/>
    <w:rsid w:val="00AE39FF"/>
    <w:rsid w:val="00AE4446"/>
    <w:rsid w:val="00AE4787"/>
    <w:rsid w:val="00AF1AF5"/>
    <w:rsid w:val="00AF2095"/>
    <w:rsid w:val="00AF2F39"/>
    <w:rsid w:val="00AF5000"/>
    <w:rsid w:val="00AF629C"/>
    <w:rsid w:val="00B02442"/>
    <w:rsid w:val="00B037B3"/>
    <w:rsid w:val="00B04202"/>
    <w:rsid w:val="00B0650B"/>
    <w:rsid w:val="00B065A0"/>
    <w:rsid w:val="00B075A8"/>
    <w:rsid w:val="00B1136D"/>
    <w:rsid w:val="00B125F2"/>
    <w:rsid w:val="00B131A2"/>
    <w:rsid w:val="00B137FA"/>
    <w:rsid w:val="00B14C13"/>
    <w:rsid w:val="00B14EDF"/>
    <w:rsid w:val="00B15B30"/>
    <w:rsid w:val="00B16F29"/>
    <w:rsid w:val="00B170F3"/>
    <w:rsid w:val="00B2523B"/>
    <w:rsid w:val="00B26CD3"/>
    <w:rsid w:val="00B26D74"/>
    <w:rsid w:val="00B26E9E"/>
    <w:rsid w:val="00B30A3A"/>
    <w:rsid w:val="00B32074"/>
    <w:rsid w:val="00B330C1"/>
    <w:rsid w:val="00B33776"/>
    <w:rsid w:val="00B34C03"/>
    <w:rsid w:val="00B36509"/>
    <w:rsid w:val="00B37FB6"/>
    <w:rsid w:val="00B40621"/>
    <w:rsid w:val="00B407DC"/>
    <w:rsid w:val="00B4266C"/>
    <w:rsid w:val="00B43762"/>
    <w:rsid w:val="00B44813"/>
    <w:rsid w:val="00B44FCB"/>
    <w:rsid w:val="00B45B99"/>
    <w:rsid w:val="00B45FF5"/>
    <w:rsid w:val="00B4620C"/>
    <w:rsid w:val="00B507DF"/>
    <w:rsid w:val="00B52D7E"/>
    <w:rsid w:val="00B53790"/>
    <w:rsid w:val="00B5537B"/>
    <w:rsid w:val="00B56AEF"/>
    <w:rsid w:val="00B5707B"/>
    <w:rsid w:val="00B616A7"/>
    <w:rsid w:val="00B63A8A"/>
    <w:rsid w:val="00B63E08"/>
    <w:rsid w:val="00B63EE4"/>
    <w:rsid w:val="00B6453C"/>
    <w:rsid w:val="00B659B5"/>
    <w:rsid w:val="00B65A7D"/>
    <w:rsid w:val="00B66551"/>
    <w:rsid w:val="00B745BE"/>
    <w:rsid w:val="00B7625F"/>
    <w:rsid w:val="00B76ADD"/>
    <w:rsid w:val="00B76C06"/>
    <w:rsid w:val="00B77688"/>
    <w:rsid w:val="00B804A2"/>
    <w:rsid w:val="00B80E54"/>
    <w:rsid w:val="00B8107E"/>
    <w:rsid w:val="00B81AA1"/>
    <w:rsid w:val="00B825F6"/>
    <w:rsid w:val="00B82CBA"/>
    <w:rsid w:val="00B84C0F"/>
    <w:rsid w:val="00B87CF2"/>
    <w:rsid w:val="00B91705"/>
    <w:rsid w:val="00B9475D"/>
    <w:rsid w:val="00B9695A"/>
    <w:rsid w:val="00B96A3F"/>
    <w:rsid w:val="00B97F04"/>
    <w:rsid w:val="00BA188E"/>
    <w:rsid w:val="00BA2855"/>
    <w:rsid w:val="00BA3EAD"/>
    <w:rsid w:val="00BA6463"/>
    <w:rsid w:val="00BA68FB"/>
    <w:rsid w:val="00BB0A02"/>
    <w:rsid w:val="00BB11D6"/>
    <w:rsid w:val="00BB1CB1"/>
    <w:rsid w:val="00BB6FA6"/>
    <w:rsid w:val="00BC15F9"/>
    <w:rsid w:val="00BC3293"/>
    <w:rsid w:val="00BC3FEB"/>
    <w:rsid w:val="00BC44C5"/>
    <w:rsid w:val="00BC5BF4"/>
    <w:rsid w:val="00BD10DB"/>
    <w:rsid w:val="00BD1373"/>
    <w:rsid w:val="00BD4372"/>
    <w:rsid w:val="00BD560D"/>
    <w:rsid w:val="00BD560E"/>
    <w:rsid w:val="00BD5913"/>
    <w:rsid w:val="00BE01CB"/>
    <w:rsid w:val="00BE1C0F"/>
    <w:rsid w:val="00BE2A79"/>
    <w:rsid w:val="00BE47D1"/>
    <w:rsid w:val="00BE556C"/>
    <w:rsid w:val="00BE63DD"/>
    <w:rsid w:val="00BF1DF3"/>
    <w:rsid w:val="00BF4080"/>
    <w:rsid w:val="00BF65B0"/>
    <w:rsid w:val="00BF6CA8"/>
    <w:rsid w:val="00C00BD9"/>
    <w:rsid w:val="00C01B37"/>
    <w:rsid w:val="00C02F70"/>
    <w:rsid w:val="00C057FB"/>
    <w:rsid w:val="00C05F1F"/>
    <w:rsid w:val="00C0607D"/>
    <w:rsid w:val="00C07A7C"/>
    <w:rsid w:val="00C11DBA"/>
    <w:rsid w:val="00C14201"/>
    <w:rsid w:val="00C1681C"/>
    <w:rsid w:val="00C21C3A"/>
    <w:rsid w:val="00C25EC2"/>
    <w:rsid w:val="00C26F19"/>
    <w:rsid w:val="00C30C16"/>
    <w:rsid w:val="00C30FD8"/>
    <w:rsid w:val="00C31DBE"/>
    <w:rsid w:val="00C31EBF"/>
    <w:rsid w:val="00C32071"/>
    <w:rsid w:val="00C3221E"/>
    <w:rsid w:val="00C35671"/>
    <w:rsid w:val="00C3606A"/>
    <w:rsid w:val="00C3622F"/>
    <w:rsid w:val="00C40A0C"/>
    <w:rsid w:val="00C40E7B"/>
    <w:rsid w:val="00C43416"/>
    <w:rsid w:val="00C43AD0"/>
    <w:rsid w:val="00C43C60"/>
    <w:rsid w:val="00C4452C"/>
    <w:rsid w:val="00C45C67"/>
    <w:rsid w:val="00C517A5"/>
    <w:rsid w:val="00C51E81"/>
    <w:rsid w:val="00C51EF7"/>
    <w:rsid w:val="00C522B9"/>
    <w:rsid w:val="00C53BB8"/>
    <w:rsid w:val="00C55774"/>
    <w:rsid w:val="00C5608B"/>
    <w:rsid w:val="00C560C2"/>
    <w:rsid w:val="00C56280"/>
    <w:rsid w:val="00C56E3C"/>
    <w:rsid w:val="00C56EFA"/>
    <w:rsid w:val="00C611A0"/>
    <w:rsid w:val="00C61321"/>
    <w:rsid w:val="00C61AB6"/>
    <w:rsid w:val="00C629EF"/>
    <w:rsid w:val="00C62A0D"/>
    <w:rsid w:val="00C6395C"/>
    <w:rsid w:val="00C63DC8"/>
    <w:rsid w:val="00C65AB9"/>
    <w:rsid w:val="00C65F45"/>
    <w:rsid w:val="00C67480"/>
    <w:rsid w:val="00C722E5"/>
    <w:rsid w:val="00C72B11"/>
    <w:rsid w:val="00C736F8"/>
    <w:rsid w:val="00C7472F"/>
    <w:rsid w:val="00C80617"/>
    <w:rsid w:val="00C82415"/>
    <w:rsid w:val="00C83316"/>
    <w:rsid w:val="00C84AAC"/>
    <w:rsid w:val="00C86D1D"/>
    <w:rsid w:val="00C90C3C"/>
    <w:rsid w:val="00C9266E"/>
    <w:rsid w:val="00C936A4"/>
    <w:rsid w:val="00C94D2F"/>
    <w:rsid w:val="00C94DFB"/>
    <w:rsid w:val="00C94FCA"/>
    <w:rsid w:val="00C9603E"/>
    <w:rsid w:val="00C96188"/>
    <w:rsid w:val="00C96B8D"/>
    <w:rsid w:val="00C97071"/>
    <w:rsid w:val="00C97598"/>
    <w:rsid w:val="00C975A8"/>
    <w:rsid w:val="00CA0524"/>
    <w:rsid w:val="00CA09FE"/>
    <w:rsid w:val="00CA43B0"/>
    <w:rsid w:val="00CA4CA6"/>
    <w:rsid w:val="00CA4E74"/>
    <w:rsid w:val="00CA65F8"/>
    <w:rsid w:val="00CA707F"/>
    <w:rsid w:val="00CA769F"/>
    <w:rsid w:val="00CB0EA4"/>
    <w:rsid w:val="00CB0FAB"/>
    <w:rsid w:val="00CB147C"/>
    <w:rsid w:val="00CB1F16"/>
    <w:rsid w:val="00CB3BB0"/>
    <w:rsid w:val="00CB4331"/>
    <w:rsid w:val="00CB4DC4"/>
    <w:rsid w:val="00CB56AC"/>
    <w:rsid w:val="00CB7B7F"/>
    <w:rsid w:val="00CC107A"/>
    <w:rsid w:val="00CC7B04"/>
    <w:rsid w:val="00CD2323"/>
    <w:rsid w:val="00CD4B3B"/>
    <w:rsid w:val="00CD4FD8"/>
    <w:rsid w:val="00CD631E"/>
    <w:rsid w:val="00CD6611"/>
    <w:rsid w:val="00CD69AD"/>
    <w:rsid w:val="00CD7E6B"/>
    <w:rsid w:val="00CE0AE9"/>
    <w:rsid w:val="00CE38B2"/>
    <w:rsid w:val="00CE40CD"/>
    <w:rsid w:val="00CE4769"/>
    <w:rsid w:val="00CE6A0D"/>
    <w:rsid w:val="00CF5452"/>
    <w:rsid w:val="00D00941"/>
    <w:rsid w:val="00D03490"/>
    <w:rsid w:val="00D05264"/>
    <w:rsid w:val="00D059DD"/>
    <w:rsid w:val="00D06DD1"/>
    <w:rsid w:val="00D101B4"/>
    <w:rsid w:val="00D11891"/>
    <w:rsid w:val="00D11965"/>
    <w:rsid w:val="00D12B23"/>
    <w:rsid w:val="00D13AD0"/>
    <w:rsid w:val="00D15535"/>
    <w:rsid w:val="00D164BD"/>
    <w:rsid w:val="00D206A8"/>
    <w:rsid w:val="00D2134E"/>
    <w:rsid w:val="00D21CDD"/>
    <w:rsid w:val="00D228E3"/>
    <w:rsid w:val="00D232E3"/>
    <w:rsid w:val="00D24424"/>
    <w:rsid w:val="00D30553"/>
    <w:rsid w:val="00D31262"/>
    <w:rsid w:val="00D312CA"/>
    <w:rsid w:val="00D323DE"/>
    <w:rsid w:val="00D32620"/>
    <w:rsid w:val="00D336D4"/>
    <w:rsid w:val="00D341F7"/>
    <w:rsid w:val="00D3539B"/>
    <w:rsid w:val="00D35759"/>
    <w:rsid w:val="00D35C70"/>
    <w:rsid w:val="00D369E6"/>
    <w:rsid w:val="00D37F03"/>
    <w:rsid w:val="00D4038A"/>
    <w:rsid w:val="00D411C1"/>
    <w:rsid w:val="00D41FB6"/>
    <w:rsid w:val="00D42194"/>
    <w:rsid w:val="00D422C8"/>
    <w:rsid w:val="00D43B51"/>
    <w:rsid w:val="00D463AE"/>
    <w:rsid w:val="00D50062"/>
    <w:rsid w:val="00D523D6"/>
    <w:rsid w:val="00D527E5"/>
    <w:rsid w:val="00D545C1"/>
    <w:rsid w:val="00D55773"/>
    <w:rsid w:val="00D55A9F"/>
    <w:rsid w:val="00D56672"/>
    <w:rsid w:val="00D600F6"/>
    <w:rsid w:val="00D602E5"/>
    <w:rsid w:val="00D6032A"/>
    <w:rsid w:val="00D6144A"/>
    <w:rsid w:val="00D61991"/>
    <w:rsid w:val="00D62015"/>
    <w:rsid w:val="00D62D67"/>
    <w:rsid w:val="00D64688"/>
    <w:rsid w:val="00D6574A"/>
    <w:rsid w:val="00D711DB"/>
    <w:rsid w:val="00D717AC"/>
    <w:rsid w:val="00D74E6E"/>
    <w:rsid w:val="00D76C50"/>
    <w:rsid w:val="00D7723E"/>
    <w:rsid w:val="00D776F2"/>
    <w:rsid w:val="00D779FD"/>
    <w:rsid w:val="00D83575"/>
    <w:rsid w:val="00D8416B"/>
    <w:rsid w:val="00D8745A"/>
    <w:rsid w:val="00D9066B"/>
    <w:rsid w:val="00D93A3C"/>
    <w:rsid w:val="00D95325"/>
    <w:rsid w:val="00D953B2"/>
    <w:rsid w:val="00D95552"/>
    <w:rsid w:val="00D965FE"/>
    <w:rsid w:val="00D96CBB"/>
    <w:rsid w:val="00D9790A"/>
    <w:rsid w:val="00D97CA7"/>
    <w:rsid w:val="00DA095A"/>
    <w:rsid w:val="00DA3C8F"/>
    <w:rsid w:val="00DA4768"/>
    <w:rsid w:val="00DA5B4B"/>
    <w:rsid w:val="00DA6168"/>
    <w:rsid w:val="00DB1DD5"/>
    <w:rsid w:val="00DB1F25"/>
    <w:rsid w:val="00DB6BFF"/>
    <w:rsid w:val="00DB7F6B"/>
    <w:rsid w:val="00DC0F29"/>
    <w:rsid w:val="00DC0F2E"/>
    <w:rsid w:val="00DC3869"/>
    <w:rsid w:val="00DC3F8F"/>
    <w:rsid w:val="00DC491F"/>
    <w:rsid w:val="00DC5231"/>
    <w:rsid w:val="00DC5AAD"/>
    <w:rsid w:val="00DC5C1E"/>
    <w:rsid w:val="00DC7C3F"/>
    <w:rsid w:val="00DD1F68"/>
    <w:rsid w:val="00DD4F44"/>
    <w:rsid w:val="00DD522B"/>
    <w:rsid w:val="00DD5416"/>
    <w:rsid w:val="00DD6220"/>
    <w:rsid w:val="00DD76E3"/>
    <w:rsid w:val="00DD7E92"/>
    <w:rsid w:val="00DD7FFC"/>
    <w:rsid w:val="00DE0803"/>
    <w:rsid w:val="00DE1EAA"/>
    <w:rsid w:val="00DE2A2B"/>
    <w:rsid w:val="00DE2D49"/>
    <w:rsid w:val="00DE4A33"/>
    <w:rsid w:val="00DE4C68"/>
    <w:rsid w:val="00DE4E09"/>
    <w:rsid w:val="00DF146A"/>
    <w:rsid w:val="00DF1BE1"/>
    <w:rsid w:val="00DF31CF"/>
    <w:rsid w:val="00DF664C"/>
    <w:rsid w:val="00DF6F9E"/>
    <w:rsid w:val="00DF759E"/>
    <w:rsid w:val="00DF7CE0"/>
    <w:rsid w:val="00E022FB"/>
    <w:rsid w:val="00E02610"/>
    <w:rsid w:val="00E03049"/>
    <w:rsid w:val="00E0338D"/>
    <w:rsid w:val="00E0373A"/>
    <w:rsid w:val="00E04A05"/>
    <w:rsid w:val="00E05AA1"/>
    <w:rsid w:val="00E06A1B"/>
    <w:rsid w:val="00E06DFB"/>
    <w:rsid w:val="00E07402"/>
    <w:rsid w:val="00E10F13"/>
    <w:rsid w:val="00E11367"/>
    <w:rsid w:val="00E11DCE"/>
    <w:rsid w:val="00E12B8E"/>
    <w:rsid w:val="00E156EB"/>
    <w:rsid w:val="00E15C0F"/>
    <w:rsid w:val="00E17319"/>
    <w:rsid w:val="00E21302"/>
    <w:rsid w:val="00E23AF1"/>
    <w:rsid w:val="00E23D77"/>
    <w:rsid w:val="00E27191"/>
    <w:rsid w:val="00E31607"/>
    <w:rsid w:val="00E35F82"/>
    <w:rsid w:val="00E36385"/>
    <w:rsid w:val="00E37421"/>
    <w:rsid w:val="00E408C7"/>
    <w:rsid w:val="00E40AF3"/>
    <w:rsid w:val="00E41540"/>
    <w:rsid w:val="00E41FCD"/>
    <w:rsid w:val="00E4478C"/>
    <w:rsid w:val="00E44C6D"/>
    <w:rsid w:val="00E44D37"/>
    <w:rsid w:val="00E46719"/>
    <w:rsid w:val="00E46DBC"/>
    <w:rsid w:val="00E470F9"/>
    <w:rsid w:val="00E47E85"/>
    <w:rsid w:val="00E509D7"/>
    <w:rsid w:val="00E50BA1"/>
    <w:rsid w:val="00E554DD"/>
    <w:rsid w:val="00E55B47"/>
    <w:rsid w:val="00E5764B"/>
    <w:rsid w:val="00E57B3D"/>
    <w:rsid w:val="00E60BC6"/>
    <w:rsid w:val="00E6126D"/>
    <w:rsid w:val="00E62BF7"/>
    <w:rsid w:val="00E63101"/>
    <w:rsid w:val="00E65D23"/>
    <w:rsid w:val="00E665C9"/>
    <w:rsid w:val="00E66B25"/>
    <w:rsid w:val="00E6759F"/>
    <w:rsid w:val="00E715E8"/>
    <w:rsid w:val="00E71F77"/>
    <w:rsid w:val="00E75F45"/>
    <w:rsid w:val="00E77315"/>
    <w:rsid w:val="00E81CDE"/>
    <w:rsid w:val="00E83DA6"/>
    <w:rsid w:val="00E8687A"/>
    <w:rsid w:val="00E87597"/>
    <w:rsid w:val="00E87964"/>
    <w:rsid w:val="00E914D2"/>
    <w:rsid w:val="00E97EEC"/>
    <w:rsid w:val="00EA08B3"/>
    <w:rsid w:val="00EA1181"/>
    <w:rsid w:val="00EA14BF"/>
    <w:rsid w:val="00EA23C2"/>
    <w:rsid w:val="00EA2800"/>
    <w:rsid w:val="00EA39FD"/>
    <w:rsid w:val="00EA4C65"/>
    <w:rsid w:val="00EA5EBC"/>
    <w:rsid w:val="00EA68DA"/>
    <w:rsid w:val="00EB42D4"/>
    <w:rsid w:val="00EB6610"/>
    <w:rsid w:val="00EB7F76"/>
    <w:rsid w:val="00EC042E"/>
    <w:rsid w:val="00EC18AF"/>
    <w:rsid w:val="00EC1B67"/>
    <w:rsid w:val="00EC1F68"/>
    <w:rsid w:val="00EC30F4"/>
    <w:rsid w:val="00EC33A0"/>
    <w:rsid w:val="00EC4907"/>
    <w:rsid w:val="00EC588D"/>
    <w:rsid w:val="00EC7040"/>
    <w:rsid w:val="00ED0664"/>
    <w:rsid w:val="00ED31E3"/>
    <w:rsid w:val="00ED5485"/>
    <w:rsid w:val="00EE0142"/>
    <w:rsid w:val="00EE076A"/>
    <w:rsid w:val="00EE2310"/>
    <w:rsid w:val="00EE353A"/>
    <w:rsid w:val="00EE4152"/>
    <w:rsid w:val="00EE5341"/>
    <w:rsid w:val="00EF07B0"/>
    <w:rsid w:val="00EF2255"/>
    <w:rsid w:val="00EF3155"/>
    <w:rsid w:val="00EF3700"/>
    <w:rsid w:val="00EF4375"/>
    <w:rsid w:val="00EF4B13"/>
    <w:rsid w:val="00EF5E27"/>
    <w:rsid w:val="00EF7B62"/>
    <w:rsid w:val="00F0013A"/>
    <w:rsid w:val="00F0389E"/>
    <w:rsid w:val="00F045BD"/>
    <w:rsid w:val="00F07402"/>
    <w:rsid w:val="00F1292F"/>
    <w:rsid w:val="00F13ECD"/>
    <w:rsid w:val="00F14708"/>
    <w:rsid w:val="00F15D7E"/>
    <w:rsid w:val="00F17668"/>
    <w:rsid w:val="00F21797"/>
    <w:rsid w:val="00F21F94"/>
    <w:rsid w:val="00F23776"/>
    <w:rsid w:val="00F25864"/>
    <w:rsid w:val="00F25F52"/>
    <w:rsid w:val="00F263DD"/>
    <w:rsid w:val="00F32863"/>
    <w:rsid w:val="00F35F8A"/>
    <w:rsid w:val="00F36771"/>
    <w:rsid w:val="00F41198"/>
    <w:rsid w:val="00F44684"/>
    <w:rsid w:val="00F4498A"/>
    <w:rsid w:val="00F4588E"/>
    <w:rsid w:val="00F51560"/>
    <w:rsid w:val="00F515D8"/>
    <w:rsid w:val="00F52F06"/>
    <w:rsid w:val="00F53609"/>
    <w:rsid w:val="00F53FF1"/>
    <w:rsid w:val="00F57784"/>
    <w:rsid w:val="00F57B96"/>
    <w:rsid w:val="00F63EE4"/>
    <w:rsid w:val="00F64931"/>
    <w:rsid w:val="00F65B51"/>
    <w:rsid w:val="00F66FE7"/>
    <w:rsid w:val="00F67A10"/>
    <w:rsid w:val="00F71350"/>
    <w:rsid w:val="00F72D80"/>
    <w:rsid w:val="00F73C52"/>
    <w:rsid w:val="00F76E33"/>
    <w:rsid w:val="00F77AD7"/>
    <w:rsid w:val="00F80015"/>
    <w:rsid w:val="00F80767"/>
    <w:rsid w:val="00F808B1"/>
    <w:rsid w:val="00F81473"/>
    <w:rsid w:val="00F821E9"/>
    <w:rsid w:val="00F83112"/>
    <w:rsid w:val="00F84B6E"/>
    <w:rsid w:val="00F86ACC"/>
    <w:rsid w:val="00F8720D"/>
    <w:rsid w:val="00F87D12"/>
    <w:rsid w:val="00F901A0"/>
    <w:rsid w:val="00F909FE"/>
    <w:rsid w:val="00F93039"/>
    <w:rsid w:val="00F950C4"/>
    <w:rsid w:val="00F97D7D"/>
    <w:rsid w:val="00FA1A5F"/>
    <w:rsid w:val="00FA2CEF"/>
    <w:rsid w:val="00FA3EA8"/>
    <w:rsid w:val="00FA4FA9"/>
    <w:rsid w:val="00FA5C08"/>
    <w:rsid w:val="00FA696F"/>
    <w:rsid w:val="00FA6C9A"/>
    <w:rsid w:val="00FA77FB"/>
    <w:rsid w:val="00FB0648"/>
    <w:rsid w:val="00FB2054"/>
    <w:rsid w:val="00FB20E3"/>
    <w:rsid w:val="00FB261F"/>
    <w:rsid w:val="00FB27BF"/>
    <w:rsid w:val="00FB3822"/>
    <w:rsid w:val="00FB4096"/>
    <w:rsid w:val="00FB4EBB"/>
    <w:rsid w:val="00FB5077"/>
    <w:rsid w:val="00FB5A39"/>
    <w:rsid w:val="00FB7A05"/>
    <w:rsid w:val="00FB7DF6"/>
    <w:rsid w:val="00FC2F6D"/>
    <w:rsid w:val="00FC4DE1"/>
    <w:rsid w:val="00FC5A28"/>
    <w:rsid w:val="00FC6C95"/>
    <w:rsid w:val="00FD0064"/>
    <w:rsid w:val="00FD143B"/>
    <w:rsid w:val="00FD1A73"/>
    <w:rsid w:val="00FD34B9"/>
    <w:rsid w:val="00FD371D"/>
    <w:rsid w:val="00FD4C3C"/>
    <w:rsid w:val="00FE044D"/>
    <w:rsid w:val="00FE0AA1"/>
    <w:rsid w:val="00FE2BE0"/>
    <w:rsid w:val="00FE3F92"/>
    <w:rsid w:val="00FE4641"/>
    <w:rsid w:val="00FE49EF"/>
    <w:rsid w:val="00FE5EFB"/>
    <w:rsid w:val="00FE6F41"/>
    <w:rsid w:val="00FE7F18"/>
    <w:rsid w:val="00FF0A13"/>
    <w:rsid w:val="00FF0A47"/>
    <w:rsid w:val="00FF0EE4"/>
    <w:rsid w:val="00FF124A"/>
    <w:rsid w:val="00FF1255"/>
    <w:rsid w:val="00FF15C1"/>
    <w:rsid w:val="00FF1DE1"/>
    <w:rsid w:val="00FF40D3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F40E"/>
  <w15:docId w15:val="{F78B111D-83B9-4423-98A0-F1400A8C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B3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66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A97F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7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7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7F27"/>
    <w:rPr>
      <w:sz w:val="20"/>
      <w:szCs w:val="20"/>
      <w:lang w:val="en-GB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basedOn w:val="Domylnaczcionkaakapitu"/>
    <w:link w:val="Akapitzlist"/>
    <w:uiPriority w:val="34"/>
    <w:locked/>
    <w:rsid w:val="00A97F27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F27"/>
    <w:rPr>
      <w:rFonts w:ascii="Tahoma" w:hAnsi="Tahoma" w:cs="Tahoma"/>
      <w:sz w:val="16"/>
      <w:szCs w:val="16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E8F"/>
    <w:rPr>
      <w:b/>
      <w:bCs/>
      <w:sz w:val="20"/>
      <w:szCs w:val="20"/>
      <w:lang w:val="en-GB"/>
    </w:rPr>
  </w:style>
  <w:style w:type="paragraph" w:styleId="Poprawka">
    <w:name w:val="Revision"/>
    <w:hidden/>
    <w:uiPriority w:val="99"/>
    <w:semiHidden/>
    <w:rsid w:val="004E7E8F"/>
    <w:pPr>
      <w:spacing w:after="0" w:line="240" w:lineRule="auto"/>
    </w:pPr>
    <w:rPr>
      <w:lang w:val="en-GB"/>
    </w:rPr>
  </w:style>
  <w:style w:type="character" w:customStyle="1" w:styleId="apple-converted-space">
    <w:name w:val="apple-converted-space"/>
    <w:basedOn w:val="Domylnaczcionkaakapitu"/>
    <w:rsid w:val="0032490E"/>
  </w:style>
  <w:style w:type="paragraph" w:styleId="Nagwek">
    <w:name w:val="header"/>
    <w:basedOn w:val="Normalny"/>
    <w:link w:val="NagwekZnak"/>
    <w:uiPriority w:val="99"/>
    <w:unhideWhenUsed/>
    <w:rsid w:val="0032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90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2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90E"/>
    <w:rPr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B665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styleId="Hipercze">
    <w:name w:val="Hyperlink"/>
    <w:basedOn w:val="Domylnaczcionkaakapitu"/>
    <w:uiPriority w:val="99"/>
    <w:unhideWhenUsed/>
    <w:rsid w:val="00D101B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01B4"/>
    <w:rPr>
      <w:color w:val="954F72" w:themeColor="followedHyperlink"/>
      <w:u w:val="single"/>
    </w:rPr>
  </w:style>
  <w:style w:type="character" w:customStyle="1" w:styleId="fontstyle01">
    <w:name w:val="fontstyle01"/>
    <w:basedOn w:val="Domylnaczcionkaakapitu"/>
    <w:rsid w:val="008B4D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8B4D54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8B4D54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3F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3F09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D76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52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27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527E5"/>
    <w:rPr>
      <w:vertAlign w:val="superscript"/>
    </w:rPr>
  </w:style>
  <w:style w:type="paragraph" w:customStyle="1" w:styleId="Style8">
    <w:name w:val="Style8"/>
    <w:basedOn w:val="Normalny"/>
    <w:rsid w:val="00B659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B659B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27">
    <w:name w:val="Font Style27"/>
    <w:rsid w:val="00B659B5"/>
    <w:rPr>
      <w:rFonts w:ascii="Times New Roman" w:hAnsi="Times New Roman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4BA6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14BA6"/>
    <w:pPr>
      <w:spacing w:after="10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F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F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F2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E78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8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439F-0DFD-43CE-95A7-4AA8B602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2386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Miszczak</dc:creator>
  <cp:lastModifiedBy>Adam Pytel</cp:lastModifiedBy>
  <cp:revision>12</cp:revision>
  <cp:lastPrinted>2021-06-09T12:03:00Z</cp:lastPrinted>
  <dcterms:created xsi:type="dcterms:W3CDTF">2021-06-11T07:02:00Z</dcterms:created>
  <dcterms:modified xsi:type="dcterms:W3CDTF">2021-06-11T08:47:00Z</dcterms:modified>
</cp:coreProperties>
</file>