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przynależności do grupy kapitałowej</w:t>
      </w:r>
    </w:p>
    <w:p w:rsidR="009B66E0" w:rsidRDefault="009B66E0" w:rsidP="009B66E0">
      <w:pPr>
        <w:spacing w:before="360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108 ust.1 punkt 5 ustawy  </w:t>
      </w:r>
      <w:r>
        <w:rPr>
          <w:rFonts w:ascii="Arial" w:hAnsi="Arial" w:cs="Arial"/>
          <w:sz w:val="24"/>
          <w:szCs w:val="24"/>
        </w:rPr>
        <w:t xml:space="preserve">z dnia 11 września 2019 r </w:t>
      </w:r>
      <w:r>
        <w:rPr>
          <w:rFonts w:ascii="Arial" w:hAnsi="Arial" w:cs="Arial"/>
          <w:b/>
          <w:sz w:val="24"/>
          <w:szCs w:val="24"/>
        </w:rPr>
        <w:t xml:space="preserve">Prawo zamówień publicznych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(tekst jedn. Dz.U. z 2021 r. poz. 1129 ze zmian.), 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złożeniem oferty w postępowaniu prowadzonym w trybie przetargu nieograniczonego na zadanie pod nazwą.  </w:t>
      </w:r>
    </w:p>
    <w:p w:rsidR="00B1495B" w:rsidRPr="00B1495B" w:rsidRDefault="00B1495B" w:rsidP="00B1495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 w:rsidRPr="00B1495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Dostawa i montaż wyposażenia do pomieszczeń budynku biurowego </w:t>
      </w:r>
      <w:r w:rsidR="00DD75C7"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3C6050">
        <w:rPr>
          <w:rFonts w:ascii="Arial" w:eastAsiaTheme="minorHAnsi" w:hAnsi="Arial" w:cs="Arial"/>
          <w:b/>
          <w:sz w:val="24"/>
          <w:szCs w:val="24"/>
          <w:lang w:eastAsia="en-US"/>
        </w:rPr>
        <w:t>,</w:t>
      </w:r>
      <w:r w:rsidR="00DD75C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  </w:t>
      </w:r>
      <w:r w:rsidRPr="00B1495B">
        <w:rPr>
          <w:rFonts w:ascii="Arial" w:eastAsiaTheme="minorHAnsi" w:hAnsi="Arial" w:cs="Arial"/>
          <w:b/>
          <w:sz w:val="24"/>
          <w:szCs w:val="24"/>
          <w:lang w:eastAsia="en-US"/>
        </w:rPr>
        <w:t>Nadleśnictwa Tułowice.</w:t>
      </w:r>
    </w:p>
    <w:p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:rsidR="009B66E0" w:rsidRDefault="009B66E0" w:rsidP="009B66E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działając w imieniu i na rzecz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tej samej grupy kapitałowej w rozumieniu ustawy z dnia 16 lutego 2007 r. o ochronie konkurencji i konsumentów (Dz. U. 2021r. poz. 275) co którykolwiek z pozostałych Wykonawców, którzy złożyli oferty w niniejszym postępowaniu.* </w:t>
      </w: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i konsumentów co następujący Wykonawca/Wykonawcy**, który/którzy** złożył/li** oferty w niniejszym postępowaniu:* 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w załączeniu przedstawiam/nie przedstawiam** dowody/ów**, że powiązania z innym Wykonawcą/Wykonawcami** którzy złożyli </w:t>
      </w:r>
      <w:r>
        <w:rPr>
          <w:rFonts w:ascii="Arial" w:hAnsi="Arial" w:cs="Arial"/>
          <w:sz w:val="24"/>
          <w:szCs w:val="24"/>
        </w:rPr>
        <w:lastRenderedPageBreak/>
        <w:t>ofertę i przynależą do tej samej grupy kapitałowej nie prowadzą do zakłócenia konkurencji w postępowaniu o udzielenie zamówienia.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_____________________________________________                                                                                                                        </w:t>
      </w:r>
    </w:p>
    <w:p w:rsidR="009B66E0" w:rsidRDefault="009B66E0" w:rsidP="009B66E0">
      <w:pPr>
        <w:tabs>
          <w:tab w:val="left" w:pos="3329"/>
        </w:tabs>
        <w:ind w:left="5387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               </w:t>
      </w:r>
    </w:p>
    <w:p w:rsidR="009B66E0" w:rsidRDefault="009B66E0" w:rsidP="009B66E0">
      <w:pPr>
        <w:pStyle w:val="Akapitzlist"/>
        <w:ind w:left="5103"/>
        <w:rPr>
          <w:rFonts w:ascii="Arial" w:hAnsi="Arial" w:cs="Arial"/>
          <w:i/>
          <w:sz w:val="24"/>
          <w:szCs w:val="24"/>
        </w:rPr>
      </w:pPr>
      <w:bookmarkStart w:id="0" w:name="_GoBack"/>
      <w:r>
        <w:rPr>
          <w:rFonts w:ascii="Arial" w:hAnsi="Arial" w:cs="Arial"/>
          <w:i/>
          <w:sz w:val="24"/>
          <w:szCs w:val="24"/>
        </w:rPr>
        <w:t>Data podpis i pieczęć uprawnionego przedstawiciela wykonawcy.</w:t>
      </w:r>
    </w:p>
    <w:bookmarkEnd w:id="0"/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zaznaczyć właściwą treść oświadczenia **-niepotrzebne skreślić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2E28BC" w:rsidRDefault="002E28BC"/>
    <w:sectPr w:rsidR="002E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B6" w:rsidRDefault="00D529B6" w:rsidP="00702E49">
      <w:r>
        <w:separator/>
      </w:r>
    </w:p>
  </w:endnote>
  <w:endnote w:type="continuationSeparator" w:id="0">
    <w:p w:rsidR="00D529B6" w:rsidRDefault="00D529B6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5F" w:rsidRDefault="00311C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60197"/>
      <w:docPartObj>
        <w:docPartGallery w:val="Page Numbers (Bottom of Page)"/>
        <w:docPartUnique/>
      </w:docPartObj>
    </w:sdtPr>
    <w:sdtEndPr/>
    <w:sdtContent>
      <w:p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50">
          <w:rPr>
            <w:noProof/>
          </w:rPr>
          <w:t>2</w:t>
        </w:r>
        <w:r>
          <w:fldChar w:fldCharType="end"/>
        </w:r>
      </w:p>
    </w:sdtContent>
  </w:sdt>
  <w:p w:rsidR="00702E49" w:rsidRDefault="00702E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5F" w:rsidRDefault="00311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B6" w:rsidRDefault="00D529B6" w:rsidP="00702E49">
      <w:r>
        <w:separator/>
      </w:r>
    </w:p>
  </w:footnote>
  <w:footnote w:type="continuationSeparator" w:id="0">
    <w:p w:rsidR="00D529B6" w:rsidRDefault="00D529B6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5F" w:rsidRDefault="00311C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3A" w:rsidRPr="002A383A" w:rsidRDefault="002A383A">
    <w:pPr>
      <w:pStyle w:val="Nagwek"/>
      <w:rPr>
        <w:rFonts w:ascii="Arial" w:hAnsi="Arial" w:cs="Arial"/>
      </w:rPr>
    </w:pPr>
    <w:r w:rsidRPr="002A383A">
      <w:rPr>
        <w:rFonts w:ascii="Arial" w:hAnsi="Arial" w:cs="Arial"/>
      </w:rPr>
      <w:t xml:space="preserve">ZG.270.17.2022                                                </w:t>
    </w:r>
    <w:r>
      <w:rPr>
        <w:rFonts w:ascii="Arial" w:hAnsi="Arial" w:cs="Arial"/>
      </w:rPr>
      <w:t xml:space="preserve">                                                  </w:t>
    </w:r>
    <w:r w:rsidRPr="002A383A">
      <w:rPr>
        <w:rFonts w:ascii="Arial" w:hAnsi="Arial" w:cs="Arial"/>
      </w:rPr>
      <w:t xml:space="preserve"> Załącznik nr 5 do SWZ</w:t>
    </w:r>
  </w:p>
  <w:p w:rsidR="00702E49" w:rsidRPr="002A383A" w:rsidRDefault="00702E49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5F" w:rsidRDefault="00311C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2"/>
    <w:rsid w:val="002A383A"/>
    <w:rsid w:val="002E28BC"/>
    <w:rsid w:val="00311C5F"/>
    <w:rsid w:val="003C6050"/>
    <w:rsid w:val="00522FDE"/>
    <w:rsid w:val="006515C6"/>
    <w:rsid w:val="00664D12"/>
    <w:rsid w:val="006B7FFA"/>
    <w:rsid w:val="00702E49"/>
    <w:rsid w:val="009B66E0"/>
    <w:rsid w:val="00B1495B"/>
    <w:rsid w:val="00C722F2"/>
    <w:rsid w:val="00D529B6"/>
    <w:rsid w:val="00DD75C7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11</cp:revision>
  <dcterms:created xsi:type="dcterms:W3CDTF">2022-07-06T06:02:00Z</dcterms:created>
  <dcterms:modified xsi:type="dcterms:W3CDTF">2022-11-03T13:06:00Z</dcterms:modified>
</cp:coreProperties>
</file>