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EED3" w14:textId="77777777" w:rsidR="008C3D17" w:rsidRDefault="008C3D17" w:rsidP="008C3D17">
      <w:pPr>
        <w:spacing w:after="0" w:line="240" w:lineRule="auto"/>
        <w:jc w:val="center"/>
        <w:textAlignment w:val="baseline"/>
        <w:outlineLvl w:val="1"/>
        <w:rPr>
          <w:rFonts w:ascii="Verdana" w:hAnsi="Verdana"/>
          <w:b/>
          <w:noProof/>
          <w:sz w:val="18"/>
          <w:szCs w:val="18"/>
        </w:rPr>
      </w:pPr>
    </w:p>
    <w:p w14:paraId="076A0905" w14:textId="77777777" w:rsidR="008C3D17" w:rsidRDefault="00162A7B" w:rsidP="008C3D17">
      <w:pPr>
        <w:spacing w:after="0" w:line="240" w:lineRule="auto"/>
        <w:jc w:val="center"/>
        <w:textAlignment w:val="baseline"/>
        <w:outlineLvl w:val="1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>Informacja</w:t>
      </w:r>
      <w:r w:rsidR="008C3D17" w:rsidRPr="008C3D17">
        <w:rPr>
          <w:rFonts w:ascii="Verdana" w:hAnsi="Verdana"/>
          <w:b/>
          <w:noProof/>
          <w:sz w:val="18"/>
          <w:szCs w:val="18"/>
        </w:rPr>
        <w:t xml:space="preserve"> dotycząc</w:t>
      </w:r>
      <w:r>
        <w:rPr>
          <w:rFonts w:ascii="Verdana" w:hAnsi="Verdana"/>
          <w:b/>
          <w:noProof/>
          <w:sz w:val="18"/>
          <w:szCs w:val="18"/>
        </w:rPr>
        <w:t>a</w:t>
      </w:r>
      <w:r w:rsidR="008C3D17" w:rsidRPr="008C3D17">
        <w:rPr>
          <w:rFonts w:ascii="Verdana" w:hAnsi="Verdana"/>
          <w:b/>
          <w:noProof/>
          <w:sz w:val="18"/>
          <w:szCs w:val="18"/>
        </w:rPr>
        <w:t xml:space="preserve"> zamówienia </w:t>
      </w:r>
      <w:r w:rsidR="008C3D17" w:rsidRPr="008C3D17">
        <w:rPr>
          <w:rFonts w:ascii="Verdana" w:hAnsi="Verdana"/>
          <w:b/>
          <w:sz w:val="18"/>
          <w:szCs w:val="18"/>
        </w:rPr>
        <w:t>o wartości mnie</w:t>
      </w:r>
      <w:r w:rsidR="008C3D17">
        <w:rPr>
          <w:rFonts w:ascii="Verdana" w:hAnsi="Verdana"/>
          <w:b/>
          <w:sz w:val="18"/>
          <w:szCs w:val="18"/>
        </w:rPr>
        <w:t xml:space="preserve">jszej niż 130.000 PLN (netto) </w:t>
      </w:r>
      <w:r>
        <w:rPr>
          <w:rFonts w:ascii="Verdana" w:hAnsi="Verdana"/>
          <w:b/>
          <w:sz w:val="18"/>
          <w:szCs w:val="18"/>
        </w:rPr>
        <w:t xml:space="preserve">lub </w:t>
      </w:r>
      <w:r w:rsidR="008C3D17" w:rsidRPr="008C3D17">
        <w:rPr>
          <w:rFonts w:ascii="Verdana" w:hAnsi="Verdana"/>
          <w:b/>
          <w:sz w:val="18"/>
          <w:szCs w:val="18"/>
        </w:rPr>
        <w:t>wyłączon</w:t>
      </w:r>
      <w:r>
        <w:rPr>
          <w:rFonts w:ascii="Verdana" w:hAnsi="Verdana"/>
          <w:b/>
          <w:sz w:val="18"/>
          <w:szCs w:val="18"/>
        </w:rPr>
        <w:t>ej</w:t>
      </w:r>
      <w:r w:rsidR="008C3D17" w:rsidRPr="008C3D17">
        <w:rPr>
          <w:rFonts w:ascii="Verdana" w:hAnsi="Verdana"/>
          <w:b/>
          <w:sz w:val="18"/>
          <w:szCs w:val="18"/>
        </w:rPr>
        <w:t xml:space="preserve"> spod stosowania ustawy Pzp</w:t>
      </w:r>
    </w:p>
    <w:p w14:paraId="09E8BBAB" w14:textId="77777777" w:rsidR="008C3D17" w:rsidRDefault="008C3D17" w:rsidP="008C3D17">
      <w:pPr>
        <w:spacing w:after="0" w:line="240" w:lineRule="auto"/>
        <w:textAlignment w:val="baseline"/>
        <w:outlineLvl w:val="1"/>
        <w:rPr>
          <w:rFonts w:ascii="Verdana" w:hAnsi="Verdana"/>
          <w:sz w:val="18"/>
          <w:szCs w:val="18"/>
        </w:rPr>
      </w:pPr>
    </w:p>
    <w:p w14:paraId="40744119" w14:textId="77777777" w:rsidR="008C3D17" w:rsidRDefault="008C3D17" w:rsidP="008C3D17">
      <w:pPr>
        <w:spacing w:after="0" w:line="240" w:lineRule="auto"/>
        <w:textAlignment w:val="baseline"/>
        <w:outlineLvl w:val="1"/>
        <w:rPr>
          <w:rFonts w:ascii="Verdana" w:hAnsi="Verdana"/>
          <w:sz w:val="18"/>
          <w:szCs w:val="18"/>
        </w:rPr>
      </w:pPr>
    </w:p>
    <w:p w14:paraId="46F23BD7" w14:textId="77777777" w:rsidR="00162A7B" w:rsidRPr="00DB3715" w:rsidRDefault="00162A7B" w:rsidP="00162A7B">
      <w:pPr>
        <w:spacing w:after="0" w:line="276" w:lineRule="auto"/>
        <w:textAlignment w:val="baseline"/>
        <w:outlineLvl w:val="1"/>
        <w:rPr>
          <w:rFonts w:ascii="Verdana" w:hAnsi="Verdana"/>
          <w:b/>
          <w:sz w:val="18"/>
          <w:szCs w:val="18"/>
        </w:rPr>
      </w:pPr>
      <w:r w:rsidRPr="00DB3715">
        <w:rPr>
          <w:rFonts w:ascii="Verdana" w:hAnsi="Verdana"/>
          <w:b/>
          <w:sz w:val="18"/>
          <w:szCs w:val="18"/>
        </w:rPr>
        <w:t xml:space="preserve">Zamawiający: </w:t>
      </w:r>
    </w:p>
    <w:p w14:paraId="55EE8630" w14:textId="77777777" w:rsidR="00162A7B" w:rsidRPr="00DB3715" w:rsidRDefault="00162A7B" w:rsidP="00162A7B">
      <w:pPr>
        <w:spacing w:after="0" w:line="276" w:lineRule="auto"/>
        <w:textAlignment w:val="baseline"/>
        <w:outlineLvl w:val="1"/>
        <w:rPr>
          <w:rFonts w:ascii="Verdana" w:eastAsia="Calibri" w:hAnsi="Verdana"/>
          <w:sz w:val="18"/>
          <w:szCs w:val="18"/>
        </w:rPr>
      </w:pPr>
      <w:r w:rsidRPr="00DB3715">
        <w:rPr>
          <w:rFonts w:ascii="Verdana" w:eastAsia="Calibri" w:hAnsi="Verdana"/>
          <w:sz w:val="18"/>
          <w:szCs w:val="18"/>
        </w:rPr>
        <w:t xml:space="preserve">Generalna Dyrekcja Dróg Krajowych i Autostrad </w:t>
      </w:r>
      <w:r w:rsidR="003D45BC" w:rsidRPr="00DB3715">
        <w:rPr>
          <w:rFonts w:ascii="Verdana" w:eastAsia="Calibri" w:hAnsi="Verdana"/>
          <w:sz w:val="18"/>
          <w:szCs w:val="18"/>
        </w:rPr>
        <w:t xml:space="preserve">Oddział </w:t>
      </w:r>
      <w:r w:rsidRPr="00DB3715">
        <w:rPr>
          <w:rFonts w:ascii="Verdana" w:eastAsia="Calibri" w:hAnsi="Verdana"/>
          <w:sz w:val="18"/>
          <w:szCs w:val="18"/>
        </w:rPr>
        <w:t xml:space="preserve">we Wrocławiu ul. Powstańców Śląskich 186, 53-139 Wrocław </w:t>
      </w:r>
    </w:p>
    <w:p w14:paraId="0D36D6AA" w14:textId="77777777" w:rsidR="00F362F7" w:rsidRPr="00DB3715" w:rsidRDefault="00F362F7" w:rsidP="00F362F7">
      <w:pPr>
        <w:spacing w:after="0" w:line="276" w:lineRule="auto"/>
        <w:textAlignment w:val="baseline"/>
        <w:outlineLvl w:val="1"/>
        <w:rPr>
          <w:rFonts w:ascii="Verdana" w:hAnsi="Verdana"/>
          <w:b/>
          <w:sz w:val="18"/>
          <w:szCs w:val="18"/>
        </w:rPr>
      </w:pPr>
    </w:p>
    <w:p w14:paraId="2E220F52" w14:textId="289E6AE3" w:rsidR="00270434" w:rsidRPr="00DB3715" w:rsidRDefault="00F362F7" w:rsidP="00270434">
      <w:pPr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pl-PL"/>
        </w:rPr>
      </w:pPr>
      <w:r w:rsidRPr="00DB3715">
        <w:rPr>
          <w:rFonts w:ascii="Verdana" w:hAnsi="Verdana"/>
          <w:b/>
          <w:sz w:val="18"/>
          <w:szCs w:val="18"/>
        </w:rPr>
        <w:t xml:space="preserve">Prowadzący postępowanie: </w:t>
      </w:r>
      <w:r w:rsidR="00DB3715" w:rsidRPr="008D0BC6">
        <w:rPr>
          <w:rFonts w:ascii="Verdana" w:hAnsi="Verdana"/>
          <w:sz w:val="18"/>
          <w:szCs w:val="18"/>
        </w:rPr>
        <w:t>Generalna Dyrekcja Dróg Krajowych i Autostrad Oddział we Wrocławiu Rejon w Legnicy, ul. Prusa 11, 59-220 Legnica</w:t>
      </w:r>
    </w:p>
    <w:p w14:paraId="0525ED0A" w14:textId="2E444C7B" w:rsidR="00F362F7" w:rsidRPr="00DB3715" w:rsidRDefault="00F362F7" w:rsidP="00F362F7">
      <w:pPr>
        <w:spacing w:after="0" w:line="276" w:lineRule="auto"/>
        <w:textAlignment w:val="baseline"/>
        <w:outlineLvl w:val="1"/>
        <w:rPr>
          <w:rFonts w:ascii="Verdana" w:hAnsi="Verdana"/>
          <w:b/>
          <w:sz w:val="18"/>
          <w:szCs w:val="18"/>
        </w:rPr>
      </w:pPr>
    </w:p>
    <w:p w14:paraId="15D72A8C" w14:textId="593BD4C8" w:rsidR="00DB3715" w:rsidRPr="00DB3715" w:rsidRDefault="00F362F7" w:rsidP="00DB3715">
      <w:pPr>
        <w:jc w:val="both"/>
        <w:rPr>
          <w:rFonts w:ascii="Verdana" w:hAnsi="Verdana"/>
          <w:b/>
          <w:bCs/>
          <w:sz w:val="18"/>
          <w:szCs w:val="18"/>
        </w:rPr>
      </w:pPr>
      <w:r w:rsidRPr="00DB3715">
        <w:rPr>
          <w:rFonts w:ascii="Verdana" w:hAnsi="Verdana"/>
          <w:b/>
          <w:sz w:val="18"/>
          <w:szCs w:val="18"/>
        </w:rPr>
        <w:t>Przedmiot zamówienia</w:t>
      </w:r>
      <w:r w:rsidRPr="00DB3715">
        <w:rPr>
          <w:rFonts w:ascii="Verdana" w:hAnsi="Verdana"/>
          <w:sz w:val="18"/>
          <w:szCs w:val="18"/>
        </w:rPr>
        <w:t xml:space="preserve">: </w:t>
      </w:r>
      <w:r w:rsidR="008D0BC6">
        <w:rPr>
          <w:rFonts w:ascii="Verdana" w:hAnsi="Verdana" w:cs="Arial"/>
          <w:b/>
          <w:sz w:val="18"/>
          <w:szCs w:val="18"/>
        </w:rPr>
        <w:t>R</w:t>
      </w:r>
      <w:r w:rsidR="008D0BC6" w:rsidRPr="00C70D88">
        <w:rPr>
          <w:rFonts w:ascii="Verdana" w:hAnsi="Verdana" w:cs="Arial"/>
          <w:b/>
          <w:sz w:val="18"/>
          <w:szCs w:val="18"/>
        </w:rPr>
        <w:t>emont pomieszcze</w:t>
      </w:r>
      <w:r w:rsidR="00A20C68">
        <w:rPr>
          <w:rFonts w:ascii="Verdana" w:hAnsi="Verdana" w:cs="Arial"/>
          <w:b/>
          <w:sz w:val="18"/>
          <w:szCs w:val="18"/>
        </w:rPr>
        <w:t>nia</w:t>
      </w:r>
      <w:r w:rsidR="008D0BC6" w:rsidRPr="00C70D88">
        <w:rPr>
          <w:rFonts w:ascii="Verdana" w:hAnsi="Verdana" w:cs="Arial"/>
          <w:b/>
          <w:sz w:val="18"/>
          <w:szCs w:val="18"/>
        </w:rPr>
        <w:t xml:space="preserve"> – Obwód Drogowy Legnica</w:t>
      </w:r>
    </w:p>
    <w:p w14:paraId="7A88084F" w14:textId="77777777" w:rsidR="00DB3715" w:rsidRPr="00DB3715" w:rsidRDefault="00DB3715" w:rsidP="00DB3715">
      <w:pPr>
        <w:spacing w:after="0" w:line="276" w:lineRule="auto"/>
        <w:textAlignment w:val="baseline"/>
        <w:outlineLvl w:val="1"/>
        <w:rPr>
          <w:rFonts w:ascii="Verdana" w:hAnsi="Verdana"/>
          <w:sz w:val="18"/>
          <w:szCs w:val="18"/>
        </w:rPr>
      </w:pPr>
    </w:p>
    <w:p w14:paraId="4FB3BB87" w14:textId="7ED847CD" w:rsidR="00DB3715" w:rsidRPr="00E96A8B" w:rsidRDefault="00DB3715" w:rsidP="00DB371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18"/>
          <w:szCs w:val="18"/>
          <w:highlight w:val="yellow"/>
          <w:lang w:eastAsia="pl-PL"/>
        </w:rPr>
      </w:pPr>
      <w:r w:rsidRPr="00DB3715">
        <w:rPr>
          <w:rFonts w:ascii="Verdana" w:hAnsi="Verdana"/>
          <w:b/>
          <w:sz w:val="18"/>
          <w:szCs w:val="18"/>
        </w:rPr>
        <w:t>Nr sprawy</w:t>
      </w:r>
      <w:r w:rsidRPr="00DB3715">
        <w:rPr>
          <w:rFonts w:ascii="Verdana" w:hAnsi="Verdana"/>
          <w:sz w:val="18"/>
          <w:szCs w:val="18"/>
        </w:rPr>
        <w:t xml:space="preserve">: </w:t>
      </w:r>
      <w:r w:rsidR="008D0BC6" w:rsidRPr="008D0BC6">
        <w:rPr>
          <w:rFonts w:ascii="Verdana" w:hAnsi="Verdana"/>
          <w:sz w:val="18"/>
          <w:szCs w:val="18"/>
        </w:rPr>
        <w:t>O/WR.Z-13.2431.</w:t>
      </w:r>
      <w:r w:rsidR="00A20C68">
        <w:rPr>
          <w:rFonts w:ascii="Verdana" w:hAnsi="Verdana"/>
          <w:sz w:val="18"/>
          <w:szCs w:val="18"/>
        </w:rPr>
        <w:t>5</w:t>
      </w:r>
      <w:r w:rsidR="008D0BC6" w:rsidRPr="008D0BC6">
        <w:rPr>
          <w:rFonts w:ascii="Verdana" w:hAnsi="Verdana"/>
          <w:sz w:val="18"/>
          <w:szCs w:val="18"/>
        </w:rPr>
        <w:t>.202</w:t>
      </w:r>
      <w:r w:rsidR="00A20C68">
        <w:rPr>
          <w:rFonts w:ascii="Verdana" w:hAnsi="Verdana"/>
          <w:sz w:val="18"/>
          <w:szCs w:val="18"/>
        </w:rPr>
        <w:t>4</w:t>
      </w:r>
    </w:p>
    <w:p w14:paraId="627CC1B4" w14:textId="62C760BD" w:rsidR="008C3D17" w:rsidRPr="00162A7B" w:rsidRDefault="008C3D17" w:rsidP="00DB37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</w:p>
    <w:p w14:paraId="61AFA384" w14:textId="77777777" w:rsidR="00DE7066" w:rsidRDefault="00DE7066" w:rsidP="00F362F7">
      <w:pPr>
        <w:spacing w:after="0" w:line="240" w:lineRule="auto"/>
        <w:ind w:right="23"/>
        <w:jc w:val="center"/>
        <w:rPr>
          <w:rFonts w:ascii="Verdana" w:eastAsia="Times New Roman" w:hAnsi="Verdana" w:cs="Times New Roman"/>
          <w:b/>
          <w:bCs/>
          <w:sz w:val="18"/>
          <w:szCs w:val="18"/>
          <w:bdr w:val="none" w:sz="0" w:space="0" w:color="auto" w:frame="1"/>
          <w:lang w:eastAsia="pl-P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bdr w:val="none" w:sz="0" w:space="0" w:color="auto" w:frame="1"/>
          <w:lang w:eastAsia="pl-PL"/>
        </w:rPr>
        <w:t>INFORMACJA O ZAWARCIU UMOWY</w:t>
      </w:r>
    </w:p>
    <w:p w14:paraId="4E4E3A30" w14:textId="77777777" w:rsidR="00DE7066" w:rsidRDefault="00DE7066" w:rsidP="00DE7066">
      <w:pPr>
        <w:spacing w:after="0" w:line="240" w:lineRule="auto"/>
        <w:ind w:right="23"/>
        <w:jc w:val="both"/>
        <w:rPr>
          <w:rFonts w:ascii="Verdana" w:eastAsia="Times New Roman" w:hAnsi="Verdana" w:cs="Times New Roman"/>
          <w:b/>
          <w:bCs/>
          <w:sz w:val="18"/>
          <w:szCs w:val="18"/>
          <w:bdr w:val="none" w:sz="0" w:space="0" w:color="auto" w:frame="1"/>
          <w:lang w:eastAsia="pl-PL"/>
        </w:rPr>
      </w:pPr>
    </w:p>
    <w:p w14:paraId="52CA3F29" w14:textId="6F29A8D3" w:rsidR="00DE7066" w:rsidRDefault="00DE7066" w:rsidP="00DE7066">
      <w:pPr>
        <w:spacing w:after="0" w:line="240" w:lineRule="auto"/>
        <w:ind w:right="23"/>
        <w:jc w:val="both"/>
        <w:rPr>
          <w:rFonts w:ascii="Verdana" w:eastAsia="Times New Roman" w:hAnsi="Verdana" w:cs="Times New Roman"/>
          <w:b/>
          <w:bCs/>
          <w:sz w:val="18"/>
          <w:szCs w:val="18"/>
          <w:bdr w:val="none" w:sz="0" w:space="0" w:color="auto" w:frame="1"/>
          <w:lang w:eastAsia="pl-PL"/>
        </w:rPr>
      </w:pPr>
      <w:r w:rsidRPr="00DE7066">
        <w:rPr>
          <w:rFonts w:ascii="Verdana" w:eastAsia="Times New Roman" w:hAnsi="Verdana" w:cs="Times New Roman"/>
          <w:bCs/>
          <w:sz w:val="18"/>
          <w:szCs w:val="18"/>
          <w:bdr w:val="none" w:sz="0" w:space="0" w:color="auto" w:frame="1"/>
          <w:lang w:eastAsia="pl-PL"/>
        </w:rPr>
        <w:t>Umowa została zawarta w dniu</w:t>
      </w:r>
      <w:r w:rsidR="00F362F7">
        <w:rPr>
          <w:rFonts w:ascii="Verdana" w:eastAsia="Times New Roman" w:hAnsi="Verdana" w:cs="Times New Roman"/>
          <w:bCs/>
          <w:sz w:val="18"/>
          <w:szCs w:val="18"/>
          <w:bdr w:val="none" w:sz="0" w:space="0" w:color="auto" w:frame="1"/>
          <w:lang w:eastAsia="pl-PL"/>
        </w:rPr>
        <w:t>:</w:t>
      </w:r>
      <w:r>
        <w:rPr>
          <w:rFonts w:ascii="Verdana" w:eastAsia="Times New Roman" w:hAnsi="Verdana" w:cs="Times New Roman"/>
          <w:b/>
          <w:bCs/>
          <w:sz w:val="18"/>
          <w:szCs w:val="18"/>
          <w:bdr w:val="none" w:sz="0" w:space="0" w:color="auto" w:frame="1"/>
          <w:lang w:eastAsia="pl-PL"/>
        </w:rPr>
        <w:t xml:space="preserve"> </w:t>
      </w:r>
      <w:r w:rsidR="00A20C68">
        <w:rPr>
          <w:rFonts w:ascii="Verdana" w:eastAsia="Times New Roman" w:hAnsi="Verdana" w:cs="Times New Roman"/>
          <w:b/>
          <w:bCs/>
          <w:sz w:val="18"/>
          <w:szCs w:val="18"/>
          <w:bdr w:val="none" w:sz="0" w:space="0" w:color="auto" w:frame="1"/>
          <w:lang w:eastAsia="pl-PL"/>
        </w:rPr>
        <w:t>11.06</w:t>
      </w:r>
      <w:r w:rsidR="00DB3715" w:rsidRPr="008D0BC6">
        <w:rPr>
          <w:rFonts w:ascii="Verdana" w:eastAsia="Times New Roman" w:hAnsi="Verdana" w:cs="Times New Roman"/>
          <w:b/>
          <w:bCs/>
          <w:sz w:val="18"/>
          <w:szCs w:val="18"/>
          <w:bdr w:val="none" w:sz="0" w:space="0" w:color="auto" w:frame="1"/>
          <w:lang w:eastAsia="pl-PL"/>
        </w:rPr>
        <w:t>.202</w:t>
      </w:r>
      <w:r w:rsidR="00A20C68">
        <w:rPr>
          <w:rFonts w:ascii="Verdana" w:eastAsia="Times New Roman" w:hAnsi="Verdana" w:cs="Times New Roman"/>
          <w:b/>
          <w:bCs/>
          <w:sz w:val="18"/>
          <w:szCs w:val="18"/>
          <w:bdr w:val="none" w:sz="0" w:space="0" w:color="auto" w:frame="1"/>
          <w:lang w:eastAsia="pl-PL"/>
        </w:rPr>
        <w:t>4</w:t>
      </w:r>
      <w:r w:rsidR="00DB3715" w:rsidRPr="008D0BC6">
        <w:rPr>
          <w:rFonts w:ascii="Verdana" w:eastAsia="Times New Roman" w:hAnsi="Verdana" w:cs="Times New Roman"/>
          <w:b/>
          <w:bCs/>
          <w:sz w:val="18"/>
          <w:szCs w:val="18"/>
          <w:bdr w:val="none" w:sz="0" w:space="0" w:color="auto" w:frame="1"/>
          <w:lang w:eastAsia="pl-PL"/>
        </w:rPr>
        <w:t>r.</w:t>
      </w:r>
    </w:p>
    <w:p w14:paraId="67348FF0" w14:textId="77777777" w:rsidR="003A7176" w:rsidRDefault="003A7176" w:rsidP="00DE7066">
      <w:pPr>
        <w:spacing w:after="0" w:line="240" w:lineRule="auto"/>
        <w:ind w:right="23"/>
        <w:jc w:val="both"/>
        <w:rPr>
          <w:rFonts w:ascii="Verdana" w:eastAsia="Times New Roman" w:hAnsi="Verdana" w:cs="Times New Roman"/>
          <w:bCs/>
          <w:sz w:val="18"/>
          <w:szCs w:val="18"/>
          <w:bdr w:val="none" w:sz="0" w:space="0" w:color="auto" w:frame="1"/>
          <w:lang w:eastAsia="pl-PL"/>
        </w:rPr>
      </w:pPr>
    </w:p>
    <w:p w14:paraId="1F267C7E" w14:textId="4B3333FB" w:rsidR="00DB3715" w:rsidRDefault="00DE7066" w:rsidP="00A20C68">
      <w:pPr>
        <w:spacing w:after="0" w:line="240" w:lineRule="auto"/>
        <w:ind w:right="23"/>
        <w:jc w:val="both"/>
        <w:rPr>
          <w:rFonts w:ascii="Verdana" w:eastAsia="Times New Roman" w:hAnsi="Verdana" w:cs="Times New Roman"/>
          <w:b/>
          <w:bCs/>
          <w:sz w:val="18"/>
          <w:szCs w:val="18"/>
          <w:bdr w:val="none" w:sz="0" w:space="0" w:color="auto" w:frame="1"/>
          <w:lang w:eastAsia="pl-PL"/>
        </w:rPr>
      </w:pPr>
      <w:r w:rsidRPr="00DE7066">
        <w:rPr>
          <w:rFonts w:ascii="Verdana" w:eastAsia="Times New Roman" w:hAnsi="Verdana" w:cs="Times New Roman"/>
          <w:bCs/>
          <w:sz w:val="18"/>
          <w:szCs w:val="18"/>
          <w:bdr w:val="none" w:sz="0" w:space="0" w:color="auto" w:frame="1"/>
          <w:lang w:eastAsia="pl-PL"/>
        </w:rPr>
        <w:t xml:space="preserve">z: </w:t>
      </w:r>
      <w:r w:rsidR="00A20C68">
        <w:rPr>
          <w:rFonts w:ascii="Verdana" w:eastAsia="Times New Roman" w:hAnsi="Verdana" w:cs="Times New Roman"/>
          <w:b/>
          <w:bCs/>
          <w:sz w:val="18"/>
          <w:szCs w:val="18"/>
          <w:bdr w:val="none" w:sz="0" w:space="0" w:color="auto" w:frame="1"/>
          <w:lang w:eastAsia="pl-PL"/>
        </w:rPr>
        <w:t xml:space="preserve">„LIWPOL Hubert </w:t>
      </w:r>
      <w:proofErr w:type="spellStart"/>
      <w:r w:rsidR="00A20C68">
        <w:rPr>
          <w:rFonts w:ascii="Verdana" w:eastAsia="Times New Roman" w:hAnsi="Verdana" w:cs="Times New Roman"/>
          <w:b/>
          <w:bCs/>
          <w:sz w:val="18"/>
          <w:szCs w:val="18"/>
          <w:bdr w:val="none" w:sz="0" w:space="0" w:color="auto" w:frame="1"/>
          <w:lang w:eastAsia="pl-PL"/>
        </w:rPr>
        <w:t>Hłodzik</w:t>
      </w:r>
      <w:proofErr w:type="spellEnd"/>
      <w:r w:rsidR="00A20C68">
        <w:rPr>
          <w:rFonts w:ascii="Verdana" w:eastAsia="Times New Roman" w:hAnsi="Verdana" w:cs="Times New Roman"/>
          <w:b/>
          <w:bCs/>
          <w:sz w:val="18"/>
          <w:szCs w:val="18"/>
          <w:bdr w:val="none" w:sz="0" w:space="0" w:color="auto" w:frame="1"/>
          <w:lang w:eastAsia="pl-PL"/>
        </w:rPr>
        <w:t>”</w:t>
      </w:r>
    </w:p>
    <w:p w14:paraId="065DF902" w14:textId="6B15FFF8" w:rsidR="00A20C68" w:rsidRPr="00A20C68" w:rsidRDefault="00A20C68" w:rsidP="00A20C68">
      <w:pPr>
        <w:spacing w:after="0" w:line="240" w:lineRule="auto"/>
        <w:ind w:right="23"/>
        <w:jc w:val="both"/>
        <w:rPr>
          <w:rFonts w:ascii="Verdana" w:eastAsia="Times New Roman" w:hAnsi="Verdana" w:cs="Times New Roman"/>
          <w:sz w:val="18"/>
          <w:szCs w:val="18"/>
          <w:bdr w:val="none" w:sz="0" w:space="0" w:color="auto" w:frame="1"/>
          <w:lang w:eastAsia="pl-PL"/>
        </w:rPr>
      </w:pPr>
      <w:r w:rsidRPr="00A20C68">
        <w:rPr>
          <w:rFonts w:ascii="Verdana" w:eastAsia="Times New Roman" w:hAnsi="Verdana" w:cs="Times New Roman"/>
          <w:sz w:val="18"/>
          <w:szCs w:val="18"/>
          <w:bdr w:val="none" w:sz="0" w:space="0" w:color="auto" w:frame="1"/>
          <w:lang w:eastAsia="pl-PL"/>
        </w:rPr>
        <w:t>ul. Słoneczna 5, 59-222 Miłkowice</w:t>
      </w:r>
    </w:p>
    <w:p w14:paraId="2E1F9C89" w14:textId="77777777" w:rsidR="008D0BC6" w:rsidRDefault="008D0BC6" w:rsidP="00DE7066">
      <w:pPr>
        <w:spacing w:after="0"/>
        <w:jc w:val="both"/>
        <w:rPr>
          <w:rFonts w:ascii="Verdana" w:hAnsi="Verdana"/>
          <w:sz w:val="18"/>
          <w:szCs w:val="18"/>
        </w:rPr>
      </w:pPr>
    </w:p>
    <w:p w14:paraId="79A6C4B2" w14:textId="6B3C52AC" w:rsidR="00890A43" w:rsidRPr="00DE7066" w:rsidRDefault="00890A43" w:rsidP="00DE7066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DE7066">
        <w:rPr>
          <w:rFonts w:ascii="Verdana" w:hAnsi="Verdana"/>
          <w:sz w:val="18"/>
          <w:szCs w:val="18"/>
        </w:rPr>
        <w:t>o wartości:</w:t>
      </w:r>
      <w:r w:rsidRPr="00DE7066">
        <w:rPr>
          <w:rFonts w:ascii="Verdana" w:hAnsi="Verdana"/>
          <w:b/>
          <w:sz w:val="18"/>
          <w:szCs w:val="18"/>
        </w:rPr>
        <w:t xml:space="preserve"> </w:t>
      </w:r>
      <w:r w:rsidR="00DB3715">
        <w:rPr>
          <w:rFonts w:ascii="Verdana" w:hAnsi="Verdana"/>
          <w:b/>
          <w:sz w:val="18"/>
          <w:szCs w:val="18"/>
        </w:rPr>
        <w:t xml:space="preserve"> </w:t>
      </w:r>
      <w:r w:rsidR="00A20C68">
        <w:rPr>
          <w:rFonts w:ascii="Verdana" w:hAnsi="Verdana"/>
          <w:b/>
          <w:sz w:val="18"/>
          <w:szCs w:val="18"/>
        </w:rPr>
        <w:t>13 554,81</w:t>
      </w:r>
      <w:r w:rsidR="00DB3715" w:rsidRPr="008D0BC6">
        <w:rPr>
          <w:rFonts w:ascii="Verdana" w:hAnsi="Verdana"/>
          <w:b/>
          <w:sz w:val="18"/>
          <w:szCs w:val="18"/>
        </w:rPr>
        <w:t xml:space="preserve"> </w:t>
      </w:r>
      <w:r w:rsidRPr="008D0BC6">
        <w:rPr>
          <w:rFonts w:ascii="Verdana" w:hAnsi="Verdana"/>
          <w:b/>
          <w:sz w:val="18"/>
          <w:szCs w:val="18"/>
        </w:rPr>
        <w:t>zł brutto</w:t>
      </w:r>
    </w:p>
    <w:p w14:paraId="7D8AC5D8" w14:textId="77777777" w:rsidR="00DB3715" w:rsidRDefault="00DB3715" w:rsidP="00DE7066">
      <w:pPr>
        <w:spacing w:after="0"/>
        <w:jc w:val="both"/>
        <w:rPr>
          <w:rFonts w:ascii="Verdana" w:hAnsi="Verdana"/>
          <w:sz w:val="18"/>
          <w:szCs w:val="18"/>
        </w:rPr>
      </w:pPr>
    </w:p>
    <w:p w14:paraId="00CFCE82" w14:textId="6CEC7CF0" w:rsidR="00890A43" w:rsidRPr="00E96A8B" w:rsidRDefault="00DB3715" w:rsidP="00DE7066">
      <w:pPr>
        <w:spacing w:after="0"/>
        <w:jc w:val="both"/>
        <w:rPr>
          <w:rFonts w:ascii="Verdana" w:hAnsi="Verdana"/>
          <w:b/>
          <w:sz w:val="18"/>
          <w:szCs w:val="18"/>
          <w:highlight w:val="yellow"/>
        </w:rPr>
      </w:pPr>
      <w:r>
        <w:rPr>
          <w:rFonts w:ascii="Verdana" w:hAnsi="Verdana"/>
          <w:sz w:val="18"/>
          <w:szCs w:val="18"/>
        </w:rPr>
        <w:t>termin realizacji</w:t>
      </w:r>
      <w:r w:rsidR="00890A43" w:rsidRPr="00DE7066">
        <w:rPr>
          <w:rFonts w:ascii="Verdana" w:hAnsi="Verdana"/>
          <w:sz w:val="18"/>
          <w:szCs w:val="18"/>
        </w:rPr>
        <w:t>:</w:t>
      </w:r>
      <w:r w:rsidR="00890A43" w:rsidRPr="00DE7066">
        <w:rPr>
          <w:rFonts w:ascii="Verdana" w:hAnsi="Verdana"/>
          <w:b/>
          <w:sz w:val="18"/>
          <w:szCs w:val="18"/>
        </w:rPr>
        <w:t xml:space="preserve"> </w:t>
      </w:r>
      <w:r w:rsidR="008D0BC6" w:rsidRPr="008D0BC6">
        <w:rPr>
          <w:rFonts w:ascii="Verdana" w:hAnsi="Verdana"/>
          <w:b/>
          <w:sz w:val="18"/>
          <w:szCs w:val="18"/>
        </w:rPr>
        <w:t>do</w:t>
      </w:r>
      <w:r w:rsidRPr="008D0BC6">
        <w:rPr>
          <w:rFonts w:ascii="Verdana" w:hAnsi="Verdana"/>
          <w:b/>
          <w:sz w:val="18"/>
          <w:szCs w:val="18"/>
        </w:rPr>
        <w:t xml:space="preserve"> </w:t>
      </w:r>
      <w:r w:rsidR="00A20C68">
        <w:rPr>
          <w:rFonts w:ascii="Verdana" w:hAnsi="Verdana"/>
          <w:b/>
          <w:sz w:val="18"/>
          <w:szCs w:val="18"/>
        </w:rPr>
        <w:t xml:space="preserve">23.07.2024 </w:t>
      </w:r>
      <w:r w:rsidRPr="008D0BC6">
        <w:rPr>
          <w:rFonts w:ascii="Verdana" w:hAnsi="Verdana"/>
          <w:b/>
          <w:sz w:val="18"/>
          <w:szCs w:val="18"/>
        </w:rPr>
        <w:t xml:space="preserve">r. </w:t>
      </w:r>
    </w:p>
    <w:p w14:paraId="0D8FAAF4" w14:textId="5B9E0644" w:rsidR="00DB3715" w:rsidRDefault="00DB3715" w:rsidP="00DE7066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58633E4F" w14:textId="12892AA3" w:rsidR="00DB3715" w:rsidRPr="00DE7066" w:rsidRDefault="00DB3715" w:rsidP="00DE7066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sectPr w:rsidR="00DB3715" w:rsidRPr="00DE7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C107E"/>
    <w:multiLevelType w:val="hybridMultilevel"/>
    <w:tmpl w:val="BDB080F2"/>
    <w:lvl w:ilvl="0" w:tplc="7C1CBFAA">
      <w:start w:val="1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ascii="Verdana" w:hAnsi="Verdana" w:cs="Times New Roman" w:hint="default"/>
        <w:sz w:val="18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57655A"/>
    <w:multiLevelType w:val="hybridMultilevel"/>
    <w:tmpl w:val="4EE8904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4FD"/>
    <w:rsid w:val="00094B57"/>
    <w:rsid w:val="000C605F"/>
    <w:rsid w:val="000E278A"/>
    <w:rsid w:val="000E299E"/>
    <w:rsid w:val="001225ED"/>
    <w:rsid w:val="00162A7B"/>
    <w:rsid w:val="001F2883"/>
    <w:rsid w:val="002008F5"/>
    <w:rsid w:val="00270434"/>
    <w:rsid w:val="002B4D24"/>
    <w:rsid w:val="002C0AD9"/>
    <w:rsid w:val="002E6D17"/>
    <w:rsid w:val="003A7176"/>
    <w:rsid w:val="003D45BC"/>
    <w:rsid w:val="00637DDB"/>
    <w:rsid w:val="006C64FD"/>
    <w:rsid w:val="006F05AB"/>
    <w:rsid w:val="00755FDA"/>
    <w:rsid w:val="007A451A"/>
    <w:rsid w:val="007D7732"/>
    <w:rsid w:val="007E3B25"/>
    <w:rsid w:val="0083589A"/>
    <w:rsid w:val="0087000F"/>
    <w:rsid w:val="00890A43"/>
    <w:rsid w:val="008C3D17"/>
    <w:rsid w:val="008C5D23"/>
    <w:rsid w:val="008D0BC6"/>
    <w:rsid w:val="00906239"/>
    <w:rsid w:val="00914FBD"/>
    <w:rsid w:val="009211F9"/>
    <w:rsid w:val="00931B8E"/>
    <w:rsid w:val="00933FFA"/>
    <w:rsid w:val="00934B7E"/>
    <w:rsid w:val="00A173EB"/>
    <w:rsid w:val="00A20C68"/>
    <w:rsid w:val="00A91F29"/>
    <w:rsid w:val="00B07840"/>
    <w:rsid w:val="00B64500"/>
    <w:rsid w:val="00B7747E"/>
    <w:rsid w:val="00C74380"/>
    <w:rsid w:val="00D932AA"/>
    <w:rsid w:val="00DA1015"/>
    <w:rsid w:val="00DB3715"/>
    <w:rsid w:val="00DE7066"/>
    <w:rsid w:val="00E96A8B"/>
    <w:rsid w:val="00EA0504"/>
    <w:rsid w:val="00ED34AE"/>
    <w:rsid w:val="00F362F7"/>
    <w:rsid w:val="00F4121A"/>
    <w:rsid w:val="00F9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C7BFD"/>
  <w15:chartTrackingRefBased/>
  <w15:docId w15:val="{92AAA885-2A25-45ED-A457-A2A255E0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C6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C64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64F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623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00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58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8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8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8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8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</vt:i4>
      </vt:variant>
    </vt:vector>
  </HeadingPairs>
  <TitlesOfParts>
    <vt:vector size="11" baseType="lpstr">
      <vt:lpstr/>
      <vt:lpstr>    </vt:lpstr>
      <vt:lpstr>    Informacja dotycząca zamówienia o wartości mniejszej niż 130.000 PLN (netto) lub</vt:lpstr>
      <vt:lpstr>    </vt:lpstr>
      <vt:lpstr>    </vt:lpstr>
      <vt:lpstr>    Zamawiający: </vt:lpstr>
      <vt:lpstr>    Generalna Dyrekcja Dróg Krajowych i Autostrad Oddział we Wrocławiu ul. Powstańcó</vt:lpstr>
      <vt:lpstr>    </vt:lpstr>
      <vt:lpstr>    </vt:lpstr>
      <vt:lpstr>    Nr sprawy: O.WR.I-4.4141.26.2021</vt:lpstr>
      <vt:lpstr>    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 Magdalena</dc:creator>
  <cp:keywords/>
  <dc:description/>
  <cp:lastModifiedBy>Barczyk Agnieszka</cp:lastModifiedBy>
  <cp:revision>2</cp:revision>
  <dcterms:created xsi:type="dcterms:W3CDTF">2024-06-24T07:15:00Z</dcterms:created>
  <dcterms:modified xsi:type="dcterms:W3CDTF">2024-06-24T07:15:00Z</dcterms:modified>
</cp:coreProperties>
</file>