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71BD" w14:textId="53723B57" w:rsidR="00C93038" w:rsidRPr="004138D4" w:rsidRDefault="00C93038" w:rsidP="00C93038">
      <w:pPr>
        <w:pStyle w:val="Standard"/>
        <w:jc w:val="center"/>
        <w:rPr>
          <w:sz w:val="28"/>
          <w:szCs w:val="28"/>
        </w:rPr>
      </w:pPr>
      <w:bookmarkStart w:id="0" w:name="13845270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38D4">
        <w:rPr>
          <w:rFonts w:ascii="Times New Roman" w:hAnsi="Times New Roman" w:cs="Times New Roman"/>
          <w:b/>
          <w:sz w:val="28"/>
          <w:szCs w:val="28"/>
        </w:rPr>
        <w:t xml:space="preserve">ZARZĄDZENIE Nr    </w:t>
      </w:r>
      <w:r w:rsidR="00002175">
        <w:rPr>
          <w:rFonts w:ascii="Times New Roman" w:hAnsi="Times New Roman" w:cs="Times New Roman"/>
          <w:b/>
          <w:sz w:val="28"/>
          <w:szCs w:val="28"/>
        </w:rPr>
        <w:t>6/2024</w:t>
      </w:r>
    </w:p>
    <w:p w14:paraId="72DEB269" w14:textId="62F02539" w:rsidR="00C93038" w:rsidRDefault="00002175" w:rsidP="0050380A">
      <w:pPr>
        <w:pStyle w:val="Standard"/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Dyrektora Powiatowej Stacji Sanitarno-Epidemiologicznej w Bartoszycach</w:t>
      </w:r>
    </w:p>
    <w:p w14:paraId="1C60A800" w14:textId="36774CAF" w:rsidR="004138D4" w:rsidRPr="00DE49F6" w:rsidRDefault="00C93038" w:rsidP="00DE49F6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C903CF">
        <w:rPr>
          <w:rFonts w:ascii="Times New Roman" w:hAnsi="Times New Roman" w:cs="Times New Roman"/>
          <w:b/>
          <w:sz w:val="24"/>
          <w:szCs w:val="24"/>
        </w:rPr>
        <w:t>1</w:t>
      </w:r>
      <w:r w:rsidR="00002175">
        <w:rPr>
          <w:rFonts w:ascii="Times New Roman" w:hAnsi="Times New Roman" w:cs="Times New Roman"/>
          <w:b/>
          <w:sz w:val="24"/>
          <w:szCs w:val="24"/>
        </w:rPr>
        <w:t>1</w:t>
      </w:r>
      <w:r w:rsidR="00C903CF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9B7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E344B">
        <w:rPr>
          <w:rFonts w:ascii="Times New Roman" w:hAnsi="Times New Roman" w:cs="Times New Roman"/>
          <w:b/>
          <w:sz w:val="24"/>
          <w:szCs w:val="24"/>
        </w:rPr>
        <w:t>2</w:t>
      </w:r>
      <w:r w:rsidR="00FB52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A84DE12" w14:textId="66EE4DB8" w:rsidR="00E57C29" w:rsidRDefault="002439D0" w:rsidP="008C45C2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9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sprawie wprowadzenia</w:t>
      </w:r>
      <w:r w:rsidR="00E57C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Procedury</w:t>
      </w:r>
      <w:r w:rsidRPr="002439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dotyczące</w:t>
      </w:r>
      <w:r w:rsidR="00E57C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</w:t>
      </w:r>
      <w:r w:rsidRPr="002439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przyjmowania zgłoszeń </w:t>
      </w:r>
      <w:r w:rsidRPr="002439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439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wewnętrznych oraz podejmowania działań następczych</w:t>
      </w:r>
      <w:r w:rsidRPr="0024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506E2" w14:textId="0F86B9AE" w:rsidR="00C93038" w:rsidRDefault="002439D0" w:rsidP="008C45C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9D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903CF">
        <w:rPr>
          <w:rFonts w:ascii="Times New Roman" w:hAnsi="Times New Roman" w:cs="Times New Roman"/>
          <w:b/>
          <w:bCs/>
          <w:sz w:val="24"/>
          <w:szCs w:val="24"/>
        </w:rPr>
        <w:t>Powiatowej</w:t>
      </w:r>
      <w:r w:rsidRPr="002439D0">
        <w:rPr>
          <w:rFonts w:ascii="Times New Roman" w:hAnsi="Times New Roman" w:cs="Times New Roman"/>
          <w:b/>
          <w:bCs/>
          <w:sz w:val="24"/>
          <w:szCs w:val="24"/>
        </w:rPr>
        <w:t xml:space="preserve"> Stacji Sanitarno-Epidemiologicznej w </w:t>
      </w:r>
      <w:r w:rsidR="00C903CF">
        <w:rPr>
          <w:rFonts w:ascii="Times New Roman" w:hAnsi="Times New Roman" w:cs="Times New Roman"/>
          <w:b/>
          <w:bCs/>
          <w:sz w:val="24"/>
          <w:szCs w:val="24"/>
        </w:rPr>
        <w:t>Bartoszycach</w:t>
      </w:r>
    </w:p>
    <w:p w14:paraId="54BA73EA" w14:textId="77777777" w:rsidR="008C45C2" w:rsidRPr="008C45C2" w:rsidRDefault="008C45C2" w:rsidP="008C45C2">
      <w:pPr>
        <w:pStyle w:val="Standard"/>
        <w:spacing w:after="0" w:line="240" w:lineRule="auto"/>
        <w:jc w:val="center"/>
        <w:rPr>
          <w:b/>
          <w:bCs/>
        </w:rPr>
      </w:pPr>
    </w:p>
    <w:p w14:paraId="329B0D8B" w14:textId="542FDEFB" w:rsidR="00DE2B5A" w:rsidRPr="008976F9" w:rsidRDefault="000B0426" w:rsidP="00C9303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93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93038" w:rsidRPr="00B5281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0FAC" w:rsidRPr="00B52810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odstawie art. 2</w:t>
      </w:r>
      <w:r w:rsidR="00B52810" w:rsidRPr="00B528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20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FB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 związku z </w:t>
      </w:r>
      <w:r w:rsidR="00672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5C0FAC" w:rsidRPr="00B52810">
        <w:rPr>
          <w:rFonts w:ascii="Times New Roman" w:hAnsi="Times New Roman" w:cs="Times New Roman"/>
          <w:sz w:val="24"/>
          <w:szCs w:val="24"/>
        </w:rPr>
        <w:t>ustaw</w:t>
      </w:r>
      <w:r w:rsidR="008A3CAD">
        <w:rPr>
          <w:rFonts w:ascii="Times New Roman" w:hAnsi="Times New Roman" w:cs="Times New Roman"/>
          <w:sz w:val="24"/>
          <w:szCs w:val="24"/>
        </w:rPr>
        <w:t>y</w:t>
      </w:r>
      <w:r w:rsidR="005C0FAC" w:rsidRPr="00B52810">
        <w:rPr>
          <w:rFonts w:ascii="Times New Roman" w:hAnsi="Times New Roman" w:cs="Times New Roman"/>
          <w:sz w:val="24"/>
          <w:szCs w:val="24"/>
        </w:rPr>
        <w:t xml:space="preserve"> z dnia 1</w:t>
      </w:r>
      <w:r w:rsidR="00B52810" w:rsidRPr="00B52810">
        <w:rPr>
          <w:rFonts w:ascii="Times New Roman" w:hAnsi="Times New Roman" w:cs="Times New Roman"/>
          <w:sz w:val="24"/>
          <w:szCs w:val="24"/>
        </w:rPr>
        <w:t>4 czerwca</w:t>
      </w:r>
      <w:r w:rsidR="005C0FAC" w:rsidRPr="00B52810">
        <w:rPr>
          <w:rFonts w:ascii="Times New Roman" w:hAnsi="Times New Roman" w:cs="Times New Roman"/>
          <w:sz w:val="24"/>
          <w:szCs w:val="24"/>
        </w:rPr>
        <w:t xml:space="preserve"> 202</w:t>
      </w:r>
      <w:r w:rsidR="00B52810" w:rsidRPr="00B52810">
        <w:rPr>
          <w:rFonts w:ascii="Times New Roman" w:hAnsi="Times New Roman" w:cs="Times New Roman"/>
          <w:sz w:val="24"/>
          <w:szCs w:val="24"/>
        </w:rPr>
        <w:t>4</w:t>
      </w:r>
      <w:r w:rsidR="005C0FAC" w:rsidRPr="00B52810">
        <w:rPr>
          <w:rFonts w:ascii="Times New Roman" w:hAnsi="Times New Roman" w:cs="Times New Roman"/>
          <w:sz w:val="24"/>
          <w:szCs w:val="24"/>
        </w:rPr>
        <w:t xml:space="preserve"> r. o ochronie </w:t>
      </w:r>
      <w:r w:rsidR="00B52810" w:rsidRPr="00B52810">
        <w:rPr>
          <w:rFonts w:ascii="Times New Roman" w:hAnsi="Times New Roman" w:cs="Times New Roman"/>
          <w:sz w:val="24"/>
          <w:szCs w:val="24"/>
        </w:rPr>
        <w:t>sygnalistów</w:t>
      </w:r>
      <w:r w:rsidR="002439D0" w:rsidRPr="00B52810">
        <w:rPr>
          <w:rFonts w:ascii="Times New Roman" w:hAnsi="Times New Roman" w:cs="Times New Roman"/>
          <w:sz w:val="24"/>
          <w:szCs w:val="24"/>
        </w:rPr>
        <w:t xml:space="preserve"> (Dz.U. z 2024 r., poz.</w:t>
      </w:r>
      <w:r w:rsidR="003A7AC5">
        <w:rPr>
          <w:rFonts w:ascii="Times New Roman" w:hAnsi="Times New Roman" w:cs="Times New Roman"/>
          <w:sz w:val="24"/>
          <w:szCs w:val="24"/>
        </w:rPr>
        <w:t xml:space="preserve"> 928</w:t>
      </w:r>
      <w:r w:rsidR="002439D0" w:rsidRPr="00B52810">
        <w:rPr>
          <w:rFonts w:ascii="Times New Roman" w:hAnsi="Times New Roman" w:cs="Times New Roman"/>
          <w:sz w:val="24"/>
          <w:szCs w:val="24"/>
        </w:rPr>
        <w:t>)</w:t>
      </w:r>
      <w:r w:rsidR="00BC3D62">
        <w:rPr>
          <w:rFonts w:ascii="Times New Roman" w:hAnsi="Times New Roman" w:cs="Times New Roman"/>
          <w:sz w:val="24"/>
          <w:szCs w:val="24"/>
        </w:rPr>
        <w:t>,</w:t>
      </w:r>
      <w:r w:rsidR="00C93038" w:rsidRPr="00B52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044B" w:rsidRPr="00BC3D62">
        <w:rPr>
          <w:rFonts w:ascii="Times New Roman" w:hAnsi="Times New Roman" w:cs="Times New Roman"/>
          <w:sz w:val="24"/>
          <w:szCs w:val="24"/>
        </w:rPr>
        <w:t xml:space="preserve">art. 10 ust. 1 pkt </w:t>
      </w:r>
      <w:r w:rsidR="00FB6E59">
        <w:rPr>
          <w:rFonts w:ascii="Times New Roman" w:hAnsi="Times New Roman" w:cs="Times New Roman"/>
          <w:sz w:val="24"/>
          <w:szCs w:val="24"/>
        </w:rPr>
        <w:t>3</w:t>
      </w:r>
      <w:r w:rsidR="0032044B" w:rsidRPr="00BC3D62">
        <w:rPr>
          <w:rFonts w:ascii="Times New Roman" w:hAnsi="Times New Roman" w:cs="Times New Roman"/>
          <w:sz w:val="24"/>
          <w:szCs w:val="24"/>
        </w:rPr>
        <w:t xml:space="preserve"> i ust. 4 ustawy</w:t>
      </w:r>
      <w:r w:rsidR="003B43AE" w:rsidRPr="00BC3D62">
        <w:rPr>
          <w:rFonts w:ascii="Times New Roman" w:hAnsi="Times New Roman" w:cs="Times New Roman"/>
          <w:sz w:val="24"/>
          <w:szCs w:val="24"/>
        </w:rPr>
        <w:t xml:space="preserve"> z dnia 14 marca 1985 r.</w:t>
      </w:r>
      <w:r w:rsidR="0032044B" w:rsidRPr="00BC3D62">
        <w:rPr>
          <w:rFonts w:ascii="Times New Roman" w:hAnsi="Times New Roman" w:cs="Times New Roman"/>
          <w:sz w:val="24"/>
          <w:szCs w:val="24"/>
        </w:rPr>
        <w:t xml:space="preserve"> o P</w:t>
      </w:r>
      <w:r w:rsidR="003B43AE" w:rsidRPr="00BC3D62">
        <w:rPr>
          <w:rFonts w:ascii="Times New Roman" w:hAnsi="Times New Roman" w:cs="Times New Roman"/>
          <w:sz w:val="24"/>
          <w:szCs w:val="24"/>
        </w:rPr>
        <w:t xml:space="preserve">aństwowej </w:t>
      </w:r>
      <w:r w:rsidR="0032044B" w:rsidRPr="00BC3D62">
        <w:rPr>
          <w:rFonts w:ascii="Times New Roman" w:hAnsi="Times New Roman" w:cs="Times New Roman"/>
          <w:sz w:val="24"/>
          <w:szCs w:val="24"/>
        </w:rPr>
        <w:t>I</w:t>
      </w:r>
      <w:r w:rsidR="003B43AE" w:rsidRPr="00BC3D62">
        <w:rPr>
          <w:rFonts w:ascii="Times New Roman" w:hAnsi="Times New Roman" w:cs="Times New Roman"/>
          <w:sz w:val="24"/>
          <w:szCs w:val="24"/>
        </w:rPr>
        <w:t xml:space="preserve">nspekcji </w:t>
      </w:r>
      <w:r w:rsidR="0032044B" w:rsidRPr="00BC3D62">
        <w:rPr>
          <w:rFonts w:ascii="Times New Roman" w:hAnsi="Times New Roman" w:cs="Times New Roman"/>
          <w:sz w:val="24"/>
          <w:szCs w:val="24"/>
        </w:rPr>
        <w:t>S</w:t>
      </w:r>
      <w:r w:rsidR="003B43AE" w:rsidRPr="00BC3D62">
        <w:rPr>
          <w:rFonts w:ascii="Times New Roman" w:hAnsi="Times New Roman" w:cs="Times New Roman"/>
          <w:sz w:val="24"/>
          <w:szCs w:val="24"/>
        </w:rPr>
        <w:t>anitarnej (Dz.U. z 2024 r., poz. 416)</w:t>
      </w:r>
      <w:r w:rsidR="0032044B" w:rsidRPr="00BC3D62">
        <w:rPr>
          <w:rFonts w:ascii="Times New Roman" w:hAnsi="Times New Roman" w:cs="Times New Roman"/>
          <w:sz w:val="24"/>
          <w:szCs w:val="24"/>
        </w:rPr>
        <w:t xml:space="preserve"> </w:t>
      </w:r>
      <w:r w:rsidR="0032044B">
        <w:rPr>
          <w:rFonts w:ascii="Times New Roman" w:hAnsi="Times New Roman" w:cs="Times New Roman"/>
          <w:sz w:val="24"/>
          <w:szCs w:val="24"/>
        </w:rPr>
        <w:t xml:space="preserve">oraz </w:t>
      </w:r>
      <w:r w:rsidR="00230D2F" w:rsidRPr="00230D2F">
        <w:rPr>
          <w:rFonts w:ascii="Times New Roman" w:hAnsi="Times New Roman" w:cs="Times New Roman"/>
          <w:sz w:val="24"/>
          <w:szCs w:val="24"/>
        </w:rPr>
        <w:t xml:space="preserve">§ 9 ust. 1 Regulaminu Organizacyjnego Powiatowej Stacji Sanitarno-Epidemiologicznej w Bartoszycach, stanowiącego załącznik do Zarządzenia nr 7/2020 z dnia 28 sierpnia 2020 r. Dyrektora Powiatowej Stacji Sanitarno-Epidemiologicznej w Bartoszycach w sprawie ustalenia Regulaminu Organizacyjnego Powiatowej Stacji Sanitarno- Epidemiologicznej </w:t>
      </w:r>
      <w:r w:rsidR="00FB2CC2">
        <w:rPr>
          <w:rFonts w:ascii="Times New Roman" w:hAnsi="Times New Roman" w:cs="Times New Roman"/>
          <w:sz w:val="24"/>
          <w:szCs w:val="24"/>
        </w:rPr>
        <w:br/>
      </w:r>
      <w:r w:rsidR="00230D2F" w:rsidRPr="00230D2F">
        <w:rPr>
          <w:rFonts w:ascii="Times New Roman" w:hAnsi="Times New Roman" w:cs="Times New Roman"/>
          <w:sz w:val="24"/>
          <w:szCs w:val="24"/>
        </w:rPr>
        <w:t>w Bartoszycach, zmienionym Zarządzeniem nr 1/2023 z dnia 13 stycznia 2023 r.</w:t>
      </w:r>
      <w:r w:rsidR="00230D2F">
        <w:rPr>
          <w:rFonts w:ascii="Times New Roman" w:hAnsi="Times New Roman" w:cs="Times New Roman"/>
          <w:sz w:val="24"/>
          <w:szCs w:val="24"/>
        </w:rPr>
        <w:t xml:space="preserve"> </w:t>
      </w:r>
      <w:r w:rsidR="00C93038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163695D" w14:textId="77777777" w:rsidR="00C93038" w:rsidRDefault="00C93038" w:rsidP="0050380A">
      <w:pPr>
        <w:pStyle w:val="Standard"/>
        <w:shd w:val="clear" w:color="auto" w:fill="FFFFFF"/>
        <w:spacing w:before="120" w:after="120" w:line="240" w:lineRule="auto"/>
        <w:jc w:val="center"/>
      </w:pPr>
      <w:bookmarkStart w:id="1" w:name="1384527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</w:p>
    <w:p w14:paraId="5DCDBC6C" w14:textId="01EADFAC" w:rsidR="00C93038" w:rsidRPr="00C93038" w:rsidRDefault="002439D0" w:rsidP="0050380A">
      <w:pPr>
        <w:pStyle w:val="Standard"/>
        <w:tabs>
          <w:tab w:val="left" w:pos="284"/>
        </w:tabs>
        <w:spacing w:before="120" w:after="120"/>
        <w:jc w:val="both"/>
      </w:pPr>
      <w:r>
        <w:rPr>
          <w:rFonts w:ascii="Times New Roman" w:hAnsi="Times New Roman" w:cs="Times New Roman"/>
          <w:sz w:val="24"/>
          <w:szCs w:val="24"/>
        </w:rPr>
        <w:t>Ustalam Procedurę dotyczącą przyjmowania zgłoszeń wewnętrznych oraz podejmowania działań następczych (dalej</w:t>
      </w:r>
      <w:r w:rsidR="00FB52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Procedura) </w:t>
      </w:r>
      <w:r w:rsidR="00C93038" w:rsidRPr="00C93038">
        <w:rPr>
          <w:rFonts w:ascii="Times New Roman" w:hAnsi="Times New Roman" w:cs="Times New Roman"/>
          <w:sz w:val="24"/>
          <w:szCs w:val="24"/>
        </w:rPr>
        <w:t xml:space="preserve">w brzmieniu określonym w </w:t>
      </w:r>
      <w:r w:rsidR="00C93038" w:rsidRPr="00434237">
        <w:rPr>
          <w:rFonts w:ascii="Times New Roman" w:hAnsi="Times New Roman" w:cs="Times New Roman"/>
          <w:b/>
          <w:bCs/>
          <w:sz w:val="24"/>
          <w:szCs w:val="24"/>
        </w:rPr>
        <w:t>załączniku nr 1.</w:t>
      </w:r>
      <w:r w:rsidR="00C93038" w:rsidRPr="00C93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25872" w14:textId="77777777" w:rsidR="00C93038" w:rsidRDefault="00C93038" w:rsidP="0050380A">
      <w:pPr>
        <w:pStyle w:val="Standard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14:paraId="1B7DC916" w14:textId="64088DCC" w:rsidR="00C93038" w:rsidRPr="0050380A" w:rsidRDefault="00C93038" w:rsidP="007C7833">
      <w:pPr>
        <w:pStyle w:val="Standard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</w:pPr>
      <w:r w:rsidRPr="0050380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C903CF">
        <w:rPr>
          <w:rFonts w:ascii="Times New Roman" w:hAnsi="Times New Roman" w:cs="Times New Roman"/>
          <w:sz w:val="24"/>
          <w:szCs w:val="24"/>
        </w:rPr>
        <w:t>Powiatowej</w:t>
      </w:r>
      <w:r w:rsidRPr="0050380A">
        <w:rPr>
          <w:rFonts w:ascii="Times New Roman" w:hAnsi="Times New Roman" w:cs="Times New Roman"/>
          <w:sz w:val="24"/>
          <w:szCs w:val="24"/>
        </w:rPr>
        <w:t xml:space="preserve"> Stacji Sanitarno-Epidemiologicznej w </w:t>
      </w:r>
      <w:r w:rsidR="00C903CF">
        <w:rPr>
          <w:rFonts w:ascii="Times New Roman" w:hAnsi="Times New Roman" w:cs="Times New Roman"/>
          <w:sz w:val="24"/>
          <w:szCs w:val="24"/>
        </w:rPr>
        <w:t>Bartoszycach</w:t>
      </w:r>
      <w:r w:rsidRPr="0050380A"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434237">
        <w:rPr>
          <w:rFonts w:ascii="Times New Roman" w:hAnsi="Times New Roman" w:cs="Times New Roman"/>
          <w:sz w:val="24"/>
          <w:szCs w:val="24"/>
        </w:rPr>
        <w:br/>
      </w:r>
      <w:r w:rsidRPr="0050380A">
        <w:rPr>
          <w:rFonts w:ascii="Times New Roman" w:hAnsi="Times New Roman" w:cs="Times New Roman"/>
          <w:sz w:val="24"/>
          <w:szCs w:val="24"/>
        </w:rPr>
        <w:t xml:space="preserve">są do zapoznania się z procedurą i podpisania oświadczenia o zapoznaniu się z jej przepisami. Wzór oświadczenia stanowi </w:t>
      </w:r>
      <w:r w:rsidRPr="00434237">
        <w:rPr>
          <w:rFonts w:ascii="Times New Roman" w:hAnsi="Times New Roman" w:cs="Times New Roman"/>
          <w:b/>
          <w:bCs/>
          <w:sz w:val="24"/>
          <w:szCs w:val="24"/>
        </w:rPr>
        <w:t>załącznik nr  2.</w:t>
      </w:r>
      <w:r w:rsidRPr="00503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1F56C" w14:textId="7ADA93D2" w:rsidR="00AA348C" w:rsidRPr="0050380A" w:rsidRDefault="00275E81" w:rsidP="007C7833">
      <w:pPr>
        <w:pStyle w:val="Standard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</w:pPr>
      <w:r w:rsidRPr="0050380A">
        <w:rPr>
          <w:rFonts w:ascii="Times New Roman" w:hAnsi="Times New Roman" w:cs="Times New Roman"/>
          <w:sz w:val="24"/>
          <w:szCs w:val="24"/>
        </w:rPr>
        <w:t>Osobie ubiegającej się o pracę na podstawie stosunku pracy lub innego stosunku prawnego stanowiącego podstawę świadczenia pracy lub usług lub pełnienia funkcji</w:t>
      </w:r>
      <w:r w:rsidR="00AB2B40">
        <w:rPr>
          <w:rFonts w:ascii="Times New Roman" w:hAnsi="Times New Roman" w:cs="Times New Roman"/>
          <w:sz w:val="24"/>
          <w:szCs w:val="24"/>
        </w:rPr>
        <w:t xml:space="preserve"> </w:t>
      </w:r>
      <w:r w:rsidR="00434237">
        <w:rPr>
          <w:rFonts w:ascii="Times New Roman" w:hAnsi="Times New Roman" w:cs="Times New Roman"/>
          <w:sz w:val="24"/>
          <w:szCs w:val="24"/>
        </w:rPr>
        <w:t xml:space="preserve">w </w:t>
      </w:r>
      <w:r w:rsidR="00C903CF">
        <w:rPr>
          <w:rFonts w:ascii="Times New Roman" w:hAnsi="Times New Roman" w:cs="Times New Roman"/>
          <w:sz w:val="24"/>
          <w:szCs w:val="24"/>
        </w:rPr>
        <w:t>P</w:t>
      </w:r>
      <w:r w:rsidRPr="0050380A">
        <w:rPr>
          <w:rFonts w:ascii="Times New Roman" w:hAnsi="Times New Roman" w:cs="Times New Roman"/>
          <w:sz w:val="24"/>
          <w:szCs w:val="24"/>
        </w:rPr>
        <w:t xml:space="preserve">SSE </w:t>
      </w:r>
      <w:r w:rsidR="00434237">
        <w:rPr>
          <w:rFonts w:ascii="Times New Roman" w:hAnsi="Times New Roman" w:cs="Times New Roman"/>
          <w:sz w:val="24"/>
          <w:szCs w:val="24"/>
        </w:rPr>
        <w:br/>
      </w:r>
      <w:r w:rsidRPr="0050380A">
        <w:rPr>
          <w:rFonts w:ascii="Times New Roman" w:hAnsi="Times New Roman" w:cs="Times New Roman"/>
          <w:sz w:val="24"/>
          <w:szCs w:val="24"/>
        </w:rPr>
        <w:t xml:space="preserve">w </w:t>
      </w:r>
      <w:r w:rsidR="00C903CF">
        <w:rPr>
          <w:rFonts w:ascii="Times New Roman" w:hAnsi="Times New Roman" w:cs="Times New Roman"/>
          <w:sz w:val="24"/>
          <w:szCs w:val="24"/>
        </w:rPr>
        <w:t>Bartoszycach.</w:t>
      </w:r>
      <w:r w:rsidR="00255E8B">
        <w:rPr>
          <w:rFonts w:ascii="Times New Roman" w:hAnsi="Times New Roman" w:cs="Times New Roman"/>
          <w:sz w:val="24"/>
          <w:szCs w:val="24"/>
        </w:rPr>
        <w:t xml:space="preserve"> </w:t>
      </w:r>
      <w:r w:rsidR="00F80BBC">
        <w:rPr>
          <w:rFonts w:ascii="Times New Roman" w:hAnsi="Times New Roman" w:cs="Times New Roman"/>
          <w:sz w:val="24"/>
          <w:szCs w:val="24"/>
        </w:rPr>
        <w:t xml:space="preserve">Pracownik obsługujący sprawy kadrowe </w:t>
      </w:r>
      <w:r w:rsidR="004516AD">
        <w:rPr>
          <w:rFonts w:ascii="Times New Roman" w:hAnsi="Times New Roman" w:cs="Times New Roman"/>
          <w:sz w:val="24"/>
          <w:szCs w:val="24"/>
        </w:rPr>
        <w:t xml:space="preserve"> </w:t>
      </w:r>
      <w:r w:rsidRPr="0050380A">
        <w:rPr>
          <w:rFonts w:ascii="Times New Roman" w:hAnsi="Times New Roman" w:cs="Times New Roman"/>
          <w:sz w:val="24"/>
          <w:szCs w:val="24"/>
        </w:rPr>
        <w:t xml:space="preserve">przekazuje informację </w:t>
      </w:r>
      <w:r w:rsidR="00F80BBC">
        <w:rPr>
          <w:rFonts w:ascii="Times New Roman" w:hAnsi="Times New Roman" w:cs="Times New Roman"/>
          <w:sz w:val="24"/>
          <w:szCs w:val="24"/>
        </w:rPr>
        <w:br/>
      </w:r>
      <w:r w:rsidRPr="0050380A">
        <w:rPr>
          <w:rFonts w:ascii="Times New Roman" w:hAnsi="Times New Roman" w:cs="Times New Roman"/>
          <w:sz w:val="24"/>
          <w:szCs w:val="24"/>
        </w:rPr>
        <w:t>o procedurze zgłoszeń wewnętrznych</w:t>
      </w:r>
      <w:r w:rsidR="00A3338A">
        <w:rPr>
          <w:rFonts w:ascii="Times New Roman" w:hAnsi="Times New Roman" w:cs="Times New Roman"/>
          <w:sz w:val="24"/>
          <w:szCs w:val="24"/>
        </w:rPr>
        <w:t>.</w:t>
      </w:r>
    </w:p>
    <w:p w14:paraId="5999F267" w14:textId="38B06625" w:rsidR="003956C0" w:rsidRDefault="003956C0" w:rsidP="003956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14:paraId="13834B28" w14:textId="7CCC58CD" w:rsidR="002F34F4" w:rsidRPr="00434237" w:rsidRDefault="00434237" w:rsidP="007C783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49F6">
        <w:rPr>
          <w:rFonts w:ascii="Times New Roman" w:hAnsi="Times New Roman" w:cs="Times New Roman"/>
          <w:sz w:val="24"/>
          <w:szCs w:val="24"/>
        </w:rPr>
        <w:t xml:space="preserve">adzór nad procesem przyjmowania i rozpatrywania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E49F6">
        <w:rPr>
          <w:rFonts w:ascii="Times New Roman" w:hAnsi="Times New Roman" w:cs="Times New Roman"/>
          <w:sz w:val="24"/>
          <w:szCs w:val="24"/>
        </w:rPr>
        <w:t xml:space="preserve">głoszeń zgodnie z Procedurą </w:t>
      </w:r>
      <w:r w:rsidR="00DB3335">
        <w:rPr>
          <w:rFonts w:ascii="Times New Roman" w:hAnsi="Times New Roman" w:cs="Times New Roman"/>
          <w:sz w:val="24"/>
          <w:szCs w:val="24"/>
        </w:rPr>
        <w:br/>
      </w:r>
      <w:r w:rsidRPr="00DE49F6">
        <w:rPr>
          <w:rFonts w:ascii="Times New Roman" w:hAnsi="Times New Roman" w:cs="Times New Roman"/>
          <w:sz w:val="24"/>
          <w:szCs w:val="24"/>
        </w:rPr>
        <w:t>i przepisami prawa</w:t>
      </w:r>
      <w:r>
        <w:rPr>
          <w:rFonts w:ascii="Times New Roman" w:hAnsi="Times New Roman" w:cs="Times New Roman"/>
          <w:sz w:val="24"/>
          <w:szCs w:val="24"/>
        </w:rPr>
        <w:t xml:space="preserve"> sprawuje </w:t>
      </w:r>
      <w:r w:rsidRPr="0050380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do Spraw Ochrony Sygnalistów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Koordynator), na stanowisko które powołuję p.</w:t>
      </w:r>
      <w:r w:rsidR="00DB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Justynę Kowalkowską.</w:t>
      </w:r>
    </w:p>
    <w:p w14:paraId="77A08109" w14:textId="0945ABCB" w:rsidR="0050380A" w:rsidRDefault="0050380A" w:rsidP="007C783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nieobecności </w:t>
      </w:r>
      <w:r w:rsidR="005C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DB3335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Justyny Kowalkowskiej</w:t>
      </w:r>
      <w:r w:rsidR="005C4A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powołuję na </w:t>
      </w:r>
      <w:r w:rsidR="00497039" w:rsidRPr="008E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zastępstwo </w:t>
      </w:r>
      <w:r w:rsidR="005C4A78" w:rsidRPr="008E75B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B3335">
        <w:rPr>
          <w:rFonts w:ascii="Times New Roman" w:eastAsia="Times New Roman" w:hAnsi="Times New Roman" w:cs="Times New Roman"/>
          <w:sz w:val="24"/>
          <w:szCs w:val="24"/>
          <w:lang w:eastAsia="pl-PL"/>
        </w:rPr>
        <w:t>. Wiolettę Surtel</w:t>
      </w:r>
      <w:r w:rsidR="008E75BD" w:rsidRPr="008E75BD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będącą również członkiem Komisji, o której mowa w pkt II. 3) Procedury</w:t>
      </w:r>
      <w:r w:rsidR="005C4A78" w:rsidRPr="008E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D5FA710" w14:textId="42DF42C1" w:rsidR="004154BD" w:rsidRPr="00FB6E59" w:rsidRDefault="008976F9" w:rsidP="00C3389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4154BD" w:rsidRPr="00C33891">
        <w:rPr>
          <w:rFonts w:ascii="Times New Roman" w:hAnsi="Times New Roman" w:cs="Times New Roman"/>
          <w:sz w:val="24"/>
          <w:szCs w:val="24"/>
        </w:rPr>
        <w:t xml:space="preserve">kompleksowego wyjaśnienia okoliczności opisanych w </w:t>
      </w:r>
      <w:r w:rsidR="008C45C2">
        <w:rPr>
          <w:rFonts w:ascii="Times New Roman" w:hAnsi="Times New Roman" w:cs="Times New Roman"/>
          <w:sz w:val="24"/>
          <w:szCs w:val="24"/>
        </w:rPr>
        <w:t>Z</w:t>
      </w:r>
      <w:r w:rsidR="004154BD" w:rsidRPr="00C33891">
        <w:rPr>
          <w:rFonts w:ascii="Times New Roman" w:hAnsi="Times New Roman" w:cs="Times New Roman"/>
          <w:sz w:val="24"/>
          <w:szCs w:val="24"/>
        </w:rPr>
        <w:t xml:space="preserve">głoszeniu nieprawidłowości, </w:t>
      </w:r>
      <w:r w:rsidR="0032044B">
        <w:rPr>
          <w:rFonts w:ascii="Times New Roman" w:hAnsi="Times New Roman" w:cs="Times New Roman"/>
          <w:sz w:val="24"/>
          <w:szCs w:val="24"/>
        </w:rPr>
        <w:t xml:space="preserve">powołana zostanie </w:t>
      </w:r>
      <w:r w:rsidR="005C4A78" w:rsidRPr="00C33891">
        <w:rPr>
          <w:rFonts w:ascii="Times New Roman" w:hAnsi="Times New Roman" w:cs="Times New Roman"/>
          <w:sz w:val="24"/>
          <w:szCs w:val="24"/>
        </w:rPr>
        <w:t xml:space="preserve">odrębnym zarządzeniem </w:t>
      </w:r>
      <w:r w:rsidR="0032044B">
        <w:rPr>
          <w:rFonts w:ascii="Times New Roman" w:hAnsi="Times New Roman" w:cs="Times New Roman"/>
          <w:sz w:val="24"/>
          <w:szCs w:val="24"/>
        </w:rPr>
        <w:t>wewnętrzna Komisja</w:t>
      </w:r>
      <w:r w:rsidR="00480C30">
        <w:rPr>
          <w:rFonts w:ascii="Times New Roman" w:hAnsi="Times New Roman" w:cs="Times New Roman"/>
          <w:sz w:val="24"/>
          <w:szCs w:val="24"/>
        </w:rPr>
        <w:t>.</w:t>
      </w:r>
      <w:r w:rsidR="00320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1F5E" w14:textId="72701641" w:rsidR="00C93038" w:rsidRDefault="00C93038" w:rsidP="0050380A">
      <w:pPr>
        <w:pStyle w:val="Standard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6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DAD432C" w14:textId="4B8A1D9F" w:rsidR="00FB6E59" w:rsidRDefault="00FB6E59" w:rsidP="00FB6E59">
      <w:pPr>
        <w:pStyle w:val="Standard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38">
        <w:rPr>
          <w:rFonts w:ascii="Times New Roman" w:hAnsi="Times New Roman" w:cs="Times New Roman"/>
          <w:sz w:val="24"/>
          <w:szCs w:val="24"/>
        </w:rPr>
        <w:t>Wykonanie zarządzenia powier</w:t>
      </w:r>
      <w:r>
        <w:rPr>
          <w:rFonts w:ascii="Times New Roman" w:hAnsi="Times New Roman" w:cs="Times New Roman"/>
          <w:sz w:val="24"/>
          <w:szCs w:val="24"/>
        </w:rPr>
        <w:t xml:space="preserve">za się </w:t>
      </w:r>
      <w:r w:rsidR="00114A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oordynatorowi d</w:t>
      </w:r>
      <w:r w:rsidR="00114AFD">
        <w:rPr>
          <w:rFonts w:ascii="Times New Roman" w:hAnsi="Times New Roman" w:cs="Times New Roman"/>
          <w:sz w:val="24"/>
          <w:szCs w:val="24"/>
        </w:rPr>
        <w:t>o spraw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A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chrony </w:t>
      </w:r>
      <w:r w:rsidR="00114A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ygnalistów oraz pracownikowi obsługującemu sprawy kadrowe.</w:t>
      </w:r>
    </w:p>
    <w:p w14:paraId="6C34CDC6" w14:textId="30E2F261" w:rsidR="00FB6E59" w:rsidRDefault="00FB6E59" w:rsidP="00FB6E59">
      <w:pPr>
        <w:pStyle w:val="Standard"/>
        <w:shd w:val="clear" w:color="auto" w:fill="FFFFFF"/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</w:p>
    <w:p w14:paraId="1683CBC8" w14:textId="7BD757C2" w:rsidR="005C4A78" w:rsidRDefault="00C93038" w:rsidP="008C45C2">
      <w:pPr>
        <w:jc w:val="both"/>
        <w:rPr>
          <w:rFonts w:ascii="Times New Roman" w:hAnsi="Times New Roman" w:cs="Times New Roman"/>
          <w:sz w:val="24"/>
          <w:szCs w:val="24"/>
        </w:rPr>
      </w:pPr>
      <w:r w:rsidRPr="008C45C2">
        <w:rPr>
          <w:rFonts w:ascii="Times New Roman" w:hAnsi="Times New Roman" w:cs="Times New Roman"/>
          <w:sz w:val="24"/>
          <w:szCs w:val="24"/>
        </w:rPr>
        <w:t>Zarządzenie wchodzi w życie</w:t>
      </w:r>
      <w:r w:rsidR="005C0FAC" w:rsidRPr="008C45C2">
        <w:rPr>
          <w:rFonts w:ascii="Times New Roman" w:hAnsi="Times New Roman" w:cs="Times New Roman"/>
          <w:sz w:val="24"/>
          <w:szCs w:val="24"/>
        </w:rPr>
        <w:t xml:space="preserve"> po upływie </w:t>
      </w:r>
      <w:r w:rsidR="00FB52F0" w:rsidRPr="008C45C2">
        <w:rPr>
          <w:rFonts w:ascii="Times New Roman" w:hAnsi="Times New Roman" w:cs="Times New Roman"/>
          <w:sz w:val="24"/>
          <w:szCs w:val="24"/>
        </w:rPr>
        <w:t xml:space="preserve">7 dni </w:t>
      </w:r>
      <w:r w:rsidR="005C0FAC" w:rsidRPr="008C45C2">
        <w:rPr>
          <w:rFonts w:ascii="Times New Roman" w:hAnsi="Times New Roman" w:cs="Times New Roman"/>
          <w:sz w:val="24"/>
          <w:szCs w:val="24"/>
        </w:rPr>
        <w:t>od dnia pod</w:t>
      </w:r>
      <w:r w:rsidR="008C45C2" w:rsidRPr="008C45C2">
        <w:rPr>
          <w:rFonts w:ascii="Times New Roman" w:hAnsi="Times New Roman" w:cs="Times New Roman"/>
          <w:sz w:val="24"/>
          <w:szCs w:val="24"/>
        </w:rPr>
        <w:t>ania</w:t>
      </w:r>
      <w:r w:rsidR="000F4770">
        <w:rPr>
          <w:rFonts w:ascii="Times New Roman" w:hAnsi="Times New Roman" w:cs="Times New Roman"/>
          <w:sz w:val="24"/>
          <w:szCs w:val="24"/>
        </w:rPr>
        <w:t xml:space="preserve"> </w:t>
      </w:r>
      <w:r w:rsidR="00FC4381" w:rsidRPr="000F4770">
        <w:rPr>
          <w:rFonts w:ascii="Times New Roman" w:hAnsi="Times New Roman" w:cs="Times New Roman"/>
          <w:sz w:val="24"/>
          <w:szCs w:val="24"/>
        </w:rPr>
        <w:t>go</w:t>
      </w:r>
      <w:r w:rsidR="00FC4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45C2" w:rsidRPr="008C45C2">
        <w:rPr>
          <w:rFonts w:ascii="Times New Roman" w:hAnsi="Times New Roman" w:cs="Times New Roman"/>
          <w:sz w:val="24"/>
          <w:szCs w:val="24"/>
        </w:rPr>
        <w:t xml:space="preserve">do wiadomości osób wykonujących pracę na rzecz </w:t>
      </w:r>
      <w:r w:rsidR="00C903CF">
        <w:rPr>
          <w:rFonts w:ascii="Times New Roman" w:hAnsi="Times New Roman" w:cs="Times New Roman"/>
          <w:sz w:val="24"/>
          <w:szCs w:val="24"/>
        </w:rPr>
        <w:t xml:space="preserve">Powiatowej </w:t>
      </w:r>
      <w:r w:rsidR="008C45C2" w:rsidRPr="008C45C2">
        <w:rPr>
          <w:rFonts w:ascii="Times New Roman" w:hAnsi="Times New Roman" w:cs="Times New Roman"/>
          <w:sz w:val="24"/>
          <w:szCs w:val="24"/>
        </w:rPr>
        <w:t>Stacji Sanitarno-Epidemiologicznej w </w:t>
      </w:r>
      <w:r w:rsidR="00C903CF">
        <w:rPr>
          <w:rFonts w:ascii="Times New Roman" w:hAnsi="Times New Roman" w:cs="Times New Roman"/>
          <w:sz w:val="24"/>
          <w:szCs w:val="24"/>
        </w:rPr>
        <w:t>Bartoszycach</w:t>
      </w:r>
      <w:r w:rsidR="005C0FAC" w:rsidRPr="008C4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C82DF" w14:textId="77777777" w:rsidR="00C903CF" w:rsidRPr="008C45C2" w:rsidRDefault="00C903CF" w:rsidP="008C4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39C52" w14:textId="77777777" w:rsidR="008C45C2" w:rsidRPr="0050380A" w:rsidRDefault="008C45C2" w:rsidP="00C93038">
      <w:pPr>
        <w:rPr>
          <w:rFonts w:ascii="Times New Roman" w:hAnsi="Times New Roman" w:cs="Times New Roman"/>
          <w:sz w:val="24"/>
          <w:szCs w:val="24"/>
        </w:rPr>
      </w:pPr>
    </w:p>
    <w:sectPr w:rsidR="008C45C2" w:rsidRPr="0050380A" w:rsidSect="00B07F71">
      <w:pgSz w:w="11907" w:h="16839" w:code="9"/>
      <w:pgMar w:top="1077" w:right="1417" w:bottom="102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5AE6" w14:textId="77777777" w:rsidR="006002DD" w:rsidRDefault="006002DD" w:rsidP="00BC69D0">
      <w:pPr>
        <w:spacing w:after="0" w:line="240" w:lineRule="auto"/>
      </w:pPr>
      <w:r>
        <w:separator/>
      </w:r>
    </w:p>
  </w:endnote>
  <w:endnote w:type="continuationSeparator" w:id="0">
    <w:p w14:paraId="38BFE317" w14:textId="77777777" w:rsidR="006002DD" w:rsidRDefault="006002DD" w:rsidP="00B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1830" w14:textId="77777777" w:rsidR="006002DD" w:rsidRDefault="006002DD" w:rsidP="00BC69D0">
      <w:pPr>
        <w:spacing w:after="0" w:line="240" w:lineRule="auto"/>
      </w:pPr>
      <w:r>
        <w:separator/>
      </w:r>
    </w:p>
  </w:footnote>
  <w:footnote w:type="continuationSeparator" w:id="0">
    <w:p w14:paraId="3DCCF786" w14:textId="77777777" w:rsidR="006002DD" w:rsidRDefault="006002DD" w:rsidP="00B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BF7"/>
    <w:multiLevelType w:val="hybridMultilevel"/>
    <w:tmpl w:val="CF6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6A2"/>
    <w:multiLevelType w:val="hybridMultilevel"/>
    <w:tmpl w:val="B24A36B8"/>
    <w:lvl w:ilvl="0" w:tplc="7E40D03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2BEB"/>
    <w:multiLevelType w:val="hybridMultilevel"/>
    <w:tmpl w:val="37CA9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2DEE"/>
    <w:multiLevelType w:val="hybridMultilevel"/>
    <w:tmpl w:val="FF10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E0C"/>
    <w:multiLevelType w:val="hybridMultilevel"/>
    <w:tmpl w:val="2EB8A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265"/>
    <w:multiLevelType w:val="hybridMultilevel"/>
    <w:tmpl w:val="9F0E6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6B7"/>
    <w:multiLevelType w:val="hybridMultilevel"/>
    <w:tmpl w:val="800CF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9E0"/>
    <w:multiLevelType w:val="multilevel"/>
    <w:tmpl w:val="8228B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A0617F6"/>
    <w:multiLevelType w:val="hybridMultilevel"/>
    <w:tmpl w:val="8558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1D16B3"/>
    <w:multiLevelType w:val="hybridMultilevel"/>
    <w:tmpl w:val="D7A2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895"/>
    <w:multiLevelType w:val="hybridMultilevel"/>
    <w:tmpl w:val="FD7E6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22AE6"/>
    <w:multiLevelType w:val="hybridMultilevel"/>
    <w:tmpl w:val="63F0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30A5"/>
    <w:multiLevelType w:val="hybridMultilevel"/>
    <w:tmpl w:val="F74A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A57"/>
    <w:multiLevelType w:val="hybridMultilevel"/>
    <w:tmpl w:val="96803F02"/>
    <w:lvl w:ilvl="0" w:tplc="893A1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45C9A"/>
    <w:multiLevelType w:val="hybridMultilevel"/>
    <w:tmpl w:val="02A0F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7821"/>
    <w:multiLevelType w:val="hybridMultilevel"/>
    <w:tmpl w:val="19507956"/>
    <w:lvl w:ilvl="0" w:tplc="43F8DC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9221D"/>
    <w:multiLevelType w:val="hybridMultilevel"/>
    <w:tmpl w:val="7E32E18E"/>
    <w:lvl w:ilvl="0" w:tplc="7160E2D4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419A6F52"/>
    <w:multiLevelType w:val="hybridMultilevel"/>
    <w:tmpl w:val="1E0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A345B"/>
    <w:multiLevelType w:val="hybridMultilevel"/>
    <w:tmpl w:val="781A1988"/>
    <w:lvl w:ilvl="0" w:tplc="84623D3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6E1741"/>
    <w:multiLevelType w:val="hybridMultilevel"/>
    <w:tmpl w:val="59B6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B1DA5"/>
    <w:multiLevelType w:val="hybridMultilevel"/>
    <w:tmpl w:val="5F2E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C1DEE"/>
    <w:multiLevelType w:val="hybridMultilevel"/>
    <w:tmpl w:val="1E28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1F42"/>
    <w:multiLevelType w:val="hybridMultilevel"/>
    <w:tmpl w:val="062C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A95"/>
    <w:multiLevelType w:val="hybridMultilevel"/>
    <w:tmpl w:val="87B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446A0"/>
    <w:multiLevelType w:val="hybridMultilevel"/>
    <w:tmpl w:val="D630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F0A94"/>
    <w:multiLevelType w:val="hybridMultilevel"/>
    <w:tmpl w:val="7656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C57E6"/>
    <w:multiLevelType w:val="hybridMultilevel"/>
    <w:tmpl w:val="F31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F5BAE"/>
    <w:multiLevelType w:val="hybridMultilevel"/>
    <w:tmpl w:val="4B345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B3ADC"/>
    <w:multiLevelType w:val="hybridMultilevel"/>
    <w:tmpl w:val="254E8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3672"/>
    <w:multiLevelType w:val="hybridMultilevel"/>
    <w:tmpl w:val="45C6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52A0"/>
    <w:multiLevelType w:val="hybridMultilevel"/>
    <w:tmpl w:val="E0F4A04E"/>
    <w:lvl w:ilvl="0" w:tplc="716E28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994DE9"/>
    <w:multiLevelType w:val="hybridMultilevel"/>
    <w:tmpl w:val="20D88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582E"/>
    <w:multiLevelType w:val="hybridMultilevel"/>
    <w:tmpl w:val="731A5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5274">
    <w:abstractNumId w:val="24"/>
  </w:num>
  <w:num w:numId="2" w16cid:durableId="1299187867">
    <w:abstractNumId w:val="15"/>
  </w:num>
  <w:num w:numId="3" w16cid:durableId="851071222">
    <w:abstractNumId w:val="18"/>
  </w:num>
  <w:num w:numId="4" w16cid:durableId="2125807865">
    <w:abstractNumId w:val="17"/>
  </w:num>
  <w:num w:numId="5" w16cid:durableId="1062482599">
    <w:abstractNumId w:val="8"/>
  </w:num>
  <w:num w:numId="6" w16cid:durableId="2002855448">
    <w:abstractNumId w:val="13"/>
  </w:num>
  <w:num w:numId="7" w16cid:durableId="408963997">
    <w:abstractNumId w:val="31"/>
  </w:num>
  <w:num w:numId="8" w16cid:durableId="1873033909">
    <w:abstractNumId w:val="11"/>
  </w:num>
  <w:num w:numId="9" w16cid:durableId="548340457">
    <w:abstractNumId w:val="20"/>
  </w:num>
  <w:num w:numId="10" w16cid:durableId="2137793140">
    <w:abstractNumId w:val="16"/>
  </w:num>
  <w:num w:numId="11" w16cid:durableId="1194996363">
    <w:abstractNumId w:val="21"/>
  </w:num>
  <w:num w:numId="12" w16cid:durableId="155151378">
    <w:abstractNumId w:val="28"/>
  </w:num>
  <w:num w:numId="13" w16cid:durableId="650451119">
    <w:abstractNumId w:val="30"/>
  </w:num>
  <w:num w:numId="14" w16cid:durableId="865679240">
    <w:abstractNumId w:val="35"/>
  </w:num>
  <w:num w:numId="15" w16cid:durableId="671110079">
    <w:abstractNumId w:val="3"/>
  </w:num>
  <w:num w:numId="16" w16cid:durableId="834078644">
    <w:abstractNumId w:val="32"/>
  </w:num>
  <w:num w:numId="17" w16cid:durableId="1391343220">
    <w:abstractNumId w:val="23"/>
  </w:num>
  <w:num w:numId="18" w16cid:durableId="1102997771">
    <w:abstractNumId w:val="5"/>
  </w:num>
  <w:num w:numId="19" w16cid:durableId="1666592717">
    <w:abstractNumId w:val="14"/>
  </w:num>
  <w:num w:numId="20" w16cid:durableId="1760448031">
    <w:abstractNumId w:val="6"/>
  </w:num>
  <w:num w:numId="21" w16cid:durableId="2033258287">
    <w:abstractNumId w:val="7"/>
  </w:num>
  <w:num w:numId="22" w16cid:durableId="391463666">
    <w:abstractNumId w:val="12"/>
  </w:num>
  <w:num w:numId="23" w16cid:durableId="1539388479">
    <w:abstractNumId w:val="25"/>
  </w:num>
  <w:num w:numId="24" w16cid:durableId="382141409">
    <w:abstractNumId w:val="29"/>
  </w:num>
  <w:num w:numId="25" w16cid:durableId="767966616">
    <w:abstractNumId w:val="22"/>
  </w:num>
  <w:num w:numId="26" w16cid:durableId="451553083">
    <w:abstractNumId w:val="36"/>
  </w:num>
  <w:num w:numId="27" w16cid:durableId="104085062">
    <w:abstractNumId w:val="27"/>
  </w:num>
  <w:num w:numId="28" w16cid:durableId="1717583087">
    <w:abstractNumId w:val="0"/>
  </w:num>
  <w:num w:numId="29" w16cid:durableId="978266191">
    <w:abstractNumId w:val="2"/>
  </w:num>
  <w:num w:numId="30" w16cid:durableId="94599853">
    <w:abstractNumId w:val="19"/>
  </w:num>
  <w:num w:numId="31" w16cid:durableId="231081321">
    <w:abstractNumId w:val="9"/>
  </w:num>
  <w:num w:numId="32" w16cid:durableId="1947540850">
    <w:abstractNumId w:val="26"/>
  </w:num>
  <w:num w:numId="33" w16cid:durableId="518203315">
    <w:abstractNumId w:val="34"/>
  </w:num>
  <w:num w:numId="34" w16cid:durableId="1001855486">
    <w:abstractNumId w:val="37"/>
  </w:num>
  <w:num w:numId="35" w16cid:durableId="798769434">
    <w:abstractNumId w:val="33"/>
  </w:num>
  <w:num w:numId="36" w16cid:durableId="1037588932">
    <w:abstractNumId w:val="1"/>
  </w:num>
  <w:num w:numId="37" w16cid:durableId="1821530608">
    <w:abstractNumId w:val="10"/>
  </w:num>
  <w:num w:numId="38" w16cid:durableId="1769889544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F2"/>
    <w:rsid w:val="00002175"/>
    <w:rsid w:val="000178AC"/>
    <w:rsid w:val="00022B3F"/>
    <w:rsid w:val="00030C11"/>
    <w:rsid w:val="00033360"/>
    <w:rsid w:val="000534F2"/>
    <w:rsid w:val="00055A74"/>
    <w:rsid w:val="000654C4"/>
    <w:rsid w:val="00075395"/>
    <w:rsid w:val="000B0426"/>
    <w:rsid w:val="000B1BB3"/>
    <w:rsid w:val="000B3E04"/>
    <w:rsid w:val="000C1332"/>
    <w:rsid w:val="000D1E2B"/>
    <w:rsid w:val="000E5C16"/>
    <w:rsid w:val="000E72CA"/>
    <w:rsid w:val="000F34AF"/>
    <w:rsid w:val="000F4770"/>
    <w:rsid w:val="000F74BB"/>
    <w:rsid w:val="0010182C"/>
    <w:rsid w:val="00111B3F"/>
    <w:rsid w:val="00114AFD"/>
    <w:rsid w:val="00133F1F"/>
    <w:rsid w:val="00145DB1"/>
    <w:rsid w:val="001473D6"/>
    <w:rsid w:val="001664EE"/>
    <w:rsid w:val="001671AD"/>
    <w:rsid w:val="001727BF"/>
    <w:rsid w:val="001813DF"/>
    <w:rsid w:val="001C3E11"/>
    <w:rsid w:val="001C5A33"/>
    <w:rsid w:val="001F15F3"/>
    <w:rsid w:val="001F5B88"/>
    <w:rsid w:val="002144BF"/>
    <w:rsid w:val="00222E1A"/>
    <w:rsid w:val="00224131"/>
    <w:rsid w:val="00230D2F"/>
    <w:rsid w:val="00231956"/>
    <w:rsid w:val="00234A7C"/>
    <w:rsid w:val="002439D0"/>
    <w:rsid w:val="0025263D"/>
    <w:rsid w:val="00252B0A"/>
    <w:rsid w:val="00255E8B"/>
    <w:rsid w:val="002623BE"/>
    <w:rsid w:val="00263A17"/>
    <w:rsid w:val="00270274"/>
    <w:rsid w:val="00275401"/>
    <w:rsid w:val="00275E81"/>
    <w:rsid w:val="00281524"/>
    <w:rsid w:val="00293028"/>
    <w:rsid w:val="002A5F32"/>
    <w:rsid w:val="002A7301"/>
    <w:rsid w:val="002B7284"/>
    <w:rsid w:val="002C151A"/>
    <w:rsid w:val="002C20A1"/>
    <w:rsid w:val="002D2E87"/>
    <w:rsid w:val="002D7552"/>
    <w:rsid w:val="002E3078"/>
    <w:rsid w:val="002E344B"/>
    <w:rsid w:val="002E6629"/>
    <w:rsid w:val="002F34F4"/>
    <w:rsid w:val="002F6BDF"/>
    <w:rsid w:val="003100B1"/>
    <w:rsid w:val="00313273"/>
    <w:rsid w:val="00314519"/>
    <w:rsid w:val="003168F6"/>
    <w:rsid w:val="0032044B"/>
    <w:rsid w:val="00325DC5"/>
    <w:rsid w:val="00333139"/>
    <w:rsid w:val="0033358A"/>
    <w:rsid w:val="00350CDA"/>
    <w:rsid w:val="00356AF2"/>
    <w:rsid w:val="0036240A"/>
    <w:rsid w:val="003731EE"/>
    <w:rsid w:val="00374684"/>
    <w:rsid w:val="00376B9B"/>
    <w:rsid w:val="003956C0"/>
    <w:rsid w:val="00396C0D"/>
    <w:rsid w:val="003A7AC5"/>
    <w:rsid w:val="003A7FA1"/>
    <w:rsid w:val="003B3515"/>
    <w:rsid w:val="003B43AE"/>
    <w:rsid w:val="003B713F"/>
    <w:rsid w:val="003C01EE"/>
    <w:rsid w:val="003C2E67"/>
    <w:rsid w:val="003D0A89"/>
    <w:rsid w:val="003E5E6D"/>
    <w:rsid w:val="003F5221"/>
    <w:rsid w:val="0041014C"/>
    <w:rsid w:val="004138D4"/>
    <w:rsid w:val="004151B8"/>
    <w:rsid w:val="004154BD"/>
    <w:rsid w:val="00415804"/>
    <w:rsid w:val="004160E0"/>
    <w:rsid w:val="00417BFF"/>
    <w:rsid w:val="0042191E"/>
    <w:rsid w:val="00431A9F"/>
    <w:rsid w:val="00434237"/>
    <w:rsid w:val="004464FD"/>
    <w:rsid w:val="004516AD"/>
    <w:rsid w:val="004544A4"/>
    <w:rsid w:val="0045759B"/>
    <w:rsid w:val="0046380A"/>
    <w:rsid w:val="00466B8D"/>
    <w:rsid w:val="00474FC7"/>
    <w:rsid w:val="0047610B"/>
    <w:rsid w:val="00477341"/>
    <w:rsid w:val="00480C30"/>
    <w:rsid w:val="004914AC"/>
    <w:rsid w:val="0049151F"/>
    <w:rsid w:val="00494DD3"/>
    <w:rsid w:val="00494DF9"/>
    <w:rsid w:val="00496058"/>
    <w:rsid w:val="00497039"/>
    <w:rsid w:val="004A0B22"/>
    <w:rsid w:val="004A63EB"/>
    <w:rsid w:val="004A76DC"/>
    <w:rsid w:val="004B06EE"/>
    <w:rsid w:val="004B2030"/>
    <w:rsid w:val="004C3D82"/>
    <w:rsid w:val="004D550C"/>
    <w:rsid w:val="004D6219"/>
    <w:rsid w:val="004E3D7A"/>
    <w:rsid w:val="004F06BF"/>
    <w:rsid w:val="0050380A"/>
    <w:rsid w:val="00521D9B"/>
    <w:rsid w:val="00523708"/>
    <w:rsid w:val="00524DA9"/>
    <w:rsid w:val="00526C17"/>
    <w:rsid w:val="00530FB8"/>
    <w:rsid w:val="00532FCA"/>
    <w:rsid w:val="00535F35"/>
    <w:rsid w:val="00543180"/>
    <w:rsid w:val="00551FCB"/>
    <w:rsid w:val="0055440D"/>
    <w:rsid w:val="00566229"/>
    <w:rsid w:val="005B16CC"/>
    <w:rsid w:val="005B738E"/>
    <w:rsid w:val="005C0FAC"/>
    <w:rsid w:val="005C4A78"/>
    <w:rsid w:val="005D6DE3"/>
    <w:rsid w:val="006002DD"/>
    <w:rsid w:val="00606E6A"/>
    <w:rsid w:val="0061326C"/>
    <w:rsid w:val="00614180"/>
    <w:rsid w:val="00615FE7"/>
    <w:rsid w:val="0062250D"/>
    <w:rsid w:val="00622AA0"/>
    <w:rsid w:val="006316FA"/>
    <w:rsid w:val="00657C20"/>
    <w:rsid w:val="006631C5"/>
    <w:rsid w:val="00667B32"/>
    <w:rsid w:val="00672546"/>
    <w:rsid w:val="006742F0"/>
    <w:rsid w:val="00675D7C"/>
    <w:rsid w:val="00682180"/>
    <w:rsid w:val="00690DEC"/>
    <w:rsid w:val="006E080F"/>
    <w:rsid w:val="006E36BF"/>
    <w:rsid w:val="006E4955"/>
    <w:rsid w:val="006E4FBF"/>
    <w:rsid w:val="006E6C8E"/>
    <w:rsid w:val="006F6277"/>
    <w:rsid w:val="006F69CA"/>
    <w:rsid w:val="00705FA2"/>
    <w:rsid w:val="00714CC4"/>
    <w:rsid w:val="007172F7"/>
    <w:rsid w:val="00722662"/>
    <w:rsid w:val="00722F4E"/>
    <w:rsid w:val="007247E2"/>
    <w:rsid w:val="00751998"/>
    <w:rsid w:val="007603C3"/>
    <w:rsid w:val="00763A4F"/>
    <w:rsid w:val="00776D46"/>
    <w:rsid w:val="00782B70"/>
    <w:rsid w:val="00793897"/>
    <w:rsid w:val="007A22EE"/>
    <w:rsid w:val="007A4C66"/>
    <w:rsid w:val="007B2022"/>
    <w:rsid w:val="007B4644"/>
    <w:rsid w:val="007C38E7"/>
    <w:rsid w:val="007C7833"/>
    <w:rsid w:val="007D198B"/>
    <w:rsid w:val="007F580D"/>
    <w:rsid w:val="007F6BB8"/>
    <w:rsid w:val="00806F60"/>
    <w:rsid w:val="00807F14"/>
    <w:rsid w:val="008121AC"/>
    <w:rsid w:val="00813D55"/>
    <w:rsid w:val="00824FFF"/>
    <w:rsid w:val="008330EF"/>
    <w:rsid w:val="008370D3"/>
    <w:rsid w:val="008370E0"/>
    <w:rsid w:val="00841DD1"/>
    <w:rsid w:val="00847EC9"/>
    <w:rsid w:val="008511D6"/>
    <w:rsid w:val="008553E2"/>
    <w:rsid w:val="00856DEE"/>
    <w:rsid w:val="00870EE5"/>
    <w:rsid w:val="00876733"/>
    <w:rsid w:val="00882278"/>
    <w:rsid w:val="008916BF"/>
    <w:rsid w:val="00894C4C"/>
    <w:rsid w:val="008976F9"/>
    <w:rsid w:val="008A253B"/>
    <w:rsid w:val="008A3CAD"/>
    <w:rsid w:val="008A5A46"/>
    <w:rsid w:val="008B19E5"/>
    <w:rsid w:val="008B72DC"/>
    <w:rsid w:val="008B7A12"/>
    <w:rsid w:val="008C3150"/>
    <w:rsid w:val="008C45C2"/>
    <w:rsid w:val="008D0379"/>
    <w:rsid w:val="008D11F8"/>
    <w:rsid w:val="008D438D"/>
    <w:rsid w:val="008D62C2"/>
    <w:rsid w:val="008E6904"/>
    <w:rsid w:val="008E75BD"/>
    <w:rsid w:val="008F5736"/>
    <w:rsid w:val="00917423"/>
    <w:rsid w:val="00927C4E"/>
    <w:rsid w:val="009307A9"/>
    <w:rsid w:val="009371A0"/>
    <w:rsid w:val="00942A70"/>
    <w:rsid w:val="009512DD"/>
    <w:rsid w:val="00953227"/>
    <w:rsid w:val="00964E97"/>
    <w:rsid w:val="009769DB"/>
    <w:rsid w:val="00991C42"/>
    <w:rsid w:val="0099545C"/>
    <w:rsid w:val="00997C89"/>
    <w:rsid w:val="009B3B02"/>
    <w:rsid w:val="009B57C8"/>
    <w:rsid w:val="009B723A"/>
    <w:rsid w:val="009C5B21"/>
    <w:rsid w:val="009D0E3B"/>
    <w:rsid w:val="009E0B64"/>
    <w:rsid w:val="009E6120"/>
    <w:rsid w:val="009F1565"/>
    <w:rsid w:val="009F2245"/>
    <w:rsid w:val="009F2F70"/>
    <w:rsid w:val="009F4DDD"/>
    <w:rsid w:val="009F5699"/>
    <w:rsid w:val="009F6349"/>
    <w:rsid w:val="009F635C"/>
    <w:rsid w:val="00A03A54"/>
    <w:rsid w:val="00A2433C"/>
    <w:rsid w:val="00A30D82"/>
    <w:rsid w:val="00A3338A"/>
    <w:rsid w:val="00A549FE"/>
    <w:rsid w:val="00A64F47"/>
    <w:rsid w:val="00A66A27"/>
    <w:rsid w:val="00A76555"/>
    <w:rsid w:val="00A80601"/>
    <w:rsid w:val="00A93A16"/>
    <w:rsid w:val="00AA348C"/>
    <w:rsid w:val="00AA42B6"/>
    <w:rsid w:val="00AA559F"/>
    <w:rsid w:val="00AB2B09"/>
    <w:rsid w:val="00AB2B40"/>
    <w:rsid w:val="00AC0112"/>
    <w:rsid w:val="00AE4327"/>
    <w:rsid w:val="00AF1291"/>
    <w:rsid w:val="00B07F71"/>
    <w:rsid w:val="00B17A95"/>
    <w:rsid w:val="00B45F60"/>
    <w:rsid w:val="00B52810"/>
    <w:rsid w:val="00B558BE"/>
    <w:rsid w:val="00B61B13"/>
    <w:rsid w:val="00B63F54"/>
    <w:rsid w:val="00B77B28"/>
    <w:rsid w:val="00B819DD"/>
    <w:rsid w:val="00B82353"/>
    <w:rsid w:val="00B8436A"/>
    <w:rsid w:val="00BB51AC"/>
    <w:rsid w:val="00BC3D62"/>
    <w:rsid w:val="00BC47FA"/>
    <w:rsid w:val="00BC69D0"/>
    <w:rsid w:val="00BC6F8C"/>
    <w:rsid w:val="00BD3EB3"/>
    <w:rsid w:val="00BD7A08"/>
    <w:rsid w:val="00BF1119"/>
    <w:rsid w:val="00C06523"/>
    <w:rsid w:val="00C1067F"/>
    <w:rsid w:val="00C13923"/>
    <w:rsid w:val="00C14563"/>
    <w:rsid w:val="00C20921"/>
    <w:rsid w:val="00C233B8"/>
    <w:rsid w:val="00C25EAF"/>
    <w:rsid w:val="00C27417"/>
    <w:rsid w:val="00C33891"/>
    <w:rsid w:val="00C57E8A"/>
    <w:rsid w:val="00C635B0"/>
    <w:rsid w:val="00C63BF6"/>
    <w:rsid w:val="00C710E0"/>
    <w:rsid w:val="00C73113"/>
    <w:rsid w:val="00C746DD"/>
    <w:rsid w:val="00C85D81"/>
    <w:rsid w:val="00C8681F"/>
    <w:rsid w:val="00C87BC1"/>
    <w:rsid w:val="00C901BE"/>
    <w:rsid w:val="00C903CF"/>
    <w:rsid w:val="00C93038"/>
    <w:rsid w:val="00CA5AED"/>
    <w:rsid w:val="00CA5DBA"/>
    <w:rsid w:val="00CA7AC2"/>
    <w:rsid w:val="00CB2711"/>
    <w:rsid w:val="00CB2D39"/>
    <w:rsid w:val="00CB3BF1"/>
    <w:rsid w:val="00CB7FE2"/>
    <w:rsid w:val="00CC63B3"/>
    <w:rsid w:val="00CC6D1A"/>
    <w:rsid w:val="00CF114F"/>
    <w:rsid w:val="00D229BE"/>
    <w:rsid w:val="00D33F3A"/>
    <w:rsid w:val="00D3597D"/>
    <w:rsid w:val="00D434F8"/>
    <w:rsid w:val="00D4493D"/>
    <w:rsid w:val="00D57098"/>
    <w:rsid w:val="00D6454D"/>
    <w:rsid w:val="00D65709"/>
    <w:rsid w:val="00D7206C"/>
    <w:rsid w:val="00D73138"/>
    <w:rsid w:val="00D83416"/>
    <w:rsid w:val="00D845E7"/>
    <w:rsid w:val="00D90BC9"/>
    <w:rsid w:val="00D9484B"/>
    <w:rsid w:val="00D95008"/>
    <w:rsid w:val="00D97841"/>
    <w:rsid w:val="00DA2C43"/>
    <w:rsid w:val="00DB3335"/>
    <w:rsid w:val="00DC128E"/>
    <w:rsid w:val="00DD1E99"/>
    <w:rsid w:val="00DE2B5A"/>
    <w:rsid w:val="00DE3F29"/>
    <w:rsid w:val="00DE49F6"/>
    <w:rsid w:val="00DF3793"/>
    <w:rsid w:val="00E00B0F"/>
    <w:rsid w:val="00E024BA"/>
    <w:rsid w:val="00E03128"/>
    <w:rsid w:val="00E06B63"/>
    <w:rsid w:val="00E3408C"/>
    <w:rsid w:val="00E42B78"/>
    <w:rsid w:val="00E53284"/>
    <w:rsid w:val="00E53965"/>
    <w:rsid w:val="00E57C29"/>
    <w:rsid w:val="00E61737"/>
    <w:rsid w:val="00E71678"/>
    <w:rsid w:val="00E73787"/>
    <w:rsid w:val="00E7700C"/>
    <w:rsid w:val="00E81D28"/>
    <w:rsid w:val="00E82B85"/>
    <w:rsid w:val="00E86051"/>
    <w:rsid w:val="00E86810"/>
    <w:rsid w:val="00E93D33"/>
    <w:rsid w:val="00EA1B3D"/>
    <w:rsid w:val="00EA74C1"/>
    <w:rsid w:val="00EB62E7"/>
    <w:rsid w:val="00EC3BAF"/>
    <w:rsid w:val="00ED01ED"/>
    <w:rsid w:val="00ED0626"/>
    <w:rsid w:val="00ED37A5"/>
    <w:rsid w:val="00ED4DCB"/>
    <w:rsid w:val="00ED61F2"/>
    <w:rsid w:val="00ED6302"/>
    <w:rsid w:val="00ED7369"/>
    <w:rsid w:val="00EE2D4B"/>
    <w:rsid w:val="00EE48F3"/>
    <w:rsid w:val="00EE50CD"/>
    <w:rsid w:val="00EF3AD8"/>
    <w:rsid w:val="00F15C36"/>
    <w:rsid w:val="00F56EEA"/>
    <w:rsid w:val="00F746E4"/>
    <w:rsid w:val="00F80BBC"/>
    <w:rsid w:val="00F92305"/>
    <w:rsid w:val="00FA5378"/>
    <w:rsid w:val="00FB1CF5"/>
    <w:rsid w:val="00FB2CC2"/>
    <w:rsid w:val="00FB42CE"/>
    <w:rsid w:val="00FB52F0"/>
    <w:rsid w:val="00FB67F0"/>
    <w:rsid w:val="00FB6E59"/>
    <w:rsid w:val="00FC1C3A"/>
    <w:rsid w:val="00FC4381"/>
    <w:rsid w:val="00FD16E6"/>
    <w:rsid w:val="00FE07B0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5696"/>
  <w15:chartTrackingRefBased/>
  <w15:docId w15:val="{C0CC74CF-20CF-45D2-9562-B163FFC5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4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4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3038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9769DB"/>
    <w:pPr>
      <w:ind w:left="720"/>
      <w:contextualSpacing/>
    </w:pPr>
  </w:style>
  <w:style w:type="table" w:styleId="Tabela-Siatka">
    <w:name w:val="Table Grid"/>
    <w:basedOn w:val="Standardowy"/>
    <w:uiPriority w:val="39"/>
    <w:rsid w:val="00A7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E2B5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MS Mincho" w:hAnsi="Times New Roman" w:cs="Times New Roman"/>
      <w:sz w:val="40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B5A"/>
    <w:rPr>
      <w:rFonts w:ascii="Times New Roman" w:eastAsia="MS Mincho" w:hAnsi="Times New Roman" w:cs="Times New Roman"/>
      <w:sz w:val="40"/>
      <w:szCs w:val="40"/>
      <w:lang w:eastAsia="pl-PL"/>
    </w:rPr>
  </w:style>
  <w:style w:type="paragraph" w:customStyle="1" w:styleId="PKTpunkt">
    <w:name w:val="PKT – punkt"/>
    <w:uiPriority w:val="13"/>
    <w:qFormat/>
    <w:rsid w:val="00DF37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F37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DF3793"/>
    <w:rPr>
      <w:b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57C29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E57C29"/>
    <w:pPr>
      <w:ind w:left="986" w:hanging="476"/>
    </w:pPr>
  </w:style>
  <w:style w:type="character" w:styleId="Hipercze">
    <w:name w:val="Hyperlink"/>
    <w:basedOn w:val="Domylnaczcionkaakapitu"/>
    <w:uiPriority w:val="99"/>
    <w:unhideWhenUsed/>
    <w:rsid w:val="001018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24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4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4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24D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524D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24D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24DA9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524DA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24D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9D0"/>
  </w:style>
  <w:style w:type="paragraph" w:styleId="Stopka">
    <w:name w:val="footer"/>
    <w:basedOn w:val="Normalny"/>
    <w:link w:val="StopkaZnak"/>
    <w:uiPriority w:val="99"/>
    <w:unhideWhenUsed/>
    <w:rsid w:val="00B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2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9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1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93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8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4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3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2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60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6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CB77-F996-489B-AA74-60548EC5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Bartoszyce - Paweł Szawara</cp:lastModifiedBy>
  <cp:revision>2</cp:revision>
  <cp:lastPrinted>2024-09-25T06:12:00Z</cp:lastPrinted>
  <dcterms:created xsi:type="dcterms:W3CDTF">2024-10-11T11:56:00Z</dcterms:created>
  <dcterms:modified xsi:type="dcterms:W3CDTF">2024-10-11T11:56:00Z</dcterms:modified>
</cp:coreProperties>
</file>