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98" w:rsidRDefault="007E7698" w:rsidP="007E7698">
      <w:pPr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</w:rPr>
        <w:t xml:space="preserve">Zał. do </w:t>
      </w:r>
      <w:r w:rsidR="00AD4FDC">
        <w:rPr>
          <w:rFonts w:ascii="Arial" w:eastAsia="Times New Roman" w:hAnsi="Arial" w:cs="Arial"/>
        </w:rPr>
        <w:t>oferty konkursowej „MALUCH+” 2020</w:t>
      </w:r>
      <w:r>
        <w:rPr>
          <w:rFonts w:ascii="Arial" w:eastAsia="Times New Roman" w:hAnsi="Arial" w:cs="Arial"/>
        </w:rPr>
        <w:t xml:space="preserve"> </w:t>
      </w:r>
    </w:p>
    <w:p w:rsidR="007E7698" w:rsidRDefault="007E7698" w:rsidP="00C70CB4">
      <w:pPr>
        <w:pStyle w:val="Teksttreci0"/>
        <w:shd w:val="clear" w:color="auto" w:fill="auto"/>
        <w:spacing w:line="29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CB4" w:rsidRPr="00C70CB4" w:rsidRDefault="00C02E5B" w:rsidP="00C70CB4">
      <w:pPr>
        <w:pStyle w:val="Teksttreci0"/>
        <w:shd w:val="clear" w:color="auto" w:fill="auto"/>
        <w:spacing w:line="293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0CB4">
        <w:rPr>
          <w:rFonts w:ascii="Times New Roman" w:hAnsi="Times New Roman" w:cs="Times New Roman"/>
          <w:b/>
          <w:bCs/>
          <w:sz w:val="24"/>
          <w:szCs w:val="24"/>
        </w:rPr>
        <w:t>Klauzula informacyjna i zgoda - beneficjent programu</w:t>
      </w:r>
    </w:p>
    <w:p w:rsidR="00C70CB4" w:rsidRPr="00C70CB4" w:rsidRDefault="00C70CB4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br/>
      </w:r>
      <w:r w:rsidRPr="00C70CB4">
        <w:rPr>
          <w:rFonts w:ascii="Times New Roman" w:hAnsi="Times New Roman" w:cs="Times New Roman"/>
          <w:sz w:val="24"/>
          <w:szCs w:val="24"/>
        </w:rPr>
        <w:t>27 kwietnia 2016 roku w sprawie ochrony osób fizycznych w związku z przetwarzaniem danych osobowych i w sprawie swobodnego przepływu takich danych oraz uchylenia dyrektywy 95/46/WE (dalej RODO) Administratorem danych osobowych przetwarzanych w ramach realizowanych zadań jest Wojewoda Warmińsko-Mazurski, Al. Marszałka Józefa Piłsudskiego 7/9, 10-575 Olsztyn.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 xml:space="preserve">W sprawach dotyczących danych osobowych można kontaktować się z Inspektorem Ochrony Danych - email: </w:t>
      </w:r>
      <w:hyperlink r:id="rId6" w:history="1">
        <w:r w:rsidRPr="00C70CB4">
          <w:rPr>
            <w:rFonts w:ascii="Times New Roman" w:hAnsi="Times New Roman" w:cs="Times New Roman"/>
            <w:sz w:val="24"/>
            <w:szCs w:val="24"/>
          </w:rPr>
          <w:t>iod@uw.olsztyn.pl</w:t>
        </w:r>
      </w:hyperlink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Państwa dane osobowe będą przetwarzane w celu realizacji Resortowego programu rozwoju instytucji opieki nad dziećmi w wieku do lat 3 „MALUCH+”20</w:t>
      </w:r>
      <w:r w:rsidR="00AD4FDC">
        <w:rPr>
          <w:rFonts w:ascii="Times New Roman" w:hAnsi="Times New Roman" w:cs="Times New Roman"/>
          <w:sz w:val="24"/>
          <w:szCs w:val="24"/>
        </w:rPr>
        <w:t>20</w:t>
      </w:r>
      <w:r w:rsidRPr="00C70CB4">
        <w:rPr>
          <w:rFonts w:ascii="Times New Roman" w:hAnsi="Times New Roman" w:cs="Times New Roman"/>
          <w:sz w:val="24"/>
          <w:szCs w:val="24"/>
        </w:rPr>
        <w:t>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Dane osobowe zawarte w złożonej ofercie będą przetwarzane na podstawie art. art. 6 ust. 1 lit. b RODO - przetwarzanie jest niezbędne do wykonania umowy, której stroną jest osoba, której dane dotyczą, lub do podjęcia działań na żądanie osoby, której dane dotyczą, przed zawarciem umowy.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Państwa dane osobowe mogą być ujawniane podmiotom realizującym zadania na rzecz administratora danych osobowych, takim jak operator pocztowy - Poczta Polska.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Dane osobowe będą przetwarzane przez okres niezbędny do realizacji zadań przez Wojewodę Warmińsko-Mazurskiego, tj. przez okres wymagany przepisami prawa,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70CB4">
        <w:rPr>
          <w:rFonts w:ascii="Times New Roman" w:hAnsi="Times New Roman" w:cs="Times New Roman"/>
          <w:sz w:val="24"/>
          <w:szCs w:val="24"/>
        </w:rPr>
        <w:t>z zastosowaniem przepisów dotyczących archiwizacji dokumentów.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Osobie, której dane osobowe dotyczą przysługuje prawo do żądania od administratora danych osobowych dostępu do swoich danych osobowych, ich sprostowania, ich usunięcia lub ograniczenia ich przetwarzania.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Osobie, której dane osobowe dotyczą przysługuje prawo wniesienia skargi do organu nadzorczego, tj. Prezesa Urzędu Ochrony Danych Osobowych - w Warszawie, ul. Stawki 2,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0CB4">
        <w:rPr>
          <w:rFonts w:ascii="Times New Roman" w:hAnsi="Times New Roman" w:cs="Times New Roman"/>
          <w:sz w:val="24"/>
          <w:szCs w:val="24"/>
        </w:rPr>
        <w:t>00-193 Warszawa.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EC2BAE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Wyrażam zgodę na przetwarzanie moich danych osobowych przez Wojewodę Warmińsko-Mazurskiego w celu realizacji Resortowego programu rozwoju instytucji opieki nad dziećmi w wieku do lat 3 „MALUCH+”20</w:t>
      </w:r>
      <w:r w:rsidR="00AD4FD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C70CB4">
        <w:rPr>
          <w:rFonts w:ascii="Times New Roman" w:hAnsi="Times New Roman" w:cs="Times New Roman"/>
          <w:sz w:val="24"/>
          <w:szCs w:val="24"/>
        </w:rPr>
        <w:t>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C02E5B" w:rsidRPr="00C70CB4" w:rsidRDefault="00C02E5B" w:rsidP="00C02E5B">
      <w:pPr>
        <w:pStyle w:val="Teksttreci0"/>
        <w:shd w:val="clear" w:color="auto" w:fill="auto"/>
        <w:tabs>
          <w:tab w:val="left" w:pos="4820"/>
        </w:tabs>
        <w:spacing w:line="293" w:lineRule="auto"/>
        <w:ind w:left="1364"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EC2BAE" w:rsidRPr="00C70CB4" w:rsidRDefault="00C02E5B">
      <w:pPr>
        <w:pStyle w:val="Teksttreci0"/>
        <w:shd w:val="clear" w:color="auto" w:fill="auto"/>
        <w:spacing w:after="240" w:line="240" w:lineRule="auto"/>
        <w:ind w:left="6400"/>
        <w:jc w:val="both"/>
        <w:rPr>
          <w:rFonts w:ascii="Times New Roman" w:hAnsi="Times New Roman" w:cs="Times New Roman"/>
        </w:rPr>
      </w:pPr>
      <w:r w:rsidRPr="00C70CB4">
        <w:rPr>
          <w:rFonts w:ascii="Times New Roman" w:hAnsi="Times New Roman" w:cs="Times New Roman"/>
        </w:rPr>
        <w:t>data, podpis</w:t>
      </w:r>
    </w:p>
    <w:sectPr w:rsidR="00EC2BAE" w:rsidRPr="00C70CB4">
      <w:pgSz w:w="11900" w:h="16840"/>
      <w:pgMar w:top="1422" w:right="1367" w:bottom="1476" w:left="1370" w:header="994" w:footer="10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C3" w:rsidRDefault="00C02E5B">
      <w:r>
        <w:separator/>
      </w:r>
    </w:p>
  </w:endnote>
  <w:endnote w:type="continuationSeparator" w:id="0">
    <w:p w:rsidR="006C34C3" w:rsidRDefault="00C0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AE" w:rsidRDefault="00EC2BAE"/>
  </w:footnote>
  <w:footnote w:type="continuationSeparator" w:id="0">
    <w:p w:rsidR="00EC2BAE" w:rsidRDefault="00EC2B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E"/>
    <w:rsid w:val="006155F7"/>
    <w:rsid w:val="006C34C3"/>
    <w:rsid w:val="007E7698"/>
    <w:rsid w:val="00AD4FDC"/>
    <w:rsid w:val="00C02E5B"/>
    <w:rsid w:val="00C70CB4"/>
    <w:rsid w:val="00EC2BAE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CC3E7-ACD9-4390-8FA8-7E6F732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5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w.olszt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Machowicz</dc:creator>
  <cp:keywords/>
  <cp:lastModifiedBy>Marta Chłusewicz</cp:lastModifiedBy>
  <cp:revision>2</cp:revision>
  <dcterms:created xsi:type="dcterms:W3CDTF">2019-10-07T11:08:00Z</dcterms:created>
  <dcterms:modified xsi:type="dcterms:W3CDTF">2019-10-07T11:08:00Z</dcterms:modified>
</cp:coreProperties>
</file>