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42F32" w14:textId="77777777" w:rsidR="00CF42E2" w:rsidRDefault="00182F99" w:rsidP="00A64CCE">
      <w:pPr>
        <w:spacing w:after="0" w:line="360" w:lineRule="auto"/>
        <w:ind w:left="4248"/>
      </w:pPr>
      <w:r>
        <w:rPr>
          <w:noProof/>
          <w:lang w:eastAsia="pl-PL"/>
        </w:rPr>
        <w:drawing>
          <wp:inline distT="0" distB="0" distL="0" distR="0" wp14:anchorId="1A351D75" wp14:editId="02B7E175">
            <wp:extent cx="1390525" cy="787179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4360" t="37037" r="43122" b="30237"/>
                    <a:stretch/>
                  </pic:blipFill>
                  <pic:spPr bwMode="auto">
                    <a:xfrm>
                      <a:off x="0" y="0"/>
                      <a:ext cx="1434454" cy="812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F42E2">
        <w:rPr>
          <w:noProof/>
          <w:lang w:eastAsia="pl-PL"/>
        </w:rPr>
        <w:drawing>
          <wp:inline distT="0" distB="0" distL="0" distR="0" wp14:anchorId="6350F1B6" wp14:editId="3355B367">
            <wp:extent cx="1160890" cy="906449"/>
            <wp:effectExtent l="0" t="0" r="1270" b="8255"/>
            <wp:docPr id="2" name="Obraz 4" descr="cid:image001.jpg@01D6BE94.100245F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 descr="cid:image001.jpg@01D6BE94.100245F0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56108"/>
                    <a:stretch/>
                  </pic:blipFill>
                  <pic:spPr bwMode="auto">
                    <a:xfrm>
                      <a:off x="0" y="0"/>
                      <a:ext cx="1171416" cy="914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1367DB" w14:textId="77777777" w:rsidR="004A3D83" w:rsidRDefault="004A3D83">
      <w:pPr>
        <w:rPr>
          <w:rFonts w:cstheme="minorHAnsi"/>
        </w:rPr>
      </w:pPr>
    </w:p>
    <w:p w14:paraId="7C841C77" w14:textId="77777777" w:rsidR="002F17B6" w:rsidRDefault="002F17B6">
      <w:pPr>
        <w:rPr>
          <w:rFonts w:cstheme="minorHAnsi"/>
        </w:rPr>
      </w:pPr>
    </w:p>
    <w:p w14:paraId="7344EE40" w14:textId="77777777" w:rsidR="0001500C" w:rsidRPr="00F95466" w:rsidRDefault="0001500C">
      <w:pPr>
        <w:rPr>
          <w:rFonts w:cstheme="minorHAnsi"/>
        </w:rPr>
      </w:pPr>
    </w:p>
    <w:p w14:paraId="3674F22E" w14:textId="77777777" w:rsidR="002F17B6" w:rsidRDefault="002F17B6" w:rsidP="002F17B6">
      <w:pPr>
        <w:spacing w:after="0" w:line="360" w:lineRule="auto"/>
        <w:rPr>
          <w:rFonts w:cstheme="minorHAnsi"/>
        </w:rPr>
      </w:pPr>
    </w:p>
    <w:p w14:paraId="3F7B9BF6" w14:textId="7ACEDB72" w:rsidR="002F17B6" w:rsidRPr="002F17B6" w:rsidRDefault="002F17B6" w:rsidP="002F17B6">
      <w:pPr>
        <w:spacing w:after="0" w:line="360" w:lineRule="auto"/>
        <w:jc w:val="center"/>
        <w:rPr>
          <w:rFonts w:cstheme="minorHAnsi"/>
          <w:sz w:val="32"/>
          <w:szCs w:val="32"/>
        </w:rPr>
      </w:pPr>
      <w:r w:rsidRPr="002F17B6">
        <w:rPr>
          <w:rFonts w:cstheme="minorHAnsi"/>
          <w:b/>
          <w:bCs/>
          <w:sz w:val="32"/>
          <w:szCs w:val="32"/>
        </w:rPr>
        <w:t xml:space="preserve">Rządowy Program </w:t>
      </w:r>
      <w:r w:rsidR="002F7275">
        <w:rPr>
          <w:rFonts w:cstheme="minorHAnsi"/>
          <w:b/>
          <w:bCs/>
          <w:sz w:val="32"/>
          <w:szCs w:val="32"/>
        </w:rPr>
        <w:t>Odbudowy Zabytków</w:t>
      </w:r>
    </w:p>
    <w:p w14:paraId="041B10A0" w14:textId="77777777" w:rsidR="002F17B6" w:rsidRDefault="002F17B6" w:rsidP="002F17B6">
      <w:pPr>
        <w:spacing w:after="0" w:line="360" w:lineRule="auto"/>
        <w:jc w:val="center"/>
        <w:rPr>
          <w:rFonts w:cstheme="minorHAnsi"/>
          <w:b/>
          <w:bCs/>
        </w:rPr>
      </w:pPr>
    </w:p>
    <w:p w14:paraId="1D597EF4" w14:textId="08114AE8" w:rsidR="002E01F4" w:rsidRPr="002E01F4" w:rsidRDefault="00742FE7" w:rsidP="002E01F4">
      <w:pPr>
        <w:spacing w:after="0" w:line="36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OGŁOSZENIE NR</w:t>
      </w:r>
      <w:r w:rsidR="002F7275">
        <w:rPr>
          <w:rFonts w:cstheme="minorHAnsi"/>
          <w:b/>
          <w:bCs/>
          <w:sz w:val="32"/>
          <w:szCs w:val="32"/>
        </w:rPr>
        <w:t xml:space="preserve"> 1</w:t>
      </w:r>
      <w:r>
        <w:rPr>
          <w:rFonts w:cstheme="minorHAnsi"/>
          <w:b/>
          <w:bCs/>
          <w:sz w:val="32"/>
          <w:szCs w:val="32"/>
        </w:rPr>
        <w:t>/2022</w:t>
      </w:r>
    </w:p>
    <w:p w14:paraId="0D680C4B" w14:textId="77777777" w:rsidR="002F17B6" w:rsidRPr="002F17B6" w:rsidRDefault="002F17B6" w:rsidP="002F17B6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2F17B6">
        <w:rPr>
          <w:rFonts w:cstheme="minorHAnsi"/>
          <w:b/>
          <w:bCs/>
          <w:sz w:val="24"/>
          <w:szCs w:val="24"/>
        </w:rPr>
        <w:t>o naborze wniosków o dofinansowanie</w:t>
      </w:r>
    </w:p>
    <w:p w14:paraId="6BAC4ED1" w14:textId="0CAE0A1B" w:rsidR="002F17B6" w:rsidRPr="002F17B6" w:rsidRDefault="002F17B6" w:rsidP="002F17B6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2F17B6">
        <w:rPr>
          <w:rFonts w:cstheme="minorHAnsi"/>
          <w:b/>
          <w:bCs/>
          <w:sz w:val="24"/>
          <w:szCs w:val="24"/>
        </w:rPr>
        <w:t xml:space="preserve">z Rządowego Programu </w:t>
      </w:r>
      <w:r w:rsidR="002F7275">
        <w:rPr>
          <w:rFonts w:cstheme="minorHAnsi"/>
          <w:b/>
          <w:bCs/>
          <w:sz w:val="24"/>
          <w:szCs w:val="24"/>
        </w:rPr>
        <w:t>Odbudowy Zabytków</w:t>
      </w:r>
    </w:p>
    <w:p w14:paraId="5154C8A2" w14:textId="77777777" w:rsidR="002F17B6" w:rsidRDefault="002F17B6" w:rsidP="002F17B6">
      <w:pPr>
        <w:spacing w:after="0" w:line="360" w:lineRule="auto"/>
        <w:jc w:val="both"/>
        <w:rPr>
          <w:rFonts w:cstheme="minorHAnsi"/>
          <w:b/>
          <w:bCs/>
        </w:rPr>
      </w:pPr>
    </w:p>
    <w:p w14:paraId="3CA1C2FF" w14:textId="77777777" w:rsidR="002F17B6" w:rsidRPr="002F17B6" w:rsidRDefault="002F17B6" w:rsidP="002F17B6">
      <w:pPr>
        <w:spacing w:after="0" w:line="360" w:lineRule="auto"/>
        <w:jc w:val="both"/>
        <w:rPr>
          <w:rFonts w:cstheme="minorHAnsi"/>
        </w:rPr>
      </w:pPr>
      <w:r w:rsidRPr="002F17B6">
        <w:rPr>
          <w:rFonts w:cstheme="minorHAnsi"/>
          <w:b/>
          <w:bCs/>
        </w:rPr>
        <w:t xml:space="preserve">Podstawa prawna: </w:t>
      </w:r>
    </w:p>
    <w:p w14:paraId="24C289CE" w14:textId="17B8C57D" w:rsidR="002F17B6" w:rsidRPr="00742FE7" w:rsidRDefault="002F17B6" w:rsidP="002F17B6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cstheme="minorHAnsi"/>
        </w:rPr>
      </w:pPr>
      <w:r w:rsidRPr="00EE20D5">
        <w:rPr>
          <w:rFonts w:cstheme="minorHAnsi"/>
        </w:rPr>
        <w:t>ustawa z dnia 31 marca 2020 r. o zmianie ustawy o szczególnych rozwiązaniach związanych z zapobieganiem, przeciwdziałaniem i zwalczaniem COVID-19, innych chorób zakaźnych oraz wywołanych nimi sytuacji kryzysowych oraz niektórych innych ustaw (Dz. U. z 202</w:t>
      </w:r>
      <w:r w:rsidR="003054A4">
        <w:rPr>
          <w:rFonts w:cstheme="minorHAnsi"/>
        </w:rPr>
        <w:t>0 r. poz. 568, z</w:t>
      </w:r>
      <w:r w:rsidR="00C729A8">
        <w:rPr>
          <w:rFonts w:cstheme="minorHAnsi"/>
        </w:rPr>
        <w:t xml:space="preserve"> późn. zm.</w:t>
      </w:r>
      <w:r w:rsidR="00EE20D5" w:rsidRPr="00EE20D5">
        <w:rPr>
          <w:rFonts w:cstheme="minorHAnsi"/>
        </w:rPr>
        <w:t>);</w:t>
      </w:r>
      <w:r w:rsidRPr="00EE20D5">
        <w:rPr>
          <w:rFonts w:cstheme="minorHAnsi"/>
        </w:rPr>
        <w:t xml:space="preserve"> </w:t>
      </w:r>
    </w:p>
    <w:p w14:paraId="562D5D28" w14:textId="312EA7F1" w:rsidR="00EE20D5" w:rsidRPr="00742FE7" w:rsidRDefault="002F17B6" w:rsidP="002F17B6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cstheme="minorHAnsi"/>
        </w:rPr>
      </w:pPr>
      <w:r w:rsidRPr="00EE20D5">
        <w:rPr>
          <w:rFonts w:cstheme="minorHAnsi"/>
        </w:rPr>
        <w:t xml:space="preserve">uchwała nr </w:t>
      </w:r>
      <w:r w:rsidR="009E5AAF" w:rsidRPr="009E5AAF">
        <w:rPr>
          <w:rFonts w:cstheme="minorHAnsi"/>
        </w:rPr>
        <w:t>232</w:t>
      </w:r>
      <w:r w:rsidR="002F7275" w:rsidRPr="009E5AAF">
        <w:rPr>
          <w:rFonts w:cstheme="minorHAnsi"/>
        </w:rPr>
        <w:t>/2022</w:t>
      </w:r>
      <w:r w:rsidRPr="00EE20D5">
        <w:rPr>
          <w:rFonts w:cstheme="minorHAnsi"/>
        </w:rPr>
        <w:t xml:space="preserve"> Rady M</w:t>
      </w:r>
      <w:r w:rsidR="002F7275">
        <w:rPr>
          <w:rFonts w:cstheme="minorHAnsi"/>
        </w:rPr>
        <w:t xml:space="preserve">inistrów z dnia </w:t>
      </w:r>
      <w:r w:rsidR="009E5AAF">
        <w:rPr>
          <w:rFonts w:cstheme="minorHAnsi"/>
        </w:rPr>
        <w:t>23</w:t>
      </w:r>
      <w:r w:rsidR="002F7275">
        <w:rPr>
          <w:rFonts w:cstheme="minorHAnsi"/>
        </w:rPr>
        <w:t xml:space="preserve"> listopada</w:t>
      </w:r>
      <w:r w:rsidR="00843AFA">
        <w:rPr>
          <w:rFonts w:cstheme="minorHAnsi"/>
        </w:rPr>
        <w:t xml:space="preserve"> </w:t>
      </w:r>
      <w:r w:rsidR="00633A70">
        <w:rPr>
          <w:rFonts w:cstheme="minorHAnsi"/>
        </w:rPr>
        <w:t xml:space="preserve">2022 </w:t>
      </w:r>
      <w:r w:rsidR="00843AFA">
        <w:rPr>
          <w:rFonts w:cstheme="minorHAnsi"/>
        </w:rPr>
        <w:t>r.</w:t>
      </w:r>
      <w:r w:rsidRPr="00EE20D5">
        <w:rPr>
          <w:rFonts w:cstheme="minorHAnsi"/>
        </w:rPr>
        <w:t xml:space="preserve"> w sprawie ustanowienia Rządowego Prog</w:t>
      </w:r>
      <w:r w:rsidR="00EE20D5" w:rsidRPr="00EE20D5">
        <w:rPr>
          <w:rFonts w:cstheme="minorHAnsi"/>
        </w:rPr>
        <w:t>ramu</w:t>
      </w:r>
      <w:r w:rsidR="002F7275">
        <w:rPr>
          <w:rFonts w:cstheme="minorHAnsi"/>
        </w:rPr>
        <w:t xml:space="preserve"> Odbudowy Zabytków</w:t>
      </w:r>
      <w:r w:rsidR="00EE20D5" w:rsidRPr="00EE20D5">
        <w:rPr>
          <w:rFonts w:cstheme="minorHAnsi"/>
        </w:rPr>
        <w:t>;</w:t>
      </w:r>
    </w:p>
    <w:p w14:paraId="255B9FA6" w14:textId="41288813" w:rsidR="00EE20D5" w:rsidRPr="00EE20D5" w:rsidRDefault="00EE20D5" w:rsidP="00EE20D5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R</w:t>
      </w:r>
      <w:r w:rsidR="002F7275">
        <w:rPr>
          <w:rFonts w:cstheme="minorHAnsi"/>
        </w:rPr>
        <w:t>egulamin Naboru W</w:t>
      </w:r>
      <w:r w:rsidRPr="00EE20D5">
        <w:rPr>
          <w:rFonts w:cstheme="minorHAnsi"/>
        </w:rPr>
        <w:t>niosków o dofinansowanie</w:t>
      </w:r>
      <w:r>
        <w:rPr>
          <w:rFonts w:cstheme="minorHAnsi"/>
        </w:rPr>
        <w:t xml:space="preserve"> </w:t>
      </w:r>
      <w:r w:rsidR="002F7275">
        <w:rPr>
          <w:rFonts w:cstheme="minorHAnsi"/>
        </w:rPr>
        <w:t xml:space="preserve">z </w:t>
      </w:r>
      <w:r w:rsidRPr="00EE20D5">
        <w:rPr>
          <w:rFonts w:cstheme="minorHAnsi"/>
        </w:rPr>
        <w:t>Rządowego Program</w:t>
      </w:r>
      <w:r w:rsidR="002F7275">
        <w:rPr>
          <w:rFonts w:cstheme="minorHAnsi"/>
        </w:rPr>
        <w:t>u</w:t>
      </w:r>
      <w:r w:rsidRPr="00EE20D5">
        <w:rPr>
          <w:rFonts w:cstheme="minorHAnsi"/>
        </w:rPr>
        <w:t xml:space="preserve"> </w:t>
      </w:r>
      <w:r w:rsidR="002F7275">
        <w:rPr>
          <w:rFonts w:cstheme="minorHAnsi"/>
        </w:rPr>
        <w:t xml:space="preserve">Odbudowy Zabytków </w:t>
      </w:r>
      <w:r>
        <w:rPr>
          <w:rFonts w:cstheme="minorHAnsi"/>
        </w:rPr>
        <w:t xml:space="preserve">(dalej jako </w:t>
      </w:r>
      <w:r w:rsidR="00742FE7">
        <w:rPr>
          <w:rFonts w:cstheme="minorHAnsi"/>
        </w:rPr>
        <w:t>„</w:t>
      </w:r>
      <w:r w:rsidRPr="00742FE7">
        <w:rPr>
          <w:rFonts w:cstheme="minorHAnsi"/>
        </w:rPr>
        <w:t>Regulamin</w:t>
      </w:r>
      <w:r w:rsidR="00742FE7">
        <w:rPr>
          <w:rFonts w:cstheme="minorHAnsi"/>
        </w:rPr>
        <w:t>”</w:t>
      </w:r>
      <w:r w:rsidRPr="00EE20D5">
        <w:rPr>
          <w:rFonts w:cstheme="minorHAnsi"/>
        </w:rPr>
        <w:t>).</w:t>
      </w:r>
    </w:p>
    <w:p w14:paraId="47086E28" w14:textId="77777777" w:rsidR="002F17B6" w:rsidRPr="002F17B6" w:rsidRDefault="002F17B6" w:rsidP="002F17B6">
      <w:pPr>
        <w:spacing w:after="0" w:line="360" w:lineRule="auto"/>
        <w:jc w:val="both"/>
        <w:rPr>
          <w:rFonts w:cstheme="minorHAnsi"/>
        </w:rPr>
      </w:pPr>
    </w:p>
    <w:p w14:paraId="2976DFFB" w14:textId="77777777" w:rsidR="002F17B6" w:rsidRPr="002F17B6" w:rsidRDefault="002F17B6" w:rsidP="002F17B6">
      <w:pPr>
        <w:spacing w:after="0" w:line="360" w:lineRule="auto"/>
        <w:jc w:val="both"/>
        <w:rPr>
          <w:rFonts w:cstheme="minorHAnsi"/>
        </w:rPr>
      </w:pPr>
      <w:r w:rsidRPr="002F17B6">
        <w:rPr>
          <w:rFonts w:cstheme="minorHAnsi"/>
          <w:b/>
          <w:bCs/>
        </w:rPr>
        <w:t xml:space="preserve">Okres naboru wniosków: </w:t>
      </w:r>
    </w:p>
    <w:p w14:paraId="507B65CB" w14:textId="44CDAE6E" w:rsidR="002F17B6" w:rsidRPr="00980029" w:rsidRDefault="002F17B6" w:rsidP="00EE20D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EE20D5">
        <w:rPr>
          <w:rFonts w:cstheme="minorHAnsi"/>
        </w:rPr>
        <w:t>rozpoczęcie naboru</w:t>
      </w:r>
      <w:r w:rsidR="00291173">
        <w:rPr>
          <w:rFonts w:cstheme="minorHAnsi"/>
        </w:rPr>
        <w:t xml:space="preserve">: </w:t>
      </w:r>
      <w:r w:rsidR="002F7275">
        <w:rPr>
          <w:rFonts w:cstheme="minorHAnsi"/>
          <w:b/>
        </w:rPr>
        <w:t>24</w:t>
      </w:r>
      <w:r w:rsidR="00742FE7" w:rsidRPr="00291173">
        <w:rPr>
          <w:rFonts w:cstheme="minorHAnsi"/>
          <w:b/>
        </w:rPr>
        <w:t xml:space="preserve"> </w:t>
      </w:r>
      <w:r w:rsidR="002F7275">
        <w:rPr>
          <w:rFonts w:cstheme="minorHAnsi"/>
          <w:b/>
        </w:rPr>
        <w:t>listopada</w:t>
      </w:r>
      <w:r w:rsidR="00D81611">
        <w:rPr>
          <w:rFonts w:cstheme="minorHAnsi"/>
          <w:b/>
        </w:rPr>
        <w:t xml:space="preserve"> </w:t>
      </w:r>
      <w:r w:rsidR="00291173">
        <w:rPr>
          <w:rFonts w:cstheme="minorHAnsi"/>
          <w:b/>
        </w:rPr>
        <w:t>2022 r.</w:t>
      </w:r>
      <w:r w:rsidR="00EE20D5" w:rsidRPr="00980029">
        <w:rPr>
          <w:rFonts w:cstheme="minorHAnsi"/>
          <w:b/>
          <w:bCs/>
        </w:rPr>
        <w:t>,</w:t>
      </w:r>
      <w:r w:rsidR="00521382" w:rsidRPr="00980029">
        <w:rPr>
          <w:rFonts w:cstheme="minorHAnsi"/>
          <w:b/>
          <w:bCs/>
        </w:rPr>
        <w:t xml:space="preserve"> godzina</w:t>
      </w:r>
      <w:r w:rsidR="00291173">
        <w:rPr>
          <w:rFonts w:cstheme="minorHAnsi"/>
          <w:b/>
          <w:bCs/>
        </w:rPr>
        <w:t xml:space="preserve">: </w:t>
      </w:r>
      <w:r w:rsidR="00987567">
        <w:rPr>
          <w:rFonts w:cstheme="minorHAnsi"/>
          <w:b/>
          <w:bCs/>
        </w:rPr>
        <w:t>12</w:t>
      </w:r>
      <w:r w:rsidR="001D0711" w:rsidRPr="00980029">
        <w:rPr>
          <w:rFonts w:cstheme="minorHAnsi"/>
          <w:b/>
          <w:bCs/>
          <w:vertAlign w:val="superscript"/>
        </w:rPr>
        <w:t>00</w:t>
      </w:r>
      <w:r w:rsidR="00527220">
        <w:rPr>
          <w:rFonts w:cstheme="minorHAnsi"/>
          <w:b/>
          <w:bCs/>
        </w:rPr>
        <w:t>;</w:t>
      </w:r>
    </w:p>
    <w:p w14:paraId="28FCECC5" w14:textId="264B1C62" w:rsidR="002F17B6" w:rsidRPr="00980029" w:rsidRDefault="002F17B6" w:rsidP="00EE20D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980029">
        <w:rPr>
          <w:rFonts w:cstheme="minorHAnsi"/>
        </w:rPr>
        <w:t>zakończenie naboru:</w:t>
      </w:r>
      <w:r w:rsidR="00291173">
        <w:rPr>
          <w:rFonts w:cstheme="minorHAnsi"/>
        </w:rPr>
        <w:t xml:space="preserve"> </w:t>
      </w:r>
      <w:r w:rsidR="002F7275">
        <w:rPr>
          <w:rFonts w:cstheme="minorHAnsi"/>
          <w:b/>
        </w:rPr>
        <w:t>31</w:t>
      </w:r>
      <w:r w:rsidR="00742FE7" w:rsidRPr="00980029">
        <w:rPr>
          <w:rFonts w:cstheme="minorHAnsi"/>
        </w:rPr>
        <w:t xml:space="preserve"> </w:t>
      </w:r>
      <w:r w:rsidR="002F7275">
        <w:rPr>
          <w:rFonts w:cstheme="minorHAnsi"/>
          <w:b/>
        </w:rPr>
        <w:t>stycznia</w:t>
      </w:r>
      <w:r w:rsidR="00D81611">
        <w:rPr>
          <w:rFonts w:cstheme="minorHAnsi"/>
          <w:b/>
        </w:rPr>
        <w:t xml:space="preserve"> </w:t>
      </w:r>
      <w:r w:rsidR="00742FE7" w:rsidRPr="00980029">
        <w:rPr>
          <w:rFonts w:cstheme="minorHAnsi"/>
          <w:b/>
        </w:rPr>
        <w:t>202</w:t>
      </w:r>
      <w:r w:rsidR="006D502C">
        <w:rPr>
          <w:rFonts w:cstheme="minorHAnsi"/>
          <w:b/>
        </w:rPr>
        <w:t>3</w:t>
      </w:r>
      <w:r w:rsidR="00742FE7" w:rsidRPr="00980029">
        <w:rPr>
          <w:rFonts w:cstheme="minorHAnsi"/>
          <w:b/>
        </w:rPr>
        <w:t xml:space="preserve"> r.</w:t>
      </w:r>
      <w:r w:rsidR="00742FE7" w:rsidRPr="00980029">
        <w:rPr>
          <w:rFonts w:cstheme="minorHAnsi"/>
          <w:b/>
          <w:bCs/>
        </w:rPr>
        <w:t>,</w:t>
      </w:r>
      <w:r w:rsidR="00F35925" w:rsidRPr="00980029">
        <w:rPr>
          <w:rFonts w:cstheme="minorHAnsi"/>
          <w:b/>
          <w:bCs/>
        </w:rPr>
        <w:t xml:space="preserve"> godzina graniczna: 17</w:t>
      </w:r>
      <w:r w:rsidRPr="00980029">
        <w:rPr>
          <w:rFonts w:cstheme="minorHAnsi"/>
          <w:b/>
          <w:bCs/>
          <w:vertAlign w:val="superscript"/>
        </w:rPr>
        <w:t>00</w:t>
      </w:r>
      <w:r w:rsidRPr="00980029">
        <w:rPr>
          <w:rFonts w:cstheme="minorHAnsi"/>
          <w:b/>
          <w:bCs/>
        </w:rPr>
        <w:t xml:space="preserve">. </w:t>
      </w:r>
    </w:p>
    <w:p w14:paraId="0A141B1C" w14:textId="77777777" w:rsidR="002F17B6" w:rsidRPr="002F17B6" w:rsidRDefault="002F17B6" w:rsidP="002F17B6">
      <w:pPr>
        <w:spacing w:after="0" w:line="360" w:lineRule="auto"/>
        <w:jc w:val="both"/>
        <w:rPr>
          <w:rFonts w:cstheme="minorHAnsi"/>
        </w:rPr>
      </w:pPr>
    </w:p>
    <w:p w14:paraId="4060B6F8" w14:textId="77777777" w:rsidR="002F17B6" w:rsidRPr="002E01F4" w:rsidRDefault="00020D21" w:rsidP="002F17B6">
      <w:pPr>
        <w:spacing w:after="0" w:line="360" w:lineRule="auto"/>
        <w:jc w:val="both"/>
        <w:rPr>
          <w:rFonts w:cstheme="minorHAnsi"/>
          <w:i/>
        </w:rPr>
      </w:pPr>
      <w:r w:rsidRPr="002E01F4">
        <w:rPr>
          <w:rFonts w:cstheme="minorHAnsi"/>
          <w:i/>
        </w:rPr>
        <w:t>Okres n</w:t>
      </w:r>
      <w:r w:rsidR="00EE20D5" w:rsidRPr="002E01F4">
        <w:rPr>
          <w:rFonts w:cstheme="minorHAnsi"/>
          <w:i/>
        </w:rPr>
        <w:t>aboru wniosków może zostać zmieniony. Zmiana okresu naboru następuje pr</w:t>
      </w:r>
      <w:r w:rsidRPr="002E01F4">
        <w:rPr>
          <w:rFonts w:cstheme="minorHAnsi"/>
          <w:i/>
        </w:rPr>
        <w:t>zed upływem pierwotnego okresu n</w:t>
      </w:r>
      <w:r w:rsidR="00EE20D5" w:rsidRPr="002E01F4">
        <w:rPr>
          <w:rFonts w:cstheme="minorHAnsi"/>
          <w:i/>
        </w:rPr>
        <w:t>aboru. W przypadku zmiany okresu naboru informacja ta jest niezwłocznie publikowana w trybie zmiany treści i opublikowania zmienionej treści niniejszego ogłoszenia.</w:t>
      </w:r>
    </w:p>
    <w:p w14:paraId="595831F7" w14:textId="53294385" w:rsidR="00EE20D5" w:rsidRDefault="00EE20D5" w:rsidP="002F17B6">
      <w:pPr>
        <w:spacing w:after="0" w:line="360" w:lineRule="auto"/>
        <w:jc w:val="both"/>
        <w:rPr>
          <w:rFonts w:cstheme="minorHAnsi"/>
        </w:rPr>
      </w:pPr>
    </w:p>
    <w:p w14:paraId="711027EB" w14:textId="77777777" w:rsidR="009E5AAF" w:rsidRPr="002F17B6" w:rsidRDefault="009E5AAF" w:rsidP="002F17B6">
      <w:pPr>
        <w:spacing w:after="0" w:line="360" w:lineRule="auto"/>
        <w:jc w:val="both"/>
        <w:rPr>
          <w:rFonts w:cstheme="minorHAnsi"/>
        </w:rPr>
      </w:pPr>
    </w:p>
    <w:p w14:paraId="2781C3D2" w14:textId="77777777" w:rsidR="002F17B6" w:rsidRPr="002F17B6" w:rsidRDefault="002F17B6" w:rsidP="002F17B6">
      <w:pPr>
        <w:spacing w:after="0" w:line="360" w:lineRule="auto"/>
        <w:jc w:val="both"/>
        <w:rPr>
          <w:rFonts w:cstheme="minorHAnsi"/>
        </w:rPr>
      </w:pPr>
      <w:r w:rsidRPr="002F17B6">
        <w:rPr>
          <w:rFonts w:cstheme="minorHAnsi"/>
          <w:b/>
          <w:bCs/>
        </w:rPr>
        <w:lastRenderedPageBreak/>
        <w:t xml:space="preserve">Przeznaczenie: </w:t>
      </w:r>
    </w:p>
    <w:p w14:paraId="38422921" w14:textId="719594C9" w:rsidR="002F17B6" w:rsidRDefault="00206AB7" w:rsidP="002F17B6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Dofinansowanie r</w:t>
      </w:r>
      <w:r w:rsidR="002F17B6" w:rsidRPr="002F17B6">
        <w:rPr>
          <w:rFonts w:cstheme="minorHAnsi"/>
        </w:rPr>
        <w:t>ealizacj</w:t>
      </w:r>
      <w:r>
        <w:rPr>
          <w:rFonts w:cstheme="minorHAnsi"/>
        </w:rPr>
        <w:t>i</w:t>
      </w:r>
      <w:r w:rsidR="002F17B6" w:rsidRPr="002F17B6">
        <w:rPr>
          <w:rFonts w:cstheme="minorHAnsi"/>
        </w:rPr>
        <w:t xml:space="preserve"> zadań inwestycyjnych, mających na celu przeciwdziałanie COVID-19, </w:t>
      </w:r>
      <w:r>
        <w:rPr>
          <w:rFonts w:cstheme="minorHAnsi"/>
        </w:rPr>
        <w:br/>
      </w:r>
      <w:r w:rsidR="002F17B6" w:rsidRPr="002F17B6">
        <w:rPr>
          <w:rFonts w:cstheme="minorHAnsi"/>
        </w:rPr>
        <w:t>o który</w:t>
      </w:r>
      <w:r>
        <w:rPr>
          <w:rFonts w:cstheme="minorHAnsi"/>
        </w:rPr>
        <w:t>m</w:t>
      </w:r>
      <w:r w:rsidR="002F17B6" w:rsidRPr="002F17B6">
        <w:rPr>
          <w:rFonts w:cstheme="minorHAnsi"/>
        </w:rPr>
        <w:t xml:space="preserve"> mowa w art.</w:t>
      </w:r>
      <w:r w:rsidR="005F03A5">
        <w:rPr>
          <w:rFonts w:cstheme="minorHAnsi"/>
        </w:rPr>
        <w:t> </w:t>
      </w:r>
      <w:r w:rsidR="002F17B6" w:rsidRPr="002F17B6">
        <w:rPr>
          <w:rFonts w:cstheme="minorHAnsi"/>
        </w:rPr>
        <w:t xml:space="preserve">2 ust. 2 ustawy z dnia 2 marca 2020 r. o szczególnych rozwiązaniach związanych </w:t>
      </w:r>
      <w:r w:rsidR="00C26237">
        <w:rPr>
          <w:rFonts w:cstheme="minorHAnsi"/>
        </w:rPr>
        <w:br/>
      </w:r>
      <w:r w:rsidR="002F17B6" w:rsidRPr="002F17B6">
        <w:rPr>
          <w:rFonts w:cstheme="minorHAnsi"/>
        </w:rPr>
        <w:t xml:space="preserve">z zapobieganiem, przeciwdziałaniem i zwalczaniem COVID-19, innych chorób zakaźnych oraz wywołanych nimi sytuacji kryzysowych (Dz. U. </w:t>
      </w:r>
      <w:r w:rsidR="002F7275">
        <w:rPr>
          <w:rFonts w:cstheme="minorHAnsi"/>
        </w:rPr>
        <w:t xml:space="preserve">2021 </w:t>
      </w:r>
      <w:r w:rsidR="002F17B6" w:rsidRPr="002F17B6">
        <w:rPr>
          <w:rFonts w:cstheme="minorHAnsi"/>
        </w:rPr>
        <w:t>poz.</w:t>
      </w:r>
      <w:r w:rsidR="00EE20D5">
        <w:rPr>
          <w:rFonts w:cstheme="minorHAnsi"/>
        </w:rPr>
        <w:t xml:space="preserve"> </w:t>
      </w:r>
      <w:r w:rsidR="002F7275">
        <w:rPr>
          <w:rFonts w:cstheme="minorHAnsi"/>
        </w:rPr>
        <w:t>2095</w:t>
      </w:r>
      <w:r w:rsidR="00633B63">
        <w:rPr>
          <w:rFonts w:cstheme="minorHAnsi"/>
        </w:rPr>
        <w:t>, z późn. zm.</w:t>
      </w:r>
      <w:r w:rsidR="002F17B6" w:rsidRPr="002F17B6">
        <w:rPr>
          <w:rFonts w:cstheme="minorHAnsi"/>
        </w:rPr>
        <w:t>) w ramach Rządowego Program</w:t>
      </w:r>
      <w:r w:rsidR="00554231">
        <w:rPr>
          <w:rFonts w:cstheme="minorHAnsi"/>
        </w:rPr>
        <w:t>u</w:t>
      </w:r>
      <w:r w:rsidR="002F17B6" w:rsidRPr="002F17B6">
        <w:rPr>
          <w:rFonts w:cstheme="minorHAnsi"/>
        </w:rPr>
        <w:t xml:space="preserve"> </w:t>
      </w:r>
      <w:r w:rsidR="002F7275">
        <w:rPr>
          <w:rFonts w:cstheme="minorHAnsi"/>
        </w:rPr>
        <w:t xml:space="preserve">Odbudowy Zabytków. </w:t>
      </w:r>
    </w:p>
    <w:p w14:paraId="5D30A8A9" w14:textId="77777777" w:rsidR="00393C9D" w:rsidRDefault="00393C9D" w:rsidP="002F17B6">
      <w:pPr>
        <w:spacing w:after="0" w:line="360" w:lineRule="auto"/>
        <w:jc w:val="both"/>
        <w:rPr>
          <w:rFonts w:cstheme="minorHAnsi"/>
        </w:rPr>
      </w:pPr>
    </w:p>
    <w:p w14:paraId="2EC334C9" w14:textId="77777777" w:rsidR="00393C9D" w:rsidRPr="002F17B6" w:rsidRDefault="00393C9D" w:rsidP="00393C9D">
      <w:pPr>
        <w:spacing w:after="0" w:line="360" w:lineRule="auto"/>
        <w:jc w:val="both"/>
        <w:rPr>
          <w:rFonts w:cstheme="minorHAnsi"/>
        </w:rPr>
      </w:pPr>
      <w:r w:rsidRPr="002F17B6">
        <w:rPr>
          <w:rFonts w:cstheme="minorHAnsi"/>
          <w:b/>
          <w:bCs/>
        </w:rPr>
        <w:t>Podmioty uprawnione do składani</w:t>
      </w:r>
      <w:r w:rsidR="00020D21">
        <w:rPr>
          <w:rFonts w:cstheme="minorHAnsi"/>
          <w:b/>
          <w:bCs/>
        </w:rPr>
        <w:t>a w</w:t>
      </w:r>
      <w:r w:rsidRPr="002F17B6">
        <w:rPr>
          <w:rFonts w:cstheme="minorHAnsi"/>
          <w:b/>
          <w:bCs/>
        </w:rPr>
        <w:t xml:space="preserve">niosków o dofinansowanie: </w:t>
      </w:r>
    </w:p>
    <w:p w14:paraId="11CCD13F" w14:textId="186EBF92" w:rsidR="00E76DDB" w:rsidRPr="00980029" w:rsidRDefault="00E76DDB" w:rsidP="00EE20D5">
      <w:pPr>
        <w:pStyle w:val="Akapitzlist"/>
        <w:numPr>
          <w:ilvl w:val="0"/>
          <w:numId w:val="30"/>
        </w:numPr>
        <w:spacing w:after="0" w:line="360" w:lineRule="auto"/>
        <w:ind w:firstLine="66"/>
        <w:jc w:val="both"/>
        <w:rPr>
          <w:rFonts w:cstheme="minorHAnsi"/>
        </w:rPr>
      </w:pPr>
      <w:r w:rsidRPr="00980029">
        <w:rPr>
          <w:rFonts w:cstheme="minorHAnsi"/>
        </w:rPr>
        <w:t>gminy</w:t>
      </w:r>
      <w:r w:rsidR="003F7EBF">
        <w:rPr>
          <w:rFonts w:cstheme="minorHAnsi"/>
        </w:rPr>
        <w:t>;</w:t>
      </w:r>
    </w:p>
    <w:p w14:paraId="798429A3" w14:textId="693F27A8" w:rsidR="00E76DDB" w:rsidRPr="00980029" w:rsidRDefault="00E76DDB" w:rsidP="00EE20D5">
      <w:pPr>
        <w:pStyle w:val="Akapitzlist"/>
        <w:numPr>
          <w:ilvl w:val="0"/>
          <w:numId w:val="30"/>
        </w:numPr>
        <w:spacing w:after="0" w:line="360" w:lineRule="auto"/>
        <w:ind w:firstLine="66"/>
        <w:jc w:val="both"/>
        <w:rPr>
          <w:rFonts w:cstheme="minorHAnsi"/>
        </w:rPr>
      </w:pPr>
      <w:r w:rsidRPr="00980029">
        <w:rPr>
          <w:rFonts w:cstheme="minorHAnsi"/>
        </w:rPr>
        <w:t>powiaty</w:t>
      </w:r>
      <w:r w:rsidR="003F7EBF">
        <w:rPr>
          <w:rFonts w:cstheme="minorHAnsi"/>
        </w:rPr>
        <w:t>;</w:t>
      </w:r>
    </w:p>
    <w:p w14:paraId="5E3E448E" w14:textId="5349F423" w:rsidR="00F044A6" w:rsidRPr="00980029" w:rsidRDefault="00F044A6" w:rsidP="00EE20D5">
      <w:pPr>
        <w:pStyle w:val="Akapitzlist"/>
        <w:numPr>
          <w:ilvl w:val="0"/>
          <w:numId w:val="30"/>
        </w:numPr>
        <w:spacing w:after="0" w:line="360" w:lineRule="auto"/>
        <w:ind w:firstLine="66"/>
        <w:jc w:val="both"/>
        <w:rPr>
          <w:rFonts w:cstheme="minorHAnsi"/>
        </w:rPr>
      </w:pPr>
      <w:r w:rsidRPr="00980029">
        <w:rPr>
          <w:rFonts w:cstheme="minorHAnsi"/>
        </w:rPr>
        <w:t>województwa</w:t>
      </w:r>
      <w:r w:rsidR="002F7275">
        <w:rPr>
          <w:rFonts w:cstheme="minorHAnsi"/>
        </w:rPr>
        <w:t>.</w:t>
      </w:r>
    </w:p>
    <w:p w14:paraId="3B947BDB" w14:textId="77777777" w:rsidR="002F17B6" w:rsidRPr="002F17B6" w:rsidRDefault="002F17B6" w:rsidP="002F17B6">
      <w:pPr>
        <w:spacing w:after="0" w:line="360" w:lineRule="auto"/>
        <w:jc w:val="both"/>
        <w:rPr>
          <w:rFonts w:cstheme="minorHAnsi"/>
        </w:rPr>
      </w:pPr>
    </w:p>
    <w:p w14:paraId="4A604DF6" w14:textId="4732E651" w:rsidR="002F17B6" w:rsidRPr="002F17B6" w:rsidRDefault="002F17B6" w:rsidP="002F17B6">
      <w:pPr>
        <w:spacing w:after="0" w:line="360" w:lineRule="auto"/>
        <w:jc w:val="both"/>
        <w:rPr>
          <w:rFonts w:cstheme="minorHAnsi"/>
        </w:rPr>
      </w:pPr>
      <w:r w:rsidRPr="002F17B6">
        <w:rPr>
          <w:rFonts w:cstheme="minorHAnsi"/>
          <w:b/>
          <w:bCs/>
        </w:rPr>
        <w:t xml:space="preserve">Dofinansowanie z </w:t>
      </w:r>
      <w:r w:rsidR="00E827A5">
        <w:rPr>
          <w:rFonts w:cstheme="minorHAnsi"/>
          <w:b/>
          <w:bCs/>
        </w:rPr>
        <w:t xml:space="preserve">Rządowego </w:t>
      </w:r>
      <w:r w:rsidRPr="002F17B6">
        <w:rPr>
          <w:rFonts w:cstheme="minorHAnsi"/>
          <w:b/>
          <w:bCs/>
        </w:rPr>
        <w:t xml:space="preserve">Programu </w:t>
      </w:r>
      <w:r w:rsidR="00E827A5">
        <w:rPr>
          <w:rFonts w:cstheme="minorHAnsi"/>
          <w:b/>
          <w:bCs/>
        </w:rPr>
        <w:t xml:space="preserve">Odbudowy Zabytków </w:t>
      </w:r>
      <w:r w:rsidRPr="002F17B6">
        <w:rPr>
          <w:rFonts w:cstheme="minorHAnsi"/>
          <w:b/>
          <w:bCs/>
        </w:rPr>
        <w:t xml:space="preserve">przeznacza się na pokrycie wydatków związanych z realizacją zadań inwestycyjnych w ramach </w:t>
      </w:r>
      <w:r w:rsidR="002E01F4">
        <w:rPr>
          <w:rFonts w:cstheme="minorHAnsi"/>
          <w:b/>
          <w:bCs/>
        </w:rPr>
        <w:t>następujących obszarów inwestycyjnych:</w:t>
      </w:r>
    </w:p>
    <w:p w14:paraId="4C6D93E2" w14:textId="3546818D" w:rsidR="008D070B" w:rsidRPr="008D070B" w:rsidRDefault="008D070B" w:rsidP="008D070B">
      <w:pPr>
        <w:pStyle w:val="Akapitzlist"/>
        <w:numPr>
          <w:ilvl w:val="0"/>
          <w:numId w:val="42"/>
        </w:numPr>
        <w:spacing w:after="0" w:line="360" w:lineRule="auto"/>
        <w:ind w:left="709" w:hanging="283"/>
        <w:jc w:val="both"/>
        <w:rPr>
          <w:rFonts w:cstheme="minorHAnsi"/>
        </w:rPr>
      </w:pPr>
      <w:r w:rsidRPr="008D070B">
        <w:rPr>
          <w:rFonts w:cstheme="minorHAnsi"/>
        </w:rPr>
        <w:t xml:space="preserve">finansowanie prac konserwatorskich, restauratorskich i robót budowlanych przy zabytku wpisanym do rejestru zabytków, o którym mowa w art. 8 ustawy </w:t>
      </w:r>
      <w:r w:rsidR="00AF5C92">
        <w:rPr>
          <w:rFonts w:cstheme="minorHAnsi"/>
        </w:rPr>
        <w:t xml:space="preserve">z dnia 23 lipca 2003 r. </w:t>
      </w:r>
      <w:r w:rsidR="00AF5C92">
        <w:rPr>
          <w:rFonts w:cstheme="minorHAnsi"/>
        </w:rPr>
        <w:br/>
      </w:r>
      <w:r w:rsidRPr="008D070B">
        <w:rPr>
          <w:rFonts w:cstheme="minorHAnsi"/>
        </w:rPr>
        <w:t xml:space="preserve">o ochronie zabytków </w:t>
      </w:r>
      <w:r w:rsidR="00AF5C92">
        <w:rPr>
          <w:rFonts w:cstheme="minorHAnsi"/>
        </w:rPr>
        <w:t xml:space="preserve">i opiece nad zabytkami (Dz. U. z 2022 r. poz. 840) </w:t>
      </w:r>
      <w:r w:rsidRPr="008D070B">
        <w:rPr>
          <w:rFonts w:cstheme="minorHAnsi"/>
        </w:rPr>
        <w:t xml:space="preserve">lub znajdującym się </w:t>
      </w:r>
      <w:r w:rsidR="00AF5C92">
        <w:rPr>
          <w:rFonts w:cstheme="minorHAnsi"/>
        </w:rPr>
        <w:br/>
      </w:r>
      <w:r w:rsidRPr="008D070B">
        <w:rPr>
          <w:rFonts w:cstheme="minorHAnsi"/>
        </w:rPr>
        <w:t xml:space="preserve">w ewidencji zabytków wskazanej w art. 22 ustawy </w:t>
      </w:r>
      <w:r w:rsidR="00AF5C92">
        <w:rPr>
          <w:rFonts w:cstheme="minorHAnsi"/>
        </w:rPr>
        <w:t xml:space="preserve">z dnia 23 lipca 2003 r. </w:t>
      </w:r>
      <w:r w:rsidRPr="008D070B">
        <w:rPr>
          <w:rFonts w:cstheme="minorHAnsi"/>
        </w:rPr>
        <w:t xml:space="preserve">o </w:t>
      </w:r>
      <w:r>
        <w:rPr>
          <w:rFonts w:cstheme="minorHAnsi"/>
        </w:rPr>
        <w:t>ochronie zabytków</w:t>
      </w:r>
      <w:r w:rsidR="00AF5C92">
        <w:rPr>
          <w:rFonts w:cstheme="minorHAnsi"/>
        </w:rPr>
        <w:t xml:space="preserve"> i opiece nad zabytkami</w:t>
      </w:r>
      <w:r>
        <w:rPr>
          <w:rFonts w:cstheme="minorHAnsi"/>
        </w:rPr>
        <w:t>, do </w:t>
      </w:r>
      <w:r w:rsidRPr="008D070B">
        <w:rPr>
          <w:rFonts w:cstheme="minorHAnsi"/>
        </w:rPr>
        <w:t>którego tytuł prawny wynikający z prawa własności, użytkowania wieczystego, trwałego zarządu, ograniczonego prawa rzeczowego albo stosunku zobowiązaniowego posiada wnioskodawca lub jednostka organizacyjna zaliczana do sektora finansów publicznych, podlegająca wnioskodawcy;</w:t>
      </w:r>
    </w:p>
    <w:p w14:paraId="2B8472C5" w14:textId="69255295" w:rsidR="00EE20D5" w:rsidRPr="008D070B" w:rsidRDefault="008D070B" w:rsidP="008D070B">
      <w:pPr>
        <w:pStyle w:val="Akapitzlist"/>
        <w:numPr>
          <w:ilvl w:val="0"/>
          <w:numId w:val="42"/>
        </w:numPr>
        <w:spacing w:after="0" w:line="360" w:lineRule="auto"/>
        <w:ind w:left="709" w:hanging="283"/>
        <w:jc w:val="both"/>
        <w:rPr>
          <w:rFonts w:cstheme="minorHAnsi"/>
        </w:rPr>
      </w:pPr>
      <w:r w:rsidRPr="008D070B">
        <w:rPr>
          <w:rFonts w:cstheme="minorHAnsi"/>
        </w:rPr>
        <w:t xml:space="preserve">udzielanie przez wnioskodawcę dotacji, o której mowa w art. 81 ustawy </w:t>
      </w:r>
      <w:r w:rsidR="00AF5C92">
        <w:rPr>
          <w:rFonts w:cstheme="minorHAnsi"/>
        </w:rPr>
        <w:t xml:space="preserve">z dnia 23 lipca 2003 r. </w:t>
      </w:r>
      <w:r w:rsidRPr="008D070B">
        <w:rPr>
          <w:rFonts w:cstheme="minorHAnsi"/>
        </w:rPr>
        <w:t>o ochronie zabytków</w:t>
      </w:r>
      <w:r w:rsidR="00AF5C92">
        <w:rPr>
          <w:rFonts w:cstheme="minorHAnsi"/>
        </w:rPr>
        <w:t xml:space="preserve"> i opiece nad zabytkami</w:t>
      </w:r>
      <w:r w:rsidRPr="008D070B">
        <w:rPr>
          <w:rFonts w:cstheme="minorHAnsi"/>
        </w:rPr>
        <w:t>, na nakłady konieczne, określone w art. 77 ustawy</w:t>
      </w:r>
      <w:r w:rsidR="00AF5C92">
        <w:rPr>
          <w:rFonts w:cstheme="minorHAnsi"/>
        </w:rPr>
        <w:t xml:space="preserve"> z dnia 23 lipca 2003 r. </w:t>
      </w:r>
      <w:r w:rsidRPr="008D070B">
        <w:rPr>
          <w:rFonts w:cstheme="minorHAnsi"/>
        </w:rPr>
        <w:t>o ochronie zabytków</w:t>
      </w:r>
      <w:r w:rsidR="00AF5C92">
        <w:rPr>
          <w:rFonts w:cstheme="minorHAnsi"/>
        </w:rPr>
        <w:t xml:space="preserve"> i opiece nad zabytkami</w:t>
      </w:r>
      <w:r w:rsidRPr="008D070B">
        <w:rPr>
          <w:rFonts w:cstheme="minorHAnsi"/>
        </w:rPr>
        <w:t xml:space="preserve">, na wykonanie prac konserwatorskich, restauratorskich lub robót budowlanych przy zabytku wpisanym do rejestru zabytków, o którym mowa w art. 8 ustawy </w:t>
      </w:r>
      <w:r w:rsidR="00AF5C92">
        <w:rPr>
          <w:rFonts w:cstheme="minorHAnsi"/>
        </w:rPr>
        <w:t xml:space="preserve">z dnia 23 lipca 2003 r. </w:t>
      </w:r>
      <w:r w:rsidRPr="008D070B">
        <w:rPr>
          <w:rFonts w:cstheme="minorHAnsi"/>
        </w:rPr>
        <w:t>o ochronie</w:t>
      </w:r>
      <w:r>
        <w:rPr>
          <w:rFonts w:cstheme="minorHAnsi"/>
        </w:rPr>
        <w:t xml:space="preserve"> zabytków</w:t>
      </w:r>
      <w:r w:rsidR="00AF5C92">
        <w:rPr>
          <w:rFonts w:cstheme="minorHAnsi"/>
        </w:rPr>
        <w:t xml:space="preserve"> i opiece nad zabytkami</w:t>
      </w:r>
      <w:r>
        <w:rPr>
          <w:rFonts w:cstheme="minorHAnsi"/>
        </w:rPr>
        <w:t xml:space="preserve"> lub znajdującym się w </w:t>
      </w:r>
      <w:r w:rsidRPr="008D070B">
        <w:rPr>
          <w:rFonts w:cstheme="minorHAnsi"/>
        </w:rPr>
        <w:t xml:space="preserve">ewidencji zabytków wskazanej w art. 22 ustawy </w:t>
      </w:r>
      <w:r w:rsidR="00AF5C92">
        <w:rPr>
          <w:rFonts w:cstheme="minorHAnsi"/>
        </w:rPr>
        <w:t xml:space="preserve">z dnia 23 lipca 2003 r. </w:t>
      </w:r>
      <w:r w:rsidRPr="008D070B">
        <w:rPr>
          <w:rFonts w:cstheme="minorHAnsi"/>
        </w:rPr>
        <w:t>o ochronie zabytków</w:t>
      </w:r>
      <w:r w:rsidR="00AF5C92">
        <w:rPr>
          <w:rFonts w:cstheme="minorHAnsi"/>
        </w:rPr>
        <w:t xml:space="preserve"> i opiece nad zabytkami</w:t>
      </w:r>
      <w:r w:rsidRPr="008D070B">
        <w:rPr>
          <w:rFonts w:cstheme="minorHAnsi"/>
        </w:rPr>
        <w:t>.</w:t>
      </w:r>
    </w:p>
    <w:p w14:paraId="57076E1F" w14:textId="77777777" w:rsidR="008D070B" w:rsidRPr="00EE20D5" w:rsidRDefault="008D070B" w:rsidP="008D070B">
      <w:pPr>
        <w:spacing w:after="0" w:line="360" w:lineRule="auto"/>
        <w:jc w:val="both"/>
        <w:rPr>
          <w:rFonts w:cstheme="minorHAnsi"/>
        </w:rPr>
      </w:pPr>
    </w:p>
    <w:p w14:paraId="1333C7E9" w14:textId="1D0D5C90" w:rsidR="00810EC8" w:rsidRDefault="00EE20D5" w:rsidP="00027B24">
      <w:pPr>
        <w:spacing w:after="0" w:line="360" w:lineRule="auto"/>
        <w:jc w:val="both"/>
        <w:rPr>
          <w:rFonts w:cstheme="minorHAnsi"/>
          <w:b/>
        </w:rPr>
      </w:pPr>
      <w:r w:rsidRPr="00EE20D5">
        <w:rPr>
          <w:rFonts w:cstheme="minorHAnsi"/>
          <w:b/>
        </w:rPr>
        <w:t xml:space="preserve">Dofinansowanie z </w:t>
      </w:r>
      <w:r w:rsidR="00DA6548">
        <w:rPr>
          <w:rFonts w:cstheme="minorHAnsi"/>
          <w:b/>
        </w:rPr>
        <w:t xml:space="preserve">Rządowego </w:t>
      </w:r>
      <w:r w:rsidRPr="00EE20D5">
        <w:rPr>
          <w:rFonts w:cstheme="minorHAnsi"/>
          <w:b/>
        </w:rPr>
        <w:t>Programu</w:t>
      </w:r>
      <w:r w:rsidR="00DA6548">
        <w:rPr>
          <w:rFonts w:cstheme="minorHAnsi"/>
          <w:b/>
        </w:rPr>
        <w:t xml:space="preserve"> Odbudowy Zabytków</w:t>
      </w:r>
      <w:r w:rsidRPr="00EE20D5">
        <w:rPr>
          <w:rFonts w:cstheme="minorHAnsi"/>
          <w:b/>
        </w:rPr>
        <w:t xml:space="preserve"> może być przyznane jedynie </w:t>
      </w:r>
      <w:r w:rsidR="00DA6548">
        <w:rPr>
          <w:rFonts w:cstheme="minorHAnsi"/>
          <w:b/>
        </w:rPr>
        <w:br/>
      </w:r>
      <w:r w:rsidRPr="00EE20D5">
        <w:rPr>
          <w:rFonts w:cstheme="minorHAnsi"/>
          <w:b/>
        </w:rPr>
        <w:t xml:space="preserve">w przypadku posiadania przez wnioskodawcę udziału własnego na realizację </w:t>
      </w:r>
      <w:r w:rsidR="00C26237">
        <w:rPr>
          <w:rFonts w:cstheme="minorHAnsi"/>
          <w:b/>
        </w:rPr>
        <w:t xml:space="preserve">zadania </w:t>
      </w:r>
      <w:r w:rsidRPr="00EE20D5">
        <w:rPr>
          <w:rFonts w:cstheme="minorHAnsi"/>
          <w:b/>
        </w:rPr>
        <w:t>inwestyc</w:t>
      </w:r>
      <w:r w:rsidR="00C26237">
        <w:rPr>
          <w:rFonts w:cstheme="minorHAnsi"/>
          <w:b/>
        </w:rPr>
        <w:t>yjnego</w:t>
      </w:r>
      <w:r w:rsidRPr="00EE20D5">
        <w:rPr>
          <w:rFonts w:cstheme="minorHAnsi"/>
          <w:b/>
        </w:rPr>
        <w:t xml:space="preserve"> w obszarach, o których mowa powyżej, pochodzącego ze środków innych niż środki z </w:t>
      </w:r>
      <w:r w:rsidR="00251BF2">
        <w:rPr>
          <w:rFonts w:cstheme="minorHAnsi"/>
          <w:b/>
        </w:rPr>
        <w:t xml:space="preserve">Rządowego </w:t>
      </w:r>
      <w:r w:rsidRPr="00EE20D5">
        <w:rPr>
          <w:rFonts w:cstheme="minorHAnsi"/>
          <w:b/>
        </w:rPr>
        <w:t>Progr</w:t>
      </w:r>
      <w:r>
        <w:rPr>
          <w:rFonts w:cstheme="minorHAnsi"/>
          <w:b/>
        </w:rPr>
        <w:t>amu</w:t>
      </w:r>
      <w:r w:rsidR="00251BF2">
        <w:rPr>
          <w:rFonts w:cstheme="minorHAnsi"/>
          <w:b/>
        </w:rPr>
        <w:t xml:space="preserve"> Odbudowy Zabytków </w:t>
      </w:r>
      <w:r>
        <w:rPr>
          <w:rFonts w:cstheme="minorHAnsi"/>
          <w:b/>
        </w:rPr>
        <w:t xml:space="preserve">w wysokości nie niższej </w:t>
      </w:r>
      <w:r w:rsidR="002F17B6" w:rsidRPr="00027B24">
        <w:rPr>
          <w:rFonts w:cstheme="minorHAnsi"/>
          <w:b/>
        </w:rPr>
        <w:t>niż</w:t>
      </w:r>
      <w:r w:rsidR="00027B24" w:rsidRPr="00027B24">
        <w:rPr>
          <w:rFonts w:cstheme="minorHAnsi"/>
          <w:b/>
        </w:rPr>
        <w:t xml:space="preserve"> </w:t>
      </w:r>
      <w:r w:rsidR="00027B24" w:rsidRPr="00980029">
        <w:rPr>
          <w:rFonts w:cstheme="minorHAnsi"/>
          <w:b/>
        </w:rPr>
        <w:t>2</w:t>
      </w:r>
      <w:r w:rsidR="00D5392D">
        <w:rPr>
          <w:rFonts w:cstheme="minorHAnsi"/>
          <w:b/>
        </w:rPr>
        <w:t xml:space="preserve">% </w:t>
      </w:r>
      <w:r w:rsidR="00C26237">
        <w:rPr>
          <w:rFonts w:cstheme="minorHAnsi"/>
          <w:b/>
        </w:rPr>
        <w:t xml:space="preserve">wartości zadania </w:t>
      </w:r>
      <w:r w:rsidR="00D5392D">
        <w:rPr>
          <w:rFonts w:cstheme="minorHAnsi"/>
          <w:b/>
        </w:rPr>
        <w:t>i</w:t>
      </w:r>
      <w:r w:rsidR="00810EC8" w:rsidRPr="00980029">
        <w:rPr>
          <w:rFonts w:cstheme="minorHAnsi"/>
          <w:b/>
        </w:rPr>
        <w:t>nwestyc</w:t>
      </w:r>
      <w:r w:rsidR="00C26237">
        <w:rPr>
          <w:rFonts w:cstheme="minorHAnsi"/>
          <w:b/>
        </w:rPr>
        <w:t>yjnego</w:t>
      </w:r>
      <w:r w:rsidR="00027B24" w:rsidRPr="00980029">
        <w:rPr>
          <w:rFonts w:cstheme="minorHAnsi"/>
          <w:b/>
        </w:rPr>
        <w:t>.</w:t>
      </w:r>
    </w:p>
    <w:p w14:paraId="4488EF0A" w14:textId="77777777" w:rsidR="00EE20D5" w:rsidRPr="00027B24" w:rsidRDefault="00EE20D5" w:rsidP="00027B24">
      <w:pPr>
        <w:spacing w:after="0" w:line="360" w:lineRule="auto"/>
        <w:jc w:val="both"/>
        <w:rPr>
          <w:rFonts w:cstheme="minorHAnsi"/>
          <w:b/>
        </w:rPr>
      </w:pPr>
    </w:p>
    <w:p w14:paraId="544731B7" w14:textId="71386C52" w:rsidR="0071173E" w:rsidRPr="002F17B6" w:rsidRDefault="00E06C8E" w:rsidP="002F17B6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Jako wartość </w:t>
      </w:r>
      <w:r w:rsidR="00C26237">
        <w:rPr>
          <w:rFonts w:cstheme="minorHAnsi"/>
        </w:rPr>
        <w:t xml:space="preserve">zadania </w:t>
      </w:r>
      <w:r>
        <w:rPr>
          <w:rFonts w:cstheme="minorHAnsi"/>
        </w:rPr>
        <w:t>i</w:t>
      </w:r>
      <w:r w:rsidR="00EE20D5" w:rsidRPr="00EE20D5">
        <w:rPr>
          <w:rFonts w:cstheme="minorHAnsi"/>
        </w:rPr>
        <w:t>nwestyc</w:t>
      </w:r>
      <w:r w:rsidR="00C26237">
        <w:rPr>
          <w:rFonts w:cstheme="minorHAnsi"/>
        </w:rPr>
        <w:t>yjnego</w:t>
      </w:r>
      <w:r w:rsidR="00EE20D5" w:rsidRPr="00EE20D5">
        <w:rPr>
          <w:rFonts w:cstheme="minorHAnsi"/>
        </w:rPr>
        <w:t xml:space="preserve"> przyjmuje się całkowitą łączną war</w:t>
      </w:r>
      <w:r w:rsidR="00020D21">
        <w:rPr>
          <w:rFonts w:cstheme="minorHAnsi"/>
        </w:rPr>
        <w:t>tość wynagrodzenia wykonawcy za </w:t>
      </w:r>
      <w:r>
        <w:rPr>
          <w:rFonts w:cstheme="minorHAnsi"/>
        </w:rPr>
        <w:t xml:space="preserve">wykonanie </w:t>
      </w:r>
      <w:r w:rsidR="00C26237">
        <w:rPr>
          <w:rFonts w:cstheme="minorHAnsi"/>
        </w:rPr>
        <w:t xml:space="preserve">zadania </w:t>
      </w:r>
      <w:r>
        <w:rPr>
          <w:rFonts w:cstheme="minorHAnsi"/>
        </w:rPr>
        <w:t>i</w:t>
      </w:r>
      <w:r w:rsidR="00EE20D5" w:rsidRPr="00EE20D5">
        <w:rPr>
          <w:rFonts w:cstheme="minorHAnsi"/>
        </w:rPr>
        <w:t>nwestyc</w:t>
      </w:r>
      <w:r w:rsidR="00C26237">
        <w:rPr>
          <w:rFonts w:cstheme="minorHAnsi"/>
        </w:rPr>
        <w:t>yjnego</w:t>
      </w:r>
      <w:r w:rsidR="00EE20D5" w:rsidRPr="00EE20D5">
        <w:rPr>
          <w:rFonts w:cstheme="minorHAnsi"/>
        </w:rPr>
        <w:t>, w tym wartość ceny dostaw określonych w umowie lub umowa</w:t>
      </w:r>
      <w:r w:rsidR="00D5392D">
        <w:rPr>
          <w:rFonts w:cstheme="minorHAnsi"/>
        </w:rPr>
        <w:t xml:space="preserve">ch mających na celu realizację </w:t>
      </w:r>
      <w:r w:rsidR="00C26237">
        <w:rPr>
          <w:rFonts w:cstheme="minorHAnsi"/>
        </w:rPr>
        <w:t xml:space="preserve">zadania </w:t>
      </w:r>
      <w:r w:rsidR="00D5392D">
        <w:rPr>
          <w:rFonts w:cstheme="minorHAnsi"/>
        </w:rPr>
        <w:t>i</w:t>
      </w:r>
      <w:r w:rsidR="00EE20D5" w:rsidRPr="00EE20D5">
        <w:rPr>
          <w:rFonts w:cstheme="minorHAnsi"/>
        </w:rPr>
        <w:t>nwestyc</w:t>
      </w:r>
      <w:r w:rsidR="00C26237">
        <w:rPr>
          <w:rFonts w:cstheme="minorHAnsi"/>
        </w:rPr>
        <w:t>yjnego</w:t>
      </w:r>
      <w:r w:rsidR="008D070B">
        <w:rPr>
          <w:rFonts w:cstheme="minorHAnsi"/>
        </w:rPr>
        <w:t xml:space="preserve"> albo wartość dotacji</w:t>
      </w:r>
      <w:r w:rsidR="00EE20D5" w:rsidRPr="00EE20D5">
        <w:rPr>
          <w:rFonts w:cstheme="minorHAnsi"/>
        </w:rPr>
        <w:t>.</w:t>
      </w:r>
    </w:p>
    <w:p w14:paraId="4A4B2693" w14:textId="77777777" w:rsidR="002F17B6" w:rsidRPr="002F17B6" w:rsidRDefault="002F17B6" w:rsidP="002F17B6">
      <w:pPr>
        <w:spacing w:after="0" w:line="360" w:lineRule="auto"/>
        <w:jc w:val="both"/>
        <w:rPr>
          <w:rFonts w:cstheme="minorHAnsi"/>
        </w:rPr>
      </w:pPr>
    </w:p>
    <w:p w14:paraId="4013C139" w14:textId="77777777" w:rsidR="002F17B6" w:rsidRPr="002F17B6" w:rsidRDefault="00E06C8E" w:rsidP="002F17B6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Zasady składania w</w:t>
      </w:r>
      <w:r w:rsidR="002F17B6" w:rsidRPr="002F17B6">
        <w:rPr>
          <w:rFonts w:cstheme="minorHAnsi"/>
          <w:b/>
          <w:bCs/>
        </w:rPr>
        <w:t xml:space="preserve">niosków o dofinansowanie: </w:t>
      </w:r>
    </w:p>
    <w:p w14:paraId="50E89028" w14:textId="77777777" w:rsidR="002F17B6" w:rsidRPr="00945B62" w:rsidRDefault="00E06C8E" w:rsidP="00945B62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cstheme="minorHAnsi"/>
        </w:rPr>
      </w:pPr>
      <w:r w:rsidRPr="00945B62">
        <w:rPr>
          <w:rFonts w:cstheme="minorHAnsi"/>
        </w:rPr>
        <w:t>w</w:t>
      </w:r>
      <w:r w:rsidR="002F17B6" w:rsidRPr="00945B62">
        <w:rPr>
          <w:rFonts w:cstheme="minorHAnsi"/>
        </w:rPr>
        <w:t xml:space="preserve">nioski należy składać do Prezesa Rady Ministrów za pośrednictwem Banku Gospodarstwa Krajowego w Aplikacji Polski Ład udostępnionej na stronie internetowej </w:t>
      </w:r>
      <w:hyperlink r:id="rId10" w:history="1">
        <w:r w:rsidR="00EE20D5" w:rsidRPr="00945B62">
          <w:rPr>
            <w:rStyle w:val="Hipercze"/>
            <w:rFonts w:cstheme="minorHAnsi"/>
          </w:rPr>
          <w:t>www.bgk.pl</w:t>
        </w:r>
      </w:hyperlink>
      <w:r w:rsidR="00945B62" w:rsidRPr="00945B62">
        <w:rPr>
          <w:rFonts w:cstheme="minorHAnsi"/>
        </w:rPr>
        <w:t xml:space="preserve">; </w:t>
      </w:r>
    </w:p>
    <w:p w14:paraId="04EF3051" w14:textId="68E9EFC7" w:rsidR="00945B62" w:rsidRDefault="009566EC" w:rsidP="009566EC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cstheme="minorHAnsi"/>
        </w:rPr>
      </w:pPr>
      <w:r w:rsidRPr="009566EC">
        <w:rPr>
          <w:rFonts w:cstheme="minorHAnsi"/>
        </w:rPr>
        <w:t>przyznany wcześniej</w:t>
      </w:r>
      <w:r w:rsidR="008D070B">
        <w:rPr>
          <w:rFonts w:cstheme="minorHAnsi"/>
        </w:rPr>
        <w:t xml:space="preserve"> </w:t>
      </w:r>
      <w:r w:rsidR="00987567">
        <w:rPr>
          <w:rFonts w:cstheme="minorHAnsi"/>
        </w:rPr>
        <w:t>dostęp do Aplikacji Polski Ład,</w:t>
      </w:r>
      <w:r w:rsidR="008D070B">
        <w:rPr>
          <w:rFonts w:cstheme="minorHAnsi"/>
        </w:rPr>
        <w:t xml:space="preserve"> nadany w Programie Inwestycji Strategicznych, </w:t>
      </w:r>
      <w:r w:rsidRPr="009566EC">
        <w:rPr>
          <w:rFonts w:cstheme="minorHAnsi"/>
        </w:rPr>
        <w:t>zachowuje ważność</w:t>
      </w:r>
      <w:r w:rsidR="00945B62">
        <w:rPr>
          <w:rFonts w:cstheme="minorHAnsi"/>
        </w:rPr>
        <w:t>;</w:t>
      </w:r>
    </w:p>
    <w:p w14:paraId="671D4879" w14:textId="6ECEED16" w:rsidR="002F17B6" w:rsidRDefault="00020D21" w:rsidP="00980029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cstheme="minorHAnsi"/>
        </w:rPr>
      </w:pPr>
      <w:r w:rsidRPr="00980029">
        <w:rPr>
          <w:rFonts w:cstheme="minorHAnsi"/>
        </w:rPr>
        <w:t>do złożenia w</w:t>
      </w:r>
      <w:r w:rsidR="002F17B6" w:rsidRPr="00980029">
        <w:rPr>
          <w:rFonts w:cstheme="minorHAnsi"/>
        </w:rPr>
        <w:t>niosku służy formularz, którego wzór stanowi załącznik nr 5 do Regulaminu</w:t>
      </w:r>
      <w:r w:rsidR="00980029">
        <w:rPr>
          <w:rFonts w:cstheme="minorHAnsi"/>
        </w:rPr>
        <w:t xml:space="preserve">, który </w:t>
      </w:r>
      <w:r w:rsidR="002F17B6" w:rsidRPr="00980029">
        <w:rPr>
          <w:rFonts w:cstheme="minorHAnsi"/>
        </w:rPr>
        <w:t xml:space="preserve">publikowany jest na stronie internetowej </w:t>
      </w:r>
      <w:hyperlink r:id="rId11" w:history="1">
        <w:r w:rsidR="00EE20D5" w:rsidRPr="00980029">
          <w:rPr>
            <w:rStyle w:val="Hipercze"/>
            <w:rFonts w:cstheme="minorHAnsi"/>
          </w:rPr>
          <w:t>www.bgk.pl</w:t>
        </w:r>
      </w:hyperlink>
      <w:r w:rsidR="002F17B6" w:rsidRPr="00980029">
        <w:rPr>
          <w:rFonts w:cstheme="minorHAnsi"/>
        </w:rPr>
        <w:t>; wniosek skład</w:t>
      </w:r>
      <w:r w:rsidR="00EE20D5" w:rsidRPr="00980029">
        <w:rPr>
          <w:rFonts w:cstheme="minorHAnsi"/>
        </w:rPr>
        <w:t>any jest w Aplikacji Polski Ład;</w:t>
      </w:r>
    </w:p>
    <w:p w14:paraId="69723ADF" w14:textId="54166861" w:rsidR="002F17B6" w:rsidRPr="00980029" w:rsidRDefault="00980029" w:rsidP="00980029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cstheme="minorHAnsi"/>
        </w:rPr>
      </w:pPr>
      <w:r w:rsidRPr="00980029">
        <w:rPr>
          <w:rFonts w:cstheme="minorHAnsi"/>
        </w:rPr>
        <w:t>p</w:t>
      </w:r>
      <w:r w:rsidR="002374F1" w:rsidRPr="00980029">
        <w:rPr>
          <w:rFonts w:cstheme="minorHAnsi"/>
        </w:rPr>
        <w:t>odmiot uprawniony (</w:t>
      </w:r>
      <w:r w:rsidR="00E06C8E" w:rsidRPr="00980029">
        <w:rPr>
          <w:rFonts w:cstheme="minorHAnsi"/>
        </w:rPr>
        <w:t>w</w:t>
      </w:r>
      <w:r w:rsidR="002374F1" w:rsidRPr="00980029">
        <w:rPr>
          <w:rFonts w:cstheme="minorHAnsi"/>
        </w:rPr>
        <w:t xml:space="preserve">nioskodawca) </w:t>
      </w:r>
      <w:r w:rsidR="008D070B">
        <w:rPr>
          <w:rFonts w:cstheme="minorHAnsi"/>
        </w:rPr>
        <w:t>może złożyć maksymalnie dziesięć wniosków</w:t>
      </w:r>
      <w:r w:rsidR="00E21BF6" w:rsidRPr="00980029">
        <w:rPr>
          <w:rFonts w:cstheme="minorHAnsi"/>
        </w:rPr>
        <w:t xml:space="preserve"> o </w:t>
      </w:r>
      <w:r w:rsidR="00020D21" w:rsidRPr="00980029">
        <w:rPr>
          <w:rFonts w:cstheme="minorHAnsi"/>
        </w:rPr>
        <w:t>dofinansowanie w</w:t>
      </w:r>
      <w:r w:rsidR="008D070B">
        <w:rPr>
          <w:rFonts w:cstheme="minorHAnsi"/>
        </w:rPr>
        <w:t xml:space="preserve"> trzech kategoriach</w:t>
      </w:r>
      <w:r w:rsidR="002F17B6" w:rsidRPr="00980029">
        <w:rPr>
          <w:rFonts w:cstheme="minorHAnsi"/>
        </w:rPr>
        <w:t xml:space="preserve">: </w:t>
      </w:r>
    </w:p>
    <w:p w14:paraId="5E4972F3" w14:textId="11E9658D" w:rsidR="008D3CB6" w:rsidRPr="006B0799" w:rsidRDefault="000E5376" w:rsidP="00020D21">
      <w:pPr>
        <w:pStyle w:val="Akapitzlist"/>
        <w:numPr>
          <w:ilvl w:val="0"/>
          <w:numId w:val="33"/>
        </w:numPr>
        <w:spacing w:after="0" w:line="360" w:lineRule="auto"/>
        <w:ind w:left="1418" w:hanging="425"/>
        <w:jc w:val="both"/>
        <w:rPr>
          <w:rFonts w:cstheme="minorHAnsi"/>
        </w:rPr>
      </w:pPr>
      <w:r>
        <w:rPr>
          <w:rFonts w:cstheme="minorHAnsi"/>
        </w:rPr>
        <w:t xml:space="preserve">do </w:t>
      </w:r>
      <w:r w:rsidR="008D070B">
        <w:rPr>
          <w:rFonts w:cstheme="minorHAnsi"/>
        </w:rPr>
        <w:t>150</w:t>
      </w:r>
      <w:r w:rsidR="008B7A4B">
        <w:rPr>
          <w:rFonts w:cstheme="minorHAnsi"/>
        </w:rPr>
        <w:t xml:space="preserve"> 000 </w:t>
      </w:r>
      <w:r w:rsidR="008D3CB6" w:rsidRPr="006B0799">
        <w:rPr>
          <w:rFonts w:cstheme="minorHAnsi"/>
        </w:rPr>
        <w:t>złotych</w:t>
      </w:r>
      <w:r w:rsidR="00DF5970" w:rsidRPr="006B0799">
        <w:rPr>
          <w:rFonts w:cstheme="minorHAnsi"/>
        </w:rPr>
        <w:t>,</w:t>
      </w:r>
      <w:r w:rsidR="008D3CB6" w:rsidRPr="006B0799">
        <w:rPr>
          <w:rFonts w:cstheme="minorHAnsi"/>
        </w:rPr>
        <w:t xml:space="preserve"> </w:t>
      </w:r>
    </w:p>
    <w:p w14:paraId="195FF5DE" w14:textId="6CED2C0F" w:rsidR="00980029" w:rsidRDefault="000E5376" w:rsidP="00980029">
      <w:pPr>
        <w:pStyle w:val="Akapitzlist"/>
        <w:numPr>
          <w:ilvl w:val="0"/>
          <w:numId w:val="33"/>
        </w:numPr>
        <w:spacing w:after="0" w:line="360" w:lineRule="auto"/>
        <w:ind w:left="1418" w:hanging="425"/>
        <w:jc w:val="both"/>
        <w:rPr>
          <w:rFonts w:cstheme="minorHAnsi"/>
        </w:rPr>
      </w:pPr>
      <w:r>
        <w:rPr>
          <w:rFonts w:cstheme="minorHAnsi"/>
        </w:rPr>
        <w:t xml:space="preserve">do </w:t>
      </w:r>
      <w:r w:rsidR="0080001D">
        <w:rPr>
          <w:rFonts w:cstheme="minorHAnsi"/>
        </w:rPr>
        <w:t>5</w:t>
      </w:r>
      <w:r w:rsidR="008B7A4B">
        <w:rPr>
          <w:rFonts w:cstheme="minorHAnsi"/>
        </w:rPr>
        <w:t>00 000</w:t>
      </w:r>
      <w:r w:rsidR="008D3CB6" w:rsidRPr="006B0799">
        <w:rPr>
          <w:rFonts w:cstheme="minorHAnsi"/>
        </w:rPr>
        <w:t xml:space="preserve"> złotych</w:t>
      </w:r>
      <w:r w:rsidR="008D070B">
        <w:rPr>
          <w:rFonts w:cstheme="minorHAnsi"/>
        </w:rPr>
        <w:t>,</w:t>
      </w:r>
    </w:p>
    <w:p w14:paraId="1B7CEFBD" w14:textId="74284FF2" w:rsidR="008D070B" w:rsidRPr="00980029" w:rsidRDefault="000E5376" w:rsidP="00980029">
      <w:pPr>
        <w:pStyle w:val="Akapitzlist"/>
        <w:numPr>
          <w:ilvl w:val="0"/>
          <w:numId w:val="33"/>
        </w:numPr>
        <w:spacing w:after="0" w:line="360" w:lineRule="auto"/>
        <w:ind w:left="1418" w:hanging="425"/>
        <w:jc w:val="both"/>
        <w:rPr>
          <w:rFonts w:cstheme="minorHAnsi"/>
        </w:rPr>
      </w:pPr>
      <w:r>
        <w:rPr>
          <w:rFonts w:cstheme="minorHAnsi"/>
        </w:rPr>
        <w:t xml:space="preserve">do </w:t>
      </w:r>
      <w:r w:rsidR="00B202C2">
        <w:rPr>
          <w:rFonts w:cstheme="minorHAnsi"/>
        </w:rPr>
        <w:t xml:space="preserve">3 500 </w:t>
      </w:r>
      <w:bookmarkStart w:id="0" w:name="_GoBack"/>
      <w:bookmarkEnd w:id="0"/>
      <w:r w:rsidR="00DC252D">
        <w:rPr>
          <w:rFonts w:cstheme="minorHAnsi"/>
        </w:rPr>
        <w:t xml:space="preserve">000 </w:t>
      </w:r>
      <w:r w:rsidR="008D070B">
        <w:rPr>
          <w:rFonts w:cstheme="minorHAnsi"/>
        </w:rPr>
        <w:t>złotych</w:t>
      </w:r>
      <w:r w:rsidR="00B87304">
        <w:rPr>
          <w:rFonts w:cstheme="minorHAnsi"/>
        </w:rPr>
        <w:t>.</w:t>
      </w:r>
    </w:p>
    <w:p w14:paraId="1BEDB9E6" w14:textId="548E0FC6" w:rsidR="00F044A6" w:rsidRPr="00980029" w:rsidRDefault="00F044A6" w:rsidP="00980029">
      <w:pPr>
        <w:spacing w:after="0" w:line="360" w:lineRule="auto"/>
        <w:jc w:val="both"/>
        <w:rPr>
          <w:rFonts w:cstheme="minorHAnsi"/>
        </w:rPr>
      </w:pPr>
    </w:p>
    <w:p w14:paraId="730176BD" w14:textId="55ED9520" w:rsidR="00C467ED" w:rsidRDefault="002F17B6" w:rsidP="00833ED1">
      <w:pPr>
        <w:pStyle w:val="Akapitzlist"/>
        <w:spacing w:after="0" w:line="360" w:lineRule="auto"/>
        <w:ind w:left="0"/>
        <w:jc w:val="both"/>
      </w:pPr>
      <w:r w:rsidRPr="00F044A6">
        <w:rPr>
          <w:rFonts w:cstheme="minorHAnsi"/>
          <w:b/>
          <w:bCs/>
        </w:rPr>
        <w:t xml:space="preserve">Wnioski o dofinansowanie złożone po godzinie granicznej </w:t>
      </w:r>
      <w:r w:rsidR="002E01F4" w:rsidRPr="00F044A6">
        <w:rPr>
          <w:rFonts w:cstheme="minorHAnsi"/>
          <w:b/>
          <w:bCs/>
        </w:rPr>
        <w:t>(17</w:t>
      </w:r>
      <w:r w:rsidR="002E01F4" w:rsidRPr="00F044A6">
        <w:rPr>
          <w:rFonts w:cstheme="minorHAnsi"/>
          <w:b/>
          <w:bCs/>
          <w:vertAlign w:val="superscript"/>
        </w:rPr>
        <w:t>00</w:t>
      </w:r>
      <w:r w:rsidR="002E01F4" w:rsidRPr="00F044A6">
        <w:rPr>
          <w:rFonts w:cstheme="minorHAnsi"/>
          <w:b/>
          <w:bCs/>
        </w:rPr>
        <w:t>)</w:t>
      </w:r>
      <w:r w:rsidR="002E01F4" w:rsidRPr="00F044A6">
        <w:rPr>
          <w:rFonts w:cstheme="minorHAnsi"/>
          <w:b/>
          <w:bCs/>
          <w:vertAlign w:val="superscript"/>
        </w:rPr>
        <w:t xml:space="preserve"> </w:t>
      </w:r>
      <w:r w:rsidRPr="00F044A6">
        <w:rPr>
          <w:rFonts w:cstheme="minorHAnsi"/>
          <w:b/>
          <w:bCs/>
        </w:rPr>
        <w:t>w</w:t>
      </w:r>
      <w:r w:rsidR="00E21BF6" w:rsidRPr="00F044A6">
        <w:rPr>
          <w:rFonts w:cstheme="minorHAnsi"/>
          <w:b/>
          <w:bCs/>
        </w:rPr>
        <w:t xml:space="preserve"> ostatnim dniu naboru nie</w:t>
      </w:r>
      <w:r w:rsidR="00980029">
        <w:rPr>
          <w:rFonts w:cstheme="minorHAnsi"/>
          <w:b/>
          <w:bCs/>
        </w:rPr>
        <w:t> </w:t>
      </w:r>
      <w:r w:rsidR="00E21BF6" w:rsidRPr="00F044A6">
        <w:rPr>
          <w:rFonts w:cstheme="minorHAnsi"/>
          <w:b/>
          <w:bCs/>
        </w:rPr>
        <w:t>będą</w:t>
      </w:r>
      <w:r w:rsidR="002E01F4" w:rsidRPr="00F044A6">
        <w:rPr>
          <w:rFonts w:cstheme="minorHAnsi"/>
          <w:b/>
          <w:bCs/>
        </w:rPr>
        <w:t> </w:t>
      </w:r>
      <w:r w:rsidRPr="00F044A6">
        <w:rPr>
          <w:rFonts w:cstheme="minorHAnsi"/>
          <w:b/>
          <w:bCs/>
        </w:rPr>
        <w:t xml:space="preserve">rozpatrywane. </w:t>
      </w:r>
    </w:p>
    <w:sectPr w:rsidR="00C467ED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35C29" w14:textId="77777777" w:rsidR="00012F4C" w:rsidRDefault="00012F4C" w:rsidP="000E0B1F">
      <w:pPr>
        <w:spacing w:after="0" w:line="240" w:lineRule="auto"/>
      </w:pPr>
      <w:r>
        <w:separator/>
      </w:r>
    </w:p>
  </w:endnote>
  <w:endnote w:type="continuationSeparator" w:id="0">
    <w:p w14:paraId="79BC4E3F" w14:textId="77777777" w:rsidR="00012F4C" w:rsidRDefault="00012F4C" w:rsidP="000E0B1F">
      <w:pPr>
        <w:spacing w:after="0" w:line="240" w:lineRule="auto"/>
      </w:pPr>
      <w:r>
        <w:continuationSeparator/>
      </w:r>
    </w:p>
  </w:endnote>
  <w:endnote w:type="continuationNotice" w:id="1">
    <w:p w14:paraId="14FC2898" w14:textId="77777777" w:rsidR="00012F4C" w:rsidRDefault="00012F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20986720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49BFCF" w14:textId="3536AE69" w:rsidR="00490072" w:rsidRPr="00FF2AF5" w:rsidRDefault="00490072">
            <w:pPr>
              <w:pStyle w:val="Stopka"/>
              <w:jc w:val="center"/>
              <w:rPr>
                <w:sz w:val="18"/>
                <w:szCs w:val="18"/>
              </w:rPr>
            </w:pPr>
            <w:r w:rsidRPr="00FF2AF5">
              <w:rPr>
                <w:sz w:val="18"/>
                <w:szCs w:val="18"/>
              </w:rPr>
              <w:t xml:space="preserve">Strona </w:t>
            </w:r>
            <w:r w:rsidRPr="00FF2AF5">
              <w:rPr>
                <w:bCs/>
                <w:sz w:val="18"/>
                <w:szCs w:val="18"/>
              </w:rPr>
              <w:fldChar w:fldCharType="begin"/>
            </w:r>
            <w:r w:rsidRPr="00FF2AF5">
              <w:rPr>
                <w:bCs/>
                <w:sz w:val="18"/>
                <w:szCs w:val="18"/>
              </w:rPr>
              <w:instrText>PAGE</w:instrText>
            </w:r>
            <w:r w:rsidRPr="00FF2AF5">
              <w:rPr>
                <w:bCs/>
                <w:sz w:val="18"/>
                <w:szCs w:val="18"/>
              </w:rPr>
              <w:fldChar w:fldCharType="separate"/>
            </w:r>
            <w:r w:rsidR="00B202C2">
              <w:rPr>
                <w:bCs/>
                <w:noProof/>
                <w:sz w:val="18"/>
                <w:szCs w:val="18"/>
              </w:rPr>
              <w:t>1</w:t>
            </w:r>
            <w:r w:rsidRPr="00FF2AF5">
              <w:rPr>
                <w:bCs/>
                <w:sz w:val="18"/>
                <w:szCs w:val="18"/>
              </w:rPr>
              <w:fldChar w:fldCharType="end"/>
            </w:r>
            <w:r w:rsidRPr="00FF2AF5">
              <w:rPr>
                <w:sz w:val="18"/>
                <w:szCs w:val="18"/>
              </w:rPr>
              <w:t xml:space="preserve"> z </w:t>
            </w:r>
            <w:r w:rsidRPr="00FF2AF5">
              <w:rPr>
                <w:bCs/>
                <w:sz w:val="18"/>
                <w:szCs w:val="18"/>
              </w:rPr>
              <w:fldChar w:fldCharType="begin"/>
            </w:r>
            <w:r w:rsidRPr="00FF2AF5">
              <w:rPr>
                <w:bCs/>
                <w:sz w:val="18"/>
                <w:szCs w:val="18"/>
              </w:rPr>
              <w:instrText>NUMPAGES</w:instrText>
            </w:r>
            <w:r w:rsidRPr="00FF2AF5">
              <w:rPr>
                <w:bCs/>
                <w:sz w:val="18"/>
                <w:szCs w:val="18"/>
              </w:rPr>
              <w:fldChar w:fldCharType="separate"/>
            </w:r>
            <w:r w:rsidR="00B202C2">
              <w:rPr>
                <w:bCs/>
                <w:noProof/>
                <w:sz w:val="18"/>
                <w:szCs w:val="18"/>
              </w:rPr>
              <w:t>3</w:t>
            </w:r>
            <w:r w:rsidRPr="00FF2AF5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4502A96" w14:textId="77777777" w:rsidR="00490072" w:rsidRDefault="004900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A416B" w14:textId="77777777" w:rsidR="00012F4C" w:rsidRDefault="00012F4C" w:rsidP="000E0B1F">
      <w:pPr>
        <w:spacing w:after="0" w:line="240" w:lineRule="auto"/>
      </w:pPr>
      <w:r>
        <w:separator/>
      </w:r>
    </w:p>
  </w:footnote>
  <w:footnote w:type="continuationSeparator" w:id="0">
    <w:p w14:paraId="7AA8FFA5" w14:textId="77777777" w:rsidR="00012F4C" w:rsidRDefault="00012F4C" w:rsidP="000E0B1F">
      <w:pPr>
        <w:spacing w:after="0" w:line="240" w:lineRule="auto"/>
      </w:pPr>
      <w:r>
        <w:continuationSeparator/>
      </w:r>
    </w:p>
  </w:footnote>
  <w:footnote w:type="continuationNotice" w:id="1">
    <w:p w14:paraId="630EA05D" w14:textId="77777777" w:rsidR="00012F4C" w:rsidRDefault="00012F4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6F6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F600B9"/>
    <w:multiLevelType w:val="hybridMultilevel"/>
    <w:tmpl w:val="DB087E78"/>
    <w:lvl w:ilvl="0" w:tplc="04150001">
      <w:start w:val="1"/>
      <w:numFmt w:val="bullet"/>
      <w:lvlText w:val=""/>
      <w:lvlJc w:val="left"/>
      <w:pPr>
        <w:ind w:left="22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0732307E"/>
    <w:multiLevelType w:val="hybridMultilevel"/>
    <w:tmpl w:val="016A7F92"/>
    <w:lvl w:ilvl="0" w:tplc="04150011">
      <w:start w:val="1"/>
      <w:numFmt w:val="decimal"/>
      <w:lvlText w:val="%1)"/>
      <w:lvlJc w:val="left"/>
      <w:pPr>
        <w:ind w:left="1710" w:hanging="5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74A5505"/>
    <w:multiLevelType w:val="hybridMultilevel"/>
    <w:tmpl w:val="35D6BE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C262A60">
      <w:start w:val="1"/>
      <w:numFmt w:val="decimal"/>
      <w:lvlText w:val="%2."/>
      <w:lvlJc w:val="left"/>
      <w:pPr>
        <w:ind w:left="2007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D676930"/>
    <w:multiLevelType w:val="hybridMultilevel"/>
    <w:tmpl w:val="2F0C2614"/>
    <w:lvl w:ilvl="0" w:tplc="2B5E1F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6BE23DE"/>
    <w:multiLevelType w:val="hybridMultilevel"/>
    <w:tmpl w:val="8AAC6BB6"/>
    <w:lvl w:ilvl="0" w:tplc="C65A1E94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183E2503"/>
    <w:multiLevelType w:val="multilevel"/>
    <w:tmpl w:val="2B5485B6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E1A094B"/>
    <w:multiLevelType w:val="hybridMultilevel"/>
    <w:tmpl w:val="8BACD1B4"/>
    <w:lvl w:ilvl="0" w:tplc="04150011">
      <w:start w:val="1"/>
      <w:numFmt w:val="decimal"/>
      <w:lvlText w:val="%1)"/>
      <w:lvlJc w:val="left"/>
      <w:pPr>
        <w:ind w:left="1710" w:hanging="5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30812AE"/>
    <w:multiLevelType w:val="hybridMultilevel"/>
    <w:tmpl w:val="881066A0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4D35E6C"/>
    <w:multiLevelType w:val="multilevel"/>
    <w:tmpl w:val="DDFE1BB4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HAnsi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5FB4FEE"/>
    <w:multiLevelType w:val="hybridMultilevel"/>
    <w:tmpl w:val="48AEB8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85CC6"/>
    <w:multiLevelType w:val="multilevel"/>
    <w:tmpl w:val="96D054D2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A73306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C835ACA"/>
    <w:multiLevelType w:val="hybridMultilevel"/>
    <w:tmpl w:val="CA385FD6"/>
    <w:lvl w:ilvl="0" w:tplc="047C8850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074043A"/>
    <w:multiLevelType w:val="hybridMultilevel"/>
    <w:tmpl w:val="A91E5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43633"/>
    <w:multiLevelType w:val="hybridMultilevel"/>
    <w:tmpl w:val="60167FF4"/>
    <w:lvl w:ilvl="0" w:tplc="3856C504">
      <w:start w:val="1"/>
      <w:numFmt w:val="decimal"/>
      <w:lvlText w:val="%1)"/>
      <w:lvlJc w:val="left"/>
      <w:pPr>
        <w:ind w:left="846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C84563A"/>
    <w:multiLevelType w:val="hybridMultilevel"/>
    <w:tmpl w:val="FB56B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D2072"/>
    <w:multiLevelType w:val="hybridMultilevel"/>
    <w:tmpl w:val="8168F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C78E3"/>
    <w:multiLevelType w:val="hybridMultilevel"/>
    <w:tmpl w:val="DC9CD9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4123258F"/>
    <w:multiLevelType w:val="hybridMultilevel"/>
    <w:tmpl w:val="24DE9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91871"/>
    <w:multiLevelType w:val="hybridMultilevel"/>
    <w:tmpl w:val="7482380C"/>
    <w:lvl w:ilvl="0" w:tplc="27C04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27777F"/>
    <w:multiLevelType w:val="hybridMultilevel"/>
    <w:tmpl w:val="24A2D7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115A4"/>
    <w:multiLevelType w:val="hybridMultilevel"/>
    <w:tmpl w:val="E62A9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E422A"/>
    <w:multiLevelType w:val="hybridMultilevel"/>
    <w:tmpl w:val="38FA3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C7829"/>
    <w:multiLevelType w:val="hybridMultilevel"/>
    <w:tmpl w:val="3CEA45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F571E9"/>
    <w:multiLevelType w:val="multilevel"/>
    <w:tmpl w:val="8EE21B6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94F6C5B"/>
    <w:multiLevelType w:val="hybridMultilevel"/>
    <w:tmpl w:val="BFCA37B0"/>
    <w:lvl w:ilvl="0" w:tplc="A6EC47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B1464"/>
    <w:multiLevelType w:val="hybridMultilevel"/>
    <w:tmpl w:val="CE809508"/>
    <w:lvl w:ilvl="0" w:tplc="C2E43D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A292CB6"/>
    <w:multiLevelType w:val="hybridMultilevel"/>
    <w:tmpl w:val="DB4448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566DE0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B6ACE54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7B6CB7"/>
    <w:multiLevelType w:val="hybridMultilevel"/>
    <w:tmpl w:val="D5CA258C"/>
    <w:lvl w:ilvl="0" w:tplc="57B2CE16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A265A"/>
    <w:multiLevelType w:val="hybridMultilevel"/>
    <w:tmpl w:val="F08CE7B0"/>
    <w:lvl w:ilvl="0" w:tplc="CA8033A4">
      <w:start w:val="4"/>
      <w:numFmt w:val="decimal"/>
      <w:lvlText w:val="%1)"/>
      <w:lvlJc w:val="left"/>
      <w:pPr>
        <w:ind w:left="846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023FD"/>
    <w:multiLevelType w:val="hybridMultilevel"/>
    <w:tmpl w:val="5C9412F6"/>
    <w:lvl w:ilvl="0" w:tplc="7CE0218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1EF6195A">
      <w:start w:val="1"/>
      <w:numFmt w:val="lowerLetter"/>
      <w:lvlText w:val="%4)"/>
      <w:lvlJc w:val="left"/>
      <w:pPr>
        <w:ind w:left="2520" w:firstLine="0"/>
      </w:pPr>
      <w:rPr>
        <w:rFonts w:hint="default"/>
      </w:rPr>
    </w:lvl>
    <w:lvl w:ilvl="4" w:tplc="D5BE936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D766FB8A">
      <w:start w:val="1"/>
      <w:numFmt w:val="decimal"/>
      <w:lvlText w:val="%6."/>
      <w:lvlJc w:val="left"/>
      <w:pPr>
        <w:ind w:left="4710" w:hanging="57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F0642"/>
    <w:multiLevelType w:val="hybridMultilevel"/>
    <w:tmpl w:val="F488C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232D5B"/>
    <w:multiLevelType w:val="hybridMultilevel"/>
    <w:tmpl w:val="7A86D1EE"/>
    <w:lvl w:ilvl="0" w:tplc="04150011">
      <w:start w:val="1"/>
      <w:numFmt w:val="decimal"/>
      <w:lvlText w:val="%1)"/>
      <w:lvlJc w:val="left"/>
      <w:pPr>
        <w:ind w:left="1419" w:hanging="49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D9418EC"/>
    <w:multiLevelType w:val="hybridMultilevel"/>
    <w:tmpl w:val="B4F0CA98"/>
    <w:lvl w:ilvl="0" w:tplc="04150017">
      <w:start w:val="1"/>
      <w:numFmt w:val="lowerLetter"/>
      <w:lvlText w:val="%1)"/>
      <w:lvlJc w:val="left"/>
      <w:pPr>
        <w:ind w:left="1710" w:hanging="5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6EC0164A"/>
    <w:multiLevelType w:val="hybridMultilevel"/>
    <w:tmpl w:val="9808DA5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D249C9"/>
    <w:multiLevelType w:val="hybridMultilevel"/>
    <w:tmpl w:val="C6A6480C"/>
    <w:lvl w:ilvl="0" w:tplc="49605782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73EF57F6"/>
    <w:multiLevelType w:val="hybridMultilevel"/>
    <w:tmpl w:val="C86A2A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566DE00">
      <w:start w:val="1"/>
      <w:numFmt w:val="decimal"/>
      <w:lvlText w:val="%2."/>
      <w:lvlJc w:val="left"/>
      <w:pPr>
        <w:ind w:left="7165" w:hanging="360"/>
      </w:pPr>
      <w:rPr>
        <w:rFonts w:hint="default"/>
      </w:rPr>
    </w:lvl>
    <w:lvl w:ilvl="2" w:tplc="B888EFAE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6946B8B"/>
    <w:multiLevelType w:val="hybridMultilevel"/>
    <w:tmpl w:val="26FABC1C"/>
    <w:lvl w:ilvl="0" w:tplc="04150011">
      <w:start w:val="1"/>
      <w:numFmt w:val="decimal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9" w15:restartNumberingAfterBreak="0">
    <w:nsid w:val="78B20E16"/>
    <w:multiLevelType w:val="hybridMultilevel"/>
    <w:tmpl w:val="5DEEC9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00AE11E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1E70C6"/>
    <w:multiLevelType w:val="multilevel"/>
    <w:tmpl w:val="5F3CF0D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D9927C9"/>
    <w:multiLevelType w:val="hybridMultilevel"/>
    <w:tmpl w:val="906E3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31"/>
  </w:num>
  <w:num w:numId="4">
    <w:abstractNumId w:val="39"/>
  </w:num>
  <w:num w:numId="5">
    <w:abstractNumId w:val="41"/>
  </w:num>
  <w:num w:numId="6">
    <w:abstractNumId w:val="37"/>
  </w:num>
  <w:num w:numId="7">
    <w:abstractNumId w:val="28"/>
  </w:num>
  <w:num w:numId="8">
    <w:abstractNumId w:val="18"/>
  </w:num>
  <w:num w:numId="9">
    <w:abstractNumId w:val="29"/>
  </w:num>
  <w:num w:numId="10">
    <w:abstractNumId w:val="27"/>
  </w:num>
  <w:num w:numId="11">
    <w:abstractNumId w:val="34"/>
  </w:num>
  <w:num w:numId="12">
    <w:abstractNumId w:val="4"/>
  </w:num>
  <w:num w:numId="13">
    <w:abstractNumId w:val="3"/>
  </w:num>
  <w:num w:numId="14">
    <w:abstractNumId w:val="19"/>
  </w:num>
  <w:num w:numId="15">
    <w:abstractNumId w:val="38"/>
  </w:num>
  <w:num w:numId="16">
    <w:abstractNumId w:val="13"/>
  </w:num>
  <w:num w:numId="17">
    <w:abstractNumId w:val="14"/>
  </w:num>
  <w:num w:numId="18">
    <w:abstractNumId w:val="33"/>
  </w:num>
  <w:num w:numId="19">
    <w:abstractNumId w:val="8"/>
  </w:num>
  <w:num w:numId="20">
    <w:abstractNumId w:val="7"/>
  </w:num>
  <w:num w:numId="21">
    <w:abstractNumId w:val="2"/>
  </w:num>
  <w:num w:numId="22">
    <w:abstractNumId w:val="5"/>
  </w:num>
  <w:num w:numId="23">
    <w:abstractNumId w:val="26"/>
  </w:num>
  <w:num w:numId="24">
    <w:abstractNumId w:val="32"/>
  </w:num>
  <w:num w:numId="25">
    <w:abstractNumId w:val="23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0"/>
  </w:num>
  <w:num w:numId="30">
    <w:abstractNumId w:val="25"/>
  </w:num>
  <w:num w:numId="31">
    <w:abstractNumId w:val="21"/>
  </w:num>
  <w:num w:numId="32">
    <w:abstractNumId w:val="10"/>
  </w:num>
  <w:num w:numId="33">
    <w:abstractNumId w:val="36"/>
  </w:num>
  <w:num w:numId="34">
    <w:abstractNumId w:val="12"/>
  </w:num>
  <w:num w:numId="35">
    <w:abstractNumId w:val="11"/>
  </w:num>
  <w:num w:numId="36">
    <w:abstractNumId w:val="15"/>
  </w:num>
  <w:num w:numId="37">
    <w:abstractNumId w:val="6"/>
  </w:num>
  <w:num w:numId="38">
    <w:abstractNumId w:val="16"/>
  </w:num>
  <w:num w:numId="39">
    <w:abstractNumId w:val="30"/>
  </w:num>
  <w:num w:numId="40">
    <w:abstractNumId w:val="35"/>
  </w:num>
  <w:num w:numId="41">
    <w:abstractNumId w:val="1"/>
  </w:num>
  <w:num w:numId="42">
    <w:abstractNumId w:val="4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2E2"/>
    <w:rsid w:val="00000BBE"/>
    <w:rsid w:val="00001234"/>
    <w:rsid w:val="00001D8F"/>
    <w:rsid w:val="00005C60"/>
    <w:rsid w:val="00007005"/>
    <w:rsid w:val="00012DD5"/>
    <w:rsid w:val="00012F4C"/>
    <w:rsid w:val="0001500C"/>
    <w:rsid w:val="0001539E"/>
    <w:rsid w:val="0001775B"/>
    <w:rsid w:val="00017DEE"/>
    <w:rsid w:val="00017E01"/>
    <w:rsid w:val="00020D21"/>
    <w:rsid w:val="0002384C"/>
    <w:rsid w:val="00027B24"/>
    <w:rsid w:val="00030F13"/>
    <w:rsid w:val="00031867"/>
    <w:rsid w:val="00033A75"/>
    <w:rsid w:val="00037F9F"/>
    <w:rsid w:val="000421C9"/>
    <w:rsid w:val="00043934"/>
    <w:rsid w:val="0004398A"/>
    <w:rsid w:val="00044BD0"/>
    <w:rsid w:val="00045150"/>
    <w:rsid w:val="00045759"/>
    <w:rsid w:val="00046D5B"/>
    <w:rsid w:val="000501BF"/>
    <w:rsid w:val="00052E42"/>
    <w:rsid w:val="00053569"/>
    <w:rsid w:val="00053D75"/>
    <w:rsid w:val="00055D59"/>
    <w:rsid w:val="0006637C"/>
    <w:rsid w:val="000668E0"/>
    <w:rsid w:val="000677A1"/>
    <w:rsid w:val="00067ED9"/>
    <w:rsid w:val="0007006F"/>
    <w:rsid w:val="00072257"/>
    <w:rsid w:val="00077C6B"/>
    <w:rsid w:val="000806AB"/>
    <w:rsid w:val="00084F94"/>
    <w:rsid w:val="00085E71"/>
    <w:rsid w:val="00086CDD"/>
    <w:rsid w:val="000909F0"/>
    <w:rsid w:val="00091387"/>
    <w:rsid w:val="00091EDD"/>
    <w:rsid w:val="000938F6"/>
    <w:rsid w:val="0009694B"/>
    <w:rsid w:val="00096D8B"/>
    <w:rsid w:val="000A417E"/>
    <w:rsid w:val="000A48A3"/>
    <w:rsid w:val="000B058F"/>
    <w:rsid w:val="000B0ABD"/>
    <w:rsid w:val="000B1D16"/>
    <w:rsid w:val="000B3BB9"/>
    <w:rsid w:val="000B46CB"/>
    <w:rsid w:val="000B5BD1"/>
    <w:rsid w:val="000B6589"/>
    <w:rsid w:val="000B7DA7"/>
    <w:rsid w:val="000C0A17"/>
    <w:rsid w:val="000C3128"/>
    <w:rsid w:val="000C476E"/>
    <w:rsid w:val="000C4A89"/>
    <w:rsid w:val="000C5F44"/>
    <w:rsid w:val="000C7117"/>
    <w:rsid w:val="000C715D"/>
    <w:rsid w:val="000C7874"/>
    <w:rsid w:val="000C7B6C"/>
    <w:rsid w:val="000D0C1C"/>
    <w:rsid w:val="000D25AF"/>
    <w:rsid w:val="000E0B1F"/>
    <w:rsid w:val="000E1827"/>
    <w:rsid w:val="000E3A17"/>
    <w:rsid w:val="000E5376"/>
    <w:rsid w:val="000E709E"/>
    <w:rsid w:val="000F0064"/>
    <w:rsid w:val="000F44D9"/>
    <w:rsid w:val="000F5775"/>
    <w:rsid w:val="00106D72"/>
    <w:rsid w:val="00112C15"/>
    <w:rsid w:val="001136CF"/>
    <w:rsid w:val="001203D6"/>
    <w:rsid w:val="001206E6"/>
    <w:rsid w:val="00121770"/>
    <w:rsid w:val="00126CA7"/>
    <w:rsid w:val="001272A3"/>
    <w:rsid w:val="00130F62"/>
    <w:rsid w:val="001368DA"/>
    <w:rsid w:val="00136E3C"/>
    <w:rsid w:val="00142DF7"/>
    <w:rsid w:val="00144800"/>
    <w:rsid w:val="0014551D"/>
    <w:rsid w:val="001465F9"/>
    <w:rsid w:val="00147020"/>
    <w:rsid w:val="0014712A"/>
    <w:rsid w:val="0015178A"/>
    <w:rsid w:val="00151B41"/>
    <w:rsid w:val="00163554"/>
    <w:rsid w:val="00166BF9"/>
    <w:rsid w:val="00171ED1"/>
    <w:rsid w:val="001728E0"/>
    <w:rsid w:val="00182F99"/>
    <w:rsid w:val="00183D28"/>
    <w:rsid w:val="00184552"/>
    <w:rsid w:val="0018491B"/>
    <w:rsid w:val="00187D69"/>
    <w:rsid w:val="00190DFF"/>
    <w:rsid w:val="0019406D"/>
    <w:rsid w:val="00196148"/>
    <w:rsid w:val="001A7369"/>
    <w:rsid w:val="001B7F26"/>
    <w:rsid w:val="001C0A3A"/>
    <w:rsid w:val="001C43D9"/>
    <w:rsid w:val="001C6646"/>
    <w:rsid w:val="001C762B"/>
    <w:rsid w:val="001D0711"/>
    <w:rsid w:val="001E2984"/>
    <w:rsid w:val="001E329E"/>
    <w:rsid w:val="001E4D69"/>
    <w:rsid w:val="001E7869"/>
    <w:rsid w:val="001F48DA"/>
    <w:rsid w:val="001F535F"/>
    <w:rsid w:val="00200CD7"/>
    <w:rsid w:val="002012EB"/>
    <w:rsid w:val="00201AF9"/>
    <w:rsid w:val="00201BD0"/>
    <w:rsid w:val="0020655E"/>
    <w:rsid w:val="00206AB7"/>
    <w:rsid w:val="0021277E"/>
    <w:rsid w:val="0021746B"/>
    <w:rsid w:val="0021781C"/>
    <w:rsid w:val="002201F0"/>
    <w:rsid w:val="00221B60"/>
    <w:rsid w:val="002240D2"/>
    <w:rsid w:val="002242E2"/>
    <w:rsid w:val="00225575"/>
    <w:rsid w:val="0023007C"/>
    <w:rsid w:val="00232688"/>
    <w:rsid w:val="00233188"/>
    <w:rsid w:val="00233619"/>
    <w:rsid w:val="00233AF6"/>
    <w:rsid w:val="002351AE"/>
    <w:rsid w:val="002369BE"/>
    <w:rsid w:val="002374F1"/>
    <w:rsid w:val="00241A7E"/>
    <w:rsid w:val="00243508"/>
    <w:rsid w:val="002460A7"/>
    <w:rsid w:val="002462AE"/>
    <w:rsid w:val="00247642"/>
    <w:rsid w:val="00247A8C"/>
    <w:rsid w:val="002507D2"/>
    <w:rsid w:val="002510B1"/>
    <w:rsid w:val="00251BF2"/>
    <w:rsid w:val="00253501"/>
    <w:rsid w:val="00253F0A"/>
    <w:rsid w:val="00254E91"/>
    <w:rsid w:val="00256CE9"/>
    <w:rsid w:val="002614F0"/>
    <w:rsid w:val="002654BD"/>
    <w:rsid w:val="00265A15"/>
    <w:rsid w:val="0027262A"/>
    <w:rsid w:val="0027551D"/>
    <w:rsid w:val="002755BF"/>
    <w:rsid w:val="00276540"/>
    <w:rsid w:val="00282075"/>
    <w:rsid w:val="002823B1"/>
    <w:rsid w:val="002844BA"/>
    <w:rsid w:val="00285A1D"/>
    <w:rsid w:val="002861A2"/>
    <w:rsid w:val="0028654F"/>
    <w:rsid w:val="002878B7"/>
    <w:rsid w:val="00291173"/>
    <w:rsid w:val="00291FC7"/>
    <w:rsid w:val="0029236E"/>
    <w:rsid w:val="00292DF7"/>
    <w:rsid w:val="00295A93"/>
    <w:rsid w:val="002A003A"/>
    <w:rsid w:val="002A0D15"/>
    <w:rsid w:val="002A15CD"/>
    <w:rsid w:val="002A46C1"/>
    <w:rsid w:val="002A63BD"/>
    <w:rsid w:val="002B0CBE"/>
    <w:rsid w:val="002C3770"/>
    <w:rsid w:val="002C7E8A"/>
    <w:rsid w:val="002D18A6"/>
    <w:rsid w:val="002D1CC0"/>
    <w:rsid w:val="002D23AD"/>
    <w:rsid w:val="002D33F5"/>
    <w:rsid w:val="002D6981"/>
    <w:rsid w:val="002D7792"/>
    <w:rsid w:val="002E00C7"/>
    <w:rsid w:val="002E01F4"/>
    <w:rsid w:val="002E0A8E"/>
    <w:rsid w:val="002E1299"/>
    <w:rsid w:val="002E16C9"/>
    <w:rsid w:val="002E17CF"/>
    <w:rsid w:val="002E5EF4"/>
    <w:rsid w:val="002E6A06"/>
    <w:rsid w:val="002E7767"/>
    <w:rsid w:val="002F17B6"/>
    <w:rsid w:val="002F3F4B"/>
    <w:rsid w:val="002F7275"/>
    <w:rsid w:val="002F7C23"/>
    <w:rsid w:val="002F7D25"/>
    <w:rsid w:val="00300D32"/>
    <w:rsid w:val="003038EA"/>
    <w:rsid w:val="003039BA"/>
    <w:rsid w:val="003052E6"/>
    <w:rsid w:val="003054A4"/>
    <w:rsid w:val="00315293"/>
    <w:rsid w:val="00315F5F"/>
    <w:rsid w:val="003211BB"/>
    <w:rsid w:val="00321D62"/>
    <w:rsid w:val="003256CB"/>
    <w:rsid w:val="00326266"/>
    <w:rsid w:val="003273CE"/>
    <w:rsid w:val="003304D8"/>
    <w:rsid w:val="00343C69"/>
    <w:rsid w:val="00344256"/>
    <w:rsid w:val="0034676C"/>
    <w:rsid w:val="00355ADE"/>
    <w:rsid w:val="00357680"/>
    <w:rsid w:val="0036170F"/>
    <w:rsid w:val="00363743"/>
    <w:rsid w:val="0036609D"/>
    <w:rsid w:val="00366C1D"/>
    <w:rsid w:val="00370FBF"/>
    <w:rsid w:val="003776BF"/>
    <w:rsid w:val="003801E6"/>
    <w:rsid w:val="00380DA7"/>
    <w:rsid w:val="0038523F"/>
    <w:rsid w:val="003909FE"/>
    <w:rsid w:val="003920D3"/>
    <w:rsid w:val="0039315E"/>
    <w:rsid w:val="00393C9D"/>
    <w:rsid w:val="003944FC"/>
    <w:rsid w:val="003A248C"/>
    <w:rsid w:val="003A27A7"/>
    <w:rsid w:val="003A6CC8"/>
    <w:rsid w:val="003B13BC"/>
    <w:rsid w:val="003B2681"/>
    <w:rsid w:val="003B4216"/>
    <w:rsid w:val="003C1145"/>
    <w:rsid w:val="003C25AB"/>
    <w:rsid w:val="003C327D"/>
    <w:rsid w:val="003C4442"/>
    <w:rsid w:val="003C4FBD"/>
    <w:rsid w:val="003C5226"/>
    <w:rsid w:val="003C75B2"/>
    <w:rsid w:val="003D1778"/>
    <w:rsid w:val="003D25CF"/>
    <w:rsid w:val="003D31E5"/>
    <w:rsid w:val="003D55EB"/>
    <w:rsid w:val="003D7515"/>
    <w:rsid w:val="003E0EB7"/>
    <w:rsid w:val="003E39BF"/>
    <w:rsid w:val="003E46C9"/>
    <w:rsid w:val="003E5C61"/>
    <w:rsid w:val="003E69DA"/>
    <w:rsid w:val="003F4044"/>
    <w:rsid w:val="003F58F1"/>
    <w:rsid w:val="003F5C16"/>
    <w:rsid w:val="003F6D70"/>
    <w:rsid w:val="003F721E"/>
    <w:rsid w:val="003F7EBF"/>
    <w:rsid w:val="00402CA5"/>
    <w:rsid w:val="0040306E"/>
    <w:rsid w:val="00404F25"/>
    <w:rsid w:val="00405E3E"/>
    <w:rsid w:val="00405EF4"/>
    <w:rsid w:val="004061D6"/>
    <w:rsid w:val="00406602"/>
    <w:rsid w:val="00407DF8"/>
    <w:rsid w:val="00414240"/>
    <w:rsid w:val="00414398"/>
    <w:rsid w:val="0041631E"/>
    <w:rsid w:val="004174C9"/>
    <w:rsid w:val="00420722"/>
    <w:rsid w:val="00422EBF"/>
    <w:rsid w:val="00425FE4"/>
    <w:rsid w:val="00430B7D"/>
    <w:rsid w:val="00431E22"/>
    <w:rsid w:val="00432459"/>
    <w:rsid w:val="0043442E"/>
    <w:rsid w:val="00436771"/>
    <w:rsid w:val="004401D7"/>
    <w:rsid w:val="00441315"/>
    <w:rsid w:val="0044163F"/>
    <w:rsid w:val="004419C2"/>
    <w:rsid w:val="0044572F"/>
    <w:rsid w:val="00446039"/>
    <w:rsid w:val="00446F7B"/>
    <w:rsid w:val="00447BE3"/>
    <w:rsid w:val="00450436"/>
    <w:rsid w:val="00452869"/>
    <w:rsid w:val="00455712"/>
    <w:rsid w:val="00464DCD"/>
    <w:rsid w:val="004656E6"/>
    <w:rsid w:val="00465803"/>
    <w:rsid w:val="00466469"/>
    <w:rsid w:val="004765EE"/>
    <w:rsid w:val="00481FF3"/>
    <w:rsid w:val="004842EF"/>
    <w:rsid w:val="00484690"/>
    <w:rsid w:val="0048634D"/>
    <w:rsid w:val="004869A3"/>
    <w:rsid w:val="00486D3F"/>
    <w:rsid w:val="00490072"/>
    <w:rsid w:val="00490D50"/>
    <w:rsid w:val="004939E3"/>
    <w:rsid w:val="00494FCC"/>
    <w:rsid w:val="004954F4"/>
    <w:rsid w:val="004A0049"/>
    <w:rsid w:val="004A3A1F"/>
    <w:rsid w:val="004A3D83"/>
    <w:rsid w:val="004A5B2F"/>
    <w:rsid w:val="004A5F3A"/>
    <w:rsid w:val="004B3ED8"/>
    <w:rsid w:val="004B4A56"/>
    <w:rsid w:val="004B6CF8"/>
    <w:rsid w:val="004C1CDC"/>
    <w:rsid w:val="004C1D35"/>
    <w:rsid w:val="004C2946"/>
    <w:rsid w:val="004C7469"/>
    <w:rsid w:val="004C7C40"/>
    <w:rsid w:val="004D12A9"/>
    <w:rsid w:val="004D26D9"/>
    <w:rsid w:val="004D276D"/>
    <w:rsid w:val="004D3CC0"/>
    <w:rsid w:val="004D5636"/>
    <w:rsid w:val="004D5C71"/>
    <w:rsid w:val="004E0437"/>
    <w:rsid w:val="004E1B14"/>
    <w:rsid w:val="004E2003"/>
    <w:rsid w:val="004E33A2"/>
    <w:rsid w:val="004E4A2E"/>
    <w:rsid w:val="004E5ADC"/>
    <w:rsid w:val="004F026B"/>
    <w:rsid w:val="004F47AD"/>
    <w:rsid w:val="004F583D"/>
    <w:rsid w:val="004F5C6C"/>
    <w:rsid w:val="004F7063"/>
    <w:rsid w:val="00500D6D"/>
    <w:rsid w:val="00501DE3"/>
    <w:rsid w:val="00502AB5"/>
    <w:rsid w:val="00505625"/>
    <w:rsid w:val="005074D2"/>
    <w:rsid w:val="0051037A"/>
    <w:rsid w:val="0051561D"/>
    <w:rsid w:val="00521382"/>
    <w:rsid w:val="00524283"/>
    <w:rsid w:val="00527220"/>
    <w:rsid w:val="00534199"/>
    <w:rsid w:val="00536C8F"/>
    <w:rsid w:val="0054116D"/>
    <w:rsid w:val="00541187"/>
    <w:rsid w:val="00552AF7"/>
    <w:rsid w:val="00552F4B"/>
    <w:rsid w:val="005532D7"/>
    <w:rsid w:val="0055354E"/>
    <w:rsid w:val="00554231"/>
    <w:rsid w:val="00554EAA"/>
    <w:rsid w:val="005550DD"/>
    <w:rsid w:val="00556A4D"/>
    <w:rsid w:val="00557D04"/>
    <w:rsid w:val="00564B60"/>
    <w:rsid w:val="0056509A"/>
    <w:rsid w:val="00567910"/>
    <w:rsid w:val="0057181B"/>
    <w:rsid w:val="005719A0"/>
    <w:rsid w:val="00571E92"/>
    <w:rsid w:val="00575173"/>
    <w:rsid w:val="00575E6C"/>
    <w:rsid w:val="0057698C"/>
    <w:rsid w:val="00581BAC"/>
    <w:rsid w:val="005821E3"/>
    <w:rsid w:val="005853AA"/>
    <w:rsid w:val="00586004"/>
    <w:rsid w:val="00593C2B"/>
    <w:rsid w:val="005954B5"/>
    <w:rsid w:val="005955AE"/>
    <w:rsid w:val="005960E2"/>
    <w:rsid w:val="005A0C16"/>
    <w:rsid w:val="005A2B88"/>
    <w:rsid w:val="005A4310"/>
    <w:rsid w:val="005A4493"/>
    <w:rsid w:val="005A4D7C"/>
    <w:rsid w:val="005A553D"/>
    <w:rsid w:val="005A66BC"/>
    <w:rsid w:val="005A7CAC"/>
    <w:rsid w:val="005B0059"/>
    <w:rsid w:val="005B0E24"/>
    <w:rsid w:val="005B16E6"/>
    <w:rsid w:val="005B2768"/>
    <w:rsid w:val="005B72ED"/>
    <w:rsid w:val="005C66F7"/>
    <w:rsid w:val="005D0076"/>
    <w:rsid w:val="005D0196"/>
    <w:rsid w:val="005D0AD3"/>
    <w:rsid w:val="005D2EE5"/>
    <w:rsid w:val="005D6D25"/>
    <w:rsid w:val="005E2741"/>
    <w:rsid w:val="005E3F3F"/>
    <w:rsid w:val="005E5EC1"/>
    <w:rsid w:val="005F03A5"/>
    <w:rsid w:val="005F14B3"/>
    <w:rsid w:val="005F2828"/>
    <w:rsid w:val="005F37C9"/>
    <w:rsid w:val="005F4701"/>
    <w:rsid w:val="005F4BAC"/>
    <w:rsid w:val="005F6F30"/>
    <w:rsid w:val="006007F5"/>
    <w:rsid w:val="0060152C"/>
    <w:rsid w:val="006040EE"/>
    <w:rsid w:val="006076C7"/>
    <w:rsid w:val="00610D25"/>
    <w:rsid w:val="00611CDA"/>
    <w:rsid w:val="00613B04"/>
    <w:rsid w:val="0061448B"/>
    <w:rsid w:val="00620C55"/>
    <w:rsid w:val="00620EEA"/>
    <w:rsid w:val="00623EE0"/>
    <w:rsid w:val="0062465A"/>
    <w:rsid w:val="006255AA"/>
    <w:rsid w:val="00626DEE"/>
    <w:rsid w:val="00627BCD"/>
    <w:rsid w:val="00633A70"/>
    <w:rsid w:val="00633B63"/>
    <w:rsid w:val="00635E4B"/>
    <w:rsid w:val="006365B2"/>
    <w:rsid w:val="00642B04"/>
    <w:rsid w:val="006437F5"/>
    <w:rsid w:val="00644DBE"/>
    <w:rsid w:val="006456AC"/>
    <w:rsid w:val="0064661B"/>
    <w:rsid w:val="00647757"/>
    <w:rsid w:val="00647DF2"/>
    <w:rsid w:val="006502C9"/>
    <w:rsid w:val="00650319"/>
    <w:rsid w:val="0065278D"/>
    <w:rsid w:val="0065309B"/>
    <w:rsid w:val="00653838"/>
    <w:rsid w:val="00653F08"/>
    <w:rsid w:val="00655CEC"/>
    <w:rsid w:val="00657857"/>
    <w:rsid w:val="006641FC"/>
    <w:rsid w:val="00664B90"/>
    <w:rsid w:val="00664C70"/>
    <w:rsid w:val="00665739"/>
    <w:rsid w:val="006669A5"/>
    <w:rsid w:val="006713F3"/>
    <w:rsid w:val="00671925"/>
    <w:rsid w:val="00672009"/>
    <w:rsid w:val="00672DBB"/>
    <w:rsid w:val="00674EE9"/>
    <w:rsid w:val="00675C85"/>
    <w:rsid w:val="006845A7"/>
    <w:rsid w:val="00693BE8"/>
    <w:rsid w:val="00693FED"/>
    <w:rsid w:val="00694122"/>
    <w:rsid w:val="006949D5"/>
    <w:rsid w:val="006A07E4"/>
    <w:rsid w:val="006A131D"/>
    <w:rsid w:val="006A28EF"/>
    <w:rsid w:val="006A6856"/>
    <w:rsid w:val="006B0799"/>
    <w:rsid w:val="006B1288"/>
    <w:rsid w:val="006B4D16"/>
    <w:rsid w:val="006B51C5"/>
    <w:rsid w:val="006B6D63"/>
    <w:rsid w:val="006B71D5"/>
    <w:rsid w:val="006C1AAA"/>
    <w:rsid w:val="006C35AA"/>
    <w:rsid w:val="006C6915"/>
    <w:rsid w:val="006D11E1"/>
    <w:rsid w:val="006D1508"/>
    <w:rsid w:val="006D24BE"/>
    <w:rsid w:val="006D38D4"/>
    <w:rsid w:val="006D502C"/>
    <w:rsid w:val="006D5809"/>
    <w:rsid w:val="006D6ADE"/>
    <w:rsid w:val="006E3861"/>
    <w:rsid w:val="006E5081"/>
    <w:rsid w:val="006E557D"/>
    <w:rsid w:val="006F6B92"/>
    <w:rsid w:val="006F6BDA"/>
    <w:rsid w:val="006F6F27"/>
    <w:rsid w:val="00701CC3"/>
    <w:rsid w:val="007058A7"/>
    <w:rsid w:val="00705F79"/>
    <w:rsid w:val="00710CE0"/>
    <w:rsid w:val="0071173E"/>
    <w:rsid w:val="00711AC9"/>
    <w:rsid w:val="00713117"/>
    <w:rsid w:val="0071497F"/>
    <w:rsid w:val="00716115"/>
    <w:rsid w:val="007162C5"/>
    <w:rsid w:val="00723D7D"/>
    <w:rsid w:val="00725298"/>
    <w:rsid w:val="00727FD2"/>
    <w:rsid w:val="00733C44"/>
    <w:rsid w:val="007344E0"/>
    <w:rsid w:val="00741473"/>
    <w:rsid w:val="00742543"/>
    <w:rsid w:val="00742FE7"/>
    <w:rsid w:val="00744A88"/>
    <w:rsid w:val="007458E1"/>
    <w:rsid w:val="00745A26"/>
    <w:rsid w:val="00752929"/>
    <w:rsid w:val="007534B9"/>
    <w:rsid w:val="00755CE0"/>
    <w:rsid w:val="00756600"/>
    <w:rsid w:val="00757FC8"/>
    <w:rsid w:val="007613EE"/>
    <w:rsid w:val="007615AB"/>
    <w:rsid w:val="0077208C"/>
    <w:rsid w:val="007724C4"/>
    <w:rsid w:val="00772874"/>
    <w:rsid w:val="00776F32"/>
    <w:rsid w:val="00782CB2"/>
    <w:rsid w:val="007841C7"/>
    <w:rsid w:val="00786941"/>
    <w:rsid w:val="00794B82"/>
    <w:rsid w:val="00795549"/>
    <w:rsid w:val="007A0342"/>
    <w:rsid w:val="007A2C92"/>
    <w:rsid w:val="007A39DA"/>
    <w:rsid w:val="007A5076"/>
    <w:rsid w:val="007B0C06"/>
    <w:rsid w:val="007B0E9B"/>
    <w:rsid w:val="007B4B70"/>
    <w:rsid w:val="007C08A1"/>
    <w:rsid w:val="007C19CF"/>
    <w:rsid w:val="007C2F1B"/>
    <w:rsid w:val="007C390E"/>
    <w:rsid w:val="007C7B6A"/>
    <w:rsid w:val="007E49E7"/>
    <w:rsid w:val="007E54E9"/>
    <w:rsid w:val="007E57A3"/>
    <w:rsid w:val="007E72CB"/>
    <w:rsid w:val="007F1ECA"/>
    <w:rsid w:val="007F2435"/>
    <w:rsid w:val="007F344E"/>
    <w:rsid w:val="007F3A78"/>
    <w:rsid w:val="007F48A1"/>
    <w:rsid w:val="007F5357"/>
    <w:rsid w:val="007F5568"/>
    <w:rsid w:val="0080001D"/>
    <w:rsid w:val="0080115B"/>
    <w:rsid w:val="00801F9A"/>
    <w:rsid w:val="008032C6"/>
    <w:rsid w:val="00803C05"/>
    <w:rsid w:val="008046E6"/>
    <w:rsid w:val="008078D3"/>
    <w:rsid w:val="00810EC8"/>
    <w:rsid w:val="00811CB8"/>
    <w:rsid w:val="00812C32"/>
    <w:rsid w:val="00814B3E"/>
    <w:rsid w:val="008175DD"/>
    <w:rsid w:val="00821039"/>
    <w:rsid w:val="008229C0"/>
    <w:rsid w:val="008279A8"/>
    <w:rsid w:val="0083033F"/>
    <w:rsid w:val="008304BE"/>
    <w:rsid w:val="008337FD"/>
    <w:rsid w:val="00833AA3"/>
    <w:rsid w:val="00833ED1"/>
    <w:rsid w:val="008348FF"/>
    <w:rsid w:val="00836351"/>
    <w:rsid w:val="00836391"/>
    <w:rsid w:val="008421BF"/>
    <w:rsid w:val="00843AFA"/>
    <w:rsid w:val="008515AF"/>
    <w:rsid w:val="008539F6"/>
    <w:rsid w:val="00855F6C"/>
    <w:rsid w:val="008566AC"/>
    <w:rsid w:val="00857293"/>
    <w:rsid w:val="008578DD"/>
    <w:rsid w:val="0086079F"/>
    <w:rsid w:val="00861BA5"/>
    <w:rsid w:val="00863DB4"/>
    <w:rsid w:val="008644B3"/>
    <w:rsid w:val="00867F7C"/>
    <w:rsid w:val="0087057E"/>
    <w:rsid w:val="0087075E"/>
    <w:rsid w:val="00870E54"/>
    <w:rsid w:val="00871EA5"/>
    <w:rsid w:val="00872B43"/>
    <w:rsid w:val="00872C5D"/>
    <w:rsid w:val="00873A2A"/>
    <w:rsid w:val="00874A56"/>
    <w:rsid w:val="00875001"/>
    <w:rsid w:val="0087613A"/>
    <w:rsid w:val="00883604"/>
    <w:rsid w:val="008851F7"/>
    <w:rsid w:val="008855D5"/>
    <w:rsid w:val="008910FD"/>
    <w:rsid w:val="00893580"/>
    <w:rsid w:val="008950B0"/>
    <w:rsid w:val="008968D7"/>
    <w:rsid w:val="008A1C00"/>
    <w:rsid w:val="008A3DA5"/>
    <w:rsid w:val="008A563E"/>
    <w:rsid w:val="008A61EA"/>
    <w:rsid w:val="008A6317"/>
    <w:rsid w:val="008A7B3C"/>
    <w:rsid w:val="008B1FCA"/>
    <w:rsid w:val="008B2542"/>
    <w:rsid w:val="008B4349"/>
    <w:rsid w:val="008B434F"/>
    <w:rsid w:val="008B64AE"/>
    <w:rsid w:val="008B7A4B"/>
    <w:rsid w:val="008C29DE"/>
    <w:rsid w:val="008D070B"/>
    <w:rsid w:val="008D08B3"/>
    <w:rsid w:val="008D18BF"/>
    <w:rsid w:val="008D3CB6"/>
    <w:rsid w:val="008D51F9"/>
    <w:rsid w:val="008D574A"/>
    <w:rsid w:val="008D658D"/>
    <w:rsid w:val="008E059E"/>
    <w:rsid w:val="008E2276"/>
    <w:rsid w:val="008E709D"/>
    <w:rsid w:val="008F042C"/>
    <w:rsid w:val="008F06E7"/>
    <w:rsid w:val="008F37FD"/>
    <w:rsid w:val="008F43B2"/>
    <w:rsid w:val="008F63BE"/>
    <w:rsid w:val="008F6B34"/>
    <w:rsid w:val="008F7157"/>
    <w:rsid w:val="008F71EF"/>
    <w:rsid w:val="008F7EAC"/>
    <w:rsid w:val="00901AC1"/>
    <w:rsid w:val="00901D2E"/>
    <w:rsid w:val="0091239E"/>
    <w:rsid w:val="00916746"/>
    <w:rsid w:val="009167CB"/>
    <w:rsid w:val="009176B4"/>
    <w:rsid w:val="00917A61"/>
    <w:rsid w:val="0092527E"/>
    <w:rsid w:val="00926630"/>
    <w:rsid w:val="009359B2"/>
    <w:rsid w:val="0093654B"/>
    <w:rsid w:val="00937F34"/>
    <w:rsid w:val="009413B5"/>
    <w:rsid w:val="00942302"/>
    <w:rsid w:val="009449CC"/>
    <w:rsid w:val="00945B62"/>
    <w:rsid w:val="00947314"/>
    <w:rsid w:val="0095072F"/>
    <w:rsid w:val="00951BC6"/>
    <w:rsid w:val="00953B8B"/>
    <w:rsid w:val="009541EA"/>
    <w:rsid w:val="009566EC"/>
    <w:rsid w:val="00960B45"/>
    <w:rsid w:val="009614C6"/>
    <w:rsid w:val="00966656"/>
    <w:rsid w:val="00977019"/>
    <w:rsid w:val="00980029"/>
    <w:rsid w:val="00987567"/>
    <w:rsid w:val="00987C1B"/>
    <w:rsid w:val="009902EB"/>
    <w:rsid w:val="00992553"/>
    <w:rsid w:val="00994901"/>
    <w:rsid w:val="009958D4"/>
    <w:rsid w:val="009A43BD"/>
    <w:rsid w:val="009A4AC5"/>
    <w:rsid w:val="009A4B12"/>
    <w:rsid w:val="009A5E89"/>
    <w:rsid w:val="009A661A"/>
    <w:rsid w:val="009A7939"/>
    <w:rsid w:val="009B0237"/>
    <w:rsid w:val="009B2712"/>
    <w:rsid w:val="009B3174"/>
    <w:rsid w:val="009B367C"/>
    <w:rsid w:val="009B6EF2"/>
    <w:rsid w:val="009C06A6"/>
    <w:rsid w:val="009C185B"/>
    <w:rsid w:val="009C31FD"/>
    <w:rsid w:val="009C5750"/>
    <w:rsid w:val="009C59B0"/>
    <w:rsid w:val="009C6F57"/>
    <w:rsid w:val="009D1C64"/>
    <w:rsid w:val="009D1EED"/>
    <w:rsid w:val="009D6E5E"/>
    <w:rsid w:val="009D7263"/>
    <w:rsid w:val="009D7F79"/>
    <w:rsid w:val="009E1A82"/>
    <w:rsid w:val="009E2C0A"/>
    <w:rsid w:val="009E5AAF"/>
    <w:rsid w:val="009E5DF4"/>
    <w:rsid w:val="009F2BCA"/>
    <w:rsid w:val="009F416A"/>
    <w:rsid w:val="009F5878"/>
    <w:rsid w:val="00A00C68"/>
    <w:rsid w:val="00A00D03"/>
    <w:rsid w:val="00A02BF2"/>
    <w:rsid w:val="00A0340A"/>
    <w:rsid w:val="00A0513C"/>
    <w:rsid w:val="00A057DE"/>
    <w:rsid w:val="00A05D99"/>
    <w:rsid w:val="00A061B5"/>
    <w:rsid w:val="00A10B4D"/>
    <w:rsid w:val="00A1365B"/>
    <w:rsid w:val="00A143EE"/>
    <w:rsid w:val="00A14B38"/>
    <w:rsid w:val="00A17C2F"/>
    <w:rsid w:val="00A224EC"/>
    <w:rsid w:val="00A25EEA"/>
    <w:rsid w:val="00A3261D"/>
    <w:rsid w:val="00A34B73"/>
    <w:rsid w:val="00A36335"/>
    <w:rsid w:val="00A430C5"/>
    <w:rsid w:val="00A440E8"/>
    <w:rsid w:val="00A4455D"/>
    <w:rsid w:val="00A52512"/>
    <w:rsid w:val="00A541A4"/>
    <w:rsid w:val="00A56212"/>
    <w:rsid w:val="00A56677"/>
    <w:rsid w:val="00A575B3"/>
    <w:rsid w:val="00A6092D"/>
    <w:rsid w:val="00A6212A"/>
    <w:rsid w:val="00A643FD"/>
    <w:rsid w:val="00A64CCE"/>
    <w:rsid w:val="00A65F31"/>
    <w:rsid w:val="00A675D0"/>
    <w:rsid w:val="00A773DD"/>
    <w:rsid w:val="00A77700"/>
    <w:rsid w:val="00A77B13"/>
    <w:rsid w:val="00A8460C"/>
    <w:rsid w:val="00A86633"/>
    <w:rsid w:val="00A86BB1"/>
    <w:rsid w:val="00A86D7C"/>
    <w:rsid w:val="00A87C23"/>
    <w:rsid w:val="00A90E55"/>
    <w:rsid w:val="00A97CF2"/>
    <w:rsid w:val="00AA01CD"/>
    <w:rsid w:val="00AA11D5"/>
    <w:rsid w:val="00AA4358"/>
    <w:rsid w:val="00AA7C98"/>
    <w:rsid w:val="00AA7EF0"/>
    <w:rsid w:val="00AB0AC6"/>
    <w:rsid w:val="00AC197B"/>
    <w:rsid w:val="00AC4FD7"/>
    <w:rsid w:val="00AC643F"/>
    <w:rsid w:val="00AD0419"/>
    <w:rsid w:val="00AD7549"/>
    <w:rsid w:val="00AD7DE1"/>
    <w:rsid w:val="00AE495D"/>
    <w:rsid w:val="00AE66CD"/>
    <w:rsid w:val="00AF060F"/>
    <w:rsid w:val="00AF13FD"/>
    <w:rsid w:val="00AF3E67"/>
    <w:rsid w:val="00AF5C92"/>
    <w:rsid w:val="00AF6AC4"/>
    <w:rsid w:val="00B01107"/>
    <w:rsid w:val="00B02929"/>
    <w:rsid w:val="00B04B21"/>
    <w:rsid w:val="00B06AFF"/>
    <w:rsid w:val="00B06B53"/>
    <w:rsid w:val="00B11CE2"/>
    <w:rsid w:val="00B15FAC"/>
    <w:rsid w:val="00B15FCF"/>
    <w:rsid w:val="00B202C2"/>
    <w:rsid w:val="00B20DA2"/>
    <w:rsid w:val="00B21840"/>
    <w:rsid w:val="00B2273C"/>
    <w:rsid w:val="00B22FB0"/>
    <w:rsid w:val="00B25B7E"/>
    <w:rsid w:val="00B27B28"/>
    <w:rsid w:val="00B302F1"/>
    <w:rsid w:val="00B30B3F"/>
    <w:rsid w:val="00B31341"/>
    <w:rsid w:val="00B3556D"/>
    <w:rsid w:val="00B414BC"/>
    <w:rsid w:val="00B47581"/>
    <w:rsid w:val="00B5008E"/>
    <w:rsid w:val="00B52628"/>
    <w:rsid w:val="00B53F66"/>
    <w:rsid w:val="00B553F3"/>
    <w:rsid w:val="00B55911"/>
    <w:rsid w:val="00B563A2"/>
    <w:rsid w:val="00B60717"/>
    <w:rsid w:val="00B635CA"/>
    <w:rsid w:val="00B74C9D"/>
    <w:rsid w:val="00B80093"/>
    <w:rsid w:val="00B802A9"/>
    <w:rsid w:val="00B8030E"/>
    <w:rsid w:val="00B80350"/>
    <w:rsid w:val="00B80C47"/>
    <w:rsid w:val="00B81432"/>
    <w:rsid w:val="00B82EC3"/>
    <w:rsid w:val="00B83408"/>
    <w:rsid w:val="00B83C59"/>
    <w:rsid w:val="00B8561E"/>
    <w:rsid w:val="00B85F4A"/>
    <w:rsid w:val="00B871D1"/>
    <w:rsid w:val="00B87304"/>
    <w:rsid w:val="00B87C3E"/>
    <w:rsid w:val="00B936C5"/>
    <w:rsid w:val="00B96D33"/>
    <w:rsid w:val="00BA1216"/>
    <w:rsid w:val="00BA15D8"/>
    <w:rsid w:val="00BA44D1"/>
    <w:rsid w:val="00BA5ABD"/>
    <w:rsid w:val="00BA668A"/>
    <w:rsid w:val="00BB0118"/>
    <w:rsid w:val="00BB2E96"/>
    <w:rsid w:val="00BB5C0A"/>
    <w:rsid w:val="00BB6040"/>
    <w:rsid w:val="00BB7955"/>
    <w:rsid w:val="00BB796E"/>
    <w:rsid w:val="00BC35D2"/>
    <w:rsid w:val="00BC49A1"/>
    <w:rsid w:val="00BC5160"/>
    <w:rsid w:val="00BC6655"/>
    <w:rsid w:val="00BC6808"/>
    <w:rsid w:val="00BD2C00"/>
    <w:rsid w:val="00BD2D0A"/>
    <w:rsid w:val="00BD3C12"/>
    <w:rsid w:val="00BD5FC6"/>
    <w:rsid w:val="00BE4BFB"/>
    <w:rsid w:val="00BE6017"/>
    <w:rsid w:val="00BF12EB"/>
    <w:rsid w:val="00BF2252"/>
    <w:rsid w:val="00BF26D8"/>
    <w:rsid w:val="00BF2D78"/>
    <w:rsid w:val="00BF4E43"/>
    <w:rsid w:val="00BF70BA"/>
    <w:rsid w:val="00BF7414"/>
    <w:rsid w:val="00BF74E6"/>
    <w:rsid w:val="00BF799D"/>
    <w:rsid w:val="00C02D98"/>
    <w:rsid w:val="00C05F67"/>
    <w:rsid w:val="00C07A54"/>
    <w:rsid w:val="00C102B4"/>
    <w:rsid w:val="00C131B5"/>
    <w:rsid w:val="00C16BDE"/>
    <w:rsid w:val="00C16BEC"/>
    <w:rsid w:val="00C261A0"/>
    <w:rsid w:val="00C26237"/>
    <w:rsid w:val="00C27CA1"/>
    <w:rsid w:val="00C30A90"/>
    <w:rsid w:val="00C315B9"/>
    <w:rsid w:val="00C32006"/>
    <w:rsid w:val="00C3352B"/>
    <w:rsid w:val="00C34177"/>
    <w:rsid w:val="00C35D6C"/>
    <w:rsid w:val="00C409C6"/>
    <w:rsid w:val="00C41A7C"/>
    <w:rsid w:val="00C4214F"/>
    <w:rsid w:val="00C42E04"/>
    <w:rsid w:val="00C45F74"/>
    <w:rsid w:val="00C467ED"/>
    <w:rsid w:val="00C5328A"/>
    <w:rsid w:val="00C534AC"/>
    <w:rsid w:val="00C542BA"/>
    <w:rsid w:val="00C55200"/>
    <w:rsid w:val="00C60CCD"/>
    <w:rsid w:val="00C61DF8"/>
    <w:rsid w:val="00C627AC"/>
    <w:rsid w:val="00C62C67"/>
    <w:rsid w:val="00C63EF3"/>
    <w:rsid w:val="00C65C6E"/>
    <w:rsid w:val="00C67085"/>
    <w:rsid w:val="00C729A8"/>
    <w:rsid w:val="00C72D9C"/>
    <w:rsid w:val="00C74F83"/>
    <w:rsid w:val="00C756F6"/>
    <w:rsid w:val="00C80622"/>
    <w:rsid w:val="00C83C0D"/>
    <w:rsid w:val="00C84558"/>
    <w:rsid w:val="00C84617"/>
    <w:rsid w:val="00C86B6C"/>
    <w:rsid w:val="00C90227"/>
    <w:rsid w:val="00C928CB"/>
    <w:rsid w:val="00C92980"/>
    <w:rsid w:val="00C9510D"/>
    <w:rsid w:val="00C96BDA"/>
    <w:rsid w:val="00CA0C7F"/>
    <w:rsid w:val="00CB001A"/>
    <w:rsid w:val="00CB079C"/>
    <w:rsid w:val="00CB23E3"/>
    <w:rsid w:val="00CC140F"/>
    <w:rsid w:val="00CC57A9"/>
    <w:rsid w:val="00CC61A0"/>
    <w:rsid w:val="00CC6F88"/>
    <w:rsid w:val="00CD039E"/>
    <w:rsid w:val="00CD066E"/>
    <w:rsid w:val="00CD216C"/>
    <w:rsid w:val="00CD2A2C"/>
    <w:rsid w:val="00CD4E79"/>
    <w:rsid w:val="00CD60EF"/>
    <w:rsid w:val="00CD7066"/>
    <w:rsid w:val="00CE1EFF"/>
    <w:rsid w:val="00CE451E"/>
    <w:rsid w:val="00CE4EE6"/>
    <w:rsid w:val="00CE76EB"/>
    <w:rsid w:val="00CF0EB2"/>
    <w:rsid w:val="00CF1B27"/>
    <w:rsid w:val="00CF42E2"/>
    <w:rsid w:val="00CF4E96"/>
    <w:rsid w:val="00D053D9"/>
    <w:rsid w:val="00D07977"/>
    <w:rsid w:val="00D14597"/>
    <w:rsid w:val="00D213CE"/>
    <w:rsid w:val="00D25586"/>
    <w:rsid w:val="00D25697"/>
    <w:rsid w:val="00D268A4"/>
    <w:rsid w:val="00D31D74"/>
    <w:rsid w:val="00D35371"/>
    <w:rsid w:val="00D4083D"/>
    <w:rsid w:val="00D41589"/>
    <w:rsid w:val="00D4290F"/>
    <w:rsid w:val="00D43A81"/>
    <w:rsid w:val="00D44789"/>
    <w:rsid w:val="00D458B2"/>
    <w:rsid w:val="00D47818"/>
    <w:rsid w:val="00D5049B"/>
    <w:rsid w:val="00D526A2"/>
    <w:rsid w:val="00D5392D"/>
    <w:rsid w:val="00D5460C"/>
    <w:rsid w:val="00D56C55"/>
    <w:rsid w:val="00D635FF"/>
    <w:rsid w:val="00D64772"/>
    <w:rsid w:val="00D66DF0"/>
    <w:rsid w:val="00D7341C"/>
    <w:rsid w:val="00D7467B"/>
    <w:rsid w:val="00D76536"/>
    <w:rsid w:val="00D77586"/>
    <w:rsid w:val="00D81611"/>
    <w:rsid w:val="00D8487C"/>
    <w:rsid w:val="00D84D4C"/>
    <w:rsid w:val="00D94AEA"/>
    <w:rsid w:val="00D962E3"/>
    <w:rsid w:val="00D96ABA"/>
    <w:rsid w:val="00D979A0"/>
    <w:rsid w:val="00D97C76"/>
    <w:rsid w:val="00DA16DF"/>
    <w:rsid w:val="00DA4C94"/>
    <w:rsid w:val="00DA59D1"/>
    <w:rsid w:val="00DA6548"/>
    <w:rsid w:val="00DA7BAD"/>
    <w:rsid w:val="00DB2D2E"/>
    <w:rsid w:val="00DB7061"/>
    <w:rsid w:val="00DC054F"/>
    <w:rsid w:val="00DC252D"/>
    <w:rsid w:val="00DC4A23"/>
    <w:rsid w:val="00DC4C84"/>
    <w:rsid w:val="00DC5F15"/>
    <w:rsid w:val="00DD34BD"/>
    <w:rsid w:val="00DD4FC1"/>
    <w:rsid w:val="00DD7CAB"/>
    <w:rsid w:val="00DE0B68"/>
    <w:rsid w:val="00DE1762"/>
    <w:rsid w:val="00DE24A3"/>
    <w:rsid w:val="00DE5935"/>
    <w:rsid w:val="00DF2B47"/>
    <w:rsid w:val="00DF4069"/>
    <w:rsid w:val="00DF5731"/>
    <w:rsid w:val="00DF5970"/>
    <w:rsid w:val="00DF61F1"/>
    <w:rsid w:val="00DF6314"/>
    <w:rsid w:val="00E023E7"/>
    <w:rsid w:val="00E03161"/>
    <w:rsid w:val="00E03E17"/>
    <w:rsid w:val="00E06C8E"/>
    <w:rsid w:val="00E10CD7"/>
    <w:rsid w:val="00E1650F"/>
    <w:rsid w:val="00E21BF6"/>
    <w:rsid w:val="00E21D49"/>
    <w:rsid w:val="00E22FBC"/>
    <w:rsid w:val="00E23213"/>
    <w:rsid w:val="00E24811"/>
    <w:rsid w:val="00E33977"/>
    <w:rsid w:val="00E33A96"/>
    <w:rsid w:val="00E33BE1"/>
    <w:rsid w:val="00E34DAA"/>
    <w:rsid w:val="00E4304D"/>
    <w:rsid w:val="00E43749"/>
    <w:rsid w:val="00E51D58"/>
    <w:rsid w:val="00E53714"/>
    <w:rsid w:val="00E541C3"/>
    <w:rsid w:val="00E57224"/>
    <w:rsid w:val="00E60B06"/>
    <w:rsid w:val="00E61324"/>
    <w:rsid w:val="00E644C4"/>
    <w:rsid w:val="00E651BC"/>
    <w:rsid w:val="00E664A3"/>
    <w:rsid w:val="00E76DDB"/>
    <w:rsid w:val="00E7758C"/>
    <w:rsid w:val="00E82212"/>
    <w:rsid w:val="00E827A5"/>
    <w:rsid w:val="00E8535F"/>
    <w:rsid w:val="00E86DF3"/>
    <w:rsid w:val="00E90F99"/>
    <w:rsid w:val="00E91223"/>
    <w:rsid w:val="00E91DFC"/>
    <w:rsid w:val="00E92D1B"/>
    <w:rsid w:val="00E92EAB"/>
    <w:rsid w:val="00E933B8"/>
    <w:rsid w:val="00E95C1F"/>
    <w:rsid w:val="00E97425"/>
    <w:rsid w:val="00EA1803"/>
    <w:rsid w:val="00EA2C2A"/>
    <w:rsid w:val="00EA3B0E"/>
    <w:rsid w:val="00EA3B22"/>
    <w:rsid w:val="00EA4A54"/>
    <w:rsid w:val="00EA645A"/>
    <w:rsid w:val="00EB1A31"/>
    <w:rsid w:val="00EB2214"/>
    <w:rsid w:val="00EB3575"/>
    <w:rsid w:val="00EB53D4"/>
    <w:rsid w:val="00EB6CE6"/>
    <w:rsid w:val="00EC3858"/>
    <w:rsid w:val="00EC3B14"/>
    <w:rsid w:val="00ED18C7"/>
    <w:rsid w:val="00ED32F5"/>
    <w:rsid w:val="00ED378A"/>
    <w:rsid w:val="00ED4F1E"/>
    <w:rsid w:val="00ED6494"/>
    <w:rsid w:val="00EE0AC1"/>
    <w:rsid w:val="00EE20BF"/>
    <w:rsid w:val="00EE20D5"/>
    <w:rsid w:val="00EE7ABA"/>
    <w:rsid w:val="00EF0D9A"/>
    <w:rsid w:val="00EF0FC5"/>
    <w:rsid w:val="00EF22D3"/>
    <w:rsid w:val="00F005CF"/>
    <w:rsid w:val="00F018FE"/>
    <w:rsid w:val="00F02EF8"/>
    <w:rsid w:val="00F044A6"/>
    <w:rsid w:val="00F0640B"/>
    <w:rsid w:val="00F1077D"/>
    <w:rsid w:val="00F10D29"/>
    <w:rsid w:val="00F14556"/>
    <w:rsid w:val="00F15D73"/>
    <w:rsid w:val="00F17EAD"/>
    <w:rsid w:val="00F2049A"/>
    <w:rsid w:val="00F239D2"/>
    <w:rsid w:val="00F2419A"/>
    <w:rsid w:val="00F267FD"/>
    <w:rsid w:val="00F34E9E"/>
    <w:rsid w:val="00F35925"/>
    <w:rsid w:val="00F36281"/>
    <w:rsid w:val="00F417B3"/>
    <w:rsid w:val="00F43322"/>
    <w:rsid w:val="00F46B53"/>
    <w:rsid w:val="00F50FAB"/>
    <w:rsid w:val="00F52A7B"/>
    <w:rsid w:val="00F53396"/>
    <w:rsid w:val="00F53836"/>
    <w:rsid w:val="00F6326A"/>
    <w:rsid w:val="00F6471F"/>
    <w:rsid w:val="00F65A61"/>
    <w:rsid w:val="00F67354"/>
    <w:rsid w:val="00F717DF"/>
    <w:rsid w:val="00F726FA"/>
    <w:rsid w:val="00F72877"/>
    <w:rsid w:val="00F728E4"/>
    <w:rsid w:val="00F73D91"/>
    <w:rsid w:val="00F83DE5"/>
    <w:rsid w:val="00F84DAE"/>
    <w:rsid w:val="00F85DD1"/>
    <w:rsid w:val="00F8789B"/>
    <w:rsid w:val="00F93760"/>
    <w:rsid w:val="00F95466"/>
    <w:rsid w:val="00FA1400"/>
    <w:rsid w:val="00FA2F2B"/>
    <w:rsid w:val="00FA393B"/>
    <w:rsid w:val="00FA4619"/>
    <w:rsid w:val="00FA5330"/>
    <w:rsid w:val="00FB35C7"/>
    <w:rsid w:val="00FB420E"/>
    <w:rsid w:val="00FB4659"/>
    <w:rsid w:val="00FB5D0A"/>
    <w:rsid w:val="00FB7E27"/>
    <w:rsid w:val="00FC0DBF"/>
    <w:rsid w:val="00FC6C7C"/>
    <w:rsid w:val="00FD35A4"/>
    <w:rsid w:val="00FD46F6"/>
    <w:rsid w:val="00FE088F"/>
    <w:rsid w:val="00FE0E45"/>
    <w:rsid w:val="00FE1C3D"/>
    <w:rsid w:val="00FE2AE5"/>
    <w:rsid w:val="00FE4894"/>
    <w:rsid w:val="00FF0F23"/>
    <w:rsid w:val="00FF1F83"/>
    <w:rsid w:val="00FF2175"/>
    <w:rsid w:val="00FF2AF5"/>
    <w:rsid w:val="00FF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04EC71"/>
  <w15:chartTrackingRefBased/>
  <w15:docId w15:val="{D660F16C-D0E6-43D2-B841-40277B41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42E2"/>
  </w:style>
  <w:style w:type="paragraph" w:styleId="Nagwek1">
    <w:name w:val="heading 1"/>
    <w:basedOn w:val="Normalny"/>
    <w:next w:val="Normalny"/>
    <w:link w:val="Nagwek1Znak"/>
    <w:uiPriority w:val="9"/>
    <w:qFormat/>
    <w:rsid w:val="00C845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F42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42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42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42E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4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2E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9490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66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6633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F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F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F2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E6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017"/>
  </w:style>
  <w:style w:type="paragraph" w:styleId="Stopka">
    <w:name w:val="footer"/>
    <w:basedOn w:val="Normalny"/>
    <w:link w:val="StopkaZnak"/>
    <w:uiPriority w:val="99"/>
    <w:unhideWhenUsed/>
    <w:rsid w:val="00BE6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017"/>
  </w:style>
  <w:style w:type="character" w:styleId="Tekstzastpczy">
    <w:name w:val="Placeholder Text"/>
    <w:basedOn w:val="Domylnaczcionkaakapitu"/>
    <w:uiPriority w:val="99"/>
    <w:semiHidden/>
    <w:rsid w:val="009A7939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1D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1D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1D8F"/>
    <w:rPr>
      <w:vertAlign w:val="superscript"/>
    </w:rPr>
  </w:style>
  <w:style w:type="paragraph" w:styleId="Poprawka">
    <w:name w:val="Revision"/>
    <w:hidden/>
    <w:uiPriority w:val="99"/>
    <w:semiHidden/>
    <w:rsid w:val="00814B3E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845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ny"/>
    <w:uiPriority w:val="99"/>
    <w:unhideWhenUsed/>
    <w:rsid w:val="00C84558"/>
    <w:pPr>
      <w:ind w:left="283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C845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4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C845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4558"/>
  </w:style>
  <w:style w:type="paragraph" w:styleId="Podtytu">
    <w:name w:val="Subtitle"/>
    <w:basedOn w:val="Normalny"/>
    <w:next w:val="Normalny"/>
    <w:link w:val="PodtytuZnak"/>
    <w:uiPriority w:val="11"/>
    <w:qFormat/>
    <w:rsid w:val="00C8455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84558"/>
    <w:rPr>
      <w:rFonts w:eastAsiaTheme="minorEastAsia"/>
      <w:color w:val="5A5A5A" w:themeColor="text1" w:themeTint="A5"/>
      <w:spacing w:val="15"/>
    </w:rPr>
  </w:style>
  <w:style w:type="paragraph" w:customStyle="1" w:styleId="PKTpunkt">
    <w:name w:val="PKT – punkt"/>
    <w:uiPriority w:val="13"/>
    <w:qFormat/>
    <w:rsid w:val="00810EC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810EC8"/>
    <w:pPr>
      <w:ind w:left="986" w:hanging="4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gk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gk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A08CC-0EAA-4A95-A75E-117EBCF61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Śliwka, Krzysztof</dc:creator>
  <cp:keywords/>
  <dc:description/>
  <cp:lastModifiedBy>Pepliński, Łukasz</cp:lastModifiedBy>
  <cp:revision>3</cp:revision>
  <cp:lastPrinted>2022-11-24T13:13:00Z</cp:lastPrinted>
  <dcterms:created xsi:type="dcterms:W3CDTF">2022-11-24T11:34:00Z</dcterms:created>
  <dcterms:modified xsi:type="dcterms:W3CDTF">2022-11-24T13:13:00Z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Krzysztof.Sliwka@bgk.pl</vt:lpwstr>
  </property>
  <property fmtid="{D5CDD505-2E9C-101B-9397-08002B2CF9AE}" pid="5" name="MSIP_Label_ffd642cb-f5ac-4f9c-8f91-3377ed972e0d_SetDate">
    <vt:lpwstr>2021-05-11T10:33:58.6125645Z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ActionId">
    <vt:lpwstr>0b6de029-bd46-489b-aed2-11ebdc15ea68</vt:lpwstr>
  </property>
  <property fmtid="{D5CDD505-2E9C-101B-9397-08002B2CF9AE}" pid="9" name="MSIP_Label_ffd642cb-f5ac-4f9c-8f91-3377ed972e0d_Extended_MSFT_Method">
    <vt:lpwstr>Manual</vt:lpwstr>
  </property>
  <property fmtid="{D5CDD505-2E9C-101B-9397-08002B2CF9AE}" pid="10" name="MSIP_Label_52a0fa98-7deb-4b97-a58b-3087d9cf6647_Enabled">
    <vt:lpwstr>true</vt:lpwstr>
  </property>
  <property fmtid="{D5CDD505-2E9C-101B-9397-08002B2CF9AE}" pid="11" name="MSIP_Label_52a0fa98-7deb-4b97-a58b-3087d9cf6647_SetDate">
    <vt:lpwstr>2021-10-18T07:22:43Z</vt:lpwstr>
  </property>
  <property fmtid="{D5CDD505-2E9C-101B-9397-08002B2CF9AE}" pid="12" name="MSIP_Label_52a0fa98-7deb-4b97-a58b-3087d9cf6647_Method">
    <vt:lpwstr>Privileged</vt:lpwstr>
  </property>
  <property fmtid="{D5CDD505-2E9C-101B-9397-08002B2CF9AE}" pid="13" name="MSIP_Label_52a0fa98-7deb-4b97-a58b-3087d9cf6647_Name">
    <vt:lpwstr>52a0fa98-7deb-4b97-a58b-3087d9cf6647</vt:lpwstr>
  </property>
  <property fmtid="{D5CDD505-2E9C-101B-9397-08002B2CF9AE}" pid="14" name="MSIP_Label_52a0fa98-7deb-4b97-a58b-3087d9cf6647_SiteId">
    <vt:lpwstr>29bb5b9c-200a-4906-89ef-c651c86ab301</vt:lpwstr>
  </property>
  <property fmtid="{D5CDD505-2E9C-101B-9397-08002B2CF9AE}" pid="15" name="MSIP_Label_52a0fa98-7deb-4b97-a58b-3087d9cf6647_ActionId">
    <vt:lpwstr>0b6de029-bd46-489b-aed2-11ebdc15ea68</vt:lpwstr>
  </property>
  <property fmtid="{D5CDD505-2E9C-101B-9397-08002B2CF9AE}" pid="16" name="MSIP_Label_52a0fa98-7deb-4b97-a58b-3087d9cf6647_ContentBits">
    <vt:lpwstr>0</vt:lpwstr>
  </property>
</Properties>
</file>