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68" w:rsidRPr="00BE2E68" w:rsidRDefault="00BE2E68" w:rsidP="00BE2E68">
      <w:pPr>
        <w:spacing w:line="260" w:lineRule="exact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BE2E68">
        <w:rPr>
          <w:rFonts w:ascii="Arial" w:hAnsi="Arial" w:cs="Arial"/>
          <w:b/>
          <w:iCs/>
          <w:color w:val="000000"/>
          <w:sz w:val="22"/>
          <w:szCs w:val="22"/>
          <w:lang w:eastAsia="zh-CN"/>
        </w:rPr>
        <w:t>Załącznik nr 3A  do SWZ</w:t>
      </w:r>
      <w:r w:rsidRPr="00BE2E68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:rsidR="00BE2E68" w:rsidRPr="00BE2E68" w:rsidRDefault="00BE2E68" w:rsidP="00BE2E68">
      <w:pPr>
        <w:spacing w:line="24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Podmiot udostępniający zasoby: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E2E68" w:rsidRPr="00BE2E68" w:rsidRDefault="00BE2E68" w:rsidP="00BE2E68">
      <w:pPr>
        <w:suppressAutoHyphens w:val="0"/>
        <w:spacing w:line="240" w:lineRule="exact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:rsidR="00BE2E68" w:rsidRPr="00BE2E68" w:rsidRDefault="00BE2E68" w:rsidP="00BE2E68">
      <w:pPr>
        <w:suppressAutoHyphens w:val="0"/>
        <w:spacing w:line="240" w:lineRule="exact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E2E68" w:rsidRPr="00BE2E68" w:rsidRDefault="00BE2E68" w:rsidP="00BE2E68">
      <w:pPr>
        <w:suppressAutoHyphens w:val="0"/>
        <w:spacing w:line="240" w:lineRule="exact"/>
        <w:rPr>
          <w:rFonts w:ascii="Arial" w:eastAsia="Calibri" w:hAnsi="Arial" w:cs="Arial"/>
          <w:sz w:val="21"/>
          <w:szCs w:val="21"/>
          <w:lang w:eastAsia="en-US"/>
        </w:rPr>
      </w:pP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Oświadczenia podmiotu udostępniającego zasoby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UWZGLĘDNIAJĄCE PRZESŁANKI WYKLUCZENIA Z ART. 7 UST. 1 USTAWY </w:t>
      </w:r>
      <w:r w:rsidRPr="00BE2E68">
        <w:rPr>
          <w:rFonts w:ascii="Arial" w:eastAsia="Calibri" w:hAnsi="Arial" w:cs="Arial"/>
          <w:b/>
          <w:caps/>
          <w:sz w:val="22"/>
          <w:szCs w:val="22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BE2E68" w:rsidRPr="00BE2E68" w:rsidRDefault="00BE2E68" w:rsidP="00BE2E68">
      <w:pPr>
        <w:suppressAutoHyphens w:val="0"/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5 ustawy Pzp </w:t>
      </w:r>
    </w:p>
    <w:p w:rsid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86106C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>„Utrzymanie dróg leśnych na terenie Nadleśnictwa Łuków w 202</w:t>
      </w:r>
      <w:r w:rsidR="002E0B9C">
        <w:rPr>
          <w:rFonts w:ascii="Arial" w:eastAsia="Calibri" w:hAnsi="Arial" w:cs="Arial"/>
          <w:b/>
          <w:sz w:val="22"/>
          <w:szCs w:val="22"/>
          <w:lang w:eastAsia="en-US"/>
        </w:rPr>
        <w:t>3</w:t>
      </w:r>
      <w:r w:rsidRPr="0086106C">
        <w:rPr>
          <w:rFonts w:ascii="Arial" w:eastAsia="Calibri" w:hAnsi="Arial" w:cs="Arial"/>
          <w:b/>
          <w:sz w:val="22"/>
          <w:szCs w:val="22"/>
          <w:lang w:eastAsia="en-US"/>
        </w:rPr>
        <w:t xml:space="preserve"> roku”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nr postępowania SA.270.1.202</w:t>
      </w:r>
      <w:r w:rsidR="002E0B9C">
        <w:rPr>
          <w:rFonts w:ascii="Arial" w:eastAsia="Calibri" w:hAnsi="Arial" w:cs="Arial"/>
          <w:sz w:val="22"/>
          <w:szCs w:val="22"/>
          <w:lang w:eastAsia="en-US"/>
        </w:rPr>
        <w:t>3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 xml:space="preserve">prowadzonego przez Skarb Państwa - Państwowe Gospodarstwo Leśne Lasy Państwowe </w:t>
      </w:r>
      <w:r>
        <w:rPr>
          <w:rFonts w:ascii="Arial" w:eastAsia="Calibri" w:hAnsi="Arial" w:cs="Arial"/>
          <w:sz w:val="22"/>
          <w:szCs w:val="22"/>
          <w:lang w:eastAsia="en-US"/>
        </w:rPr>
        <w:t>Nadleśnictwo Łuków</w:t>
      </w:r>
      <w:r w:rsidRPr="0086106C"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Pr="0086106C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before="12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Oświadczam, że nie zachodzą w stosunku do mnie przesłanki wykluczenia z postępowania na podstawie  art. 108 ust</w:t>
      </w:r>
      <w:r>
        <w:rPr>
          <w:rFonts w:ascii="Arial" w:eastAsia="Calibri" w:hAnsi="Arial" w:cs="Arial"/>
          <w:sz w:val="21"/>
          <w:szCs w:val="21"/>
          <w:lang w:eastAsia="en-US"/>
        </w:rPr>
        <w:t>.</w:t>
      </w:r>
      <w:r w:rsidRPr="00BE2E68">
        <w:rPr>
          <w:rFonts w:ascii="Arial" w:eastAsia="Calibri" w:hAnsi="Arial" w:cs="Arial"/>
          <w:sz w:val="21"/>
          <w:szCs w:val="21"/>
          <w:lang w:eastAsia="en-US"/>
        </w:rPr>
        <w:t xml:space="preserve"> 1 ustawy Pzp.</w:t>
      </w:r>
    </w:p>
    <w:p w:rsidR="00BE2E68" w:rsidRPr="00BE2E68" w:rsidRDefault="00BE2E68" w:rsidP="00BE2E68">
      <w:pPr>
        <w:numPr>
          <w:ilvl w:val="0"/>
          <w:numId w:val="5"/>
        </w:numPr>
        <w:suppressAutoHyphens w:val="0"/>
        <w:spacing w:line="280" w:lineRule="exact"/>
        <w:ind w:left="714" w:hanging="35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że nie zachodzą w stosunku do mnie przesłanki wykluczenia z postępowania na podstawie art.  </w:t>
      </w:r>
      <w:r w:rsidRPr="00BE2E68">
        <w:rPr>
          <w:rFonts w:ascii="Arial" w:hAnsi="Arial" w:cs="Arial"/>
          <w:color w:val="000000"/>
          <w:sz w:val="22"/>
          <w:szCs w:val="22"/>
          <w:lang w:eastAsia="pl-PL"/>
        </w:rPr>
        <w:t xml:space="preserve">7 ust. 1 ustawy </w:t>
      </w:r>
      <w:r w:rsidRPr="00BE2E68">
        <w:rPr>
          <w:rFonts w:ascii="Arial" w:eastAsia="Calibri" w:hAnsi="Arial" w:cs="Arial"/>
          <w:color w:val="000000"/>
          <w:sz w:val="22"/>
          <w:szCs w:val="22"/>
          <w:lang w:eastAsia="en-US"/>
        </w:rPr>
        <w:t>z dnia 13 kwietnia 2022 r.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o szczególnych rozwiązaniach w zakresie przeciwdziałania wspieraniu agresji na Ukrainę oraz służących ochronie bezpieczeństwa narodowego</w:t>
      </w:r>
      <w:r w:rsidRPr="00BE2E68">
        <w:rPr>
          <w:rFonts w:ascii="Arial" w:eastAsia="Calibri" w:hAnsi="Arial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1E1B5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(Dz. U. </w:t>
      </w:r>
      <w:r w:rsidR="001E1B58" w:rsidRPr="001E1B5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z 2023r., </w:t>
      </w:r>
      <w:r w:rsidRPr="001E1B5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 xml:space="preserve">poz. </w:t>
      </w:r>
      <w:r w:rsidR="001E1B58" w:rsidRPr="001E1B5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129</w:t>
      </w:r>
      <w:r w:rsidRPr="001E1B5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)</w:t>
      </w:r>
      <w:r w:rsidRPr="001E1B58">
        <w:rPr>
          <w:rFonts w:ascii="Arial" w:eastAsia="Calibri" w:hAnsi="Arial" w:cs="Arial"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1E1B58">
        <w:rPr>
          <w:rFonts w:ascii="Arial" w:eastAsia="Calibri" w:hAnsi="Arial" w:cs="Arial"/>
          <w:iCs/>
          <w:color w:val="000000"/>
          <w:sz w:val="22"/>
          <w:szCs w:val="22"/>
          <w:lang w:eastAsia="en-US"/>
        </w:rPr>
        <w:t>.</w:t>
      </w:r>
      <w:r w:rsidRPr="001E1B5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Default="00BE2E68" w:rsidP="00BE2E68">
      <w:pPr>
        <w:suppressAutoHyphens w:val="0"/>
        <w:spacing w:line="280" w:lineRule="exact"/>
        <w:ind w:left="714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 </w:t>
      </w: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BE2E68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w  następującym zakresie: ………………………………………………………………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……..…………………………………………………..…………………………………………...........</w:t>
      </w:r>
    </w:p>
    <w:p w:rsidR="00BE2E68" w:rsidRPr="00BE2E68" w:rsidRDefault="00BE2E68" w:rsidP="00BE2E68">
      <w:pPr>
        <w:suppressAutoHyphens w:val="0"/>
        <w:spacing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Calibri" w:eastAsia="Calibri" w:hAnsi="Calibri"/>
          <w:sz w:val="22"/>
          <w:szCs w:val="22"/>
          <w:lang w:eastAsia="en-US"/>
        </w:rPr>
      </w:pPr>
    </w:p>
    <w:p w:rsidR="00BE2E68" w:rsidRPr="00BE2E68" w:rsidRDefault="00BE2E68" w:rsidP="00BE2E68">
      <w:pPr>
        <w:shd w:val="clear" w:color="auto" w:fill="BFBFBF"/>
        <w:suppressAutoHyphens w:val="0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>Wskazuję następu</w:t>
      </w:r>
      <w:bookmarkStart w:id="0" w:name="_GoBack"/>
      <w:bookmarkEnd w:id="0"/>
      <w:r w:rsidRPr="00BE2E68">
        <w:rPr>
          <w:rFonts w:ascii="Arial" w:eastAsia="Calibri" w:hAnsi="Arial" w:cs="Arial"/>
          <w:sz w:val="22"/>
          <w:szCs w:val="22"/>
          <w:lang w:eastAsia="en-US"/>
        </w:rPr>
        <w:t>jące podmiotowe środki dowodowe, które można uzyskać za pomocą bezpłatnych i ogólnodostępnych baz danych, oraz</w:t>
      </w:r>
      <w:r w:rsidRPr="00BE2E68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BE2E68">
        <w:rPr>
          <w:rFonts w:ascii="Arial" w:eastAsia="Calibri" w:hAnsi="Arial" w:cs="Arial"/>
          <w:sz w:val="22"/>
          <w:szCs w:val="22"/>
          <w:lang w:eastAsia="en-US"/>
        </w:rPr>
        <w:t>dane umożliwiające dostęp do tych środków:</w:t>
      </w:r>
    </w:p>
    <w:p w:rsidR="00BE2E68" w:rsidRPr="00BE2E68" w:rsidRDefault="00BE2E68" w:rsidP="00BE2E68">
      <w:pPr>
        <w:suppressAutoHyphens w:val="0"/>
        <w:spacing w:line="280" w:lineRule="exac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E2E68">
        <w:rPr>
          <w:rFonts w:ascii="Arial" w:eastAsia="Calibri" w:hAnsi="Arial" w:cs="Arial"/>
          <w:sz w:val="22"/>
          <w:szCs w:val="22"/>
          <w:lang w:eastAsia="en-US"/>
        </w:rPr>
        <w:t xml:space="preserve">1) .......................................................................................................................................... 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BE2E68" w:rsidRPr="00BE2E68" w:rsidRDefault="00BE2E68" w:rsidP="00BE2E68">
      <w:pPr>
        <w:suppressAutoHyphens w:val="0"/>
        <w:spacing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E2E68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BE2E68" w:rsidRPr="00BE2E68" w:rsidRDefault="00BE2E68" w:rsidP="00BE2E68">
      <w:pPr>
        <w:suppressAutoHyphens w:val="0"/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5566AF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D283E">
        <w:rPr>
          <w:rFonts w:ascii="Arial" w:eastAsia="Calibri" w:hAnsi="Arial" w:cs="Arial"/>
          <w:sz w:val="22"/>
          <w:szCs w:val="22"/>
          <w:u w:val="dotted"/>
          <w:lang w:eastAsia="en-US"/>
        </w:rPr>
        <w:tab/>
      </w:r>
      <w:r w:rsidRPr="00BD283E">
        <w:rPr>
          <w:rFonts w:ascii="Arial" w:eastAsia="Calibri" w:hAnsi="Arial" w:cs="Arial"/>
          <w:sz w:val="22"/>
          <w:szCs w:val="22"/>
          <w:lang w:eastAsia="en-US"/>
        </w:rPr>
        <w:t xml:space="preserve"> dnia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5566AF" w:rsidRPr="00BD283E">
        <w:rPr>
          <w:rFonts w:ascii="Arial" w:eastAsia="Calibri" w:hAnsi="Arial" w:cs="Arial"/>
          <w:sz w:val="22"/>
          <w:szCs w:val="22"/>
          <w:lang w:eastAsia="en-US"/>
        </w:rPr>
        <w:t>…………………………….</w:t>
      </w:r>
    </w:p>
    <w:p w:rsidR="00BD283E" w:rsidRPr="00BD283E" w:rsidRDefault="00BD283E" w:rsidP="00BD283E">
      <w:pPr>
        <w:suppressAutoHyphens w:val="0"/>
        <w:spacing w:line="360" w:lineRule="auto"/>
        <w:ind w:left="495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566AF" w:rsidRPr="005566AF" w:rsidRDefault="005566AF" w:rsidP="005566AF">
      <w:pPr>
        <w:suppressAutoHyphens w:val="0"/>
        <w:spacing w:after="16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21"/>
          <w:szCs w:val="21"/>
          <w:lang w:eastAsia="en-US"/>
        </w:rPr>
        <w:tab/>
      </w:r>
      <w:r w:rsidRPr="005566AF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901BA5" w:rsidRPr="00E00110" w:rsidRDefault="00901BA5" w:rsidP="00E00110">
      <w:pPr>
        <w:spacing w:line="260" w:lineRule="exact"/>
        <w:jc w:val="both"/>
        <w:rPr>
          <w:rFonts w:ascii="Arial" w:hAnsi="Arial" w:cs="Arial"/>
          <w:bCs/>
          <w:sz w:val="22"/>
          <w:szCs w:val="22"/>
          <w:vertAlign w:val="superscript"/>
          <w:lang w:eastAsia="zh-CN"/>
        </w:rPr>
      </w:pPr>
    </w:p>
    <w:sectPr w:rsidR="00901BA5" w:rsidRPr="00E001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96" w:rsidRDefault="00944F96" w:rsidP="0086106C">
      <w:r>
        <w:separator/>
      </w:r>
    </w:p>
  </w:endnote>
  <w:endnote w:type="continuationSeparator" w:id="0">
    <w:p w:rsidR="00944F96" w:rsidRDefault="00944F96" w:rsidP="00861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96" w:rsidRDefault="00944F96" w:rsidP="0086106C">
      <w:r>
        <w:separator/>
      </w:r>
    </w:p>
  </w:footnote>
  <w:footnote w:type="continuationSeparator" w:id="0">
    <w:p w:rsidR="00944F96" w:rsidRDefault="00944F96" w:rsidP="0086106C">
      <w:r>
        <w:continuationSeparator/>
      </w:r>
    </w:p>
  </w:footnote>
  <w:footnote w:id="1">
    <w:p w:rsidR="00BE2E68" w:rsidRPr="00A82964" w:rsidRDefault="00BE2E68" w:rsidP="00BE2E6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1E1B58" w:rsidRPr="001E1B58" w:rsidRDefault="001E1B58" w:rsidP="001E1B5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E1B58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ww. ustawy</w:t>
      </w:r>
      <w:r w:rsidRPr="001E1B58">
        <w:rPr>
          <w:rFonts w:ascii="Arial" w:hAnsi="Arial" w:cs="Arial"/>
          <w:color w:val="222222"/>
          <w:sz w:val="16"/>
          <w:szCs w:val="16"/>
          <w:lang w:eastAsia="pl-PL"/>
        </w:rPr>
        <w:t>;</w:t>
      </w:r>
    </w:p>
    <w:p w:rsidR="001E1B58" w:rsidRPr="001E1B58" w:rsidRDefault="001E1B58" w:rsidP="001E1B5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E1B58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ww. ustawy</w:t>
      </w:r>
      <w:r w:rsidRPr="001E1B58">
        <w:rPr>
          <w:rFonts w:ascii="Arial" w:hAnsi="Arial" w:cs="Arial"/>
          <w:color w:val="222222"/>
          <w:sz w:val="16"/>
          <w:szCs w:val="16"/>
          <w:lang w:eastAsia="pl-PL"/>
        </w:rPr>
        <w:t>;</w:t>
      </w:r>
    </w:p>
    <w:p w:rsidR="00BE2E68" w:rsidRPr="001E1B58" w:rsidRDefault="001E1B58" w:rsidP="001E1B58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1E1B58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a, o którym mowa w art. 1 pkt 3 ww. ustawy. </w:t>
      </w:r>
    </w:p>
    <w:p w:rsidR="00BE2E68" w:rsidRPr="00896587" w:rsidRDefault="00BE2E68" w:rsidP="00BE2E68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5A4275"/>
    <w:multiLevelType w:val="hybridMultilevel"/>
    <w:tmpl w:val="7BB8C5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AF5CA0"/>
    <w:multiLevelType w:val="hybridMultilevel"/>
    <w:tmpl w:val="2E024846"/>
    <w:lvl w:ilvl="0" w:tplc="37DA26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4E3DBC"/>
    <w:multiLevelType w:val="hybridMultilevel"/>
    <w:tmpl w:val="B1DA6AE2"/>
    <w:lvl w:ilvl="0" w:tplc="4670B2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E07A62A0">
      <w:start w:val="1"/>
      <w:numFmt w:val="lowerLetter"/>
      <w:lvlText w:val="%2)"/>
      <w:lvlJc w:val="left"/>
      <w:pPr>
        <w:ind w:left="1353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45267"/>
    <w:multiLevelType w:val="hybridMultilevel"/>
    <w:tmpl w:val="EE6AF77E"/>
    <w:lvl w:ilvl="0" w:tplc="BF083B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110"/>
    <w:rsid w:val="000B4619"/>
    <w:rsid w:val="001E1B58"/>
    <w:rsid w:val="002023B9"/>
    <w:rsid w:val="002118AE"/>
    <w:rsid w:val="00292CEF"/>
    <w:rsid w:val="002E0B9C"/>
    <w:rsid w:val="004A4214"/>
    <w:rsid w:val="004E66ED"/>
    <w:rsid w:val="005566AF"/>
    <w:rsid w:val="00557D69"/>
    <w:rsid w:val="0086106C"/>
    <w:rsid w:val="008B06A2"/>
    <w:rsid w:val="00901BA5"/>
    <w:rsid w:val="00944F96"/>
    <w:rsid w:val="00BD283E"/>
    <w:rsid w:val="00BE2E68"/>
    <w:rsid w:val="00CF5ABE"/>
    <w:rsid w:val="00D17FE6"/>
    <w:rsid w:val="00E0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011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B46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6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61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6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61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46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619"/>
    <w:rPr>
      <w:rFonts w:ascii="Tahoma" w:eastAsia="Times New Roman" w:hAnsi="Tahoma" w:cs="Tahoma"/>
      <w:sz w:val="16"/>
      <w:szCs w:val="16"/>
      <w:lang w:eastAsia="ar-SA"/>
    </w:rPr>
  </w:style>
  <w:style w:type="character" w:styleId="Odwoanieprzypisudolnego">
    <w:name w:val="footnote reference"/>
    <w:basedOn w:val="Domylnaczcionkaakapitu"/>
    <w:uiPriority w:val="99"/>
    <w:qFormat/>
    <w:rsid w:val="0086106C"/>
    <w:rPr>
      <w:rFonts w:cs="Times New Roman"/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8610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E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E6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Barej</dc:creator>
  <cp:lastModifiedBy>B.K.</cp:lastModifiedBy>
  <cp:revision>8</cp:revision>
  <dcterms:created xsi:type="dcterms:W3CDTF">2022-06-29T11:10:00Z</dcterms:created>
  <dcterms:modified xsi:type="dcterms:W3CDTF">2023-03-15T12:34:00Z</dcterms:modified>
</cp:coreProperties>
</file>