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252457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A06425" w:rsidRPr="00A06425" w:rsidRDefault="0049315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CB738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7383">
              <w:rPr>
                <w:rFonts w:asciiTheme="minorHAnsi" w:hAnsiTheme="minorHAnsi" w:cstheme="minorHAnsi"/>
                <w:sz w:val="22"/>
                <w:szCs w:val="22"/>
              </w:rPr>
              <w:t>3. AI i nauka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CB7383" w:rsidP="00316B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7383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="00316B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B7383">
              <w:rPr>
                <w:rFonts w:asciiTheme="minorHAnsi" w:hAnsiTheme="minorHAnsi" w:cstheme="minorHAnsi"/>
                <w:sz w:val="22"/>
                <w:szCs w:val="22"/>
              </w:rPr>
              <w:t>zapewnienie adekwatnego wsparcia studentom (w tym doktorantom) zainteresowanym zgłębianiem tematyki AI</w:t>
            </w:r>
            <w:r w:rsidR="00871F2D">
              <w:rPr>
                <w:rFonts w:asciiTheme="minorHAnsi" w:hAnsiTheme="minorHAnsi" w:cstheme="minorHAnsi"/>
                <w:sz w:val="22"/>
                <w:szCs w:val="22"/>
              </w:rPr>
              <w:t>. Brak tu jest konkretnej formy wsparcia, sam</w:t>
            </w:r>
            <w:r w:rsidR="00DB518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71F2D">
              <w:rPr>
                <w:rFonts w:asciiTheme="minorHAnsi" w:hAnsiTheme="minorHAnsi" w:cstheme="minorHAnsi"/>
                <w:sz w:val="22"/>
                <w:szCs w:val="22"/>
              </w:rPr>
              <w:t xml:space="preserve"> wzmianka o innych rozdziałach dokumentu np. o grantach jest zbyt enigmatyczna. Należy już teraz określić te formy wsparcia, aby przyszli studenci i doktoranci, czytając założenia Polityki Rozwoju AI, wiedzieli, na jaką pomoc mogą liczyć. Spowoduje to zdecydowanie, szybsze podjęcie przez nich studiów.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871F2D" w:rsidP="00871F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●  </w:t>
            </w:r>
            <w:r w:rsidRPr="00871F2D">
              <w:rPr>
                <w:rFonts w:asciiTheme="minorHAnsi" w:hAnsiTheme="minorHAnsi" w:cstheme="minorHAnsi"/>
                <w:sz w:val="22"/>
                <w:szCs w:val="22"/>
              </w:rPr>
              <w:t>zapewnienie adekwatnego wsparcia studentom (w tym doktorantom) zainteresowanym zgłębianiem tematyki AI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poprzez stypendia, refundację kosztów nauki, pomoc w publikacjach osiągnięć naukowych etc.  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00657"/>
    <w:rsid w:val="00140BE8"/>
    <w:rsid w:val="0019648E"/>
    <w:rsid w:val="00252457"/>
    <w:rsid w:val="002715B2"/>
    <w:rsid w:val="003124D1"/>
    <w:rsid w:val="00316BE7"/>
    <w:rsid w:val="003B4105"/>
    <w:rsid w:val="0049315C"/>
    <w:rsid w:val="004D086F"/>
    <w:rsid w:val="005F6527"/>
    <w:rsid w:val="0060551C"/>
    <w:rsid w:val="006705EC"/>
    <w:rsid w:val="006E16E9"/>
    <w:rsid w:val="00807385"/>
    <w:rsid w:val="00871F2D"/>
    <w:rsid w:val="00944932"/>
    <w:rsid w:val="009E5FDB"/>
    <w:rsid w:val="00A06425"/>
    <w:rsid w:val="00AC7796"/>
    <w:rsid w:val="00B368B3"/>
    <w:rsid w:val="00B871B6"/>
    <w:rsid w:val="00C64B1B"/>
    <w:rsid w:val="00CB7383"/>
    <w:rsid w:val="00CD5EB0"/>
    <w:rsid w:val="00D968C8"/>
    <w:rsid w:val="00DB518A"/>
    <w:rsid w:val="00E14C33"/>
    <w:rsid w:val="00EE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0x003F9B028CC42C594AAF0DA90575FA3373</ContentTypeId>
    <TemplateUrl xmlns="http://schemas.microsoft.com/sharepoint/v3" xsi:nil="true"/>
    <NazwaPliku xmlns="8C029B3F-2CC4-4A59-AF0D-A90575FA3373">Tabela uwag.docx.docx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STAT\WYRZYKOWSKAA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1395D6-65B2-4CA6-9DB3-5BDE724FBF28}"/>
</file>

<file path=customXml/itemProps2.xml><?xml version="1.0" encoding="utf-8"?>
<ds:datastoreItem xmlns:ds="http://schemas.openxmlformats.org/officeDocument/2006/customXml" ds:itemID="{941A5533-74F8-41A5-8809-6A6F234609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Wyrzykowska Aneta</cp:lastModifiedBy>
  <cp:revision>5</cp:revision>
  <dcterms:created xsi:type="dcterms:W3CDTF">2020-08-26T08:53:00Z</dcterms:created>
  <dcterms:modified xsi:type="dcterms:W3CDTF">2020-08-27T11:02:00Z</dcterms:modified>
</cp:coreProperties>
</file>