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680C7" w14:textId="5A73ED9F" w:rsidR="00DB70C2" w:rsidRPr="001A58CC" w:rsidRDefault="00A56D81" w:rsidP="008D66DB">
      <w:pPr>
        <w:pStyle w:val="Normalny1"/>
        <w:spacing w:before="120" w:after="120" w:line="360" w:lineRule="auto"/>
        <w:contextualSpacing/>
        <w:jc w:val="center"/>
        <w:rPr>
          <w:rFonts w:eastAsia="Verdana"/>
          <w:b/>
          <w:bCs/>
          <w:sz w:val="20"/>
          <w:szCs w:val="20"/>
        </w:rPr>
      </w:pPr>
      <w:r w:rsidRPr="001A58CC">
        <w:rPr>
          <w:rFonts w:eastAsia="Verdana"/>
          <w:b/>
          <w:bCs/>
          <w:sz w:val="20"/>
          <w:szCs w:val="20"/>
        </w:rPr>
        <w:t>UMOWA nr ……………………….</w:t>
      </w:r>
    </w:p>
    <w:p w14:paraId="2C6FD48A" w14:textId="77777777" w:rsidR="001A58CC" w:rsidRPr="001A58CC" w:rsidRDefault="001A58CC" w:rsidP="008D66DB">
      <w:pPr>
        <w:pStyle w:val="Normalny1"/>
        <w:spacing w:before="120" w:after="120" w:line="360" w:lineRule="auto"/>
        <w:contextualSpacing/>
        <w:jc w:val="center"/>
        <w:rPr>
          <w:rFonts w:eastAsia="Verdana"/>
          <w:b/>
          <w:bCs/>
          <w:sz w:val="20"/>
          <w:szCs w:val="20"/>
        </w:rPr>
      </w:pPr>
    </w:p>
    <w:p w14:paraId="6B32920C" w14:textId="60B3943C" w:rsidR="00C77CBA" w:rsidRPr="001A58CC" w:rsidRDefault="00733A24" w:rsidP="008D66DB">
      <w:pPr>
        <w:pStyle w:val="Normalny1"/>
        <w:spacing w:before="120" w:after="120" w:line="360" w:lineRule="auto"/>
        <w:contextualSpacing/>
        <w:jc w:val="both"/>
        <w:rPr>
          <w:rFonts w:eastAsia="Verdana"/>
          <w:sz w:val="20"/>
          <w:szCs w:val="20"/>
        </w:rPr>
      </w:pPr>
      <w:r w:rsidRPr="001A58CC">
        <w:rPr>
          <w:sz w:val="20"/>
          <w:szCs w:val="20"/>
        </w:rPr>
        <w:t xml:space="preserve"> </w:t>
      </w:r>
      <w:r w:rsidRPr="001A58CC">
        <w:rPr>
          <w:rFonts w:eastAsia="Verdana"/>
          <w:sz w:val="20"/>
          <w:szCs w:val="20"/>
        </w:rPr>
        <w:t xml:space="preserve">w dniu </w:t>
      </w:r>
      <w:r w:rsidR="00FC7178">
        <w:rPr>
          <w:rFonts w:eastAsia="Verdana"/>
          <w:sz w:val="20"/>
          <w:szCs w:val="20"/>
        </w:rPr>
        <w:t>……….</w:t>
      </w:r>
      <w:r w:rsidR="001A58CC" w:rsidRPr="001A58CC">
        <w:rPr>
          <w:rFonts w:eastAsia="Verdana"/>
          <w:sz w:val="20"/>
          <w:szCs w:val="20"/>
        </w:rPr>
        <w:t xml:space="preserve">  marca</w:t>
      </w:r>
      <w:r w:rsidR="003F419C" w:rsidRPr="001A58CC">
        <w:rPr>
          <w:rFonts w:eastAsia="Verdana"/>
          <w:sz w:val="20"/>
          <w:szCs w:val="20"/>
        </w:rPr>
        <w:t xml:space="preserve"> 202</w:t>
      </w:r>
      <w:r w:rsidR="0034747E">
        <w:rPr>
          <w:rFonts w:eastAsia="Verdana"/>
          <w:sz w:val="20"/>
          <w:szCs w:val="20"/>
        </w:rPr>
        <w:t>4</w:t>
      </w:r>
      <w:r w:rsidRPr="001A58CC">
        <w:rPr>
          <w:rFonts w:eastAsia="Verdana"/>
          <w:sz w:val="20"/>
          <w:szCs w:val="20"/>
        </w:rPr>
        <w:t xml:space="preserve"> r. pomiędzy:</w:t>
      </w:r>
    </w:p>
    <w:p w14:paraId="63FD8256" w14:textId="77777777" w:rsidR="006409B7" w:rsidRPr="001A58CC" w:rsidRDefault="006409B7" w:rsidP="008D66DB">
      <w:pPr>
        <w:pStyle w:val="Normalny1"/>
        <w:spacing w:before="120" w:after="120" w:line="360" w:lineRule="auto"/>
        <w:contextualSpacing/>
        <w:jc w:val="both"/>
        <w:rPr>
          <w:sz w:val="20"/>
          <w:szCs w:val="20"/>
        </w:rPr>
      </w:pPr>
    </w:p>
    <w:p w14:paraId="1FAE9967" w14:textId="4B614990" w:rsidR="00C77CBA" w:rsidRPr="001A58CC" w:rsidRDefault="0034747E" w:rsidP="006409B7">
      <w:pPr>
        <w:pStyle w:val="Normalny1"/>
        <w:spacing w:before="120" w:after="120" w:line="360" w:lineRule="auto"/>
        <w:contextualSpacing/>
        <w:jc w:val="both"/>
        <w:rPr>
          <w:rFonts w:eastAsia="Verdana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…………………………….</w:t>
      </w:r>
      <w:r w:rsidR="006409B7" w:rsidRPr="001A58CC">
        <w:rPr>
          <w:rFonts w:eastAsia="Times New Roman"/>
        </w:rPr>
        <w:t xml:space="preserve"> </w:t>
      </w:r>
      <w:r w:rsidR="00733A24" w:rsidRPr="001A58CC">
        <w:rPr>
          <w:rStyle w:val="Domylnaczcionkaakapitu1"/>
          <w:rFonts w:eastAsia="Verdana"/>
          <w:sz w:val="20"/>
          <w:szCs w:val="20"/>
        </w:rPr>
        <w:t xml:space="preserve">z siedzibą w </w:t>
      </w:r>
      <w:r>
        <w:rPr>
          <w:rStyle w:val="Domylnaczcionkaakapitu1"/>
          <w:rFonts w:eastAsia="Verdana"/>
          <w:sz w:val="20"/>
          <w:szCs w:val="20"/>
        </w:rPr>
        <w:t>……………..</w:t>
      </w:r>
      <w:r w:rsidR="006409B7" w:rsidRPr="001A58CC">
        <w:rPr>
          <w:rStyle w:val="Domylnaczcionkaakapitu1"/>
          <w:rFonts w:eastAsia="Verdana"/>
          <w:sz w:val="20"/>
          <w:szCs w:val="20"/>
        </w:rPr>
        <w:t xml:space="preserve"> (</w:t>
      </w:r>
      <w:r>
        <w:rPr>
          <w:rStyle w:val="Domylnaczcionkaakapitu1"/>
          <w:rFonts w:eastAsia="Verdana"/>
          <w:sz w:val="20"/>
          <w:szCs w:val="20"/>
        </w:rPr>
        <w:t>…..</w:t>
      </w:r>
      <w:r w:rsidR="006409B7" w:rsidRPr="001A58CC">
        <w:rPr>
          <w:rStyle w:val="Domylnaczcionkaakapitu1"/>
          <w:rFonts w:eastAsia="Verdana"/>
          <w:sz w:val="20"/>
          <w:szCs w:val="20"/>
        </w:rPr>
        <w:t>-</w:t>
      </w:r>
      <w:r>
        <w:rPr>
          <w:rStyle w:val="Domylnaczcionkaakapitu1"/>
          <w:rFonts w:eastAsia="Verdana"/>
          <w:sz w:val="20"/>
          <w:szCs w:val="20"/>
        </w:rPr>
        <w:t>……..</w:t>
      </w:r>
      <w:r w:rsidR="006409B7" w:rsidRPr="001A58CC">
        <w:rPr>
          <w:rStyle w:val="Domylnaczcionkaakapitu1"/>
          <w:rFonts w:eastAsia="Verdana"/>
          <w:sz w:val="20"/>
          <w:szCs w:val="20"/>
        </w:rPr>
        <w:t xml:space="preserve">), ul. </w:t>
      </w:r>
      <w:r>
        <w:rPr>
          <w:rStyle w:val="Domylnaczcionkaakapitu1"/>
          <w:rFonts w:eastAsia="Verdana"/>
          <w:sz w:val="20"/>
          <w:szCs w:val="20"/>
        </w:rPr>
        <w:t>……………………..</w:t>
      </w:r>
      <w:r w:rsidR="00733A24" w:rsidRPr="001A58CC">
        <w:rPr>
          <w:rStyle w:val="Domylnaczcionkaakapitu1"/>
          <w:rFonts w:eastAsia="Verdana"/>
          <w:sz w:val="20"/>
          <w:szCs w:val="20"/>
        </w:rPr>
        <w:t xml:space="preserve">, </w:t>
      </w:r>
      <w:r w:rsidR="006409B7" w:rsidRPr="001A58CC">
        <w:rPr>
          <w:rStyle w:val="Domylnaczcionkaakapitu1"/>
          <w:rFonts w:eastAsia="Verdana"/>
          <w:sz w:val="20"/>
          <w:szCs w:val="20"/>
        </w:rPr>
        <w:br/>
      </w:r>
      <w:r w:rsidR="00733A24" w:rsidRPr="001A58CC">
        <w:rPr>
          <w:rStyle w:val="Domylnaczcionkaakapitu1"/>
          <w:rFonts w:eastAsia="Verdana"/>
          <w:sz w:val="20"/>
          <w:szCs w:val="20"/>
        </w:rPr>
        <w:t>wpisan</w:t>
      </w:r>
      <w:r w:rsidR="006409B7" w:rsidRPr="001A58CC">
        <w:rPr>
          <w:rStyle w:val="Domylnaczcionkaakapitu1"/>
          <w:rFonts w:eastAsia="Verdana"/>
          <w:sz w:val="20"/>
          <w:szCs w:val="20"/>
        </w:rPr>
        <w:t>ą</w:t>
      </w:r>
      <w:r w:rsidR="00733A24" w:rsidRPr="001A58CC">
        <w:rPr>
          <w:rStyle w:val="Domylnaczcionkaakapitu1"/>
          <w:rFonts w:eastAsia="Verdana"/>
          <w:sz w:val="20"/>
          <w:szCs w:val="20"/>
        </w:rPr>
        <w:t xml:space="preserve"> </w:t>
      </w:r>
      <w:r w:rsidR="006409B7" w:rsidRPr="001A58CC">
        <w:rPr>
          <w:rStyle w:val="Domylnaczcionkaakapitu1"/>
          <w:rFonts w:eastAsia="Verdana"/>
          <w:sz w:val="20"/>
          <w:szCs w:val="20"/>
        </w:rPr>
        <w:t xml:space="preserve">przez Sąd </w:t>
      </w:r>
      <w:r>
        <w:rPr>
          <w:rStyle w:val="Domylnaczcionkaakapitu1"/>
          <w:rFonts w:eastAsia="Verdana"/>
          <w:sz w:val="20"/>
          <w:szCs w:val="20"/>
        </w:rPr>
        <w:t>……………………………………</w:t>
      </w:r>
      <w:r w:rsidR="006409B7" w:rsidRPr="001A58CC">
        <w:rPr>
          <w:rStyle w:val="Domylnaczcionkaakapitu1"/>
          <w:rFonts w:eastAsia="Verdana"/>
          <w:sz w:val="20"/>
          <w:szCs w:val="20"/>
        </w:rPr>
        <w:t xml:space="preserve"> </w:t>
      </w:r>
      <w:r w:rsidR="00FE26B2" w:rsidRPr="001A58CC">
        <w:rPr>
          <w:rStyle w:val="Domylnaczcionkaakapitu1"/>
          <w:rFonts w:eastAsia="Verdana"/>
          <w:sz w:val="20"/>
          <w:szCs w:val="20"/>
        </w:rPr>
        <w:t xml:space="preserve">w </w:t>
      </w:r>
      <w:r>
        <w:rPr>
          <w:rStyle w:val="Domylnaczcionkaakapitu1"/>
          <w:rFonts w:eastAsia="Verdana"/>
          <w:sz w:val="20"/>
          <w:szCs w:val="20"/>
        </w:rPr>
        <w:t>………………….</w:t>
      </w:r>
      <w:r w:rsidR="00FE26B2" w:rsidRPr="001A58CC">
        <w:rPr>
          <w:rStyle w:val="Domylnaczcionkaakapitu1"/>
          <w:rFonts w:eastAsia="Verdana"/>
          <w:sz w:val="20"/>
          <w:szCs w:val="20"/>
        </w:rPr>
        <w:t xml:space="preserve">, </w:t>
      </w:r>
      <w:r>
        <w:rPr>
          <w:rStyle w:val="Domylnaczcionkaakapitu1"/>
          <w:rFonts w:eastAsia="Verdana"/>
          <w:sz w:val="20"/>
          <w:szCs w:val="20"/>
        </w:rPr>
        <w:t>……………..</w:t>
      </w:r>
      <w:r w:rsidR="00FE26B2" w:rsidRPr="001A58CC">
        <w:rPr>
          <w:rStyle w:val="Domylnaczcionkaakapitu1"/>
          <w:rFonts w:eastAsia="Verdana"/>
          <w:sz w:val="20"/>
          <w:szCs w:val="20"/>
        </w:rPr>
        <w:t xml:space="preserve"> Wydział</w:t>
      </w:r>
      <w:r w:rsidR="00FE26B2" w:rsidRPr="001A58CC">
        <w:rPr>
          <w:rStyle w:val="Domylnaczcionkaakapitu1"/>
          <w:rFonts w:eastAsia="Verdana"/>
          <w:sz w:val="20"/>
          <w:szCs w:val="20"/>
        </w:rPr>
        <w:br/>
      </w:r>
      <w:r w:rsidR="00DB70C2" w:rsidRPr="001A58CC">
        <w:rPr>
          <w:rStyle w:val="Domylnaczcionkaakapitu1"/>
          <w:rFonts w:eastAsia="Verdana"/>
          <w:sz w:val="20"/>
          <w:szCs w:val="20"/>
        </w:rPr>
        <w:t>Krajowego Rejestru Sądowego</w:t>
      </w:r>
      <w:r w:rsidR="00733A24" w:rsidRPr="001A58CC">
        <w:rPr>
          <w:rStyle w:val="Domylnaczcionkaakapitu1"/>
          <w:rFonts w:eastAsia="Verdana"/>
          <w:sz w:val="20"/>
          <w:szCs w:val="20"/>
        </w:rPr>
        <w:t xml:space="preserve"> pod numerem </w:t>
      </w:r>
      <w:r w:rsidR="00DB70C2" w:rsidRPr="001A58CC">
        <w:rPr>
          <w:rStyle w:val="Domylnaczcionkaakapitu1"/>
          <w:rFonts w:eastAsia="Verdana"/>
          <w:sz w:val="20"/>
          <w:szCs w:val="20"/>
        </w:rPr>
        <w:t xml:space="preserve">KRS </w:t>
      </w:r>
      <w:r>
        <w:rPr>
          <w:rFonts w:eastAsia="Times New Roman"/>
          <w:sz w:val="20"/>
          <w:szCs w:val="20"/>
        </w:rPr>
        <w:t>……………………</w:t>
      </w:r>
      <w:r w:rsidR="00FE26B2" w:rsidRPr="001A58CC">
        <w:rPr>
          <w:rFonts w:eastAsia="Times New Roman"/>
          <w:sz w:val="20"/>
          <w:szCs w:val="20"/>
        </w:rPr>
        <w:t xml:space="preserve"> </w:t>
      </w:r>
      <w:r w:rsidR="00733A24" w:rsidRPr="001A58CC">
        <w:rPr>
          <w:rStyle w:val="Domylnaczcionkaakapitu1"/>
          <w:rFonts w:eastAsia="Verdana"/>
          <w:sz w:val="20"/>
          <w:szCs w:val="20"/>
        </w:rPr>
        <w:t xml:space="preserve">NIP: </w:t>
      </w:r>
      <w:r>
        <w:rPr>
          <w:rFonts w:eastAsia="Times New Roman"/>
          <w:sz w:val="20"/>
          <w:szCs w:val="20"/>
        </w:rPr>
        <w:t>………………………..</w:t>
      </w:r>
      <w:r w:rsidR="006409B7" w:rsidRPr="001A58CC">
        <w:rPr>
          <w:rFonts w:eastAsia="Times New Roman"/>
          <w:sz w:val="20"/>
          <w:szCs w:val="20"/>
        </w:rPr>
        <w:t xml:space="preserve">, </w:t>
      </w:r>
      <w:r w:rsidR="00733A24" w:rsidRPr="001A58CC">
        <w:rPr>
          <w:rStyle w:val="Domylnaczcionkaakapitu1"/>
          <w:rFonts w:eastAsia="Verdana"/>
          <w:sz w:val="20"/>
          <w:szCs w:val="20"/>
        </w:rPr>
        <w:t xml:space="preserve"> </w:t>
      </w:r>
      <w:r w:rsidR="00FE26B2" w:rsidRPr="001A58CC">
        <w:rPr>
          <w:rStyle w:val="Domylnaczcionkaakapitu1"/>
          <w:rFonts w:eastAsia="Verdana"/>
          <w:sz w:val="20"/>
          <w:szCs w:val="20"/>
        </w:rPr>
        <w:br/>
      </w:r>
      <w:r w:rsidR="00733A24" w:rsidRPr="001A58CC">
        <w:rPr>
          <w:rStyle w:val="Domylnaczcionkaakapitu1"/>
          <w:rFonts w:eastAsia="Verdana"/>
          <w:sz w:val="20"/>
          <w:szCs w:val="20"/>
        </w:rPr>
        <w:t xml:space="preserve">REGON </w:t>
      </w:r>
      <w:r>
        <w:rPr>
          <w:rFonts w:eastAsia="Times New Roman"/>
          <w:sz w:val="20"/>
          <w:szCs w:val="20"/>
        </w:rPr>
        <w:t>……………….</w:t>
      </w:r>
      <w:r w:rsidR="00DB70C2" w:rsidRPr="001A58CC">
        <w:rPr>
          <w:rStyle w:val="Domylnaczcionkaakapitu1"/>
          <w:rFonts w:eastAsia="Verdana"/>
          <w:sz w:val="20"/>
          <w:szCs w:val="20"/>
        </w:rPr>
        <w:t>, reprezentowan</w:t>
      </w:r>
      <w:r w:rsidR="006409B7" w:rsidRPr="001A58CC">
        <w:rPr>
          <w:rStyle w:val="Domylnaczcionkaakapitu1"/>
          <w:rFonts w:eastAsia="Verdana"/>
          <w:sz w:val="20"/>
          <w:szCs w:val="20"/>
        </w:rPr>
        <w:t>ą</w:t>
      </w:r>
      <w:r w:rsidR="00DB70C2" w:rsidRPr="001A58CC">
        <w:rPr>
          <w:rStyle w:val="Domylnaczcionkaakapitu1"/>
          <w:rFonts w:eastAsia="Verdana"/>
          <w:sz w:val="20"/>
          <w:szCs w:val="20"/>
        </w:rPr>
        <w:t xml:space="preserve"> przez:</w:t>
      </w:r>
      <w:r w:rsidR="001A58CC">
        <w:rPr>
          <w:rStyle w:val="Domylnaczcionkaakapitu1"/>
          <w:rFonts w:eastAsia="Verdana"/>
          <w:sz w:val="20"/>
          <w:szCs w:val="20"/>
        </w:rPr>
        <w:t xml:space="preserve"> </w:t>
      </w:r>
      <w:r>
        <w:rPr>
          <w:rStyle w:val="Domylnaczcionkaakapitu1"/>
          <w:rFonts w:eastAsia="Verdana"/>
          <w:sz w:val="20"/>
          <w:szCs w:val="20"/>
        </w:rPr>
        <w:t>………………………..</w:t>
      </w:r>
    </w:p>
    <w:p w14:paraId="083FBC2B" w14:textId="6BE3ABA7" w:rsidR="00C77CBA" w:rsidRPr="001A58CC" w:rsidRDefault="00733A24" w:rsidP="008D66DB">
      <w:pPr>
        <w:pStyle w:val="Normalny1"/>
        <w:spacing w:before="120" w:after="120" w:line="360" w:lineRule="auto"/>
        <w:contextualSpacing/>
        <w:jc w:val="both"/>
        <w:rPr>
          <w:sz w:val="20"/>
          <w:szCs w:val="20"/>
        </w:rPr>
      </w:pPr>
      <w:r w:rsidRPr="001A58CC">
        <w:rPr>
          <w:rStyle w:val="Domylnaczcionkaakapitu1"/>
          <w:rFonts w:eastAsia="Verdana"/>
          <w:sz w:val="20"/>
          <w:szCs w:val="20"/>
        </w:rPr>
        <w:t>zwan</w:t>
      </w:r>
      <w:r w:rsidR="006409B7" w:rsidRPr="001A58CC">
        <w:rPr>
          <w:rStyle w:val="Domylnaczcionkaakapitu1"/>
          <w:rFonts w:eastAsia="Verdana"/>
          <w:sz w:val="20"/>
          <w:szCs w:val="20"/>
        </w:rPr>
        <w:t>ą</w:t>
      </w:r>
      <w:r w:rsidRPr="001A58CC">
        <w:rPr>
          <w:rStyle w:val="Domylnaczcionkaakapitu1"/>
          <w:rFonts w:eastAsia="Verdana"/>
          <w:sz w:val="20"/>
          <w:szCs w:val="20"/>
        </w:rPr>
        <w:t xml:space="preserve"> w dalszym ciągu umowy </w:t>
      </w:r>
      <w:r w:rsidRPr="001A58CC">
        <w:rPr>
          <w:rStyle w:val="Domylnaczcionkaakapitu1"/>
          <w:rFonts w:eastAsia="Verdana"/>
          <w:b/>
          <w:bCs/>
          <w:sz w:val="20"/>
          <w:szCs w:val="20"/>
        </w:rPr>
        <w:t>Wy</w:t>
      </w:r>
      <w:r w:rsidR="00DB70C2" w:rsidRPr="001A58CC">
        <w:rPr>
          <w:rStyle w:val="Domylnaczcionkaakapitu1"/>
          <w:rFonts w:eastAsia="Verdana"/>
          <w:b/>
          <w:bCs/>
          <w:sz w:val="20"/>
          <w:szCs w:val="20"/>
        </w:rPr>
        <w:t>konawcą</w:t>
      </w:r>
      <w:r w:rsidRPr="001A58CC">
        <w:rPr>
          <w:rStyle w:val="Domylnaczcionkaakapitu1"/>
          <w:rFonts w:eastAsia="Verdana"/>
          <w:sz w:val="20"/>
          <w:szCs w:val="20"/>
        </w:rPr>
        <w:t>,</w:t>
      </w:r>
    </w:p>
    <w:p w14:paraId="43E4C8C0" w14:textId="77777777" w:rsidR="008D66DB" w:rsidRPr="001A58CC" w:rsidRDefault="00733A24" w:rsidP="008D66DB">
      <w:pPr>
        <w:pStyle w:val="Normalny1"/>
        <w:spacing w:before="120" w:after="120" w:line="360" w:lineRule="auto"/>
        <w:contextualSpacing/>
        <w:jc w:val="both"/>
        <w:rPr>
          <w:rFonts w:eastAsia="Verdana"/>
          <w:sz w:val="20"/>
          <w:szCs w:val="20"/>
        </w:rPr>
      </w:pPr>
      <w:r w:rsidRPr="001A58CC">
        <w:rPr>
          <w:rFonts w:eastAsia="Verdana"/>
          <w:sz w:val="20"/>
          <w:szCs w:val="20"/>
        </w:rPr>
        <w:t>a</w:t>
      </w:r>
    </w:p>
    <w:p w14:paraId="6C19B221" w14:textId="63B7EC56" w:rsidR="00DB70C2" w:rsidRPr="001A58CC" w:rsidRDefault="00870AAD" w:rsidP="00151E75">
      <w:pPr>
        <w:pStyle w:val="Normalny1"/>
        <w:spacing w:before="120" w:after="120" w:line="360" w:lineRule="auto"/>
        <w:contextualSpacing/>
        <w:jc w:val="both"/>
        <w:rPr>
          <w:rFonts w:eastAsia="Verdana"/>
          <w:sz w:val="20"/>
          <w:szCs w:val="20"/>
        </w:rPr>
      </w:pPr>
      <w:r w:rsidRPr="001A58CC">
        <w:rPr>
          <w:b/>
          <w:bCs/>
          <w:sz w:val="20"/>
          <w:szCs w:val="20"/>
        </w:rPr>
        <w:t>Skarbem Państwa - Generalną Dyrekcją Dróg Krajowych i Autostrad</w:t>
      </w:r>
      <w:r w:rsidRPr="001A58CC">
        <w:rPr>
          <w:sz w:val="20"/>
          <w:szCs w:val="20"/>
        </w:rPr>
        <w:t>,</w:t>
      </w:r>
      <w:r w:rsidRPr="001A58CC">
        <w:rPr>
          <w:b/>
          <w:bCs/>
          <w:sz w:val="20"/>
          <w:szCs w:val="20"/>
        </w:rPr>
        <w:t xml:space="preserve"> </w:t>
      </w:r>
      <w:r w:rsidRPr="001A58CC">
        <w:rPr>
          <w:sz w:val="20"/>
          <w:szCs w:val="20"/>
        </w:rPr>
        <w:t>z siedzibą</w:t>
      </w:r>
      <w:r w:rsidR="008B7F42" w:rsidRPr="001A58CC">
        <w:rPr>
          <w:sz w:val="20"/>
          <w:szCs w:val="20"/>
        </w:rPr>
        <w:t xml:space="preserve"> w Warszawie </w:t>
      </w:r>
      <w:r w:rsidR="00FE26B2" w:rsidRPr="001A58CC">
        <w:rPr>
          <w:sz w:val="20"/>
          <w:szCs w:val="20"/>
        </w:rPr>
        <w:br/>
      </w:r>
      <w:r w:rsidR="008B7F42" w:rsidRPr="001A58CC">
        <w:rPr>
          <w:sz w:val="20"/>
          <w:szCs w:val="20"/>
        </w:rPr>
        <w:t xml:space="preserve">(00-847), ul. Wronia 53, </w:t>
      </w:r>
      <w:r w:rsidRPr="001A58CC">
        <w:rPr>
          <w:sz w:val="20"/>
          <w:szCs w:val="20"/>
        </w:rPr>
        <w:t>reprezentowan</w:t>
      </w:r>
      <w:r w:rsidR="006409B7" w:rsidRPr="001A58CC">
        <w:rPr>
          <w:sz w:val="20"/>
          <w:szCs w:val="20"/>
        </w:rPr>
        <w:t>ą</w:t>
      </w:r>
      <w:r w:rsidRPr="001A58CC">
        <w:rPr>
          <w:sz w:val="20"/>
          <w:szCs w:val="20"/>
        </w:rPr>
        <w:t xml:space="preserve"> przez:</w:t>
      </w:r>
    </w:p>
    <w:p w14:paraId="3274AC5F" w14:textId="38F6F609" w:rsidR="006409B7" w:rsidRPr="001A58CC" w:rsidRDefault="006409B7" w:rsidP="00151E7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 xml:space="preserve">1. </w:t>
      </w:r>
      <w:r w:rsidR="0034747E">
        <w:rPr>
          <w:rFonts w:ascii="Arial" w:hAnsi="Arial" w:cs="Arial"/>
          <w:sz w:val="20"/>
          <w:szCs w:val="20"/>
        </w:rPr>
        <w:t>………………….</w:t>
      </w:r>
      <w:r w:rsidRPr="001A58CC">
        <w:rPr>
          <w:rFonts w:ascii="Arial" w:hAnsi="Arial" w:cs="Arial"/>
          <w:sz w:val="20"/>
          <w:szCs w:val="20"/>
        </w:rPr>
        <w:t xml:space="preserve"> – </w:t>
      </w:r>
      <w:r w:rsidR="0034747E">
        <w:rPr>
          <w:rFonts w:ascii="Arial" w:hAnsi="Arial" w:cs="Arial"/>
          <w:sz w:val="20"/>
          <w:szCs w:val="20"/>
        </w:rPr>
        <w:t>…………………...</w:t>
      </w:r>
      <w:r w:rsidRPr="001A58CC">
        <w:rPr>
          <w:rFonts w:ascii="Arial" w:hAnsi="Arial" w:cs="Arial"/>
          <w:sz w:val="20"/>
          <w:szCs w:val="20"/>
        </w:rPr>
        <w:t>,</w:t>
      </w:r>
    </w:p>
    <w:p w14:paraId="133B3448" w14:textId="05C2D99F" w:rsidR="006409B7" w:rsidRPr="001A58CC" w:rsidRDefault="006409B7" w:rsidP="00151E75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 xml:space="preserve">2. </w:t>
      </w:r>
      <w:r w:rsidR="0034747E">
        <w:rPr>
          <w:rFonts w:ascii="Arial" w:hAnsi="Arial" w:cs="Arial"/>
          <w:sz w:val="20"/>
          <w:szCs w:val="20"/>
        </w:rPr>
        <w:t>………………….</w:t>
      </w:r>
      <w:r w:rsidRPr="001A58CC">
        <w:rPr>
          <w:rFonts w:ascii="Arial" w:hAnsi="Arial" w:cs="Arial"/>
          <w:sz w:val="20"/>
          <w:szCs w:val="20"/>
        </w:rPr>
        <w:t xml:space="preserve"> – </w:t>
      </w:r>
      <w:r w:rsidR="0034747E">
        <w:rPr>
          <w:rFonts w:ascii="Arial" w:hAnsi="Arial" w:cs="Arial"/>
          <w:sz w:val="20"/>
          <w:szCs w:val="20"/>
        </w:rPr>
        <w:t>……………………,</w:t>
      </w:r>
    </w:p>
    <w:p w14:paraId="0CD045AE" w14:textId="1F8913A3" w:rsidR="00C77CBA" w:rsidRDefault="00870AAD" w:rsidP="00151E75">
      <w:pPr>
        <w:spacing w:before="120" w:after="120" w:line="276" w:lineRule="auto"/>
        <w:contextualSpacing/>
        <w:jc w:val="both"/>
        <w:rPr>
          <w:rStyle w:val="Domylnaczcionkaakapitu1"/>
          <w:rFonts w:ascii="Arial" w:eastAsia="Verdana" w:hAnsi="Arial" w:cs="Arial"/>
          <w:sz w:val="20"/>
          <w:szCs w:val="20"/>
        </w:rPr>
      </w:pPr>
      <w:r w:rsidRPr="001A58CC">
        <w:rPr>
          <w:rStyle w:val="Domylnaczcionkaakapitu1"/>
          <w:rFonts w:ascii="Arial" w:eastAsia="Verdana" w:hAnsi="Arial" w:cs="Arial"/>
          <w:sz w:val="20"/>
          <w:szCs w:val="20"/>
        </w:rPr>
        <w:t>zwan</w:t>
      </w:r>
      <w:r w:rsidR="006409B7" w:rsidRPr="001A58CC">
        <w:rPr>
          <w:rStyle w:val="Domylnaczcionkaakapitu1"/>
          <w:rFonts w:ascii="Arial" w:eastAsia="Verdana" w:hAnsi="Arial" w:cs="Arial"/>
          <w:sz w:val="20"/>
          <w:szCs w:val="20"/>
        </w:rPr>
        <w:t>ą</w:t>
      </w:r>
      <w:r w:rsidRPr="001A58CC">
        <w:rPr>
          <w:rStyle w:val="Domylnaczcionkaakapitu1"/>
          <w:rFonts w:ascii="Arial" w:eastAsia="Verdana" w:hAnsi="Arial" w:cs="Arial"/>
          <w:sz w:val="20"/>
          <w:szCs w:val="20"/>
        </w:rPr>
        <w:t xml:space="preserve"> </w:t>
      </w:r>
      <w:r w:rsidR="00733A24" w:rsidRPr="001A58CC">
        <w:rPr>
          <w:rStyle w:val="Domylnaczcionkaakapitu1"/>
          <w:rFonts w:ascii="Arial" w:eastAsia="Verdana" w:hAnsi="Arial" w:cs="Arial"/>
          <w:sz w:val="20"/>
          <w:szCs w:val="20"/>
        </w:rPr>
        <w:t xml:space="preserve">w dalszym ciągu umowy </w:t>
      </w:r>
      <w:r w:rsidR="00DB70C2" w:rsidRPr="001A58CC">
        <w:rPr>
          <w:rStyle w:val="Domylnaczcionkaakapitu1"/>
          <w:rFonts w:ascii="Arial" w:eastAsia="Verdana" w:hAnsi="Arial" w:cs="Arial"/>
          <w:b/>
          <w:sz w:val="20"/>
          <w:szCs w:val="20"/>
        </w:rPr>
        <w:t>Zamawiającym</w:t>
      </w:r>
      <w:r w:rsidR="00E04D84">
        <w:rPr>
          <w:rStyle w:val="Domylnaczcionkaakapitu1"/>
          <w:rFonts w:ascii="Arial" w:eastAsia="Verdana" w:hAnsi="Arial" w:cs="Arial"/>
          <w:sz w:val="20"/>
          <w:szCs w:val="20"/>
        </w:rPr>
        <w:t>,</w:t>
      </w:r>
    </w:p>
    <w:p w14:paraId="74C4F412" w14:textId="2C91FF65" w:rsidR="00E04D84" w:rsidRDefault="00E04D84" w:rsidP="00151E75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łącznie zwanymi w dalszej części umowy „Stronami,</w:t>
      </w:r>
    </w:p>
    <w:p w14:paraId="77FF92B7" w14:textId="22AC6C32" w:rsidR="00E04D84" w:rsidRDefault="00E04D84" w:rsidP="00151E75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BF7B6D" w14:textId="344ACED6" w:rsidR="00E04D84" w:rsidRPr="001A58CC" w:rsidRDefault="00E04D84" w:rsidP="00151E75">
      <w:pPr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została zawarta umowa (zwana dalej „Umową”), o następującej treści:</w:t>
      </w:r>
    </w:p>
    <w:p w14:paraId="773DA5CF" w14:textId="77777777" w:rsidR="00F400F7" w:rsidRPr="001A58CC" w:rsidRDefault="00F400F7" w:rsidP="00151E75">
      <w:pPr>
        <w:autoSpaceDE w:val="0"/>
        <w:adjustRightInd w:val="0"/>
        <w:spacing w:before="120" w:after="12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>§ 1.</w:t>
      </w:r>
    </w:p>
    <w:p w14:paraId="130EF129" w14:textId="5546BBAD" w:rsidR="00F400F7" w:rsidRPr="001A58CC" w:rsidRDefault="00FA6F71" w:rsidP="00FA6F71">
      <w:pPr>
        <w:pStyle w:val="Nagwek2"/>
        <w:numPr>
          <w:ilvl w:val="0"/>
          <w:numId w:val="1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Przedmiotem </w:t>
      </w:r>
      <w:r w:rsidR="00E04D84">
        <w:rPr>
          <w:rFonts w:ascii="Arial" w:hAnsi="Arial" w:cs="Arial"/>
          <w:b w:val="0"/>
          <w:sz w:val="20"/>
          <w:szCs w:val="20"/>
        </w:rPr>
        <w:t>U</w:t>
      </w:r>
      <w:r w:rsidRPr="001A58CC">
        <w:rPr>
          <w:rFonts w:ascii="Arial" w:hAnsi="Arial" w:cs="Arial"/>
          <w:b w:val="0"/>
          <w:sz w:val="20"/>
          <w:szCs w:val="20"/>
        </w:rPr>
        <w:t xml:space="preserve">mowy, zwanym dalej „zadaniem”, jest </w:t>
      </w:r>
      <w:r w:rsidR="00E04D84">
        <w:rPr>
          <w:rFonts w:ascii="Arial" w:hAnsi="Arial" w:cs="Arial"/>
          <w:b w:val="0"/>
          <w:sz w:val="20"/>
          <w:szCs w:val="20"/>
        </w:rPr>
        <w:t xml:space="preserve">odpłatne </w:t>
      </w:r>
      <w:r w:rsidR="007C68B3">
        <w:rPr>
          <w:rFonts w:ascii="Arial" w:hAnsi="Arial" w:cs="Arial"/>
          <w:b w:val="0"/>
          <w:sz w:val="20"/>
          <w:szCs w:val="20"/>
        </w:rPr>
        <w:t>świadczenie przez Wykonawcę</w:t>
      </w:r>
      <w:r w:rsidR="00E04D84">
        <w:rPr>
          <w:rFonts w:ascii="Arial" w:hAnsi="Arial" w:cs="Arial"/>
          <w:b w:val="0"/>
          <w:sz w:val="20"/>
          <w:szCs w:val="20"/>
        </w:rPr>
        <w:t xml:space="preserve"> na rzecz Zamawiającego</w:t>
      </w:r>
      <w:r w:rsidR="007C68B3">
        <w:rPr>
          <w:rFonts w:ascii="Arial" w:hAnsi="Arial" w:cs="Arial"/>
          <w:b w:val="0"/>
          <w:sz w:val="20"/>
          <w:szCs w:val="20"/>
        </w:rPr>
        <w:t xml:space="preserve"> usług </w:t>
      </w:r>
      <w:r w:rsidR="00E04D84" w:rsidRPr="001A58CC">
        <w:rPr>
          <w:rFonts w:ascii="Arial" w:hAnsi="Arial" w:cs="Arial"/>
          <w:b w:val="0"/>
          <w:sz w:val="20"/>
          <w:szCs w:val="20"/>
        </w:rPr>
        <w:t>utrzymani</w:t>
      </w:r>
      <w:r w:rsidR="00E04D84">
        <w:rPr>
          <w:rFonts w:ascii="Arial" w:hAnsi="Arial" w:cs="Arial"/>
          <w:b w:val="0"/>
          <w:sz w:val="20"/>
          <w:szCs w:val="20"/>
        </w:rPr>
        <w:t>a</w:t>
      </w:r>
      <w:r w:rsidR="00E04D84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 xml:space="preserve">oraz </w:t>
      </w:r>
      <w:r w:rsidR="00E04D84" w:rsidRPr="001A58CC">
        <w:rPr>
          <w:rFonts w:ascii="Arial" w:hAnsi="Arial" w:cs="Arial"/>
          <w:b w:val="0"/>
          <w:sz w:val="20"/>
          <w:szCs w:val="20"/>
        </w:rPr>
        <w:t>rozw</w:t>
      </w:r>
      <w:r w:rsidR="00E04D84">
        <w:rPr>
          <w:rFonts w:ascii="Arial" w:hAnsi="Arial" w:cs="Arial"/>
          <w:b w:val="0"/>
          <w:sz w:val="20"/>
          <w:szCs w:val="20"/>
        </w:rPr>
        <w:t>o</w:t>
      </w:r>
      <w:r w:rsidR="00E04D84" w:rsidRPr="001A58CC">
        <w:rPr>
          <w:rFonts w:ascii="Arial" w:hAnsi="Arial" w:cs="Arial"/>
          <w:b w:val="0"/>
          <w:sz w:val="20"/>
          <w:szCs w:val="20"/>
        </w:rPr>
        <w:t>j</w:t>
      </w:r>
      <w:r w:rsidR="00E04D84">
        <w:rPr>
          <w:rFonts w:ascii="Arial" w:hAnsi="Arial" w:cs="Arial"/>
          <w:b w:val="0"/>
          <w:sz w:val="20"/>
          <w:szCs w:val="20"/>
        </w:rPr>
        <w:t>u</w:t>
      </w:r>
      <w:r w:rsidR="00E04D84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 xml:space="preserve">strony internetowej serwisu mapowego dla </w:t>
      </w:r>
      <w:r w:rsidR="00335E00" w:rsidRPr="001A58CC">
        <w:rPr>
          <w:rFonts w:ascii="Arial" w:hAnsi="Arial" w:cs="Arial"/>
          <w:b w:val="0"/>
          <w:sz w:val="20"/>
          <w:szCs w:val="20"/>
        </w:rPr>
        <w:t>użytkowników dróg krajowych</w:t>
      </w:r>
      <w:r w:rsidRPr="001A58CC">
        <w:rPr>
          <w:rFonts w:ascii="Arial" w:hAnsi="Arial" w:cs="Arial"/>
          <w:b w:val="0"/>
          <w:sz w:val="20"/>
          <w:szCs w:val="20"/>
        </w:rPr>
        <w:t xml:space="preserve">, zwanego dalej </w:t>
      </w:r>
      <w:r w:rsidRPr="001A58CC">
        <w:rPr>
          <w:rFonts w:ascii="Arial" w:hAnsi="Arial" w:cs="Arial"/>
          <w:sz w:val="20"/>
          <w:szCs w:val="20"/>
        </w:rPr>
        <w:t>Serwisem</w:t>
      </w:r>
      <w:r w:rsidR="009B4EA5" w:rsidRPr="001A58CC">
        <w:rPr>
          <w:rFonts w:ascii="Arial" w:hAnsi="Arial" w:cs="Arial"/>
          <w:b w:val="0"/>
          <w:sz w:val="20"/>
          <w:szCs w:val="20"/>
        </w:rPr>
        <w:t>,</w:t>
      </w:r>
      <w:r w:rsidR="00585AB8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3B694A" w:rsidRPr="001A58CC">
        <w:rPr>
          <w:rFonts w:ascii="Arial" w:hAnsi="Arial" w:cs="Arial"/>
          <w:sz w:val="20"/>
          <w:szCs w:val="20"/>
        </w:rPr>
        <w:t>przez okres 12 miesięcy począwszy od 1 kwietnia 202</w:t>
      </w:r>
      <w:r w:rsidR="0034747E">
        <w:rPr>
          <w:rFonts w:ascii="Arial" w:hAnsi="Arial" w:cs="Arial"/>
          <w:sz w:val="20"/>
          <w:szCs w:val="20"/>
        </w:rPr>
        <w:t>4</w:t>
      </w:r>
      <w:r w:rsidR="003B694A" w:rsidRPr="001A58CC">
        <w:rPr>
          <w:rFonts w:ascii="Arial" w:hAnsi="Arial" w:cs="Arial"/>
          <w:sz w:val="20"/>
          <w:szCs w:val="20"/>
        </w:rPr>
        <w:t xml:space="preserve"> r.</w:t>
      </w:r>
    </w:p>
    <w:p w14:paraId="08202FC1" w14:textId="19B04ECE" w:rsidR="00F400F7" w:rsidRPr="001A58CC" w:rsidRDefault="00F400F7" w:rsidP="008D66DB">
      <w:pPr>
        <w:pStyle w:val="Nagwek2"/>
        <w:numPr>
          <w:ilvl w:val="0"/>
          <w:numId w:val="1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Strony zgodnie oświadczają, że na potrzeby Umowy będą posługiwały się definicjami w znaczeniu nadanym im w </w:t>
      </w:r>
      <w:r w:rsidR="00597E18" w:rsidRPr="001A58CC">
        <w:rPr>
          <w:rFonts w:ascii="Arial" w:hAnsi="Arial" w:cs="Arial"/>
          <w:b w:val="0"/>
          <w:sz w:val="20"/>
          <w:szCs w:val="20"/>
        </w:rPr>
        <w:t xml:space="preserve">załączniku nr </w:t>
      </w:r>
      <w:r w:rsidR="00791A87" w:rsidRPr="001A58CC">
        <w:rPr>
          <w:rFonts w:ascii="Arial" w:hAnsi="Arial" w:cs="Arial"/>
          <w:b w:val="0"/>
          <w:sz w:val="20"/>
          <w:szCs w:val="20"/>
        </w:rPr>
        <w:t xml:space="preserve">1, </w:t>
      </w:r>
      <w:r w:rsidRPr="001A58CC">
        <w:rPr>
          <w:rFonts w:ascii="Arial" w:hAnsi="Arial" w:cs="Arial"/>
          <w:b w:val="0"/>
          <w:sz w:val="20"/>
          <w:szCs w:val="20"/>
        </w:rPr>
        <w:t xml:space="preserve">chyba że w konkretnym </w:t>
      </w:r>
      <w:r w:rsidR="00C06F86" w:rsidRPr="001A58CC">
        <w:rPr>
          <w:rFonts w:ascii="Arial" w:hAnsi="Arial" w:cs="Arial"/>
          <w:b w:val="0"/>
          <w:sz w:val="20"/>
          <w:szCs w:val="20"/>
        </w:rPr>
        <w:t>postanowieniu u</w:t>
      </w:r>
      <w:r w:rsidRPr="001A58CC">
        <w:rPr>
          <w:rFonts w:ascii="Arial" w:hAnsi="Arial" w:cs="Arial"/>
          <w:b w:val="0"/>
          <w:sz w:val="20"/>
          <w:szCs w:val="20"/>
        </w:rPr>
        <w:t>mowy, w sposób wyraźny, Strony nadadzą im inne znaczenie. Dla podkreślenia, że definicje te rozumiane są w sposób</w:t>
      </w:r>
      <w:r w:rsidR="003F419C" w:rsidRPr="001A58CC">
        <w:rPr>
          <w:rFonts w:ascii="Arial" w:hAnsi="Arial" w:cs="Arial"/>
          <w:b w:val="0"/>
          <w:sz w:val="20"/>
          <w:szCs w:val="20"/>
        </w:rPr>
        <w:t xml:space="preserve"> zdefiniowany </w:t>
      </w:r>
      <w:r w:rsidR="00CF0BC0" w:rsidRPr="001A58CC">
        <w:rPr>
          <w:rFonts w:ascii="Arial" w:hAnsi="Arial" w:cs="Arial"/>
          <w:b w:val="0"/>
          <w:sz w:val="20"/>
          <w:szCs w:val="20"/>
        </w:rPr>
        <w:t xml:space="preserve">w </w:t>
      </w:r>
      <w:r w:rsidR="003F419C" w:rsidRPr="001A58CC">
        <w:rPr>
          <w:rFonts w:ascii="Arial" w:hAnsi="Arial" w:cs="Arial"/>
          <w:b w:val="0"/>
          <w:sz w:val="20"/>
          <w:szCs w:val="20"/>
        </w:rPr>
        <w:t>ww. załączniku, będą</w:t>
      </w:r>
      <w:r w:rsidR="00C06F86" w:rsidRPr="001A58CC">
        <w:rPr>
          <w:rFonts w:ascii="Arial" w:hAnsi="Arial" w:cs="Arial"/>
          <w:b w:val="0"/>
          <w:sz w:val="20"/>
          <w:szCs w:val="20"/>
        </w:rPr>
        <w:t xml:space="preserve"> one </w:t>
      </w:r>
      <w:r w:rsidR="00B60094">
        <w:rPr>
          <w:rFonts w:ascii="Arial" w:hAnsi="Arial" w:cs="Arial"/>
          <w:b w:val="0"/>
          <w:sz w:val="20"/>
          <w:szCs w:val="20"/>
        </w:rPr>
        <w:t>za</w:t>
      </w:r>
      <w:r w:rsidR="00C06F86" w:rsidRPr="001A58CC">
        <w:rPr>
          <w:rFonts w:ascii="Arial" w:hAnsi="Arial" w:cs="Arial"/>
          <w:b w:val="0"/>
          <w:sz w:val="20"/>
          <w:szCs w:val="20"/>
        </w:rPr>
        <w:t>pisane w dalszej części u</w:t>
      </w:r>
      <w:r w:rsidR="003F419C" w:rsidRPr="001A58CC">
        <w:rPr>
          <w:rFonts w:ascii="Arial" w:hAnsi="Arial" w:cs="Arial"/>
          <w:b w:val="0"/>
          <w:sz w:val="20"/>
          <w:szCs w:val="20"/>
        </w:rPr>
        <w:t>mowy z wielkiej litery.</w:t>
      </w:r>
      <w:r w:rsidRPr="001A58CC">
        <w:rPr>
          <w:rFonts w:ascii="Arial" w:hAnsi="Arial" w:cs="Arial"/>
          <w:b w:val="0"/>
          <w:sz w:val="20"/>
          <w:szCs w:val="20"/>
        </w:rPr>
        <w:t xml:space="preserve"> </w:t>
      </w:r>
    </w:p>
    <w:p w14:paraId="55D4A626" w14:textId="3A66DB2F" w:rsidR="00F400F7" w:rsidRPr="001A58CC" w:rsidRDefault="00F400F7" w:rsidP="008D66DB">
      <w:pPr>
        <w:pStyle w:val="Nagwek2"/>
        <w:numPr>
          <w:ilvl w:val="0"/>
          <w:numId w:val="18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Przy wykonywaniu zadania Wykonawca zobowiązuje się uwzględniać szczegółowe wymagania Zamawiającego dotyczące zadania,  określone w </w:t>
      </w:r>
      <w:r w:rsidR="005A1658" w:rsidRPr="001A58CC">
        <w:rPr>
          <w:rFonts w:ascii="Arial" w:hAnsi="Arial" w:cs="Arial"/>
          <w:b w:val="0"/>
          <w:sz w:val="20"/>
          <w:szCs w:val="20"/>
        </w:rPr>
        <w:t>załączniku</w:t>
      </w:r>
      <w:r w:rsidR="00AD4687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791A87" w:rsidRPr="001A58CC">
        <w:rPr>
          <w:rFonts w:ascii="Arial" w:hAnsi="Arial" w:cs="Arial"/>
          <w:b w:val="0"/>
          <w:sz w:val="20"/>
          <w:szCs w:val="20"/>
        </w:rPr>
        <w:t xml:space="preserve">1, </w:t>
      </w:r>
      <w:r w:rsidRPr="001A58CC">
        <w:rPr>
          <w:rFonts w:ascii="Arial" w:hAnsi="Arial" w:cs="Arial"/>
          <w:b w:val="0"/>
          <w:sz w:val="20"/>
          <w:szCs w:val="20"/>
        </w:rPr>
        <w:t>ofercie Wykonawcy, której kopia stanowi załącznik nr </w:t>
      </w:r>
      <w:r w:rsidR="00326926" w:rsidRPr="001A58CC">
        <w:rPr>
          <w:rFonts w:ascii="Arial" w:hAnsi="Arial" w:cs="Arial"/>
          <w:b w:val="0"/>
          <w:sz w:val="20"/>
          <w:szCs w:val="20"/>
        </w:rPr>
        <w:t>6</w:t>
      </w:r>
      <w:r w:rsidR="00C06F86" w:rsidRPr="001A58CC">
        <w:rPr>
          <w:rFonts w:ascii="Arial" w:hAnsi="Arial" w:cs="Arial"/>
          <w:b w:val="0"/>
          <w:sz w:val="20"/>
          <w:szCs w:val="20"/>
        </w:rPr>
        <w:t> do u</w:t>
      </w:r>
      <w:r w:rsidRPr="001A58CC">
        <w:rPr>
          <w:rFonts w:ascii="Arial" w:hAnsi="Arial" w:cs="Arial"/>
          <w:b w:val="0"/>
          <w:sz w:val="20"/>
          <w:szCs w:val="20"/>
        </w:rPr>
        <w:t>mowy.</w:t>
      </w:r>
    </w:p>
    <w:p w14:paraId="40E935DF" w14:textId="7714FCAA" w:rsidR="00F400F7" w:rsidRPr="001A58CC" w:rsidRDefault="00F400F7" w:rsidP="008D66DB">
      <w:pPr>
        <w:pStyle w:val="Nagwek2"/>
        <w:numPr>
          <w:ilvl w:val="0"/>
          <w:numId w:val="18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 zobowiązuje się wykonać z</w:t>
      </w:r>
      <w:r w:rsidR="008B7F42" w:rsidRPr="001A58CC">
        <w:rPr>
          <w:rFonts w:ascii="Arial" w:hAnsi="Arial" w:cs="Arial"/>
          <w:b w:val="0"/>
          <w:sz w:val="20"/>
          <w:szCs w:val="20"/>
        </w:rPr>
        <w:t xml:space="preserve">adanie z należytą starannością i </w:t>
      </w:r>
      <w:r w:rsidRPr="001A58CC">
        <w:rPr>
          <w:rFonts w:ascii="Arial" w:hAnsi="Arial" w:cs="Arial"/>
          <w:b w:val="0"/>
          <w:sz w:val="20"/>
          <w:szCs w:val="20"/>
        </w:rPr>
        <w:t>z zachowaniem najwyższych standardów jakości.</w:t>
      </w:r>
    </w:p>
    <w:p w14:paraId="67B3B8FE" w14:textId="547D4AA1" w:rsidR="00000D8B" w:rsidRPr="001A58CC" w:rsidRDefault="00000D8B" w:rsidP="008D66DB">
      <w:pPr>
        <w:pStyle w:val="Nagwek2"/>
        <w:numPr>
          <w:ilvl w:val="0"/>
          <w:numId w:val="18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Zamawiający zastrzega sobie prawo kontroli prawidłowości realizacji zadania</w:t>
      </w:r>
      <w:r w:rsidR="00326926" w:rsidRPr="001A58CC">
        <w:rPr>
          <w:rFonts w:ascii="Arial" w:hAnsi="Arial" w:cs="Arial"/>
          <w:b w:val="0"/>
          <w:sz w:val="20"/>
          <w:szCs w:val="20"/>
        </w:rPr>
        <w:t>,</w:t>
      </w:r>
      <w:r w:rsidRPr="001A58CC">
        <w:rPr>
          <w:rFonts w:ascii="Arial" w:hAnsi="Arial" w:cs="Arial"/>
          <w:b w:val="0"/>
          <w:sz w:val="20"/>
          <w:szCs w:val="20"/>
        </w:rPr>
        <w:t xml:space="preserve"> na każdym etapie jego realizacji, w tym do wykonywania zewnętrznych audytów potwierdzających spełnienie wymogów określonych w załączniku nr </w:t>
      </w:r>
      <w:r w:rsidR="00791A87" w:rsidRPr="001A58CC">
        <w:rPr>
          <w:rFonts w:ascii="Arial" w:hAnsi="Arial" w:cs="Arial"/>
          <w:b w:val="0"/>
          <w:sz w:val="20"/>
          <w:szCs w:val="20"/>
        </w:rPr>
        <w:t>1.</w:t>
      </w:r>
    </w:p>
    <w:p w14:paraId="083E6323" w14:textId="77777777" w:rsidR="00F400F7" w:rsidRPr="001A58CC" w:rsidRDefault="00F400F7" w:rsidP="008D66DB">
      <w:pPr>
        <w:pStyle w:val="Nagwek2"/>
        <w:numPr>
          <w:ilvl w:val="0"/>
          <w:numId w:val="1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 zobowiązuje się umożliwić Zamawiającemu bieżącą kontrolę wykonywania zadania, na każde żądanie oraz w formie i terminach wyznaczonych przez Zamawiającego.</w:t>
      </w:r>
    </w:p>
    <w:p w14:paraId="5C6DEBF6" w14:textId="77777777" w:rsidR="00F400F7" w:rsidRPr="001A58CC" w:rsidRDefault="00F400F7" w:rsidP="008D66DB">
      <w:pPr>
        <w:pStyle w:val="Nagwek2"/>
        <w:numPr>
          <w:ilvl w:val="0"/>
          <w:numId w:val="1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Cs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 zobowiązany jest do ścisłej współpracy z Zamawiającym i niezwłocznego informowania Zamawiającego o wszelkich okolicznościach mogących mieć wpływ na realizację i opóźnienie zadania.</w:t>
      </w:r>
    </w:p>
    <w:p w14:paraId="000229B1" w14:textId="514EA260" w:rsidR="00F400F7" w:rsidRPr="001A58CC" w:rsidRDefault="00F400F7" w:rsidP="008D66DB">
      <w:pPr>
        <w:pStyle w:val="Akapitzlist"/>
        <w:numPr>
          <w:ilvl w:val="0"/>
          <w:numId w:val="18"/>
        </w:numPr>
        <w:autoSpaceDN/>
        <w:spacing w:before="120" w:after="120" w:line="360" w:lineRule="auto"/>
        <w:jc w:val="both"/>
        <w:textAlignment w:val="auto"/>
        <w:rPr>
          <w:rFonts w:ascii="Arial" w:eastAsia="Times New Roman" w:hAnsi="Arial" w:cs="Arial"/>
          <w:bCs/>
          <w:sz w:val="20"/>
          <w:szCs w:val="20"/>
        </w:rPr>
      </w:pPr>
      <w:r w:rsidRPr="001A58CC">
        <w:rPr>
          <w:rFonts w:ascii="Arial" w:eastAsia="Times New Roman" w:hAnsi="Arial" w:cs="Arial"/>
          <w:bCs/>
          <w:sz w:val="20"/>
          <w:szCs w:val="20"/>
        </w:rPr>
        <w:lastRenderedPageBreak/>
        <w:t>Wykonawca zobowiązuje się, że</w:t>
      </w:r>
      <w:r w:rsidR="00C06F86" w:rsidRPr="001A58C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04D84">
        <w:rPr>
          <w:rFonts w:ascii="Arial" w:eastAsia="Times New Roman" w:hAnsi="Arial" w:cs="Arial"/>
          <w:bCs/>
          <w:sz w:val="20"/>
          <w:szCs w:val="20"/>
        </w:rPr>
        <w:t xml:space="preserve">podczas realizacji niniejszej Umowy, świadczone przez niego usługi i wykonane </w:t>
      </w:r>
      <w:r w:rsidRPr="001A58CC">
        <w:rPr>
          <w:rFonts w:ascii="Arial" w:eastAsia="Times New Roman" w:hAnsi="Arial" w:cs="Arial"/>
          <w:bCs/>
          <w:sz w:val="20"/>
          <w:szCs w:val="20"/>
        </w:rPr>
        <w:t>dzieła, w tym dostarczone przez niego:</w:t>
      </w:r>
      <w:r w:rsidR="0034747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A5588" w:rsidRPr="001A58CC">
        <w:rPr>
          <w:rFonts w:ascii="Arial" w:eastAsia="Times New Roman" w:hAnsi="Arial" w:cs="Arial"/>
          <w:bCs/>
          <w:sz w:val="20"/>
          <w:szCs w:val="20"/>
        </w:rPr>
        <w:t xml:space="preserve">materiały, </w:t>
      </w:r>
      <w:r w:rsidRPr="001A58CC">
        <w:rPr>
          <w:rFonts w:ascii="Arial" w:eastAsia="Times New Roman" w:hAnsi="Arial" w:cs="Arial"/>
          <w:bCs/>
          <w:sz w:val="20"/>
          <w:szCs w:val="20"/>
        </w:rPr>
        <w:t>produkty o</w:t>
      </w:r>
      <w:r w:rsidR="00A56D81" w:rsidRPr="001A58CC">
        <w:rPr>
          <w:rFonts w:ascii="Arial" w:eastAsia="Times New Roman" w:hAnsi="Arial" w:cs="Arial"/>
          <w:bCs/>
          <w:sz w:val="20"/>
          <w:szCs w:val="20"/>
        </w:rPr>
        <w:t>raz oprogramowanie potrzebne do </w:t>
      </w:r>
      <w:r w:rsidRPr="001A58CC">
        <w:rPr>
          <w:rFonts w:ascii="Arial" w:eastAsia="Times New Roman" w:hAnsi="Arial" w:cs="Arial"/>
          <w:bCs/>
          <w:sz w:val="20"/>
          <w:szCs w:val="20"/>
        </w:rPr>
        <w:t xml:space="preserve">wykonania </w:t>
      </w:r>
      <w:r w:rsidR="00AA5588" w:rsidRPr="001A58CC">
        <w:rPr>
          <w:rFonts w:ascii="Arial" w:eastAsia="Times New Roman" w:hAnsi="Arial" w:cs="Arial"/>
          <w:bCs/>
          <w:sz w:val="20"/>
          <w:szCs w:val="20"/>
        </w:rPr>
        <w:t>zadania</w:t>
      </w:r>
      <w:r w:rsidR="008B7F42" w:rsidRPr="001A58CC">
        <w:rPr>
          <w:rFonts w:ascii="Arial" w:eastAsia="Times New Roman" w:hAnsi="Arial" w:cs="Arial"/>
          <w:bCs/>
          <w:sz w:val="20"/>
          <w:szCs w:val="20"/>
        </w:rPr>
        <w:t>,</w:t>
      </w:r>
      <w:r w:rsidRPr="001A58CC">
        <w:rPr>
          <w:rFonts w:ascii="Arial" w:eastAsia="Times New Roman" w:hAnsi="Arial" w:cs="Arial"/>
          <w:bCs/>
          <w:sz w:val="20"/>
          <w:szCs w:val="20"/>
        </w:rPr>
        <w:t xml:space="preserve"> nie naruszą jakichkolwiek praw osób trzecich, zwłaszcza w zakresie wynalazczości, znaków towarowych, praw autorskich </w:t>
      </w:r>
      <w:r w:rsidR="00E04D84">
        <w:rPr>
          <w:rFonts w:ascii="Arial" w:eastAsia="Times New Roman" w:hAnsi="Arial" w:cs="Arial"/>
          <w:bCs/>
          <w:sz w:val="20"/>
          <w:szCs w:val="20"/>
        </w:rPr>
        <w:t xml:space="preserve">i pokrewnych </w:t>
      </w:r>
      <w:r w:rsidRPr="001A58CC">
        <w:rPr>
          <w:rFonts w:ascii="Arial" w:eastAsia="Times New Roman" w:hAnsi="Arial" w:cs="Arial"/>
          <w:bCs/>
          <w:sz w:val="20"/>
          <w:szCs w:val="20"/>
        </w:rPr>
        <w:t>oraz uczciwej konkurencji.</w:t>
      </w:r>
    </w:p>
    <w:p w14:paraId="6E061F4C" w14:textId="70914B21" w:rsidR="00F400F7" w:rsidRPr="001A58CC" w:rsidRDefault="00F400F7" w:rsidP="008D66DB">
      <w:pPr>
        <w:pStyle w:val="Akapitzlist"/>
        <w:numPr>
          <w:ilvl w:val="0"/>
          <w:numId w:val="18"/>
        </w:numPr>
        <w:autoSpaceDN/>
        <w:spacing w:before="120" w:after="120" w:line="360" w:lineRule="auto"/>
        <w:jc w:val="both"/>
        <w:textAlignment w:val="auto"/>
        <w:rPr>
          <w:rFonts w:ascii="Arial" w:eastAsia="Times New Roman" w:hAnsi="Arial" w:cs="Arial"/>
          <w:bCs/>
          <w:sz w:val="20"/>
          <w:szCs w:val="20"/>
        </w:rPr>
      </w:pPr>
      <w:r w:rsidRPr="001A58CC">
        <w:rPr>
          <w:rFonts w:ascii="Arial" w:eastAsia="Times New Roman" w:hAnsi="Arial" w:cs="Arial"/>
          <w:bCs/>
          <w:sz w:val="20"/>
          <w:szCs w:val="20"/>
        </w:rPr>
        <w:t xml:space="preserve">Wykonawca zobowiązuje się do wykorzystania przekazanych przez Zamawiającego </w:t>
      </w:r>
      <w:r w:rsidR="00AD4687" w:rsidRPr="001A58CC">
        <w:rPr>
          <w:rFonts w:ascii="Arial" w:eastAsia="Times New Roman" w:hAnsi="Arial" w:cs="Arial"/>
          <w:bCs/>
          <w:sz w:val="20"/>
          <w:szCs w:val="20"/>
        </w:rPr>
        <w:t>dokumentów</w:t>
      </w:r>
      <w:r w:rsidRPr="001A58CC">
        <w:rPr>
          <w:rFonts w:ascii="Arial" w:eastAsia="Times New Roman" w:hAnsi="Arial" w:cs="Arial"/>
          <w:bCs/>
          <w:sz w:val="20"/>
          <w:szCs w:val="20"/>
        </w:rPr>
        <w:t>,</w:t>
      </w:r>
      <w:r w:rsidR="00AD4687" w:rsidRPr="001A58CC">
        <w:rPr>
          <w:rFonts w:ascii="Arial" w:eastAsia="Times New Roman" w:hAnsi="Arial" w:cs="Arial"/>
          <w:bCs/>
          <w:sz w:val="20"/>
          <w:szCs w:val="20"/>
        </w:rPr>
        <w:t xml:space="preserve"> kodów źródłowych</w:t>
      </w:r>
      <w:r w:rsidRPr="001A58CC">
        <w:rPr>
          <w:rFonts w:ascii="Arial" w:eastAsia="Times New Roman" w:hAnsi="Arial" w:cs="Arial"/>
          <w:bCs/>
          <w:sz w:val="20"/>
          <w:szCs w:val="20"/>
        </w:rPr>
        <w:t xml:space="preserve"> i </w:t>
      </w:r>
      <w:r w:rsidR="00AD4687" w:rsidRPr="001A58CC">
        <w:rPr>
          <w:rFonts w:ascii="Arial" w:eastAsia="Times New Roman" w:hAnsi="Arial" w:cs="Arial"/>
          <w:bCs/>
          <w:sz w:val="20"/>
          <w:szCs w:val="20"/>
        </w:rPr>
        <w:t>innych materiałów</w:t>
      </w:r>
      <w:r w:rsidRPr="001A58CC">
        <w:rPr>
          <w:rFonts w:ascii="Arial" w:eastAsia="Times New Roman" w:hAnsi="Arial" w:cs="Arial"/>
          <w:bCs/>
          <w:sz w:val="20"/>
          <w:szCs w:val="20"/>
        </w:rPr>
        <w:t xml:space="preserve"> wyłącznie na potrz</w:t>
      </w:r>
      <w:r w:rsidR="00C06F86" w:rsidRPr="001A58CC">
        <w:rPr>
          <w:rFonts w:ascii="Arial" w:eastAsia="Times New Roman" w:hAnsi="Arial" w:cs="Arial"/>
          <w:bCs/>
          <w:sz w:val="20"/>
          <w:szCs w:val="20"/>
        </w:rPr>
        <w:t>eby należytego wykonania u</w:t>
      </w:r>
      <w:r w:rsidRPr="001A58CC">
        <w:rPr>
          <w:rFonts w:ascii="Arial" w:eastAsia="Times New Roman" w:hAnsi="Arial" w:cs="Arial"/>
          <w:bCs/>
          <w:sz w:val="20"/>
          <w:szCs w:val="20"/>
        </w:rPr>
        <w:t xml:space="preserve">mowy. </w:t>
      </w:r>
    </w:p>
    <w:p w14:paraId="7BEBA90F" w14:textId="4057E725" w:rsidR="00F400F7" w:rsidRPr="001A58CC" w:rsidRDefault="00F400F7" w:rsidP="008D66DB">
      <w:pPr>
        <w:pStyle w:val="Nagwek2"/>
        <w:numPr>
          <w:ilvl w:val="0"/>
          <w:numId w:val="1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Wszelkie informacje i dokumenty otrzymane od Zamawiającego związane z wyk</w:t>
      </w:r>
      <w:r w:rsidR="00C06F86" w:rsidRPr="001A58CC">
        <w:rPr>
          <w:rFonts w:ascii="Arial" w:hAnsi="Arial" w:cs="Arial"/>
          <w:b w:val="0"/>
          <w:sz w:val="20"/>
          <w:szCs w:val="20"/>
        </w:rPr>
        <w:t>onywaniem zadania na podstawie u</w:t>
      </w:r>
      <w:r w:rsidRPr="001A58CC">
        <w:rPr>
          <w:rFonts w:ascii="Arial" w:hAnsi="Arial" w:cs="Arial"/>
          <w:b w:val="0"/>
          <w:sz w:val="20"/>
          <w:szCs w:val="20"/>
        </w:rPr>
        <w:t>mowy, Wykonawca ma obowiązek traktować ja</w:t>
      </w:r>
      <w:r w:rsidR="00C06F86" w:rsidRPr="001A58CC">
        <w:rPr>
          <w:rFonts w:ascii="Arial" w:hAnsi="Arial" w:cs="Arial"/>
          <w:b w:val="0"/>
          <w:sz w:val="20"/>
          <w:szCs w:val="20"/>
        </w:rPr>
        <w:t>ko poufne w trakcie realizacji u</w:t>
      </w:r>
      <w:r w:rsidRPr="001A58CC">
        <w:rPr>
          <w:rFonts w:ascii="Arial" w:hAnsi="Arial" w:cs="Arial"/>
          <w:b w:val="0"/>
          <w:sz w:val="20"/>
          <w:szCs w:val="20"/>
        </w:rPr>
        <w:t>mowy, jak i po jej ustaniu. Wykorzystywanie, rozpowszechnianie lub ujawnianie ww</w:t>
      </w:r>
      <w:r w:rsidR="008B7F42" w:rsidRPr="001A58CC">
        <w:rPr>
          <w:rFonts w:ascii="Arial" w:hAnsi="Arial" w:cs="Arial"/>
          <w:b w:val="0"/>
          <w:sz w:val="20"/>
          <w:szCs w:val="20"/>
        </w:rPr>
        <w:t>.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informacji lub </w:t>
      </w:r>
      <w:r w:rsidRPr="001A58CC">
        <w:rPr>
          <w:rFonts w:ascii="Arial" w:hAnsi="Arial" w:cs="Arial"/>
          <w:b w:val="0"/>
          <w:sz w:val="20"/>
          <w:szCs w:val="20"/>
        </w:rPr>
        <w:t>dokumentów</w:t>
      </w:r>
      <w:r w:rsidRPr="001A58CC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>jest dopuszczalne jedynie za pisemną, uprzednią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zgodą Zamawiającego, chyba, że </w:t>
      </w:r>
      <w:r w:rsidR="0095369F">
        <w:rPr>
          <w:rFonts w:ascii="Arial" w:hAnsi="Arial" w:cs="Arial"/>
          <w:b w:val="0"/>
          <w:sz w:val="20"/>
          <w:szCs w:val="20"/>
        </w:rPr>
        <w:t xml:space="preserve">są to informacje publicznie dostępne (jawne) albo </w:t>
      </w:r>
      <w:r w:rsidRPr="001A58CC">
        <w:rPr>
          <w:rFonts w:ascii="Arial" w:hAnsi="Arial" w:cs="Arial"/>
          <w:b w:val="0"/>
          <w:sz w:val="20"/>
          <w:szCs w:val="20"/>
        </w:rPr>
        <w:t xml:space="preserve">obowiązek ich ujawnienia wynika z przepisów prawa lub następuje w związku </w:t>
      </w:r>
      <w:r w:rsidR="0087178A" w:rsidRPr="001A58CC">
        <w:rPr>
          <w:rFonts w:ascii="Arial" w:hAnsi="Arial" w:cs="Arial"/>
          <w:b w:val="0"/>
          <w:sz w:val="20"/>
          <w:szCs w:val="20"/>
        </w:rPr>
        <w:t xml:space="preserve">z żądaniem uprawnionych organów, przy czym w takim przypadku Wykonawca jest zobowiązany do poinformowania na piśmie Zamawiającego o </w:t>
      </w:r>
      <w:r w:rsidR="0095369F">
        <w:rPr>
          <w:rFonts w:ascii="Arial" w:hAnsi="Arial" w:cs="Arial"/>
          <w:b w:val="0"/>
          <w:sz w:val="20"/>
          <w:szCs w:val="20"/>
        </w:rPr>
        <w:t xml:space="preserve">zamiarze </w:t>
      </w:r>
      <w:r w:rsidR="0095369F" w:rsidRPr="001A58CC">
        <w:rPr>
          <w:rFonts w:ascii="Arial" w:hAnsi="Arial" w:cs="Arial"/>
          <w:b w:val="0"/>
          <w:sz w:val="20"/>
          <w:szCs w:val="20"/>
        </w:rPr>
        <w:t>ujawnieni</w:t>
      </w:r>
      <w:r w:rsidR="0095369F">
        <w:rPr>
          <w:rFonts w:ascii="Arial" w:hAnsi="Arial" w:cs="Arial"/>
          <w:b w:val="0"/>
          <w:sz w:val="20"/>
          <w:szCs w:val="20"/>
        </w:rPr>
        <w:t>a</w:t>
      </w:r>
      <w:r w:rsidR="0095369F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87178A" w:rsidRPr="001A58CC">
        <w:rPr>
          <w:rFonts w:ascii="Arial" w:hAnsi="Arial" w:cs="Arial"/>
          <w:b w:val="0"/>
          <w:sz w:val="20"/>
          <w:szCs w:val="20"/>
        </w:rPr>
        <w:t xml:space="preserve">ww. informacji właściwym organom. </w:t>
      </w:r>
    </w:p>
    <w:p w14:paraId="021263C4" w14:textId="77777777" w:rsidR="00326926" w:rsidRPr="001A58CC" w:rsidRDefault="00326926" w:rsidP="00326926">
      <w:pPr>
        <w:pStyle w:val="Nagwek2"/>
        <w:spacing w:before="120" w:beforeAutospacing="0" w:after="120" w:afterAutospacing="0" w:line="360" w:lineRule="auto"/>
        <w:ind w:left="360"/>
        <w:contextualSpacing/>
        <w:jc w:val="both"/>
        <w:rPr>
          <w:rFonts w:ascii="Arial" w:hAnsi="Arial" w:cs="Arial"/>
          <w:b w:val="0"/>
          <w:sz w:val="20"/>
          <w:szCs w:val="20"/>
        </w:rPr>
      </w:pPr>
    </w:p>
    <w:p w14:paraId="1AC19538" w14:textId="4BE794FA" w:rsidR="00F400F7" w:rsidRPr="001A58CC" w:rsidRDefault="00F400F7" w:rsidP="008D66DB">
      <w:pPr>
        <w:pStyle w:val="Nagwek2"/>
        <w:spacing w:before="120" w:beforeAutospacing="0" w:after="120" w:afterAutospacing="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>§ 2</w:t>
      </w:r>
      <w:r w:rsidR="008D66DB" w:rsidRPr="001A58CC">
        <w:rPr>
          <w:rFonts w:ascii="Arial" w:hAnsi="Arial" w:cs="Arial"/>
          <w:sz w:val="20"/>
          <w:szCs w:val="20"/>
        </w:rPr>
        <w:t>.</w:t>
      </w:r>
    </w:p>
    <w:p w14:paraId="0F86470F" w14:textId="37B8F4BA" w:rsidR="00F400F7" w:rsidRPr="001A58CC" w:rsidRDefault="00AD4687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 należyte wykonanie </w:t>
      </w:r>
      <w:r w:rsidR="00EF6131" w:rsidRPr="001A58CC">
        <w:rPr>
          <w:rFonts w:ascii="Arial" w:hAnsi="Arial" w:cs="Arial"/>
          <w:b w:val="0"/>
          <w:sz w:val="20"/>
          <w:szCs w:val="20"/>
        </w:rPr>
        <w:t>zadania</w:t>
      </w:r>
      <w:r w:rsidRPr="001A58CC">
        <w:rPr>
          <w:rFonts w:ascii="Arial" w:hAnsi="Arial" w:cs="Arial"/>
          <w:b w:val="0"/>
          <w:sz w:val="20"/>
          <w:szCs w:val="20"/>
        </w:rPr>
        <w:t xml:space="preserve"> Wykonawca otrzyma wynagrodzenie maksymalne w wysokości </w:t>
      </w:r>
      <w:r w:rsidR="0034747E">
        <w:rPr>
          <w:rFonts w:ascii="Arial" w:hAnsi="Arial" w:cs="Arial"/>
          <w:b w:val="0"/>
          <w:sz w:val="20"/>
          <w:szCs w:val="20"/>
        </w:rPr>
        <w:t>………,….</w:t>
      </w:r>
      <w:r w:rsidRPr="001A58CC">
        <w:rPr>
          <w:rFonts w:ascii="Arial" w:hAnsi="Arial" w:cs="Arial"/>
          <w:sz w:val="20"/>
          <w:szCs w:val="20"/>
        </w:rPr>
        <w:t xml:space="preserve"> zł netto</w:t>
      </w:r>
      <w:r w:rsidRPr="001A58CC">
        <w:rPr>
          <w:rFonts w:ascii="Arial" w:hAnsi="Arial" w:cs="Arial"/>
          <w:b w:val="0"/>
          <w:sz w:val="20"/>
          <w:szCs w:val="20"/>
        </w:rPr>
        <w:t xml:space="preserve"> (słownie: </w:t>
      </w:r>
      <w:r w:rsidR="0034747E">
        <w:rPr>
          <w:rFonts w:ascii="Arial" w:hAnsi="Arial" w:cs="Arial"/>
          <w:b w:val="0"/>
          <w:sz w:val="20"/>
          <w:szCs w:val="20"/>
        </w:rPr>
        <w:t xml:space="preserve">………………………………… </w:t>
      </w:r>
      <w:r w:rsidRPr="001A58CC">
        <w:rPr>
          <w:rFonts w:ascii="Arial" w:hAnsi="Arial" w:cs="Arial"/>
          <w:b w:val="0"/>
          <w:sz w:val="20"/>
          <w:szCs w:val="20"/>
        </w:rPr>
        <w:t xml:space="preserve">złotych), powiększone </w:t>
      </w:r>
      <w:r w:rsidR="00805E2A" w:rsidRPr="001A58CC">
        <w:rPr>
          <w:rFonts w:ascii="Arial" w:hAnsi="Arial" w:cs="Arial"/>
          <w:b w:val="0"/>
          <w:sz w:val="20"/>
          <w:szCs w:val="20"/>
        </w:rPr>
        <w:br/>
      </w:r>
      <w:r w:rsidRPr="001A58CC">
        <w:rPr>
          <w:rFonts w:ascii="Arial" w:hAnsi="Arial" w:cs="Arial"/>
          <w:b w:val="0"/>
          <w:sz w:val="20"/>
          <w:szCs w:val="20"/>
        </w:rPr>
        <w:t xml:space="preserve">o wartość podatku od towarów usług według stawki 23%, co daję kwotę </w:t>
      </w:r>
      <w:r w:rsidR="0034747E">
        <w:rPr>
          <w:rFonts w:ascii="Arial" w:hAnsi="Arial" w:cs="Arial"/>
          <w:sz w:val="20"/>
          <w:szCs w:val="20"/>
        </w:rPr>
        <w:t>…………,……</w:t>
      </w:r>
      <w:r w:rsidR="00805E2A" w:rsidRPr="001A58CC">
        <w:rPr>
          <w:rFonts w:ascii="Arial" w:hAnsi="Arial" w:cs="Arial"/>
          <w:sz w:val="20"/>
          <w:szCs w:val="20"/>
        </w:rPr>
        <w:t xml:space="preserve"> </w:t>
      </w:r>
      <w:r w:rsidR="00A56D81" w:rsidRPr="001A58CC">
        <w:rPr>
          <w:rFonts w:ascii="Arial" w:hAnsi="Arial" w:cs="Arial"/>
          <w:sz w:val="20"/>
          <w:szCs w:val="20"/>
        </w:rPr>
        <w:t>zł brutto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(słownie: </w:t>
      </w:r>
      <w:r w:rsidR="0034747E">
        <w:rPr>
          <w:rFonts w:ascii="Arial" w:hAnsi="Arial" w:cs="Arial"/>
          <w:b w:val="0"/>
          <w:sz w:val="20"/>
          <w:szCs w:val="20"/>
        </w:rPr>
        <w:t>…………………………………………….</w:t>
      </w:r>
      <w:r w:rsidR="00805E2A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>złot</w:t>
      </w:r>
      <w:r w:rsidR="00805E2A" w:rsidRPr="001A58CC">
        <w:rPr>
          <w:rFonts w:ascii="Arial" w:hAnsi="Arial" w:cs="Arial"/>
          <w:b w:val="0"/>
          <w:sz w:val="20"/>
          <w:szCs w:val="20"/>
        </w:rPr>
        <w:t>e</w:t>
      </w:r>
      <w:r w:rsidRPr="001A58CC">
        <w:rPr>
          <w:rFonts w:ascii="Arial" w:hAnsi="Arial" w:cs="Arial"/>
          <w:b w:val="0"/>
          <w:sz w:val="20"/>
          <w:szCs w:val="20"/>
        </w:rPr>
        <w:t>)</w:t>
      </w:r>
      <w:r w:rsidR="00F400F7" w:rsidRPr="001A58CC">
        <w:rPr>
          <w:rFonts w:ascii="Arial" w:hAnsi="Arial" w:cs="Arial"/>
          <w:b w:val="0"/>
          <w:sz w:val="20"/>
          <w:szCs w:val="20"/>
        </w:rPr>
        <w:t xml:space="preserve">, zwane dalej </w:t>
      </w:r>
      <w:r w:rsidR="00F400F7" w:rsidRPr="001A58CC">
        <w:rPr>
          <w:rFonts w:ascii="Arial" w:hAnsi="Arial" w:cs="Arial"/>
          <w:sz w:val="20"/>
          <w:szCs w:val="20"/>
        </w:rPr>
        <w:t>„wynagrodzeniem</w:t>
      </w:r>
      <w:r w:rsidRPr="001A58CC">
        <w:rPr>
          <w:rFonts w:ascii="Arial" w:hAnsi="Arial" w:cs="Arial"/>
          <w:sz w:val="20"/>
          <w:szCs w:val="20"/>
        </w:rPr>
        <w:t xml:space="preserve"> całkowitym</w:t>
      </w:r>
      <w:r w:rsidR="00F400F7" w:rsidRPr="001A58CC">
        <w:rPr>
          <w:rFonts w:ascii="Arial" w:hAnsi="Arial" w:cs="Arial"/>
          <w:sz w:val="20"/>
          <w:szCs w:val="20"/>
        </w:rPr>
        <w:t>”</w:t>
      </w:r>
      <w:r w:rsidR="00F400F7" w:rsidRPr="001A58CC">
        <w:rPr>
          <w:rFonts w:ascii="Arial" w:hAnsi="Arial" w:cs="Arial"/>
          <w:b w:val="0"/>
          <w:sz w:val="20"/>
          <w:szCs w:val="20"/>
        </w:rPr>
        <w:t>, na które składa się wynagrodzenie cząstkowe:</w:t>
      </w:r>
    </w:p>
    <w:p w14:paraId="6C650866" w14:textId="16123F2D" w:rsidR="00F400F7" w:rsidRPr="001A58CC" w:rsidRDefault="00F400F7" w:rsidP="008D66DB">
      <w:pPr>
        <w:pStyle w:val="Nagwek2"/>
        <w:numPr>
          <w:ilvl w:val="1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 xml:space="preserve">Za </w:t>
      </w:r>
      <w:r w:rsidR="003B694A" w:rsidRPr="001A58CC">
        <w:rPr>
          <w:rFonts w:ascii="Arial" w:hAnsi="Arial" w:cs="Arial"/>
          <w:sz w:val="20"/>
          <w:szCs w:val="20"/>
        </w:rPr>
        <w:t>Utrzymanie Serwisu</w:t>
      </w:r>
      <w:r w:rsidR="003B694A" w:rsidRPr="001A58CC">
        <w:rPr>
          <w:rFonts w:ascii="Arial" w:hAnsi="Arial" w:cs="Arial"/>
          <w:b w:val="0"/>
          <w:sz w:val="20"/>
          <w:szCs w:val="20"/>
        </w:rPr>
        <w:t xml:space="preserve"> Wy</w:t>
      </w:r>
      <w:r w:rsidRPr="001A58CC">
        <w:rPr>
          <w:rFonts w:ascii="Arial" w:hAnsi="Arial" w:cs="Arial"/>
          <w:b w:val="0"/>
          <w:sz w:val="20"/>
          <w:szCs w:val="20"/>
        </w:rPr>
        <w:t xml:space="preserve">konawca otrzyma wynagrodzenie w kwocie </w:t>
      </w:r>
      <w:r w:rsidR="0034747E">
        <w:rPr>
          <w:rFonts w:ascii="Arial" w:hAnsi="Arial" w:cs="Arial"/>
          <w:sz w:val="20"/>
          <w:szCs w:val="20"/>
        </w:rPr>
        <w:t>………….,……</w:t>
      </w:r>
      <w:r w:rsidR="00F10C75" w:rsidRPr="001A58CC">
        <w:rPr>
          <w:rFonts w:ascii="Arial" w:hAnsi="Arial" w:cs="Arial"/>
          <w:sz w:val="20"/>
          <w:szCs w:val="20"/>
        </w:rPr>
        <w:t xml:space="preserve"> zł netto</w:t>
      </w:r>
      <w:r w:rsidRPr="001A58CC">
        <w:rPr>
          <w:rFonts w:ascii="Arial" w:hAnsi="Arial" w:cs="Arial"/>
          <w:b w:val="0"/>
          <w:sz w:val="20"/>
          <w:szCs w:val="20"/>
        </w:rPr>
        <w:t xml:space="preserve"> (słownie: </w:t>
      </w:r>
      <w:r w:rsidR="0034747E">
        <w:rPr>
          <w:rFonts w:ascii="Arial" w:hAnsi="Arial" w:cs="Arial"/>
          <w:b w:val="0"/>
          <w:sz w:val="20"/>
          <w:szCs w:val="20"/>
        </w:rPr>
        <w:t>…………………………………….</w:t>
      </w:r>
      <w:r w:rsidR="00805E2A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3467AD" w:rsidRPr="001A58CC">
        <w:rPr>
          <w:rFonts w:ascii="Arial" w:hAnsi="Arial" w:cs="Arial"/>
          <w:b w:val="0"/>
          <w:sz w:val="20"/>
          <w:szCs w:val="20"/>
        </w:rPr>
        <w:t>złotych</w:t>
      </w:r>
      <w:r w:rsidRPr="001A58CC">
        <w:rPr>
          <w:rFonts w:ascii="Arial" w:hAnsi="Arial" w:cs="Arial"/>
          <w:b w:val="0"/>
          <w:sz w:val="20"/>
          <w:szCs w:val="20"/>
        </w:rPr>
        <w:t>), powiększone o podat</w:t>
      </w:r>
      <w:r w:rsidR="003467AD" w:rsidRPr="001A58CC">
        <w:rPr>
          <w:rFonts w:ascii="Arial" w:hAnsi="Arial" w:cs="Arial"/>
          <w:b w:val="0"/>
          <w:sz w:val="20"/>
          <w:szCs w:val="20"/>
        </w:rPr>
        <w:t>ek</w:t>
      </w:r>
      <w:r w:rsidRPr="001A58CC">
        <w:rPr>
          <w:rFonts w:ascii="Arial" w:hAnsi="Arial" w:cs="Arial"/>
          <w:b w:val="0"/>
          <w:sz w:val="20"/>
          <w:szCs w:val="20"/>
        </w:rPr>
        <w:t xml:space="preserve"> od towarów </w:t>
      </w:r>
      <w:r w:rsidR="003467AD" w:rsidRPr="001A58CC">
        <w:rPr>
          <w:rFonts w:ascii="Arial" w:hAnsi="Arial" w:cs="Arial"/>
          <w:b w:val="0"/>
          <w:sz w:val="20"/>
          <w:szCs w:val="20"/>
        </w:rPr>
        <w:br/>
        <w:t xml:space="preserve">i </w:t>
      </w:r>
      <w:r w:rsidRPr="001A58CC">
        <w:rPr>
          <w:rFonts w:ascii="Arial" w:hAnsi="Arial" w:cs="Arial"/>
          <w:b w:val="0"/>
          <w:sz w:val="20"/>
          <w:szCs w:val="20"/>
        </w:rPr>
        <w:t xml:space="preserve">usług według stawki 23%, co daję kwotę </w:t>
      </w:r>
      <w:r w:rsidR="0034747E">
        <w:rPr>
          <w:rFonts w:ascii="Arial" w:hAnsi="Arial" w:cs="Arial"/>
          <w:sz w:val="20"/>
          <w:szCs w:val="20"/>
        </w:rPr>
        <w:t>………………,…</w:t>
      </w:r>
      <w:r w:rsidR="00F10C75" w:rsidRPr="001A58CC">
        <w:rPr>
          <w:rFonts w:ascii="Arial" w:hAnsi="Arial" w:cs="Arial"/>
          <w:sz w:val="20"/>
          <w:szCs w:val="20"/>
        </w:rPr>
        <w:t xml:space="preserve"> zł brutto</w:t>
      </w:r>
      <w:r w:rsidR="008D66DB" w:rsidRPr="001A58CC">
        <w:rPr>
          <w:rFonts w:ascii="Arial" w:hAnsi="Arial" w:cs="Arial"/>
          <w:b w:val="0"/>
          <w:sz w:val="20"/>
          <w:szCs w:val="20"/>
        </w:rPr>
        <w:t xml:space="preserve"> (słownie: </w:t>
      </w:r>
      <w:r w:rsidR="0034747E">
        <w:rPr>
          <w:rFonts w:ascii="Arial" w:hAnsi="Arial" w:cs="Arial"/>
          <w:b w:val="0"/>
          <w:sz w:val="20"/>
          <w:szCs w:val="20"/>
        </w:rPr>
        <w:t>…………………..</w:t>
      </w:r>
      <w:r w:rsidR="00F10C75" w:rsidRPr="001A58CC">
        <w:rPr>
          <w:rFonts w:ascii="Arial" w:hAnsi="Arial" w:cs="Arial"/>
          <w:b w:val="0"/>
          <w:sz w:val="20"/>
          <w:szCs w:val="20"/>
        </w:rPr>
        <w:t xml:space="preserve"> złot</w:t>
      </w:r>
      <w:r w:rsidR="003467AD" w:rsidRPr="001A58CC">
        <w:rPr>
          <w:rFonts w:ascii="Arial" w:hAnsi="Arial" w:cs="Arial"/>
          <w:b w:val="0"/>
          <w:sz w:val="20"/>
          <w:szCs w:val="20"/>
        </w:rPr>
        <w:t>e</w:t>
      </w:r>
      <w:r w:rsidRPr="001A58CC">
        <w:rPr>
          <w:rFonts w:ascii="Arial" w:hAnsi="Arial" w:cs="Arial"/>
          <w:b w:val="0"/>
          <w:sz w:val="20"/>
          <w:szCs w:val="20"/>
        </w:rPr>
        <w:t>) płatne w ratach miesięcznych</w:t>
      </w:r>
      <w:r w:rsidR="00F10C75" w:rsidRPr="001A58CC">
        <w:rPr>
          <w:rFonts w:ascii="Arial" w:hAnsi="Arial" w:cs="Arial"/>
          <w:b w:val="0"/>
          <w:sz w:val="20"/>
          <w:szCs w:val="20"/>
        </w:rPr>
        <w:t>, za cały miesiąc kalendarzowy</w:t>
      </w:r>
      <w:r w:rsidRPr="001A58CC">
        <w:rPr>
          <w:rFonts w:ascii="Arial" w:hAnsi="Arial" w:cs="Arial"/>
          <w:b w:val="0"/>
          <w:sz w:val="20"/>
          <w:szCs w:val="20"/>
        </w:rPr>
        <w:t xml:space="preserve"> w wysokości </w:t>
      </w:r>
      <w:r w:rsidR="0034747E">
        <w:rPr>
          <w:rFonts w:ascii="Arial" w:hAnsi="Arial" w:cs="Arial"/>
          <w:sz w:val="20"/>
          <w:szCs w:val="20"/>
        </w:rPr>
        <w:t>……….,….</w:t>
      </w:r>
      <w:r w:rsidR="003467AD" w:rsidRPr="001A58CC">
        <w:rPr>
          <w:rFonts w:ascii="Arial" w:hAnsi="Arial" w:cs="Arial"/>
          <w:sz w:val="20"/>
          <w:szCs w:val="20"/>
        </w:rPr>
        <w:t xml:space="preserve"> </w:t>
      </w:r>
      <w:r w:rsidR="00F10C75" w:rsidRPr="001A58CC">
        <w:rPr>
          <w:rFonts w:ascii="Arial" w:hAnsi="Arial" w:cs="Arial"/>
          <w:sz w:val="20"/>
          <w:szCs w:val="20"/>
        </w:rPr>
        <w:t>zł netto</w:t>
      </w:r>
      <w:r w:rsidR="008D66DB" w:rsidRPr="001A58CC">
        <w:rPr>
          <w:rFonts w:ascii="Arial" w:hAnsi="Arial" w:cs="Arial"/>
          <w:b w:val="0"/>
          <w:sz w:val="20"/>
          <w:szCs w:val="20"/>
        </w:rPr>
        <w:t xml:space="preserve"> (słownie: </w:t>
      </w:r>
      <w:r w:rsidR="0034747E">
        <w:rPr>
          <w:rFonts w:ascii="Arial" w:hAnsi="Arial" w:cs="Arial"/>
          <w:b w:val="0"/>
          <w:sz w:val="20"/>
          <w:szCs w:val="20"/>
        </w:rPr>
        <w:t>…………………</w:t>
      </w:r>
      <w:r w:rsidR="003467AD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F10C75" w:rsidRPr="001A58CC">
        <w:rPr>
          <w:rFonts w:ascii="Arial" w:hAnsi="Arial" w:cs="Arial"/>
          <w:b w:val="0"/>
          <w:sz w:val="20"/>
          <w:szCs w:val="20"/>
        </w:rPr>
        <w:t xml:space="preserve">złotych), </w:t>
      </w:r>
      <w:r w:rsidRPr="001A58CC">
        <w:rPr>
          <w:rFonts w:ascii="Arial" w:hAnsi="Arial" w:cs="Arial"/>
          <w:b w:val="0"/>
          <w:sz w:val="20"/>
          <w:szCs w:val="20"/>
        </w:rPr>
        <w:t xml:space="preserve">powiększone o </w:t>
      </w:r>
      <w:r w:rsidR="00F10C75" w:rsidRPr="001A58CC">
        <w:rPr>
          <w:rFonts w:ascii="Arial" w:hAnsi="Arial" w:cs="Arial"/>
          <w:b w:val="0"/>
          <w:sz w:val="20"/>
          <w:szCs w:val="20"/>
        </w:rPr>
        <w:t xml:space="preserve">wartość </w:t>
      </w:r>
      <w:r w:rsidRPr="001A58CC">
        <w:rPr>
          <w:rFonts w:ascii="Arial" w:hAnsi="Arial" w:cs="Arial"/>
          <w:b w:val="0"/>
          <w:sz w:val="20"/>
          <w:szCs w:val="20"/>
        </w:rPr>
        <w:t>podat</w:t>
      </w:r>
      <w:r w:rsidR="00F10C75" w:rsidRPr="001A58CC">
        <w:rPr>
          <w:rFonts w:ascii="Arial" w:hAnsi="Arial" w:cs="Arial"/>
          <w:b w:val="0"/>
          <w:sz w:val="20"/>
          <w:szCs w:val="20"/>
        </w:rPr>
        <w:t>ku</w:t>
      </w:r>
      <w:r w:rsidRPr="001A58CC">
        <w:rPr>
          <w:rFonts w:ascii="Arial" w:hAnsi="Arial" w:cs="Arial"/>
          <w:b w:val="0"/>
          <w:sz w:val="20"/>
          <w:szCs w:val="20"/>
        </w:rPr>
        <w:t xml:space="preserve"> od towarów i usług </w:t>
      </w:r>
      <w:r w:rsidR="00F10C75" w:rsidRPr="001A58CC">
        <w:rPr>
          <w:rFonts w:ascii="Arial" w:hAnsi="Arial" w:cs="Arial"/>
          <w:b w:val="0"/>
          <w:sz w:val="20"/>
          <w:szCs w:val="20"/>
        </w:rPr>
        <w:t xml:space="preserve">według stawki 23%, co daje </w:t>
      </w:r>
      <w:r w:rsidRPr="001A58CC">
        <w:rPr>
          <w:rFonts w:ascii="Arial" w:hAnsi="Arial" w:cs="Arial"/>
          <w:b w:val="0"/>
          <w:sz w:val="20"/>
          <w:szCs w:val="20"/>
        </w:rPr>
        <w:t xml:space="preserve">kwotę </w:t>
      </w:r>
      <w:r w:rsidR="003467AD" w:rsidRPr="001A58CC">
        <w:rPr>
          <w:rFonts w:ascii="Arial" w:hAnsi="Arial" w:cs="Arial"/>
          <w:b w:val="0"/>
          <w:sz w:val="20"/>
          <w:szCs w:val="20"/>
        </w:rPr>
        <w:br/>
      </w:r>
      <w:r w:rsidR="0034747E">
        <w:rPr>
          <w:rFonts w:ascii="Arial" w:hAnsi="Arial" w:cs="Arial"/>
          <w:sz w:val="20"/>
          <w:szCs w:val="20"/>
        </w:rPr>
        <w:t>………….,……</w:t>
      </w:r>
      <w:r w:rsidR="00F10C75" w:rsidRPr="001A58CC">
        <w:rPr>
          <w:rFonts w:ascii="Arial" w:hAnsi="Arial" w:cs="Arial"/>
          <w:sz w:val="20"/>
          <w:szCs w:val="20"/>
        </w:rPr>
        <w:t xml:space="preserve"> zł brutto</w:t>
      </w:r>
      <w:r w:rsidR="008D66DB" w:rsidRPr="001A58CC">
        <w:rPr>
          <w:rFonts w:ascii="Arial" w:hAnsi="Arial" w:cs="Arial"/>
          <w:b w:val="0"/>
          <w:sz w:val="20"/>
          <w:szCs w:val="20"/>
        </w:rPr>
        <w:t xml:space="preserve"> (słownie: </w:t>
      </w:r>
      <w:r w:rsidR="0034747E">
        <w:rPr>
          <w:rFonts w:ascii="Arial" w:hAnsi="Arial" w:cs="Arial"/>
          <w:b w:val="0"/>
          <w:sz w:val="20"/>
          <w:szCs w:val="20"/>
        </w:rPr>
        <w:t>…………………………………….</w:t>
      </w:r>
      <w:r w:rsidR="003467AD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F10C75" w:rsidRPr="001A58CC">
        <w:rPr>
          <w:rFonts w:ascii="Arial" w:hAnsi="Arial" w:cs="Arial"/>
          <w:b w:val="0"/>
          <w:sz w:val="20"/>
          <w:szCs w:val="20"/>
        </w:rPr>
        <w:t>złotych</w:t>
      </w:r>
      <w:r w:rsidRPr="001A58CC">
        <w:rPr>
          <w:rFonts w:ascii="Arial" w:hAnsi="Arial" w:cs="Arial"/>
          <w:b w:val="0"/>
          <w:sz w:val="20"/>
          <w:szCs w:val="20"/>
        </w:rPr>
        <w:t xml:space="preserve">). </w:t>
      </w:r>
      <w:r w:rsidR="003467AD" w:rsidRPr="001A58CC">
        <w:rPr>
          <w:rFonts w:ascii="Arial" w:hAnsi="Arial" w:cs="Arial"/>
          <w:b w:val="0"/>
          <w:sz w:val="20"/>
          <w:szCs w:val="20"/>
        </w:rPr>
        <w:br/>
      </w:r>
      <w:r w:rsidRPr="001A58CC">
        <w:rPr>
          <w:rFonts w:ascii="Arial" w:hAnsi="Arial" w:cs="Arial"/>
          <w:b w:val="0"/>
          <w:sz w:val="20"/>
          <w:szCs w:val="20"/>
        </w:rPr>
        <w:t xml:space="preserve">Za niepełny miesiąc kalendarzowy wykonawca otrzyma wynagrodzenie, za każdy dzień tego miesiąca w wysokości 1/30 wynagrodzenia miesięcznego (raty miesięcznej). </w:t>
      </w:r>
    </w:p>
    <w:p w14:paraId="7B002F61" w14:textId="7B244AB1" w:rsidR="00F400F7" w:rsidRPr="001A58CC" w:rsidRDefault="00F400F7" w:rsidP="008D66DB">
      <w:pPr>
        <w:pStyle w:val="Nagwek2"/>
        <w:numPr>
          <w:ilvl w:val="1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>Za wykonanie zleconych Usług Rozwoju Zamawiający</w:t>
      </w:r>
      <w:r w:rsidRPr="001A58CC">
        <w:rPr>
          <w:rFonts w:ascii="Arial" w:hAnsi="Arial" w:cs="Arial"/>
          <w:b w:val="0"/>
          <w:sz w:val="20"/>
          <w:szCs w:val="20"/>
        </w:rPr>
        <w:t xml:space="preserve"> zapłaci Wykonawcy wynagrodzenie </w:t>
      </w:r>
      <w:r w:rsidR="00FC7178">
        <w:rPr>
          <w:rFonts w:ascii="Arial" w:hAnsi="Arial" w:cs="Arial"/>
          <w:b w:val="0"/>
          <w:sz w:val="20"/>
          <w:szCs w:val="20"/>
        </w:rPr>
        <w:br/>
      </w:r>
      <w:r w:rsidRPr="001A58CC">
        <w:rPr>
          <w:rFonts w:ascii="Arial" w:hAnsi="Arial" w:cs="Arial"/>
          <w:b w:val="0"/>
          <w:sz w:val="20"/>
          <w:szCs w:val="20"/>
        </w:rPr>
        <w:t xml:space="preserve">z tytułu wykonanej Usługi Rozwoju w wysokości </w:t>
      </w:r>
      <w:r w:rsidR="0034747E">
        <w:rPr>
          <w:rFonts w:ascii="Arial" w:hAnsi="Arial" w:cs="Arial"/>
          <w:sz w:val="20"/>
          <w:szCs w:val="20"/>
        </w:rPr>
        <w:t>……,……</w:t>
      </w:r>
      <w:r w:rsidR="006F240A" w:rsidRPr="001A58CC">
        <w:rPr>
          <w:rFonts w:ascii="Arial" w:hAnsi="Arial" w:cs="Arial"/>
          <w:sz w:val="20"/>
          <w:szCs w:val="20"/>
        </w:rPr>
        <w:t xml:space="preserve"> </w:t>
      </w:r>
      <w:r w:rsidR="00FA5E43" w:rsidRPr="001A58CC">
        <w:rPr>
          <w:rFonts w:ascii="Arial" w:hAnsi="Arial" w:cs="Arial"/>
          <w:sz w:val="20"/>
          <w:szCs w:val="20"/>
        </w:rPr>
        <w:t>zł netto</w:t>
      </w:r>
      <w:r w:rsidRPr="001A58CC">
        <w:rPr>
          <w:rFonts w:ascii="Arial" w:hAnsi="Arial" w:cs="Arial"/>
          <w:b w:val="0"/>
          <w:sz w:val="20"/>
          <w:szCs w:val="20"/>
        </w:rPr>
        <w:t xml:space="preserve"> (słownie: </w:t>
      </w:r>
      <w:r w:rsidR="0034747E">
        <w:rPr>
          <w:rFonts w:ascii="Arial" w:hAnsi="Arial" w:cs="Arial"/>
          <w:b w:val="0"/>
          <w:sz w:val="20"/>
          <w:szCs w:val="20"/>
        </w:rPr>
        <w:t>………….</w:t>
      </w:r>
      <w:r w:rsidR="006F240A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FA5E43" w:rsidRPr="001A58CC">
        <w:rPr>
          <w:rFonts w:ascii="Arial" w:hAnsi="Arial" w:cs="Arial"/>
          <w:b w:val="0"/>
          <w:sz w:val="20"/>
          <w:szCs w:val="20"/>
        </w:rPr>
        <w:t>złotych</w:t>
      </w:r>
      <w:r w:rsidRPr="001A58CC">
        <w:rPr>
          <w:rFonts w:ascii="Arial" w:hAnsi="Arial" w:cs="Arial"/>
          <w:b w:val="0"/>
          <w:sz w:val="20"/>
          <w:szCs w:val="20"/>
        </w:rPr>
        <w:t xml:space="preserve">) </w:t>
      </w:r>
      <w:r w:rsidR="00FA5E43" w:rsidRPr="001A58CC">
        <w:rPr>
          <w:rFonts w:ascii="Arial" w:hAnsi="Arial" w:cs="Arial"/>
          <w:b w:val="0"/>
          <w:sz w:val="20"/>
          <w:szCs w:val="20"/>
        </w:rPr>
        <w:t xml:space="preserve">powiększone o wartość podatku od towarów i usług według stawki 23%, co daje kwotę </w:t>
      </w:r>
      <w:r w:rsidR="006F240A" w:rsidRPr="001A58CC">
        <w:rPr>
          <w:rFonts w:ascii="Arial" w:hAnsi="Arial" w:cs="Arial"/>
          <w:b w:val="0"/>
          <w:sz w:val="20"/>
          <w:szCs w:val="20"/>
        </w:rPr>
        <w:br/>
      </w:r>
      <w:r w:rsidR="0034747E">
        <w:rPr>
          <w:rFonts w:ascii="Arial" w:hAnsi="Arial" w:cs="Arial"/>
          <w:sz w:val="20"/>
          <w:szCs w:val="20"/>
        </w:rPr>
        <w:t>………,…</w:t>
      </w:r>
      <w:r w:rsidR="00FA5E43" w:rsidRPr="001A58CC">
        <w:rPr>
          <w:rFonts w:ascii="Arial" w:hAnsi="Arial" w:cs="Arial"/>
          <w:sz w:val="20"/>
          <w:szCs w:val="20"/>
        </w:rPr>
        <w:t xml:space="preserve"> zł brutto</w:t>
      </w:r>
      <w:r w:rsidR="00FA5E43" w:rsidRPr="001A58CC">
        <w:rPr>
          <w:rFonts w:ascii="Arial" w:hAnsi="Arial" w:cs="Arial"/>
          <w:b w:val="0"/>
          <w:sz w:val="20"/>
          <w:szCs w:val="20"/>
        </w:rPr>
        <w:t xml:space="preserve"> (słownie: </w:t>
      </w:r>
      <w:r w:rsidR="0034747E">
        <w:rPr>
          <w:rFonts w:ascii="Arial" w:hAnsi="Arial" w:cs="Arial"/>
          <w:b w:val="0"/>
          <w:sz w:val="20"/>
          <w:szCs w:val="20"/>
        </w:rPr>
        <w:t>………………..</w:t>
      </w:r>
      <w:r w:rsidR="006F240A" w:rsidRPr="001A58CC">
        <w:rPr>
          <w:rFonts w:ascii="Arial" w:hAnsi="Arial" w:cs="Arial"/>
          <w:b w:val="0"/>
          <w:sz w:val="20"/>
          <w:szCs w:val="20"/>
        </w:rPr>
        <w:t xml:space="preserve"> złotych</w:t>
      </w:r>
      <w:r w:rsidR="00FA5E43" w:rsidRPr="001A58CC">
        <w:rPr>
          <w:rFonts w:ascii="Arial" w:hAnsi="Arial" w:cs="Arial"/>
          <w:b w:val="0"/>
          <w:sz w:val="20"/>
          <w:szCs w:val="20"/>
        </w:rPr>
        <w:t xml:space="preserve">) </w:t>
      </w:r>
      <w:r w:rsidR="00A56D81" w:rsidRPr="001A58CC">
        <w:rPr>
          <w:rFonts w:ascii="Arial" w:hAnsi="Arial" w:cs="Arial"/>
          <w:b w:val="0"/>
          <w:sz w:val="20"/>
          <w:szCs w:val="20"/>
        </w:rPr>
        <w:t>za </w:t>
      </w:r>
      <w:r w:rsidRPr="001A58CC">
        <w:rPr>
          <w:rFonts w:ascii="Arial" w:hAnsi="Arial" w:cs="Arial"/>
          <w:b w:val="0"/>
          <w:sz w:val="20"/>
          <w:szCs w:val="20"/>
        </w:rPr>
        <w:t xml:space="preserve">każdą zrealizowaną roboczogodzinę. Wynagrodzenie z tytułu Usług Rozwoju nie może przekroczyć kwoty </w:t>
      </w:r>
      <w:r w:rsidR="006F240A" w:rsidRPr="001A58CC">
        <w:rPr>
          <w:rFonts w:ascii="Arial" w:hAnsi="Arial" w:cs="Arial"/>
          <w:b w:val="0"/>
          <w:sz w:val="20"/>
          <w:szCs w:val="20"/>
        </w:rPr>
        <w:br/>
      </w:r>
      <w:r w:rsidR="0034747E">
        <w:rPr>
          <w:rFonts w:ascii="Arial" w:hAnsi="Arial" w:cs="Arial"/>
          <w:sz w:val="20"/>
          <w:szCs w:val="20"/>
        </w:rPr>
        <w:t>……………,……</w:t>
      </w:r>
      <w:r w:rsidRPr="001A58CC">
        <w:rPr>
          <w:rFonts w:ascii="Arial" w:hAnsi="Arial" w:cs="Arial"/>
          <w:sz w:val="20"/>
          <w:szCs w:val="20"/>
        </w:rPr>
        <w:t xml:space="preserve"> </w:t>
      </w:r>
      <w:r w:rsidR="00FA5E43" w:rsidRPr="001A58CC">
        <w:rPr>
          <w:rFonts w:ascii="Arial" w:hAnsi="Arial" w:cs="Arial"/>
          <w:sz w:val="20"/>
          <w:szCs w:val="20"/>
        </w:rPr>
        <w:t>zł netto</w:t>
      </w:r>
      <w:r w:rsidR="00FA5E43" w:rsidRPr="001A58CC">
        <w:rPr>
          <w:rFonts w:ascii="Arial" w:hAnsi="Arial" w:cs="Arial"/>
          <w:b w:val="0"/>
          <w:sz w:val="20"/>
          <w:szCs w:val="20"/>
        </w:rPr>
        <w:t xml:space="preserve"> (słownie: </w:t>
      </w:r>
      <w:r w:rsidR="000B641E">
        <w:rPr>
          <w:rFonts w:ascii="Arial" w:hAnsi="Arial" w:cs="Arial"/>
          <w:b w:val="0"/>
          <w:sz w:val="20"/>
          <w:szCs w:val="20"/>
        </w:rPr>
        <w:t>………….</w:t>
      </w:r>
      <w:r w:rsidR="000B641E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6F240A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FA5E43" w:rsidRPr="001A58CC">
        <w:rPr>
          <w:rFonts w:ascii="Arial" w:hAnsi="Arial" w:cs="Arial"/>
          <w:b w:val="0"/>
          <w:sz w:val="20"/>
          <w:szCs w:val="20"/>
        </w:rPr>
        <w:t xml:space="preserve">złotych) powiększone o wartość podatku </w:t>
      </w:r>
      <w:r w:rsidR="00FC7178">
        <w:rPr>
          <w:rFonts w:ascii="Arial" w:hAnsi="Arial" w:cs="Arial"/>
          <w:b w:val="0"/>
          <w:sz w:val="20"/>
          <w:szCs w:val="20"/>
        </w:rPr>
        <w:br/>
      </w:r>
      <w:r w:rsidR="00FA5E43" w:rsidRPr="001A58CC">
        <w:rPr>
          <w:rFonts w:ascii="Arial" w:hAnsi="Arial" w:cs="Arial"/>
          <w:b w:val="0"/>
          <w:sz w:val="20"/>
          <w:szCs w:val="20"/>
        </w:rPr>
        <w:t xml:space="preserve">od towarów i usług według stawki 23%, co daje kwotę </w:t>
      </w:r>
      <w:r w:rsidR="0034747E">
        <w:rPr>
          <w:rFonts w:ascii="Arial" w:hAnsi="Arial" w:cs="Arial"/>
          <w:sz w:val="20"/>
          <w:szCs w:val="20"/>
        </w:rPr>
        <w:t>…………….,…..</w:t>
      </w:r>
      <w:r w:rsidR="006F240A" w:rsidRPr="001A58CC">
        <w:rPr>
          <w:rFonts w:ascii="Arial" w:hAnsi="Arial" w:cs="Arial"/>
          <w:sz w:val="20"/>
          <w:szCs w:val="20"/>
        </w:rPr>
        <w:t xml:space="preserve"> </w:t>
      </w:r>
      <w:r w:rsidR="00FA5E43" w:rsidRPr="001A58CC">
        <w:rPr>
          <w:rFonts w:ascii="Arial" w:hAnsi="Arial" w:cs="Arial"/>
          <w:sz w:val="20"/>
          <w:szCs w:val="20"/>
        </w:rPr>
        <w:t>zł brutto</w:t>
      </w:r>
      <w:r w:rsidR="00FA5E43" w:rsidRPr="001A58CC">
        <w:rPr>
          <w:rFonts w:ascii="Arial" w:hAnsi="Arial" w:cs="Arial"/>
          <w:b w:val="0"/>
          <w:sz w:val="20"/>
          <w:szCs w:val="20"/>
        </w:rPr>
        <w:t xml:space="preserve"> (słownie: </w:t>
      </w:r>
      <w:r w:rsidR="000B641E">
        <w:rPr>
          <w:rFonts w:ascii="Arial" w:hAnsi="Arial" w:cs="Arial"/>
          <w:b w:val="0"/>
          <w:sz w:val="20"/>
          <w:szCs w:val="20"/>
        </w:rPr>
        <w:t>………….</w:t>
      </w:r>
      <w:r w:rsidR="000B641E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FA5E43" w:rsidRPr="001A58CC">
        <w:rPr>
          <w:rFonts w:ascii="Arial" w:hAnsi="Arial" w:cs="Arial"/>
          <w:b w:val="0"/>
          <w:sz w:val="20"/>
          <w:szCs w:val="20"/>
        </w:rPr>
        <w:t xml:space="preserve"> złotych)</w:t>
      </w:r>
      <w:r w:rsidRPr="001A58CC">
        <w:rPr>
          <w:rFonts w:ascii="Arial" w:hAnsi="Arial" w:cs="Arial"/>
          <w:b w:val="0"/>
          <w:sz w:val="20"/>
          <w:szCs w:val="20"/>
        </w:rPr>
        <w:t xml:space="preserve">. </w:t>
      </w:r>
    </w:p>
    <w:p w14:paraId="5126A608" w14:textId="5ACB8D42" w:rsidR="00F400F7" w:rsidRPr="001A58CC" w:rsidRDefault="00F400F7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lastRenderedPageBreak/>
        <w:t xml:space="preserve">Wynagrodzenie </w:t>
      </w:r>
      <w:r w:rsidR="00FA5E43" w:rsidRPr="001A58CC">
        <w:rPr>
          <w:rFonts w:ascii="Arial" w:hAnsi="Arial" w:cs="Arial"/>
          <w:b w:val="0"/>
          <w:sz w:val="20"/>
          <w:szCs w:val="20"/>
        </w:rPr>
        <w:t>całkowite</w:t>
      </w:r>
      <w:r w:rsidRPr="001A58CC">
        <w:rPr>
          <w:rFonts w:ascii="Arial" w:hAnsi="Arial" w:cs="Arial"/>
          <w:b w:val="0"/>
          <w:sz w:val="20"/>
          <w:szCs w:val="20"/>
        </w:rPr>
        <w:t xml:space="preserve"> zaspokaja wszelkie roszczenia Wykonawcy z tytułu wykon</w:t>
      </w:r>
      <w:r w:rsidR="00C06F86" w:rsidRPr="001A58CC">
        <w:rPr>
          <w:rFonts w:ascii="Arial" w:hAnsi="Arial" w:cs="Arial"/>
          <w:b w:val="0"/>
          <w:sz w:val="20"/>
          <w:szCs w:val="20"/>
        </w:rPr>
        <w:t>ania u</w:t>
      </w:r>
      <w:r w:rsidRPr="001A58CC">
        <w:rPr>
          <w:rFonts w:ascii="Arial" w:hAnsi="Arial" w:cs="Arial"/>
          <w:b w:val="0"/>
          <w:sz w:val="20"/>
          <w:szCs w:val="20"/>
        </w:rPr>
        <w:t>mowy, w tym roszczenia z tytułu przeniesienia na Zamawiającego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autorskich praw majątkowych do </w:t>
      </w:r>
      <w:r w:rsidRPr="001A58CC">
        <w:rPr>
          <w:rFonts w:ascii="Arial" w:hAnsi="Arial" w:cs="Arial"/>
          <w:b w:val="0"/>
          <w:sz w:val="20"/>
          <w:szCs w:val="20"/>
        </w:rPr>
        <w:t>wszelkich prac,</w:t>
      </w:r>
      <w:r w:rsidRPr="001A58CC">
        <w:rPr>
          <w:rFonts w:ascii="Arial" w:eastAsiaTheme="minorEastAsia" w:hAnsi="Arial" w:cs="Arial"/>
          <w:b w:val="0"/>
          <w:bCs w:val="0"/>
          <w:sz w:val="20"/>
          <w:szCs w:val="20"/>
        </w:rPr>
        <w:t xml:space="preserve"> dzieł, utworów, oprogramowania </w:t>
      </w:r>
      <w:r w:rsidRPr="001A58CC">
        <w:rPr>
          <w:rFonts w:ascii="Arial" w:hAnsi="Arial" w:cs="Arial"/>
          <w:b w:val="0"/>
          <w:sz w:val="20"/>
          <w:szCs w:val="20"/>
        </w:rPr>
        <w:t>zwanych dalej „utworami”, przygotowanych</w:t>
      </w:r>
      <w:r w:rsidR="00C06F86" w:rsidRPr="001A58CC">
        <w:rPr>
          <w:rFonts w:ascii="Arial" w:hAnsi="Arial" w:cs="Arial"/>
          <w:b w:val="0"/>
          <w:sz w:val="20"/>
          <w:szCs w:val="20"/>
        </w:rPr>
        <w:t xml:space="preserve"> w ramach wykonania niniejszej u</w:t>
      </w:r>
      <w:r w:rsidRPr="001A58CC">
        <w:rPr>
          <w:rFonts w:ascii="Arial" w:hAnsi="Arial" w:cs="Arial"/>
          <w:b w:val="0"/>
          <w:sz w:val="20"/>
          <w:szCs w:val="20"/>
        </w:rPr>
        <w:t>mowy i w celu jej wykonania, które stanowią przejaw oryginalnej twórczości o indywidualnym charakterze</w:t>
      </w:r>
      <w:r w:rsidRPr="001A58CC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Pr="001A58CC">
        <w:rPr>
          <w:rFonts w:ascii="Arial" w:hAnsi="Arial" w:cs="Arial"/>
          <w:b w:val="0"/>
          <w:sz w:val="20"/>
          <w:szCs w:val="20"/>
        </w:rPr>
        <w:t xml:space="preserve">którego opracowanie objęte zostało zadaniem </w:t>
      </w:r>
      <w:r w:rsidR="00FC7178">
        <w:rPr>
          <w:rFonts w:ascii="Arial" w:hAnsi="Arial" w:cs="Arial"/>
          <w:b w:val="0"/>
          <w:sz w:val="20"/>
          <w:szCs w:val="20"/>
        </w:rPr>
        <w:br/>
      </w:r>
      <w:r w:rsidRPr="001A58CC">
        <w:rPr>
          <w:rFonts w:ascii="Arial" w:hAnsi="Arial" w:cs="Arial"/>
          <w:b w:val="0"/>
          <w:sz w:val="20"/>
          <w:szCs w:val="20"/>
        </w:rPr>
        <w:t>oraz z tytułu przeniesienia na Zamawiającego prawa do wykonywania praw zależnych.</w:t>
      </w:r>
    </w:p>
    <w:p w14:paraId="08A50C1C" w14:textId="4DF70C05" w:rsidR="00AA5588" w:rsidRPr="001A58CC" w:rsidRDefault="00F400F7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bCs w:val="0"/>
          <w:sz w:val="20"/>
          <w:szCs w:val="20"/>
        </w:rPr>
        <w:t>Zapłata danej części wynagrodzenia nastąpi po</w:t>
      </w:r>
      <w:r w:rsidR="00AE5E63" w:rsidRPr="001A58C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bCs w:val="0"/>
          <w:sz w:val="20"/>
          <w:szCs w:val="20"/>
        </w:rPr>
        <w:t>upływie danego miesiąca kalendarzowego</w:t>
      </w:r>
      <w:r w:rsidR="0057772D" w:rsidRPr="001A58C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FC7178">
        <w:rPr>
          <w:rFonts w:ascii="Arial" w:hAnsi="Arial" w:cs="Arial"/>
          <w:b w:val="0"/>
          <w:bCs w:val="0"/>
          <w:sz w:val="20"/>
          <w:szCs w:val="20"/>
        </w:rPr>
        <w:br/>
      </w:r>
      <w:r w:rsidR="0057772D" w:rsidRPr="001A58CC">
        <w:rPr>
          <w:rFonts w:ascii="Arial" w:hAnsi="Arial" w:cs="Arial"/>
          <w:b w:val="0"/>
          <w:bCs w:val="0"/>
          <w:sz w:val="20"/>
          <w:szCs w:val="20"/>
        </w:rPr>
        <w:t>lub odebraniu danego Zlecenia Rozwoju</w:t>
      </w:r>
      <w:r w:rsidR="00A56D81" w:rsidRPr="001A58CC">
        <w:rPr>
          <w:rFonts w:ascii="Arial" w:hAnsi="Arial" w:cs="Arial"/>
          <w:b w:val="0"/>
          <w:sz w:val="20"/>
          <w:szCs w:val="20"/>
        </w:rPr>
        <w:t>, co </w:t>
      </w:r>
      <w:r w:rsidRPr="001A58CC">
        <w:rPr>
          <w:rFonts w:ascii="Arial" w:hAnsi="Arial" w:cs="Arial"/>
          <w:b w:val="0"/>
          <w:sz w:val="20"/>
          <w:szCs w:val="20"/>
        </w:rPr>
        <w:t>zostanie</w:t>
      </w:r>
      <w:r w:rsidRPr="001A58CC">
        <w:rPr>
          <w:rFonts w:ascii="Arial" w:hAnsi="Arial" w:cs="Arial"/>
          <w:b w:val="0"/>
          <w:bCs w:val="0"/>
          <w:sz w:val="20"/>
          <w:szCs w:val="20"/>
        </w:rPr>
        <w:t xml:space="preserve"> potwierdzone </w:t>
      </w:r>
      <w:r w:rsidR="00FA5E43" w:rsidRPr="001A58CC">
        <w:rPr>
          <w:rFonts w:ascii="Arial" w:hAnsi="Arial" w:cs="Arial"/>
          <w:b w:val="0"/>
          <w:bCs w:val="0"/>
          <w:sz w:val="20"/>
          <w:szCs w:val="20"/>
        </w:rPr>
        <w:t xml:space="preserve">niezawierającym uwag </w:t>
      </w:r>
      <w:r w:rsidRPr="001A58CC">
        <w:rPr>
          <w:rFonts w:ascii="Arial" w:hAnsi="Arial" w:cs="Arial"/>
          <w:b w:val="0"/>
          <w:sz w:val="20"/>
          <w:szCs w:val="20"/>
        </w:rPr>
        <w:t>protokołem</w:t>
      </w:r>
      <w:r w:rsidR="00AA5588" w:rsidRPr="001A58CC">
        <w:rPr>
          <w:rFonts w:ascii="Arial" w:hAnsi="Arial" w:cs="Arial"/>
          <w:b w:val="0"/>
          <w:sz w:val="20"/>
          <w:szCs w:val="20"/>
        </w:rPr>
        <w:t xml:space="preserve"> odbioru odpowiednio:</w:t>
      </w:r>
      <w:r w:rsidRPr="001A58CC">
        <w:rPr>
          <w:rFonts w:ascii="Arial" w:hAnsi="Arial" w:cs="Arial"/>
          <w:b w:val="0"/>
          <w:sz w:val="20"/>
          <w:szCs w:val="20"/>
        </w:rPr>
        <w:t xml:space="preserve"> </w:t>
      </w:r>
    </w:p>
    <w:p w14:paraId="4F6EABE8" w14:textId="4A9EF2FE" w:rsidR="00AA5588" w:rsidRPr="001A58CC" w:rsidRDefault="00BA41CE" w:rsidP="008D66DB">
      <w:pPr>
        <w:pStyle w:val="Nagwek2"/>
        <w:numPr>
          <w:ilvl w:val="1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miesięcznego utrzymania</w:t>
      </w:r>
      <w:r w:rsidR="00AA5588" w:rsidRPr="001A58CC">
        <w:rPr>
          <w:rFonts w:ascii="Arial" w:hAnsi="Arial" w:cs="Arial"/>
          <w:b w:val="0"/>
          <w:sz w:val="20"/>
          <w:szCs w:val="20"/>
        </w:rPr>
        <w:t xml:space="preserve"> 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, którego wzór stanowi załącznik nr </w:t>
      </w:r>
      <w:r w:rsidR="00326926" w:rsidRPr="001A58CC">
        <w:rPr>
          <w:rFonts w:ascii="Arial" w:hAnsi="Arial" w:cs="Arial"/>
          <w:b w:val="0"/>
          <w:sz w:val="20"/>
          <w:szCs w:val="20"/>
        </w:rPr>
        <w:t>2</w:t>
      </w:r>
      <w:r w:rsidRPr="001A58CC">
        <w:rPr>
          <w:rFonts w:ascii="Arial" w:hAnsi="Arial" w:cs="Arial"/>
          <w:b w:val="0"/>
          <w:sz w:val="20"/>
          <w:szCs w:val="20"/>
        </w:rPr>
        <w:t>,</w:t>
      </w:r>
      <w:r w:rsidR="00335793" w:rsidRPr="001A58CC">
        <w:rPr>
          <w:rFonts w:ascii="Arial" w:hAnsi="Arial" w:cs="Arial"/>
          <w:b w:val="0"/>
          <w:sz w:val="20"/>
          <w:szCs w:val="20"/>
        </w:rPr>
        <w:t xml:space="preserve"> </w:t>
      </w:r>
    </w:p>
    <w:p w14:paraId="4440905B" w14:textId="0C0F4830" w:rsidR="00B50FD9" w:rsidRPr="001A58CC" w:rsidRDefault="00B50FD9" w:rsidP="008D66DB">
      <w:pPr>
        <w:pStyle w:val="Nagwek2"/>
        <w:numPr>
          <w:ilvl w:val="1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Usługi Rozwoju, którego wzór stanowi załącznik nr </w:t>
      </w:r>
      <w:r w:rsidR="00326926" w:rsidRPr="001A58CC">
        <w:rPr>
          <w:rFonts w:ascii="Arial" w:hAnsi="Arial" w:cs="Arial"/>
          <w:b w:val="0"/>
          <w:sz w:val="20"/>
          <w:szCs w:val="20"/>
        </w:rPr>
        <w:t>3</w:t>
      </w:r>
      <w:r w:rsidR="00AA5588" w:rsidRPr="001A58CC">
        <w:rPr>
          <w:rFonts w:ascii="Arial" w:hAnsi="Arial" w:cs="Arial"/>
          <w:b w:val="0"/>
          <w:sz w:val="20"/>
          <w:szCs w:val="20"/>
        </w:rPr>
        <w:t>.</w:t>
      </w:r>
    </w:p>
    <w:p w14:paraId="6A926A50" w14:textId="5FBF23C7" w:rsidR="00B50FD9" w:rsidRPr="001A58CC" w:rsidRDefault="00FB0F0D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Niezawierające zastrzeżeń </w:t>
      </w:r>
      <w:r w:rsidR="00B50FD9" w:rsidRPr="001A58CC">
        <w:rPr>
          <w:rFonts w:ascii="Arial" w:hAnsi="Arial" w:cs="Arial"/>
          <w:b w:val="0"/>
          <w:sz w:val="20"/>
          <w:szCs w:val="20"/>
        </w:rPr>
        <w:t>protokoły</w:t>
      </w:r>
      <w:r w:rsidRPr="001A58CC">
        <w:rPr>
          <w:rFonts w:ascii="Arial" w:hAnsi="Arial" w:cs="Arial"/>
          <w:b w:val="0"/>
          <w:sz w:val="20"/>
          <w:szCs w:val="20"/>
        </w:rPr>
        <w:t xml:space="preserve"> wymienione w ust. 3</w:t>
      </w:r>
      <w:r w:rsidR="00B50FD9" w:rsidRPr="001A58CC">
        <w:rPr>
          <w:rFonts w:ascii="Arial" w:hAnsi="Arial" w:cs="Arial"/>
          <w:b w:val="0"/>
          <w:sz w:val="20"/>
          <w:szCs w:val="20"/>
        </w:rPr>
        <w:t xml:space="preserve"> stanowią</w:t>
      </w:r>
      <w:r w:rsidR="00F400F7" w:rsidRPr="001A58CC">
        <w:rPr>
          <w:rFonts w:ascii="Arial" w:hAnsi="Arial" w:cs="Arial"/>
          <w:b w:val="0"/>
          <w:sz w:val="20"/>
          <w:szCs w:val="20"/>
        </w:rPr>
        <w:t xml:space="preserve"> podstaw</w:t>
      </w:r>
      <w:r w:rsidR="00B50FD9" w:rsidRPr="001A58CC">
        <w:rPr>
          <w:rFonts w:ascii="Arial" w:hAnsi="Arial" w:cs="Arial"/>
          <w:b w:val="0"/>
          <w:sz w:val="20"/>
          <w:szCs w:val="20"/>
        </w:rPr>
        <w:t>ę</w:t>
      </w:r>
      <w:r w:rsidR="00F400F7" w:rsidRPr="001A58CC">
        <w:rPr>
          <w:rFonts w:ascii="Arial" w:hAnsi="Arial" w:cs="Arial"/>
          <w:b w:val="0"/>
          <w:sz w:val="20"/>
          <w:szCs w:val="20"/>
        </w:rPr>
        <w:t xml:space="preserve"> do wystawienia </w:t>
      </w:r>
      <w:r w:rsidR="00872312" w:rsidRPr="001A58CC">
        <w:rPr>
          <w:rFonts w:ascii="Arial" w:hAnsi="Arial" w:cs="Arial"/>
          <w:b w:val="0"/>
          <w:sz w:val="20"/>
          <w:szCs w:val="20"/>
        </w:rPr>
        <w:t xml:space="preserve">przez Wykonawcę </w:t>
      </w:r>
      <w:r w:rsidR="00F400F7" w:rsidRPr="001A58CC">
        <w:rPr>
          <w:rFonts w:ascii="Arial" w:hAnsi="Arial" w:cs="Arial"/>
          <w:b w:val="0"/>
          <w:sz w:val="20"/>
          <w:szCs w:val="20"/>
        </w:rPr>
        <w:t xml:space="preserve">faktury VAT </w:t>
      </w:r>
      <w:r w:rsidR="00B50FD9" w:rsidRPr="001A58CC">
        <w:rPr>
          <w:rFonts w:ascii="Arial" w:hAnsi="Arial" w:cs="Arial"/>
          <w:b w:val="0"/>
          <w:sz w:val="20"/>
          <w:szCs w:val="20"/>
        </w:rPr>
        <w:t>za realizację</w:t>
      </w:r>
      <w:r w:rsidR="00AE5E63" w:rsidRPr="001A58CC">
        <w:rPr>
          <w:rFonts w:ascii="Arial" w:hAnsi="Arial" w:cs="Arial"/>
          <w:b w:val="0"/>
          <w:sz w:val="20"/>
          <w:szCs w:val="20"/>
        </w:rPr>
        <w:t xml:space="preserve"> miesięcznego utrzymania Serwisu</w:t>
      </w:r>
      <w:r w:rsidR="008B7F42" w:rsidRPr="001A58CC">
        <w:rPr>
          <w:rFonts w:ascii="Arial" w:hAnsi="Arial" w:cs="Arial"/>
          <w:b w:val="0"/>
          <w:sz w:val="20"/>
          <w:szCs w:val="20"/>
        </w:rPr>
        <w:t xml:space="preserve"> lub z</w:t>
      </w:r>
      <w:r w:rsidR="00B50FD9" w:rsidRPr="001A58CC">
        <w:rPr>
          <w:rFonts w:ascii="Arial" w:hAnsi="Arial" w:cs="Arial"/>
          <w:b w:val="0"/>
          <w:sz w:val="20"/>
          <w:szCs w:val="20"/>
        </w:rPr>
        <w:t>lecenia Usługi Rozwoju.</w:t>
      </w:r>
    </w:p>
    <w:p w14:paraId="42CC7BDC" w14:textId="59FA9C12" w:rsidR="00326926" w:rsidRPr="001A58CC" w:rsidRDefault="00326926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Osobą właściwą do podpisania protokołów, o których mowa w ust. 3 ze strony Zamawiającego jest Dyrektor lub Zastępca Dyrektora Biura Generalnego Dyrektora Generalnej Dyrekcji Dróg Krajowych i Autostrad.</w:t>
      </w:r>
    </w:p>
    <w:p w14:paraId="3A187AB3" w14:textId="11B618DC" w:rsidR="00192255" w:rsidRPr="001A58CC" w:rsidRDefault="00192255" w:rsidP="00192255">
      <w:pPr>
        <w:pStyle w:val="Nagwek2"/>
        <w:numPr>
          <w:ilvl w:val="0"/>
          <w:numId w:val="26"/>
        </w:numPr>
        <w:spacing w:before="120" w:after="12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Zamawiający oświadcza, że będzie realizować płatności za faktury z zastosowanie</w:t>
      </w:r>
      <w:r w:rsidR="00783686" w:rsidRPr="001A58CC">
        <w:rPr>
          <w:rFonts w:ascii="Arial" w:hAnsi="Arial" w:cs="Arial"/>
          <w:b w:val="0"/>
          <w:sz w:val="20"/>
          <w:szCs w:val="20"/>
        </w:rPr>
        <w:t>m</w:t>
      </w:r>
      <w:r w:rsidRPr="001A58CC">
        <w:rPr>
          <w:rFonts w:ascii="Arial" w:hAnsi="Arial" w:cs="Arial"/>
          <w:b w:val="0"/>
          <w:sz w:val="20"/>
          <w:szCs w:val="20"/>
        </w:rPr>
        <w:t xml:space="preserve"> mechanizmu podzielonej płatności, tzw. </w:t>
      </w:r>
      <w:proofErr w:type="spellStart"/>
      <w:r w:rsidRPr="001A58CC">
        <w:rPr>
          <w:rFonts w:ascii="Arial" w:hAnsi="Arial" w:cs="Arial"/>
          <w:b w:val="0"/>
          <w:sz w:val="20"/>
          <w:szCs w:val="20"/>
        </w:rPr>
        <w:t>split</w:t>
      </w:r>
      <w:proofErr w:type="spellEnd"/>
      <w:r w:rsidRPr="001A58C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1A58CC">
        <w:rPr>
          <w:rFonts w:ascii="Arial" w:hAnsi="Arial" w:cs="Arial"/>
          <w:b w:val="0"/>
          <w:sz w:val="20"/>
          <w:szCs w:val="20"/>
        </w:rPr>
        <w:t>payment</w:t>
      </w:r>
      <w:proofErr w:type="spellEnd"/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1267BDA9" w14:textId="2DBEB778" w:rsidR="00192255" w:rsidRPr="001A58CC" w:rsidRDefault="00192255" w:rsidP="00192255">
      <w:pPr>
        <w:pStyle w:val="Nagwek2"/>
        <w:numPr>
          <w:ilvl w:val="0"/>
          <w:numId w:val="26"/>
        </w:numPr>
        <w:spacing w:before="120" w:after="12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Wykonawca oświadcza, że wyraża zgodę na dokonywanie przez Zamawiającego </w:t>
      </w:r>
      <w:r w:rsidR="00CD0B47" w:rsidRPr="001A58CC">
        <w:rPr>
          <w:rFonts w:ascii="Arial" w:hAnsi="Arial" w:cs="Arial"/>
          <w:b w:val="0"/>
          <w:sz w:val="20"/>
          <w:szCs w:val="20"/>
        </w:rPr>
        <w:t>płatności w </w:t>
      </w:r>
      <w:r w:rsidRPr="001A58CC">
        <w:rPr>
          <w:rFonts w:ascii="Arial" w:hAnsi="Arial" w:cs="Arial"/>
          <w:b w:val="0"/>
          <w:sz w:val="20"/>
          <w:szCs w:val="20"/>
        </w:rPr>
        <w:t>systemie podzielonej płatności.</w:t>
      </w:r>
    </w:p>
    <w:p w14:paraId="5EC0D1C8" w14:textId="10145DC0" w:rsidR="00192255" w:rsidRPr="001A58CC" w:rsidRDefault="00192255" w:rsidP="00192255">
      <w:pPr>
        <w:pStyle w:val="Nagwek2"/>
        <w:numPr>
          <w:ilvl w:val="0"/>
          <w:numId w:val="26"/>
        </w:numPr>
        <w:spacing w:before="120" w:after="12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Mechanizm podzielonej płatności nie będzie wykorzystywany do zapłaty za czynności lub zdarzenia pozostające poza zakresem VAT (np. zapłata odszkodowania), a także za świadczenia zwolnione z VAT, opodatkowane stawką 0% lub objęte odwrotnym obciążeniem.</w:t>
      </w:r>
    </w:p>
    <w:p w14:paraId="785D4838" w14:textId="38D5F158" w:rsidR="00192255" w:rsidRPr="001A58CC" w:rsidRDefault="00192255" w:rsidP="00192255">
      <w:pPr>
        <w:pStyle w:val="Nagwek2"/>
        <w:numPr>
          <w:ilvl w:val="0"/>
          <w:numId w:val="26"/>
        </w:numPr>
        <w:spacing w:before="120" w:after="12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Wykonawca oświadcza, że rachunek rozliczeniowy o numerze </w:t>
      </w:r>
      <w:r w:rsidR="00300C9E">
        <w:rPr>
          <w:rStyle w:val="gray-text"/>
          <w:rFonts w:ascii="Arial" w:hAnsi="Arial" w:cs="Arial"/>
          <w:bCs w:val="0"/>
          <w:sz w:val="20"/>
          <w:szCs w:val="20"/>
        </w:rPr>
        <w:t>………………………………..</w:t>
      </w:r>
      <w:r w:rsidRPr="001A58CC">
        <w:rPr>
          <w:rFonts w:ascii="Arial" w:hAnsi="Arial" w:cs="Arial"/>
          <w:b w:val="0"/>
          <w:bCs w:val="0"/>
          <w:sz w:val="20"/>
          <w:szCs w:val="20"/>
        </w:rPr>
        <w:t>, j</w:t>
      </w:r>
      <w:r w:rsidRPr="001A58CC">
        <w:rPr>
          <w:rFonts w:ascii="Arial" w:hAnsi="Arial" w:cs="Arial"/>
          <w:b w:val="0"/>
          <w:sz w:val="20"/>
          <w:szCs w:val="20"/>
        </w:rPr>
        <w:t xml:space="preserve">est rachunkiem dla którego zgodnie z rozdziałem 3a ustawy z dnia 29 sierpnia 1997 r. - Prawo bankowe </w:t>
      </w:r>
      <w:r w:rsidR="00326926" w:rsidRPr="001A58CC">
        <w:rPr>
          <w:rFonts w:ascii="Arial" w:hAnsi="Arial" w:cs="Arial"/>
          <w:b w:val="0"/>
          <w:sz w:val="20"/>
          <w:szCs w:val="20"/>
        </w:rPr>
        <w:t>(Dz.U. z 2022 r. poz. 2324</w:t>
      </w:r>
      <w:r w:rsidRPr="001A58CC">
        <w:rPr>
          <w:rFonts w:ascii="Arial" w:hAnsi="Arial" w:cs="Arial"/>
          <w:b w:val="0"/>
          <w:sz w:val="20"/>
          <w:szCs w:val="20"/>
        </w:rPr>
        <w:t>) prowadzony jest rachunek VAT.</w:t>
      </w:r>
    </w:p>
    <w:p w14:paraId="574C589A" w14:textId="60703EDD" w:rsidR="00CD0B47" w:rsidRPr="001A58CC" w:rsidRDefault="00B50FD9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Płatności będą dokonywane</w:t>
      </w:r>
      <w:r w:rsidR="00F400F7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F400F7" w:rsidRPr="001A58CC">
        <w:rPr>
          <w:rFonts w:ascii="Arial" w:hAnsi="Arial" w:cs="Arial"/>
          <w:b w:val="0"/>
          <w:bCs w:val="0"/>
          <w:sz w:val="20"/>
          <w:szCs w:val="20"/>
        </w:rPr>
        <w:t xml:space="preserve">przelewem na rachunek bankowy Wykonawcy o numerze </w:t>
      </w:r>
      <w:r w:rsidR="00A22D6E" w:rsidRPr="001A58CC">
        <w:rPr>
          <w:rFonts w:ascii="Arial" w:hAnsi="Arial" w:cs="Arial"/>
          <w:b w:val="0"/>
          <w:bCs w:val="0"/>
          <w:sz w:val="20"/>
          <w:szCs w:val="20"/>
        </w:rPr>
        <w:br/>
      </w:r>
      <w:r w:rsidR="00300C9E">
        <w:rPr>
          <w:rFonts w:ascii="Arial" w:hAnsi="Arial" w:cs="Arial"/>
          <w:bCs w:val="0"/>
          <w:sz w:val="20"/>
          <w:szCs w:val="20"/>
        </w:rPr>
        <w:t>…………………………….</w:t>
      </w:r>
      <w:r w:rsidR="00F400F7" w:rsidRPr="001A58CC">
        <w:rPr>
          <w:rFonts w:ascii="Arial" w:hAnsi="Arial" w:cs="Arial"/>
          <w:b w:val="0"/>
          <w:bCs w:val="0"/>
          <w:sz w:val="20"/>
          <w:szCs w:val="20"/>
        </w:rPr>
        <w:t>,</w:t>
      </w:r>
      <w:r w:rsidR="00192255" w:rsidRPr="001A58CC">
        <w:rPr>
          <w:rFonts w:ascii="Arial" w:hAnsi="Arial" w:cs="Arial"/>
          <w:b w:val="0"/>
          <w:bCs w:val="0"/>
          <w:sz w:val="20"/>
          <w:szCs w:val="20"/>
        </w:rPr>
        <w:t xml:space="preserve"> oraz w części obejmującej podatek VAT – na rachunek VAT sprzedawcy</w:t>
      </w:r>
      <w:r w:rsidR="00CD0B47" w:rsidRPr="001A58CC">
        <w:rPr>
          <w:rFonts w:ascii="Arial" w:hAnsi="Arial" w:cs="Arial"/>
          <w:b w:val="0"/>
          <w:bCs w:val="0"/>
          <w:sz w:val="20"/>
          <w:szCs w:val="20"/>
        </w:rPr>
        <w:t xml:space="preserve"> o numerze </w:t>
      </w:r>
      <w:r w:rsidR="00300C9E">
        <w:rPr>
          <w:rStyle w:val="gray-text"/>
          <w:rFonts w:ascii="Arial" w:hAnsi="Arial" w:cs="Arial"/>
          <w:bCs w:val="0"/>
          <w:sz w:val="20"/>
          <w:szCs w:val="20"/>
        </w:rPr>
        <w:t>………………………………………..</w:t>
      </w:r>
      <w:r w:rsidR="001A58CC" w:rsidRPr="001A58CC">
        <w:rPr>
          <w:rStyle w:val="gray-text"/>
          <w:rFonts w:ascii="Arial" w:hAnsi="Arial" w:cs="Arial"/>
          <w:bCs w:val="0"/>
          <w:sz w:val="20"/>
          <w:szCs w:val="20"/>
        </w:rPr>
        <w:t xml:space="preserve"> </w:t>
      </w:r>
      <w:r w:rsidR="00F400F7" w:rsidRPr="001A58CC">
        <w:rPr>
          <w:rFonts w:ascii="Arial" w:hAnsi="Arial" w:cs="Arial"/>
          <w:b w:val="0"/>
          <w:bCs w:val="0"/>
          <w:sz w:val="20"/>
          <w:szCs w:val="20"/>
        </w:rPr>
        <w:t xml:space="preserve">w terminie </w:t>
      </w:r>
      <w:r w:rsidR="00872312" w:rsidRPr="001A58CC">
        <w:rPr>
          <w:rFonts w:ascii="Arial" w:hAnsi="Arial" w:cs="Arial"/>
          <w:bCs w:val="0"/>
          <w:sz w:val="20"/>
          <w:szCs w:val="20"/>
        </w:rPr>
        <w:t xml:space="preserve">14 </w:t>
      </w:r>
      <w:r w:rsidR="00815D76" w:rsidRPr="001A58CC">
        <w:rPr>
          <w:rFonts w:ascii="Arial" w:hAnsi="Arial" w:cs="Arial"/>
          <w:bCs w:val="0"/>
          <w:sz w:val="20"/>
          <w:szCs w:val="20"/>
        </w:rPr>
        <w:t>d</w:t>
      </w:r>
      <w:r w:rsidR="00F400F7" w:rsidRPr="001A58CC">
        <w:rPr>
          <w:rFonts w:ascii="Arial" w:hAnsi="Arial" w:cs="Arial"/>
          <w:bCs w:val="0"/>
          <w:sz w:val="20"/>
          <w:szCs w:val="20"/>
        </w:rPr>
        <w:t xml:space="preserve">ni od dnia doręczenia Zamawiającemu prawidłowo wystawionej faktury VAT. </w:t>
      </w:r>
    </w:p>
    <w:p w14:paraId="52BC5C3E" w14:textId="39789C0E" w:rsidR="00F400F7" w:rsidRPr="001A58CC" w:rsidRDefault="00F400F7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Zamawiający wyraża zgodę na przesłanie faktury w formie elektronicznej. Faktura zostanie wysłana z adresu mailowego Wykonawcy: </w:t>
      </w:r>
      <w:r w:rsidR="00300C9E">
        <w:rPr>
          <w:rFonts w:ascii="Arial" w:hAnsi="Arial" w:cs="Arial"/>
          <w:b w:val="0"/>
          <w:bCs w:val="0"/>
          <w:sz w:val="20"/>
          <w:szCs w:val="20"/>
        </w:rPr>
        <w:t>…………………..</w:t>
      </w:r>
      <w:r w:rsidR="00A22D6E" w:rsidRPr="001A58C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 xml:space="preserve">na adres mailowy Zamawiającego: </w:t>
      </w:r>
      <w:r w:rsidR="00A22D6E" w:rsidRPr="001A58CC">
        <w:rPr>
          <w:rFonts w:ascii="Arial" w:hAnsi="Arial" w:cs="Arial"/>
          <w:b w:val="0"/>
          <w:sz w:val="20"/>
          <w:szCs w:val="20"/>
        </w:rPr>
        <w:t>k</w:t>
      </w:r>
      <w:r w:rsidR="00A36DE4">
        <w:rPr>
          <w:rFonts w:ascii="Arial" w:hAnsi="Arial" w:cs="Arial"/>
          <w:b w:val="0"/>
          <w:sz w:val="20"/>
          <w:szCs w:val="20"/>
        </w:rPr>
        <w:t>ontakt</w:t>
      </w:r>
      <w:r w:rsidR="00A22D6E" w:rsidRPr="001A58CC">
        <w:rPr>
          <w:rFonts w:ascii="Arial" w:hAnsi="Arial" w:cs="Arial"/>
          <w:b w:val="0"/>
          <w:sz w:val="20"/>
          <w:szCs w:val="20"/>
        </w:rPr>
        <w:t>@gddkia.gov.pl</w:t>
      </w:r>
      <w:r w:rsidR="008E713D" w:rsidRPr="001A58CC">
        <w:rPr>
          <w:rFonts w:ascii="Arial" w:hAnsi="Arial" w:cs="Arial"/>
          <w:b w:val="0"/>
          <w:sz w:val="20"/>
          <w:szCs w:val="20"/>
        </w:rPr>
        <w:t>.</w:t>
      </w:r>
    </w:p>
    <w:p w14:paraId="1F2BA079" w14:textId="77777777" w:rsidR="00F400F7" w:rsidRPr="001A58CC" w:rsidRDefault="00F400F7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Dniem zapłaty danej części wynagrodzenia jest dzień wydania dyspozycji przelewu z rachunku bankowego Zamawiającego.</w:t>
      </w:r>
    </w:p>
    <w:p w14:paraId="67B815A6" w14:textId="77777777" w:rsidR="00F400F7" w:rsidRPr="001A58CC" w:rsidRDefault="00F400F7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 każdy dzień opóźnienia w zapłacie danej części wynagrodzenia Wykonawca może żądać od Zamawiającego odsetek ustawowych za opóźnienie.</w:t>
      </w:r>
    </w:p>
    <w:p w14:paraId="1C237D63" w14:textId="07B00013" w:rsidR="00F400F7" w:rsidRPr="001A58CC" w:rsidRDefault="00F400F7" w:rsidP="008D66DB">
      <w:pPr>
        <w:pStyle w:val="Nagwek2"/>
        <w:numPr>
          <w:ilvl w:val="0"/>
          <w:numId w:val="26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Zamawiający nie wyraża zgody na przelew (cesję) </w:t>
      </w:r>
      <w:r w:rsidR="0087178A" w:rsidRPr="001A58CC">
        <w:rPr>
          <w:rFonts w:ascii="Arial" w:hAnsi="Arial" w:cs="Arial"/>
          <w:b w:val="0"/>
          <w:sz w:val="20"/>
          <w:szCs w:val="20"/>
        </w:rPr>
        <w:t xml:space="preserve">jakiejkolwiek </w:t>
      </w:r>
      <w:r w:rsidRPr="001A58CC">
        <w:rPr>
          <w:rFonts w:ascii="Arial" w:hAnsi="Arial" w:cs="Arial"/>
          <w:b w:val="0"/>
          <w:sz w:val="20"/>
          <w:szCs w:val="20"/>
        </w:rPr>
        <w:t xml:space="preserve">wierzytelności Wykonawcy </w:t>
      </w:r>
      <w:r w:rsidR="00C06F86" w:rsidRPr="001A58CC">
        <w:rPr>
          <w:rFonts w:ascii="Arial" w:hAnsi="Arial" w:cs="Arial"/>
          <w:b w:val="0"/>
          <w:sz w:val="20"/>
          <w:szCs w:val="20"/>
        </w:rPr>
        <w:t>z tytułu realizacji niniejszej u</w:t>
      </w:r>
      <w:r w:rsidRPr="001A58CC">
        <w:rPr>
          <w:rFonts w:ascii="Arial" w:hAnsi="Arial" w:cs="Arial"/>
          <w:b w:val="0"/>
          <w:sz w:val="20"/>
          <w:szCs w:val="20"/>
        </w:rPr>
        <w:t xml:space="preserve">mowy na osoby </w:t>
      </w:r>
      <w:r w:rsidR="0087178A" w:rsidRPr="001A58CC">
        <w:rPr>
          <w:rFonts w:ascii="Arial" w:hAnsi="Arial" w:cs="Arial"/>
          <w:b w:val="0"/>
          <w:sz w:val="20"/>
          <w:szCs w:val="20"/>
        </w:rPr>
        <w:t xml:space="preserve">lub podmioty </w:t>
      </w:r>
      <w:r w:rsidRPr="001A58CC">
        <w:rPr>
          <w:rFonts w:ascii="Arial" w:hAnsi="Arial" w:cs="Arial"/>
          <w:b w:val="0"/>
          <w:sz w:val="20"/>
          <w:szCs w:val="20"/>
        </w:rPr>
        <w:t>trzecie</w:t>
      </w:r>
      <w:r w:rsidR="00486620" w:rsidRPr="001A58CC">
        <w:rPr>
          <w:rFonts w:ascii="Arial" w:hAnsi="Arial" w:cs="Arial"/>
          <w:b w:val="0"/>
          <w:sz w:val="20"/>
          <w:szCs w:val="20"/>
        </w:rPr>
        <w:t>, bez uprzedniej zgody Zamawiającego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297BE422" w14:textId="3A7E649D" w:rsidR="003B694A" w:rsidRPr="001A58CC" w:rsidRDefault="003B694A" w:rsidP="003B694A">
      <w:pPr>
        <w:pStyle w:val="Nagwek2"/>
        <w:spacing w:before="120" w:beforeAutospacing="0" w:after="120" w:afterAutospacing="0" w:line="360" w:lineRule="auto"/>
        <w:ind w:left="360"/>
        <w:contextualSpacing/>
        <w:jc w:val="both"/>
        <w:rPr>
          <w:rFonts w:ascii="Arial" w:hAnsi="Arial" w:cs="Arial"/>
          <w:b w:val="0"/>
          <w:sz w:val="20"/>
          <w:szCs w:val="20"/>
        </w:rPr>
      </w:pPr>
    </w:p>
    <w:p w14:paraId="1DE6BCF8" w14:textId="37EC3915" w:rsidR="008E713D" w:rsidRPr="001A58CC" w:rsidRDefault="008E713D" w:rsidP="003B694A">
      <w:pPr>
        <w:pStyle w:val="Nagwek2"/>
        <w:spacing w:before="120" w:beforeAutospacing="0" w:after="120" w:afterAutospacing="0" w:line="360" w:lineRule="auto"/>
        <w:ind w:left="360"/>
        <w:contextualSpacing/>
        <w:jc w:val="both"/>
        <w:rPr>
          <w:rFonts w:ascii="Arial" w:hAnsi="Arial" w:cs="Arial"/>
          <w:b w:val="0"/>
          <w:sz w:val="20"/>
          <w:szCs w:val="20"/>
        </w:rPr>
      </w:pPr>
    </w:p>
    <w:p w14:paraId="7C569CF0" w14:textId="21CF99E0" w:rsidR="008E713D" w:rsidRPr="001A58CC" w:rsidRDefault="008E713D" w:rsidP="003B694A">
      <w:pPr>
        <w:pStyle w:val="Nagwek2"/>
        <w:spacing w:before="120" w:beforeAutospacing="0" w:after="120" w:afterAutospacing="0" w:line="360" w:lineRule="auto"/>
        <w:ind w:left="360"/>
        <w:contextualSpacing/>
        <w:jc w:val="both"/>
        <w:rPr>
          <w:rFonts w:ascii="Arial" w:hAnsi="Arial" w:cs="Arial"/>
          <w:b w:val="0"/>
          <w:sz w:val="20"/>
          <w:szCs w:val="20"/>
        </w:rPr>
      </w:pPr>
    </w:p>
    <w:p w14:paraId="344EF56D" w14:textId="77777777" w:rsidR="008E713D" w:rsidRPr="001A58CC" w:rsidRDefault="008E713D" w:rsidP="003B694A">
      <w:pPr>
        <w:pStyle w:val="Nagwek2"/>
        <w:spacing w:before="120" w:beforeAutospacing="0" w:after="120" w:afterAutospacing="0" w:line="360" w:lineRule="auto"/>
        <w:ind w:left="360"/>
        <w:contextualSpacing/>
        <w:jc w:val="both"/>
        <w:rPr>
          <w:rFonts w:ascii="Arial" w:hAnsi="Arial" w:cs="Arial"/>
          <w:b w:val="0"/>
          <w:sz w:val="20"/>
          <w:szCs w:val="20"/>
        </w:rPr>
      </w:pPr>
    </w:p>
    <w:p w14:paraId="1D2F75F6" w14:textId="0ADACF80" w:rsidR="00F400F7" w:rsidRPr="001A58CC" w:rsidRDefault="00F400F7" w:rsidP="008D66DB">
      <w:pPr>
        <w:pStyle w:val="Nagwek2"/>
        <w:spacing w:before="120" w:beforeAutospacing="0" w:after="120" w:afterAutospacing="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>§ 3.</w:t>
      </w:r>
    </w:p>
    <w:p w14:paraId="07571055" w14:textId="77777777" w:rsidR="00547538" w:rsidRPr="001A58CC" w:rsidRDefault="00547538" w:rsidP="008D66DB">
      <w:pPr>
        <w:pStyle w:val="Nagwek2"/>
        <w:spacing w:before="120" w:beforeAutospacing="0" w:after="120" w:afterAutospacing="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453A90B" w14:textId="5ABF5FCF" w:rsidR="002867F0" w:rsidRPr="001A58CC" w:rsidRDefault="002867F0" w:rsidP="008D66DB">
      <w:pPr>
        <w:pStyle w:val="Nagwek2"/>
        <w:numPr>
          <w:ilvl w:val="0"/>
          <w:numId w:val="21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 zobowiązuje się świadczyć na rzecz Zamawiającego Usługi Ro</w:t>
      </w:r>
      <w:r w:rsidR="00C06F86" w:rsidRPr="001A58CC">
        <w:rPr>
          <w:rFonts w:ascii="Arial" w:hAnsi="Arial" w:cs="Arial"/>
          <w:b w:val="0"/>
          <w:sz w:val="20"/>
          <w:szCs w:val="20"/>
        </w:rPr>
        <w:t>zwoju przez cały okres trwania u</w:t>
      </w:r>
      <w:r w:rsidRPr="001A58CC">
        <w:rPr>
          <w:rFonts w:ascii="Arial" w:hAnsi="Arial" w:cs="Arial"/>
          <w:b w:val="0"/>
          <w:sz w:val="20"/>
          <w:szCs w:val="20"/>
        </w:rPr>
        <w:t xml:space="preserve">mowy. </w:t>
      </w:r>
      <w:r w:rsidRPr="001A58CC">
        <w:rPr>
          <w:rFonts w:ascii="Arial" w:hAnsi="Arial" w:cs="Arial"/>
          <w:sz w:val="20"/>
          <w:szCs w:val="20"/>
        </w:rPr>
        <w:t>Zamawiający moż</w:t>
      </w:r>
      <w:r w:rsidR="00784919" w:rsidRPr="001A58CC">
        <w:rPr>
          <w:rFonts w:ascii="Arial" w:hAnsi="Arial" w:cs="Arial"/>
          <w:sz w:val="20"/>
          <w:szCs w:val="20"/>
        </w:rPr>
        <w:t>e nie składać zleceń w zakresie</w:t>
      </w:r>
      <w:r w:rsidRPr="001A58CC">
        <w:rPr>
          <w:rFonts w:ascii="Arial" w:hAnsi="Arial" w:cs="Arial"/>
          <w:sz w:val="20"/>
          <w:szCs w:val="20"/>
        </w:rPr>
        <w:t xml:space="preserve"> Usługi Rozwoju i z tego tytułu Wykonawcy nie przysługują żadne roszczenia</w:t>
      </w:r>
      <w:r w:rsidRPr="001A58CC">
        <w:rPr>
          <w:rFonts w:ascii="Arial" w:hAnsi="Arial" w:cs="Arial"/>
          <w:b w:val="0"/>
          <w:sz w:val="20"/>
          <w:szCs w:val="20"/>
        </w:rPr>
        <w:t xml:space="preserve">. </w:t>
      </w:r>
      <w:r w:rsidRPr="001A58CC">
        <w:rPr>
          <w:rFonts w:ascii="Arial" w:hAnsi="Arial" w:cs="Arial"/>
          <w:sz w:val="20"/>
          <w:szCs w:val="20"/>
        </w:rPr>
        <w:t xml:space="preserve">Wykonawca zobowiązuje się świadczyć do </w:t>
      </w:r>
      <w:r w:rsidR="00300C9E">
        <w:rPr>
          <w:rFonts w:ascii="Arial" w:hAnsi="Arial" w:cs="Arial"/>
          <w:sz w:val="20"/>
          <w:szCs w:val="20"/>
        </w:rPr>
        <w:t>200</w:t>
      </w:r>
      <w:r w:rsidRPr="001A58CC">
        <w:rPr>
          <w:rFonts w:ascii="Arial" w:hAnsi="Arial" w:cs="Arial"/>
          <w:sz w:val="20"/>
          <w:szCs w:val="20"/>
        </w:rPr>
        <w:t xml:space="preserve"> </w:t>
      </w:r>
      <w:r w:rsidR="00964259" w:rsidRPr="001A58CC">
        <w:rPr>
          <w:rFonts w:ascii="Arial" w:hAnsi="Arial" w:cs="Arial"/>
          <w:sz w:val="20"/>
          <w:szCs w:val="20"/>
        </w:rPr>
        <w:t>roboczo</w:t>
      </w:r>
      <w:r w:rsidRPr="001A58CC">
        <w:rPr>
          <w:rFonts w:ascii="Arial" w:hAnsi="Arial" w:cs="Arial"/>
          <w:sz w:val="20"/>
          <w:szCs w:val="20"/>
        </w:rPr>
        <w:t xml:space="preserve">godzin </w:t>
      </w:r>
      <w:r w:rsidR="007C68B3">
        <w:rPr>
          <w:rFonts w:ascii="Arial" w:hAnsi="Arial" w:cs="Arial"/>
          <w:sz w:val="20"/>
          <w:szCs w:val="20"/>
        </w:rPr>
        <w:t xml:space="preserve">w zakresie </w:t>
      </w:r>
      <w:r w:rsidRPr="001A58CC">
        <w:rPr>
          <w:rFonts w:ascii="Arial" w:hAnsi="Arial" w:cs="Arial"/>
          <w:sz w:val="20"/>
          <w:szCs w:val="20"/>
        </w:rPr>
        <w:t>Usługi Rozwoju.</w:t>
      </w:r>
    </w:p>
    <w:p w14:paraId="0DFA07DF" w14:textId="3C4D1ECB" w:rsidR="00F302CA" w:rsidRPr="001A58CC" w:rsidRDefault="00F302CA" w:rsidP="008D66DB">
      <w:pPr>
        <w:pStyle w:val="Nagwek2"/>
        <w:numPr>
          <w:ilvl w:val="0"/>
          <w:numId w:val="21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Usługa Rozwoju będzie zrealizowana na podstawie Karty Zlecenia Usługi Rozwoju, zwanej dalej </w:t>
      </w:r>
      <w:r w:rsidRPr="001A58CC">
        <w:rPr>
          <w:rFonts w:ascii="Arial" w:hAnsi="Arial" w:cs="Arial"/>
          <w:sz w:val="20"/>
          <w:szCs w:val="20"/>
        </w:rPr>
        <w:t>„Zleceniem”</w:t>
      </w:r>
      <w:r w:rsidRPr="001A58CC">
        <w:rPr>
          <w:rFonts w:ascii="Arial" w:hAnsi="Arial" w:cs="Arial"/>
          <w:b w:val="0"/>
          <w:sz w:val="20"/>
          <w:szCs w:val="20"/>
        </w:rPr>
        <w:t xml:space="preserve">, na wzorze stanowiącym załącznik nr </w:t>
      </w:r>
      <w:r w:rsidR="00326926" w:rsidRPr="001A58CC">
        <w:rPr>
          <w:rFonts w:ascii="Arial" w:hAnsi="Arial" w:cs="Arial"/>
          <w:b w:val="0"/>
          <w:sz w:val="20"/>
          <w:szCs w:val="20"/>
        </w:rPr>
        <w:t>4</w:t>
      </w:r>
      <w:r w:rsidR="00BA41CE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C06F86" w:rsidRPr="001A58CC">
        <w:rPr>
          <w:rFonts w:ascii="Arial" w:hAnsi="Arial" w:cs="Arial"/>
          <w:b w:val="0"/>
          <w:sz w:val="20"/>
          <w:szCs w:val="20"/>
        </w:rPr>
        <w:t>do u</w:t>
      </w:r>
      <w:r w:rsidRPr="001A58CC">
        <w:rPr>
          <w:rFonts w:ascii="Arial" w:hAnsi="Arial" w:cs="Arial"/>
          <w:b w:val="0"/>
          <w:sz w:val="20"/>
          <w:szCs w:val="20"/>
        </w:rPr>
        <w:t>mowy, w następującym trybie:</w:t>
      </w:r>
    </w:p>
    <w:p w14:paraId="4C0CB361" w14:textId="77777777" w:rsidR="00F302CA" w:rsidRPr="001A58CC" w:rsidRDefault="00F302CA" w:rsidP="008D66DB">
      <w:pPr>
        <w:pStyle w:val="Nagwek2"/>
        <w:numPr>
          <w:ilvl w:val="1"/>
          <w:numId w:val="21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Zamawiający przekaże Wykonawcy, w ramach wstępnego Zlecenia, roboczą wersję wymagań funkcjonalnych i niefunkcjonalnych, które będą objęte Usługą Rozwoju;</w:t>
      </w:r>
    </w:p>
    <w:p w14:paraId="1E4A6103" w14:textId="3ABF7042" w:rsidR="00F302CA" w:rsidRPr="001A58CC" w:rsidRDefault="00F302CA" w:rsidP="008D66DB">
      <w:pPr>
        <w:pStyle w:val="Nagwek2"/>
        <w:numPr>
          <w:ilvl w:val="1"/>
          <w:numId w:val="21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Zamawiający oraz Wykonawca zdefiniują ostateczny zakres i treść wymagań funkcjonalnych i niefunkcjonalnych, rezultatem czego będzie uzgo</w:t>
      </w:r>
      <w:r w:rsidR="00A56D81" w:rsidRPr="001A58CC">
        <w:rPr>
          <w:rFonts w:ascii="Arial" w:hAnsi="Arial" w:cs="Arial"/>
          <w:b w:val="0"/>
          <w:sz w:val="20"/>
          <w:szCs w:val="20"/>
        </w:rPr>
        <w:t>dniona specyfikacja wymagań dla </w:t>
      </w:r>
      <w:r w:rsidRPr="001A58CC">
        <w:rPr>
          <w:rFonts w:ascii="Arial" w:hAnsi="Arial" w:cs="Arial"/>
          <w:b w:val="0"/>
          <w:sz w:val="20"/>
          <w:szCs w:val="20"/>
        </w:rPr>
        <w:t>projektowanej Usługi Rozwoju;</w:t>
      </w:r>
    </w:p>
    <w:p w14:paraId="22DF3AAD" w14:textId="45D1ED65" w:rsidR="002867F0" w:rsidRPr="001A58CC" w:rsidRDefault="00F302CA" w:rsidP="008D66DB">
      <w:pPr>
        <w:pStyle w:val="Nagwek2"/>
        <w:numPr>
          <w:ilvl w:val="1"/>
          <w:numId w:val="21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trike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Po uzgodnieniu przez Strony treści Zlecenia Wykonawca przedstawi Zamawiającemu wycenę Zlecenia, podając jej czasochłonność oraz wskazując możliwy najwcześniejszy termin realizacji</w:t>
      </w:r>
      <w:r w:rsidR="00C06F86" w:rsidRPr="001A58CC">
        <w:rPr>
          <w:rFonts w:ascii="Arial" w:hAnsi="Arial" w:cs="Arial"/>
          <w:b w:val="0"/>
          <w:sz w:val="20"/>
          <w:szCs w:val="20"/>
        </w:rPr>
        <w:t>;</w:t>
      </w:r>
    </w:p>
    <w:p w14:paraId="26788296" w14:textId="2E7E23A4" w:rsidR="00F302CA" w:rsidRPr="001A58CC" w:rsidRDefault="00F302CA" w:rsidP="008D66DB">
      <w:pPr>
        <w:pStyle w:val="Nagwek2"/>
        <w:numPr>
          <w:ilvl w:val="1"/>
          <w:numId w:val="21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trike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 W</w:t>
      </w:r>
      <w:r w:rsidR="00E435C1" w:rsidRPr="001A58CC">
        <w:rPr>
          <w:rFonts w:ascii="Arial" w:hAnsi="Arial" w:cs="Arial"/>
          <w:b w:val="0"/>
          <w:sz w:val="20"/>
          <w:szCs w:val="20"/>
        </w:rPr>
        <w:t> </w:t>
      </w:r>
      <w:r w:rsidRPr="001A58CC">
        <w:rPr>
          <w:rFonts w:ascii="Arial" w:hAnsi="Arial" w:cs="Arial"/>
          <w:b w:val="0"/>
          <w:sz w:val="20"/>
          <w:szCs w:val="20"/>
        </w:rPr>
        <w:t xml:space="preserve">przypadku niezaakceptowania wyceny Wykonawcy, Zamawiający dokona niezależnej wyceny złożoności wymagań wynikających z uzgodnionych dokumentów objętych Zleceniem </w:t>
      </w:r>
      <w:r w:rsidR="002867F0" w:rsidRPr="001A58CC">
        <w:rPr>
          <w:rFonts w:ascii="Arial" w:hAnsi="Arial" w:cs="Arial"/>
          <w:b w:val="0"/>
          <w:sz w:val="20"/>
          <w:szCs w:val="20"/>
        </w:rPr>
        <w:t>w</w:t>
      </w:r>
      <w:r w:rsidR="00E435C1" w:rsidRPr="001A58CC">
        <w:rPr>
          <w:rFonts w:ascii="Arial" w:hAnsi="Arial" w:cs="Arial"/>
          <w:b w:val="0"/>
          <w:sz w:val="20"/>
          <w:szCs w:val="20"/>
        </w:rPr>
        <w:t> </w:t>
      </w:r>
      <w:r w:rsidR="00C06F86" w:rsidRPr="001A58CC">
        <w:rPr>
          <w:rFonts w:ascii="Arial" w:hAnsi="Arial" w:cs="Arial"/>
          <w:b w:val="0"/>
          <w:sz w:val="20"/>
          <w:szCs w:val="20"/>
        </w:rPr>
        <w:t>celu wypracowania kompromisu;</w:t>
      </w:r>
    </w:p>
    <w:p w14:paraId="78368DCE" w14:textId="37B1CA5A" w:rsidR="00F302CA" w:rsidRPr="001A58CC" w:rsidRDefault="00F302CA" w:rsidP="008D66DB">
      <w:pPr>
        <w:pStyle w:val="Nagwek2"/>
        <w:numPr>
          <w:ilvl w:val="1"/>
          <w:numId w:val="21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przypadku rozbieżności </w:t>
      </w:r>
      <w:r w:rsidR="002867F0" w:rsidRPr="001A58CC">
        <w:rPr>
          <w:rFonts w:ascii="Arial" w:hAnsi="Arial" w:cs="Arial"/>
          <w:b w:val="0"/>
          <w:sz w:val="20"/>
          <w:szCs w:val="20"/>
        </w:rPr>
        <w:t>w wyc</w:t>
      </w:r>
      <w:r w:rsidR="003A39B7" w:rsidRPr="001A58CC">
        <w:rPr>
          <w:rFonts w:ascii="Arial" w:hAnsi="Arial" w:cs="Arial"/>
          <w:b w:val="0"/>
          <w:sz w:val="20"/>
          <w:szCs w:val="20"/>
        </w:rPr>
        <w:t>enach</w:t>
      </w:r>
      <w:r w:rsidR="002867F0" w:rsidRPr="001A58CC">
        <w:rPr>
          <w:rFonts w:ascii="Arial" w:hAnsi="Arial" w:cs="Arial"/>
          <w:b w:val="0"/>
          <w:sz w:val="20"/>
          <w:szCs w:val="20"/>
        </w:rPr>
        <w:t>, o któr</w:t>
      </w:r>
      <w:r w:rsidR="003A39B7" w:rsidRPr="001A58CC">
        <w:rPr>
          <w:rFonts w:ascii="Arial" w:hAnsi="Arial" w:cs="Arial"/>
          <w:b w:val="0"/>
          <w:sz w:val="20"/>
          <w:szCs w:val="20"/>
        </w:rPr>
        <w:t>ych</w:t>
      </w:r>
      <w:r w:rsidR="002867F0" w:rsidRPr="001A58CC">
        <w:rPr>
          <w:rFonts w:ascii="Arial" w:hAnsi="Arial" w:cs="Arial"/>
          <w:b w:val="0"/>
          <w:sz w:val="20"/>
          <w:szCs w:val="20"/>
        </w:rPr>
        <w:t xml:space="preserve"> mowa w ust. 3</w:t>
      </w:r>
      <w:r w:rsidR="003A39B7" w:rsidRPr="001A58CC">
        <w:rPr>
          <w:rFonts w:ascii="Arial" w:hAnsi="Arial" w:cs="Arial"/>
          <w:b w:val="0"/>
          <w:sz w:val="20"/>
          <w:szCs w:val="20"/>
        </w:rPr>
        <w:t xml:space="preserve"> i 4</w:t>
      </w:r>
      <w:r w:rsidRPr="001A58CC">
        <w:rPr>
          <w:rFonts w:ascii="Arial" w:hAnsi="Arial" w:cs="Arial"/>
          <w:b w:val="0"/>
          <w:sz w:val="20"/>
          <w:szCs w:val="20"/>
        </w:rPr>
        <w:t xml:space="preserve">, może zostać zorganizowane spotkanie negocjacyjne. </w:t>
      </w:r>
      <w:r w:rsidR="00B804E5" w:rsidRPr="001A58CC">
        <w:rPr>
          <w:rFonts w:ascii="Arial" w:hAnsi="Arial" w:cs="Arial"/>
          <w:b w:val="0"/>
          <w:sz w:val="20"/>
          <w:szCs w:val="20"/>
        </w:rPr>
        <w:t>.</w:t>
      </w:r>
    </w:p>
    <w:p w14:paraId="5FEB0574" w14:textId="4B32EDB9" w:rsidR="00F302CA" w:rsidRPr="001A58CC" w:rsidRDefault="00F302CA" w:rsidP="008D66DB">
      <w:pPr>
        <w:pStyle w:val="Nagwek2"/>
        <w:numPr>
          <w:ilvl w:val="1"/>
          <w:numId w:val="21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Po uzgodnieniu przez Strony treści dokumentów objętych Zleceniem, terminu </w:t>
      </w:r>
      <w:r w:rsidR="00E435C1" w:rsidRPr="001A58CC">
        <w:rPr>
          <w:rFonts w:ascii="Arial" w:hAnsi="Arial" w:cs="Arial"/>
          <w:b w:val="0"/>
          <w:sz w:val="20"/>
          <w:szCs w:val="20"/>
        </w:rPr>
        <w:t>oddania</w:t>
      </w:r>
      <w:r w:rsidRPr="001A58CC">
        <w:rPr>
          <w:rFonts w:ascii="Arial" w:hAnsi="Arial" w:cs="Arial"/>
          <w:b w:val="0"/>
          <w:sz w:val="20"/>
          <w:szCs w:val="20"/>
        </w:rPr>
        <w:t xml:space="preserve"> i wyceny (na podstawie roboczogodzin) Zamawiający </w:t>
      </w:r>
      <w:r w:rsidR="00E435C1" w:rsidRPr="001A58CC">
        <w:rPr>
          <w:rFonts w:ascii="Arial" w:hAnsi="Arial" w:cs="Arial"/>
          <w:b w:val="0"/>
          <w:sz w:val="20"/>
          <w:szCs w:val="20"/>
        </w:rPr>
        <w:t xml:space="preserve">zaakceptuje i </w:t>
      </w:r>
      <w:r w:rsidRPr="001A58CC">
        <w:rPr>
          <w:rFonts w:ascii="Arial" w:hAnsi="Arial" w:cs="Arial"/>
          <w:b w:val="0"/>
          <w:sz w:val="20"/>
          <w:szCs w:val="20"/>
        </w:rPr>
        <w:t>przekaże W</w:t>
      </w:r>
      <w:r w:rsidR="00A56D81" w:rsidRPr="001A58CC">
        <w:rPr>
          <w:rFonts w:ascii="Arial" w:hAnsi="Arial" w:cs="Arial"/>
          <w:b w:val="0"/>
          <w:sz w:val="20"/>
          <w:szCs w:val="20"/>
        </w:rPr>
        <w:t>ykonawcy Zlecenie do </w:t>
      </w:r>
      <w:r w:rsidR="00C06F86" w:rsidRPr="001A58CC">
        <w:rPr>
          <w:rFonts w:ascii="Arial" w:hAnsi="Arial" w:cs="Arial"/>
          <w:b w:val="0"/>
          <w:sz w:val="20"/>
          <w:szCs w:val="20"/>
        </w:rPr>
        <w:t>realizacji;</w:t>
      </w:r>
    </w:p>
    <w:p w14:paraId="563D2974" w14:textId="2DC7C84C" w:rsidR="00F302CA" w:rsidRPr="001A58CC" w:rsidRDefault="00F302CA" w:rsidP="008D66DB">
      <w:pPr>
        <w:pStyle w:val="Nagwek2"/>
        <w:numPr>
          <w:ilvl w:val="1"/>
          <w:numId w:val="21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Przekazanie </w:t>
      </w:r>
      <w:r w:rsidR="00FF00F7" w:rsidRPr="001A58CC">
        <w:rPr>
          <w:rFonts w:ascii="Arial" w:hAnsi="Arial" w:cs="Arial"/>
          <w:b w:val="0"/>
          <w:sz w:val="20"/>
          <w:szCs w:val="20"/>
        </w:rPr>
        <w:t xml:space="preserve">zaakceptowanego przez Zamawiającego </w:t>
      </w:r>
      <w:r w:rsidRPr="001A58CC">
        <w:rPr>
          <w:rFonts w:ascii="Arial" w:hAnsi="Arial" w:cs="Arial"/>
          <w:b w:val="0"/>
          <w:sz w:val="20"/>
          <w:szCs w:val="20"/>
        </w:rPr>
        <w:t>Zlecenia jest równoznaczne z jego przyjęciem do realizacji przez Wykonawcę.</w:t>
      </w:r>
    </w:p>
    <w:p w14:paraId="6EC75374" w14:textId="2671833F" w:rsidR="009371D1" w:rsidRPr="001A58CC" w:rsidRDefault="00F302CA" w:rsidP="009371D1">
      <w:pPr>
        <w:pStyle w:val="Nagwek2"/>
        <w:numPr>
          <w:ilvl w:val="0"/>
          <w:numId w:val="21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terminie </w:t>
      </w:r>
      <w:r w:rsidR="009371D1" w:rsidRPr="001A58CC">
        <w:rPr>
          <w:rFonts w:ascii="Arial" w:hAnsi="Arial" w:cs="Arial"/>
          <w:b w:val="0"/>
          <w:sz w:val="20"/>
          <w:szCs w:val="20"/>
        </w:rPr>
        <w:t>14</w:t>
      </w:r>
      <w:r w:rsidR="00FF00F7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815D76" w:rsidRPr="001A58CC">
        <w:rPr>
          <w:rFonts w:ascii="Arial" w:hAnsi="Arial" w:cs="Arial"/>
          <w:b w:val="0"/>
          <w:sz w:val="20"/>
          <w:szCs w:val="20"/>
        </w:rPr>
        <w:t>d</w:t>
      </w:r>
      <w:r w:rsidRPr="001A58CC">
        <w:rPr>
          <w:rFonts w:ascii="Arial" w:hAnsi="Arial" w:cs="Arial"/>
          <w:b w:val="0"/>
          <w:sz w:val="20"/>
          <w:szCs w:val="20"/>
        </w:rPr>
        <w:t>ni od przekazania wykonanej Usługi Rozwoju Zamawiającemu, Zamawiający dokona jej odbioru. Odbiór zostanie potwierdzony podpisanym przez Strony protokołem odbioru</w:t>
      </w:r>
      <w:r w:rsidR="002867F0" w:rsidRPr="001A58CC">
        <w:rPr>
          <w:rFonts w:ascii="Arial" w:hAnsi="Arial" w:cs="Arial"/>
          <w:b w:val="0"/>
          <w:sz w:val="20"/>
          <w:szCs w:val="20"/>
        </w:rPr>
        <w:t xml:space="preserve">, którego wzór stanowi załącznik nr </w:t>
      </w:r>
      <w:r w:rsidR="00E7278D" w:rsidRPr="001A58CC">
        <w:rPr>
          <w:rFonts w:ascii="Arial" w:hAnsi="Arial" w:cs="Arial"/>
          <w:b w:val="0"/>
          <w:sz w:val="20"/>
          <w:szCs w:val="20"/>
        </w:rPr>
        <w:t>3</w:t>
      </w:r>
      <w:r w:rsidRPr="001A58CC">
        <w:rPr>
          <w:rFonts w:ascii="Arial" w:hAnsi="Arial" w:cs="Arial"/>
          <w:b w:val="0"/>
          <w:sz w:val="20"/>
          <w:szCs w:val="20"/>
        </w:rPr>
        <w:t>. W przypadku wystąpien</w:t>
      </w:r>
      <w:r w:rsidR="00A56D81" w:rsidRPr="001A58CC">
        <w:rPr>
          <w:rFonts w:ascii="Arial" w:hAnsi="Arial" w:cs="Arial"/>
          <w:b w:val="0"/>
          <w:sz w:val="20"/>
          <w:szCs w:val="20"/>
        </w:rPr>
        <w:t>ia zastrzeżeń zgłoszonych przez </w:t>
      </w:r>
      <w:r w:rsidRPr="001A58CC">
        <w:rPr>
          <w:rFonts w:ascii="Arial" w:hAnsi="Arial" w:cs="Arial"/>
          <w:b w:val="0"/>
          <w:sz w:val="20"/>
          <w:szCs w:val="20"/>
        </w:rPr>
        <w:t>Zamawiającego procedurę</w:t>
      </w:r>
      <w:r w:rsidR="002867F0" w:rsidRPr="001A58CC">
        <w:rPr>
          <w:rFonts w:ascii="Arial" w:hAnsi="Arial" w:cs="Arial"/>
          <w:b w:val="0"/>
          <w:sz w:val="20"/>
          <w:szCs w:val="20"/>
        </w:rPr>
        <w:t xml:space="preserve">, o której mowa w ust. </w:t>
      </w:r>
      <w:r w:rsidR="00FF00F7" w:rsidRPr="001A58CC">
        <w:rPr>
          <w:rFonts w:ascii="Arial" w:hAnsi="Arial" w:cs="Arial"/>
          <w:b w:val="0"/>
          <w:sz w:val="20"/>
          <w:szCs w:val="20"/>
        </w:rPr>
        <w:t>4</w:t>
      </w:r>
      <w:r w:rsidR="00784919" w:rsidRPr="001A58CC">
        <w:rPr>
          <w:rFonts w:ascii="Arial" w:hAnsi="Arial" w:cs="Arial"/>
          <w:b w:val="0"/>
          <w:sz w:val="20"/>
          <w:szCs w:val="20"/>
        </w:rPr>
        <w:t>-6</w:t>
      </w:r>
      <w:r w:rsidRPr="001A58CC">
        <w:rPr>
          <w:rFonts w:ascii="Arial" w:hAnsi="Arial" w:cs="Arial"/>
          <w:b w:val="0"/>
          <w:sz w:val="20"/>
          <w:szCs w:val="20"/>
        </w:rPr>
        <w:t xml:space="preserve"> umowy</w:t>
      </w:r>
      <w:r w:rsidR="00784919" w:rsidRPr="001A58CC">
        <w:rPr>
          <w:rFonts w:ascii="Arial" w:hAnsi="Arial" w:cs="Arial"/>
          <w:b w:val="0"/>
          <w:sz w:val="20"/>
          <w:szCs w:val="20"/>
        </w:rPr>
        <w:t xml:space="preserve"> stosuje się odpowiednio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14F34CAE" w14:textId="1753C0B8" w:rsidR="009371D1" w:rsidRPr="001A58CC" w:rsidRDefault="009371D1" w:rsidP="009371D1">
      <w:pPr>
        <w:pStyle w:val="Nagwek2"/>
        <w:numPr>
          <w:ilvl w:val="0"/>
          <w:numId w:val="21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Zamawiający zgłosi do protokołu zastrzeżenia, jeżeli stwierdzi, że Zlecenie zostało wykonane w sposób wadliwy - niezgodnie z umową, w tym w szczególności z  Kartą Zlecenia Usługi Rozwoju.</w:t>
      </w:r>
    </w:p>
    <w:p w14:paraId="265CD81E" w14:textId="1994FD00" w:rsidR="009371D1" w:rsidRPr="001A58CC" w:rsidRDefault="009371D1" w:rsidP="009371D1">
      <w:pPr>
        <w:pStyle w:val="Nagwek2"/>
        <w:numPr>
          <w:ilvl w:val="0"/>
          <w:numId w:val="21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razie zgłoszenia zastrzeżeń w protokole, Zamawiający może pisemnie wyznaczyć Wykonawcy termin na ich usunięcie. Wykonawca zobowiązuje się usunąć wady w wyznaczonym </w:t>
      </w:r>
      <w:r w:rsidR="00FC7178">
        <w:rPr>
          <w:rFonts w:ascii="Arial" w:hAnsi="Arial" w:cs="Arial"/>
          <w:b w:val="0"/>
          <w:sz w:val="20"/>
          <w:szCs w:val="20"/>
        </w:rPr>
        <w:br/>
      </w:r>
      <w:r w:rsidRPr="001A58CC">
        <w:rPr>
          <w:rFonts w:ascii="Arial" w:hAnsi="Arial" w:cs="Arial"/>
          <w:b w:val="0"/>
          <w:sz w:val="20"/>
          <w:szCs w:val="20"/>
        </w:rPr>
        <w:t xml:space="preserve">przez Zamawiającego terminie, bez osobnego wynagrodzenia z tego tytułu. </w:t>
      </w:r>
    </w:p>
    <w:p w14:paraId="7EAD9E0D" w14:textId="77777777" w:rsidR="009371D1" w:rsidRPr="001A58CC" w:rsidRDefault="009371D1" w:rsidP="009371D1">
      <w:pPr>
        <w:pStyle w:val="Nagwek2"/>
        <w:numPr>
          <w:ilvl w:val="0"/>
          <w:numId w:val="21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Do odbioru zadania, do którego zgłoszone zostały zastrzeżenia ust. 3 – 5 stosuje się odpowiednio.</w:t>
      </w:r>
    </w:p>
    <w:p w14:paraId="4EAD5BFD" w14:textId="77777777" w:rsidR="009371D1" w:rsidRPr="001A58CC" w:rsidRDefault="009371D1" w:rsidP="009371D1">
      <w:pPr>
        <w:pStyle w:val="Nagwek2"/>
        <w:numPr>
          <w:ilvl w:val="0"/>
          <w:numId w:val="21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lastRenderedPageBreak/>
        <w:t>Strony ustalają, że w razie uchylania się przez Wykonawcę od podpisania protokołu w terminie 7 dni od dnia otrzymania protokołu podpisanego przez Zamawiającego, Zamawiający może z upływem tego terminu uznać sporządzony przez siebie projekt protokołu za zaakceptowany przez Wykonawcę.</w:t>
      </w:r>
    </w:p>
    <w:p w14:paraId="416C4991" w14:textId="75F43ADE" w:rsidR="007221F2" w:rsidRPr="001A58CC" w:rsidRDefault="009371D1" w:rsidP="007221F2">
      <w:pPr>
        <w:pStyle w:val="Nagwek2"/>
        <w:numPr>
          <w:ilvl w:val="0"/>
          <w:numId w:val="21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przypadku stwierdzenia przez Zamawiającego nieusunięcia wad zgłoszonych w protokole, o którym mowa w ust. 4 Zamawiający </w:t>
      </w:r>
      <w:r w:rsidR="00427860">
        <w:rPr>
          <w:rFonts w:ascii="Arial" w:hAnsi="Arial" w:cs="Arial"/>
          <w:b w:val="0"/>
          <w:sz w:val="20"/>
          <w:szCs w:val="20"/>
        </w:rPr>
        <w:t xml:space="preserve">każdorazowo </w:t>
      </w:r>
      <w:r w:rsidRPr="001A58CC">
        <w:rPr>
          <w:rFonts w:ascii="Arial" w:hAnsi="Arial" w:cs="Arial"/>
          <w:b w:val="0"/>
          <w:sz w:val="20"/>
          <w:szCs w:val="20"/>
        </w:rPr>
        <w:t>naliczy Wykonawcy karę umowną, o której mowa w § </w:t>
      </w:r>
      <w:r w:rsidR="00E7278D" w:rsidRPr="001A58CC">
        <w:rPr>
          <w:rFonts w:ascii="Arial" w:hAnsi="Arial" w:cs="Arial"/>
          <w:b w:val="0"/>
          <w:sz w:val="20"/>
          <w:szCs w:val="20"/>
        </w:rPr>
        <w:t>7</w:t>
      </w:r>
      <w:r w:rsidRPr="001A58CC">
        <w:rPr>
          <w:rFonts w:ascii="Arial" w:hAnsi="Arial" w:cs="Arial"/>
          <w:b w:val="0"/>
          <w:sz w:val="20"/>
          <w:szCs w:val="20"/>
        </w:rPr>
        <w:t xml:space="preserve"> ust. 1 pkt </w:t>
      </w:r>
      <w:r w:rsidR="00E7278D" w:rsidRPr="001A58CC">
        <w:rPr>
          <w:rFonts w:ascii="Arial" w:hAnsi="Arial" w:cs="Arial"/>
          <w:b w:val="0"/>
          <w:sz w:val="20"/>
          <w:szCs w:val="20"/>
        </w:rPr>
        <w:t>1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3F8BD174" w14:textId="3728F1F1" w:rsidR="00F302CA" w:rsidRPr="001A58CC" w:rsidRDefault="00F302CA" w:rsidP="008D66DB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 xml:space="preserve">§ </w:t>
      </w:r>
      <w:r w:rsidR="00547538" w:rsidRPr="001A58CC">
        <w:rPr>
          <w:rFonts w:ascii="Arial" w:hAnsi="Arial" w:cs="Arial"/>
          <w:b/>
          <w:bCs/>
          <w:sz w:val="20"/>
          <w:szCs w:val="20"/>
        </w:rPr>
        <w:t>4</w:t>
      </w:r>
      <w:r w:rsidR="008D66DB"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76536067" w14:textId="2D54C3A1" w:rsidR="00784919" w:rsidRPr="001A58CC" w:rsidRDefault="00784919" w:rsidP="008D66DB">
      <w:pPr>
        <w:pStyle w:val="Nagwek2"/>
        <w:numPr>
          <w:ilvl w:val="0"/>
          <w:numId w:val="25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 zobowiązuje się do usuwania wszelkich niep</w:t>
      </w:r>
      <w:r w:rsidR="00C06F86" w:rsidRPr="001A58CC">
        <w:rPr>
          <w:rFonts w:ascii="Arial" w:hAnsi="Arial" w:cs="Arial"/>
          <w:b w:val="0"/>
          <w:sz w:val="20"/>
          <w:szCs w:val="20"/>
        </w:rPr>
        <w:t>rawidłowości przedmiotu u</w:t>
      </w:r>
      <w:r w:rsidR="00470D2D" w:rsidRPr="001A58CC">
        <w:rPr>
          <w:rFonts w:ascii="Arial" w:hAnsi="Arial" w:cs="Arial"/>
          <w:b w:val="0"/>
          <w:sz w:val="20"/>
          <w:szCs w:val="20"/>
        </w:rPr>
        <w:t>mowy w </w:t>
      </w:r>
      <w:r w:rsidRPr="001A58CC">
        <w:rPr>
          <w:rFonts w:ascii="Arial" w:hAnsi="Arial" w:cs="Arial"/>
          <w:b w:val="0"/>
          <w:sz w:val="20"/>
          <w:szCs w:val="20"/>
        </w:rPr>
        <w:t>terminach wskazanych w umowie oraz do dokumentowania nieprawidłowości</w:t>
      </w:r>
      <w:r w:rsidR="00470D2D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>i czynności wykonanych w ramach gwarancji jakości, a także do przekazania dokumentacji w formie elektronicznej Zamawiającemu.</w:t>
      </w:r>
    </w:p>
    <w:p w14:paraId="41BC7EEC" w14:textId="4B6C56E9" w:rsidR="00784919" w:rsidRPr="001A58CC" w:rsidRDefault="00784919" w:rsidP="008D66DB">
      <w:pPr>
        <w:pStyle w:val="Nagwek2"/>
        <w:numPr>
          <w:ilvl w:val="0"/>
          <w:numId w:val="25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Wykonawca zobowiązany jest do zapewnienia ochrony </w:t>
      </w:r>
      <w:r w:rsidR="00C20E8D" w:rsidRPr="001A58CC">
        <w:rPr>
          <w:rFonts w:ascii="Arial" w:hAnsi="Arial" w:cs="Arial"/>
          <w:b w:val="0"/>
          <w:sz w:val="20"/>
          <w:szCs w:val="20"/>
        </w:rPr>
        <w:t xml:space="preserve">serwera </w:t>
      </w:r>
      <w:r w:rsidR="00A56D81" w:rsidRPr="001A58CC">
        <w:rPr>
          <w:rFonts w:ascii="Arial" w:hAnsi="Arial" w:cs="Arial"/>
          <w:b w:val="0"/>
          <w:sz w:val="20"/>
          <w:szCs w:val="20"/>
        </w:rPr>
        <w:t>przed włamaniami i </w:t>
      </w:r>
      <w:r w:rsidRPr="001A58CC">
        <w:rPr>
          <w:rFonts w:ascii="Arial" w:hAnsi="Arial" w:cs="Arial"/>
          <w:b w:val="0"/>
          <w:sz w:val="20"/>
          <w:szCs w:val="20"/>
        </w:rPr>
        <w:t>nieautoryzowanym wypływem danych na zewnątrz poprzez:</w:t>
      </w:r>
    </w:p>
    <w:p w14:paraId="775DEEE2" w14:textId="77777777" w:rsidR="00784919" w:rsidRPr="001A58CC" w:rsidRDefault="00784919" w:rsidP="008D66DB">
      <w:pPr>
        <w:pStyle w:val="Nagwek2"/>
        <w:numPr>
          <w:ilvl w:val="1"/>
          <w:numId w:val="25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regularne aktualizacje systemu (ze szczególnym naciskiem na aktualizacje krytyczne),</w:t>
      </w:r>
    </w:p>
    <w:p w14:paraId="69A25B6B" w14:textId="77777777" w:rsidR="00784919" w:rsidRPr="001A58CC" w:rsidRDefault="00784919" w:rsidP="008D66DB">
      <w:pPr>
        <w:pStyle w:val="Nagwek2"/>
        <w:numPr>
          <w:ilvl w:val="1"/>
          <w:numId w:val="25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zapewnienie dostępu do powłoki systemu poprzez SSH oraz panelu administracyjnego dostępnego wyłącznie po HTTPS tylko dla określonych adresów IP Zamawiającego,</w:t>
      </w:r>
    </w:p>
    <w:p w14:paraId="149A19E0" w14:textId="77777777" w:rsidR="00784919" w:rsidRPr="001A58CC" w:rsidRDefault="00784919" w:rsidP="008D66DB">
      <w:pPr>
        <w:pStyle w:val="Nagwek2"/>
        <w:numPr>
          <w:ilvl w:val="1"/>
          <w:numId w:val="25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ograniczenie dostępu do powłoki systemu do autoryzowanych osób zarówno po stronie Wykonawcy jak i Zamawiającego (Zamawiający przekaże adresy IP Wykonawcy, dla których dozwolone będą połączenia),</w:t>
      </w:r>
    </w:p>
    <w:p w14:paraId="76DF5F78" w14:textId="77777777" w:rsidR="00784919" w:rsidRPr="001A58CC" w:rsidRDefault="00784919" w:rsidP="008D66DB">
      <w:pPr>
        <w:pStyle w:val="Nagwek2"/>
        <w:numPr>
          <w:ilvl w:val="1"/>
          <w:numId w:val="25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bezpieczne przechowywanie logów serwera, loginów oraz haseł dostępu,</w:t>
      </w:r>
    </w:p>
    <w:p w14:paraId="725E682A" w14:textId="77777777" w:rsidR="00784919" w:rsidRPr="001A58CC" w:rsidRDefault="00784919" w:rsidP="008D66DB">
      <w:pPr>
        <w:pStyle w:val="Nagwek2"/>
        <w:numPr>
          <w:ilvl w:val="1"/>
          <w:numId w:val="25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kontrolę dostępu do pomieszczeń z fizycznymi serwerami, na których ulokowane są maszyny wirtualne oraz do pomieszczeń z kopiami zapasowymi danych,</w:t>
      </w:r>
    </w:p>
    <w:p w14:paraId="12181EFE" w14:textId="290E0D7F" w:rsidR="00784919" w:rsidRPr="001A58CC" w:rsidRDefault="00784919" w:rsidP="008D66DB">
      <w:pPr>
        <w:pStyle w:val="Nagwek2"/>
        <w:numPr>
          <w:ilvl w:val="1"/>
          <w:numId w:val="25"/>
        </w:numPr>
        <w:spacing w:before="120" w:beforeAutospacing="0" w:after="120" w:afterAutospacing="0" w:line="360" w:lineRule="auto"/>
        <w:ind w:left="782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redundantny system ścian ogniowych (firewalli) całego centrum przetwarzania danych Wykonawcy. Firewalle muszą kontrolować cały ruch wchodzący i wychodzący z Centrum, przepuszczając wyłącznie pakiety niezbędne dla prawidłowego działania </w:t>
      </w:r>
      <w:r w:rsidR="00C20E8D" w:rsidRPr="001A58CC">
        <w:rPr>
          <w:rFonts w:ascii="Arial" w:hAnsi="Arial" w:cs="Arial"/>
          <w:b w:val="0"/>
          <w:sz w:val="20"/>
          <w:szCs w:val="20"/>
        </w:rPr>
        <w:t>Serwisu</w:t>
      </w:r>
      <w:r w:rsidRPr="001A58CC">
        <w:rPr>
          <w:rFonts w:ascii="Arial" w:hAnsi="Arial" w:cs="Arial"/>
          <w:b w:val="0"/>
          <w:sz w:val="20"/>
          <w:szCs w:val="20"/>
        </w:rPr>
        <w:t>, chroniąc dostęp do danych z zewnątrz.</w:t>
      </w:r>
    </w:p>
    <w:p w14:paraId="39A5CBCC" w14:textId="733AAB15" w:rsidR="00470D2D" w:rsidRPr="001A58CC" w:rsidRDefault="00470D2D" w:rsidP="008D66DB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 xml:space="preserve">§ </w:t>
      </w:r>
      <w:r w:rsidR="00547538" w:rsidRPr="001A58CC">
        <w:rPr>
          <w:rFonts w:ascii="Arial" w:hAnsi="Arial" w:cs="Arial"/>
          <w:b/>
          <w:bCs/>
          <w:sz w:val="20"/>
          <w:szCs w:val="20"/>
        </w:rPr>
        <w:t>5</w:t>
      </w:r>
      <w:r w:rsidR="00A56D81"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6FA0B391" w14:textId="77777777" w:rsidR="00470D2D" w:rsidRPr="001A58CC" w:rsidRDefault="00470D2D" w:rsidP="008D66DB">
      <w:pPr>
        <w:pStyle w:val="Nagwek2"/>
        <w:numPr>
          <w:ilvl w:val="0"/>
          <w:numId w:val="28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 zobowiązuje się do dotrzymania następujących kryteriów dostępności:</w:t>
      </w:r>
    </w:p>
    <w:p w14:paraId="1D526515" w14:textId="77A0D64B" w:rsidR="00470D2D" w:rsidRPr="001A58CC" w:rsidRDefault="00470D2D" w:rsidP="008D66DB">
      <w:pPr>
        <w:pStyle w:val="Nagwek2"/>
        <w:numPr>
          <w:ilvl w:val="1"/>
          <w:numId w:val="2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Maksymalny czas niedostępności serwisu w skali miesiąca nie przekroczy </w:t>
      </w:r>
      <w:r w:rsidR="009371D1" w:rsidRPr="001A58CC">
        <w:rPr>
          <w:rFonts w:ascii="Arial" w:hAnsi="Arial" w:cs="Arial"/>
          <w:b w:val="0"/>
          <w:sz w:val="20"/>
          <w:szCs w:val="20"/>
        </w:rPr>
        <w:t>5 godzin</w:t>
      </w:r>
      <w:r w:rsidR="008D66DB" w:rsidRPr="001A58CC">
        <w:rPr>
          <w:rFonts w:ascii="Arial" w:hAnsi="Arial" w:cs="Arial"/>
          <w:b w:val="0"/>
          <w:sz w:val="20"/>
          <w:szCs w:val="20"/>
        </w:rPr>
        <w:t xml:space="preserve"> (wyłączając </w:t>
      </w:r>
      <w:r w:rsidRPr="001A58CC">
        <w:rPr>
          <w:rFonts w:ascii="Arial" w:hAnsi="Arial" w:cs="Arial"/>
          <w:b w:val="0"/>
          <w:sz w:val="20"/>
          <w:szCs w:val="20"/>
        </w:rPr>
        <w:t xml:space="preserve">czas zaplanowanych działań serwisowych i uzgodnionych </w:t>
      </w:r>
      <w:r w:rsidR="008D66DB" w:rsidRPr="001A58CC">
        <w:rPr>
          <w:rFonts w:ascii="Arial" w:hAnsi="Arial" w:cs="Arial"/>
          <w:b w:val="0"/>
          <w:sz w:val="20"/>
          <w:szCs w:val="20"/>
        </w:rPr>
        <w:t>z </w:t>
      </w:r>
      <w:r w:rsidRPr="001A58CC">
        <w:rPr>
          <w:rFonts w:ascii="Arial" w:hAnsi="Arial" w:cs="Arial"/>
          <w:b w:val="0"/>
          <w:sz w:val="20"/>
          <w:szCs w:val="20"/>
        </w:rPr>
        <w:t>Zamawiającym).</w:t>
      </w:r>
    </w:p>
    <w:p w14:paraId="0C3BB3E2" w14:textId="65AD98A7" w:rsidR="00DB3559" w:rsidRPr="001A58CC" w:rsidRDefault="00470D2D" w:rsidP="008D66DB">
      <w:pPr>
        <w:pStyle w:val="Nagwek2"/>
        <w:numPr>
          <w:ilvl w:val="1"/>
          <w:numId w:val="2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Czas reakcji na zgłoszenie </w:t>
      </w:r>
      <w:r w:rsidR="00E435C1" w:rsidRPr="001A58CC">
        <w:rPr>
          <w:rFonts w:ascii="Arial" w:hAnsi="Arial" w:cs="Arial"/>
          <w:b w:val="0"/>
          <w:sz w:val="20"/>
          <w:szCs w:val="20"/>
        </w:rPr>
        <w:t xml:space="preserve">błędów krytycznych, błędów i wad </w:t>
      </w:r>
      <w:r w:rsidR="00A56D81" w:rsidRPr="001A58CC">
        <w:rPr>
          <w:rFonts w:ascii="Arial" w:hAnsi="Arial" w:cs="Arial"/>
          <w:b w:val="0"/>
          <w:sz w:val="20"/>
          <w:szCs w:val="20"/>
        </w:rPr>
        <w:t>został określony w </w:t>
      </w:r>
      <w:r w:rsidR="00E435C1" w:rsidRPr="001A58CC">
        <w:rPr>
          <w:rFonts w:ascii="Arial" w:hAnsi="Arial" w:cs="Arial"/>
          <w:b w:val="0"/>
          <w:sz w:val="20"/>
          <w:szCs w:val="20"/>
        </w:rPr>
        <w:t>z</w:t>
      </w:r>
      <w:r w:rsidRPr="001A58CC">
        <w:rPr>
          <w:rFonts w:ascii="Arial" w:hAnsi="Arial" w:cs="Arial"/>
          <w:b w:val="0"/>
          <w:sz w:val="20"/>
          <w:szCs w:val="20"/>
        </w:rPr>
        <w:t>ałącznik</w:t>
      </w:r>
      <w:r w:rsidR="00E435C1" w:rsidRPr="001A58CC">
        <w:rPr>
          <w:rFonts w:ascii="Arial" w:hAnsi="Arial" w:cs="Arial"/>
          <w:b w:val="0"/>
          <w:sz w:val="20"/>
          <w:szCs w:val="20"/>
        </w:rPr>
        <w:t>u</w:t>
      </w:r>
      <w:r w:rsidR="00A56D81" w:rsidRPr="001A58CC">
        <w:rPr>
          <w:rFonts w:ascii="Arial" w:hAnsi="Arial" w:cs="Arial"/>
          <w:b w:val="0"/>
          <w:sz w:val="20"/>
          <w:szCs w:val="20"/>
        </w:rPr>
        <w:t> nr </w:t>
      </w:r>
      <w:r w:rsidR="00E435C1" w:rsidRPr="001A58CC">
        <w:rPr>
          <w:rFonts w:ascii="Arial" w:hAnsi="Arial" w:cs="Arial"/>
          <w:b w:val="0"/>
          <w:sz w:val="20"/>
          <w:szCs w:val="20"/>
        </w:rPr>
        <w:t>1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3EF76DD5" w14:textId="25FF1663" w:rsidR="00DB3559" w:rsidRPr="001A58CC" w:rsidRDefault="00DB3559" w:rsidP="008D66DB">
      <w:pPr>
        <w:pStyle w:val="Nagwek2"/>
        <w:numPr>
          <w:ilvl w:val="0"/>
          <w:numId w:val="2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przypadku przekroczenia limitu niedostępności Serwisu w Internecie w danym miesiącu wynagrodzenie miesięczne za </w:t>
      </w:r>
      <w:r w:rsidR="002967EF" w:rsidRPr="001A58CC">
        <w:rPr>
          <w:rFonts w:ascii="Arial" w:hAnsi="Arial" w:cs="Arial"/>
          <w:b w:val="0"/>
          <w:sz w:val="20"/>
          <w:szCs w:val="20"/>
        </w:rPr>
        <w:t>utrzymanie 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 nie przysługuje.</w:t>
      </w:r>
    </w:p>
    <w:p w14:paraId="418CDB58" w14:textId="128DB33B" w:rsidR="00470D2D" w:rsidRPr="001A58CC" w:rsidRDefault="00470D2D" w:rsidP="008D66DB">
      <w:pPr>
        <w:pStyle w:val="Nagwek2"/>
        <w:numPr>
          <w:ilvl w:val="0"/>
          <w:numId w:val="2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przypadku </w:t>
      </w:r>
      <w:r w:rsidR="00195A1A" w:rsidRPr="001A58CC">
        <w:rPr>
          <w:rFonts w:ascii="Arial" w:hAnsi="Arial" w:cs="Arial"/>
          <w:b w:val="0"/>
          <w:sz w:val="20"/>
          <w:szCs w:val="20"/>
        </w:rPr>
        <w:t xml:space="preserve">błędu krytycznego </w:t>
      </w:r>
      <w:r w:rsidRPr="001A58CC">
        <w:rPr>
          <w:rFonts w:ascii="Arial" w:hAnsi="Arial" w:cs="Arial"/>
          <w:b w:val="0"/>
          <w:sz w:val="20"/>
          <w:szCs w:val="20"/>
        </w:rPr>
        <w:t>powodujące</w:t>
      </w:r>
      <w:r w:rsidR="009371D1" w:rsidRPr="001A58CC">
        <w:rPr>
          <w:rFonts w:ascii="Arial" w:hAnsi="Arial" w:cs="Arial"/>
          <w:b w:val="0"/>
          <w:sz w:val="20"/>
          <w:szCs w:val="20"/>
        </w:rPr>
        <w:t>go</w:t>
      </w:r>
      <w:r w:rsidRPr="001A58CC">
        <w:rPr>
          <w:rFonts w:ascii="Arial" w:hAnsi="Arial" w:cs="Arial"/>
          <w:b w:val="0"/>
          <w:sz w:val="20"/>
          <w:szCs w:val="20"/>
        </w:rPr>
        <w:t xml:space="preserve"> niedostępność </w:t>
      </w:r>
      <w:r w:rsidR="00E435C1" w:rsidRPr="001A58CC">
        <w:rPr>
          <w:rFonts w:ascii="Arial" w:hAnsi="Arial" w:cs="Arial"/>
          <w:b w:val="0"/>
          <w:sz w:val="20"/>
          <w:szCs w:val="20"/>
        </w:rPr>
        <w:t>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, Wykonawca musi uruchomić środowisko zapasowe zawierające ostatnią, </w:t>
      </w:r>
      <w:r w:rsidR="00C20E8D" w:rsidRPr="001A58CC">
        <w:rPr>
          <w:rFonts w:ascii="Arial" w:hAnsi="Arial" w:cs="Arial"/>
          <w:b w:val="0"/>
          <w:sz w:val="20"/>
          <w:szCs w:val="20"/>
        </w:rPr>
        <w:t xml:space="preserve">najbardziej </w:t>
      </w:r>
      <w:r w:rsidRPr="001A58CC">
        <w:rPr>
          <w:rFonts w:ascii="Arial" w:hAnsi="Arial" w:cs="Arial"/>
          <w:b w:val="0"/>
          <w:sz w:val="20"/>
          <w:szCs w:val="20"/>
        </w:rPr>
        <w:t xml:space="preserve">aktualną kopię </w:t>
      </w:r>
      <w:r w:rsidR="00E435C1" w:rsidRPr="001A58CC">
        <w:rPr>
          <w:rFonts w:ascii="Arial" w:hAnsi="Arial" w:cs="Arial"/>
          <w:b w:val="0"/>
          <w:sz w:val="20"/>
          <w:szCs w:val="20"/>
        </w:rPr>
        <w:t>Serwisu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5454E7F2" w14:textId="06E646CD" w:rsidR="00470D2D" w:rsidRPr="001A58CC" w:rsidRDefault="00470D2D" w:rsidP="008D66DB">
      <w:pPr>
        <w:pStyle w:val="Nagwek2"/>
        <w:numPr>
          <w:ilvl w:val="0"/>
          <w:numId w:val="2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lastRenderedPageBreak/>
        <w:t xml:space="preserve">W przypadku awarii </w:t>
      </w:r>
      <w:r w:rsidR="00195A1A" w:rsidRPr="001A58CC">
        <w:rPr>
          <w:rFonts w:ascii="Arial" w:hAnsi="Arial" w:cs="Arial"/>
          <w:b w:val="0"/>
          <w:sz w:val="20"/>
          <w:szCs w:val="20"/>
        </w:rPr>
        <w:t xml:space="preserve">serwera </w:t>
      </w:r>
      <w:r w:rsidRPr="001A58CC">
        <w:rPr>
          <w:rFonts w:ascii="Arial" w:hAnsi="Arial" w:cs="Arial"/>
          <w:b w:val="0"/>
          <w:sz w:val="20"/>
          <w:szCs w:val="20"/>
        </w:rPr>
        <w:t xml:space="preserve">połączonej z utratą danych zgromadzonych </w:t>
      </w:r>
      <w:r w:rsidR="00E435C1" w:rsidRPr="001A58CC">
        <w:rPr>
          <w:rFonts w:ascii="Arial" w:hAnsi="Arial" w:cs="Arial"/>
          <w:b w:val="0"/>
          <w:sz w:val="20"/>
          <w:szCs w:val="20"/>
        </w:rPr>
        <w:t>w Serwisie</w:t>
      </w:r>
      <w:r w:rsidRPr="001A58CC">
        <w:rPr>
          <w:rFonts w:ascii="Arial" w:hAnsi="Arial" w:cs="Arial"/>
          <w:b w:val="0"/>
          <w:sz w:val="20"/>
          <w:szCs w:val="20"/>
        </w:rPr>
        <w:t xml:space="preserve">, Wykonawca musi odtworzyć w czasie nie dłuższym niż 4 </w:t>
      </w:r>
      <w:r w:rsidR="008338CB" w:rsidRPr="001A58CC">
        <w:rPr>
          <w:rFonts w:ascii="Arial" w:hAnsi="Arial" w:cs="Arial"/>
          <w:b w:val="0"/>
          <w:sz w:val="20"/>
          <w:szCs w:val="20"/>
        </w:rPr>
        <w:t xml:space="preserve">następujące po sobie </w:t>
      </w:r>
      <w:r w:rsidRPr="001A58CC">
        <w:rPr>
          <w:rFonts w:ascii="Arial" w:hAnsi="Arial" w:cs="Arial"/>
          <w:b w:val="0"/>
          <w:sz w:val="20"/>
          <w:szCs w:val="20"/>
        </w:rPr>
        <w:t xml:space="preserve">godziny, pełną zawartość </w:t>
      </w:r>
      <w:r w:rsidR="00E435C1" w:rsidRPr="001A58CC">
        <w:rPr>
          <w:rFonts w:ascii="Arial" w:hAnsi="Arial" w:cs="Arial"/>
          <w:b w:val="0"/>
          <w:sz w:val="20"/>
          <w:szCs w:val="20"/>
        </w:rPr>
        <w:t>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 z ostatniej kopii zapasowej.</w:t>
      </w:r>
    </w:p>
    <w:p w14:paraId="687629FC" w14:textId="5BC3375A" w:rsidR="00470D2D" w:rsidRPr="001A58CC" w:rsidRDefault="00470D2D" w:rsidP="008D66DB">
      <w:pPr>
        <w:pStyle w:val="Nagwek2"/>
        <w:numPr>
          <w:ilvl w:val="0"/>
          <w:numId w:val="2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 przypadku zaplanowanych przerw technicznych Zamawiają</w:t>
      </w:r>
      <w:r w:rsidR="00A56D81" w:rsidRPr="001A58CC">
        <w:rPr>
          <w:rFonts w:ascii="Arial" w:hAnsi="Arial" w:cs="Arial"/>
          <w:b w:val="0"/>
          <w:sz w:val="20"/>
          <w:szCs w:val="20"/>
        </w:rPr>
        <w:t>cy musi zostać powiadomiony nie </w:t>
      </w:r>
      <w:r w:rsidRPr="001A58CC">
        <w:rPr>
          <w:rFonts w:ascii="Arial" w:hAnsi="Arial" w:cs="Arial"/>
          <w:b w:val="0"/>
          <w:sz w:val="20"/>
          <w:szCs w:val="20"/>
        </w:rPr>
        <w:t>później niż na 24 godziny przed planowanym przestojem na adres</w:t>
      </w:r>
      <w:r w:rsidR="00195A1A" w:rsidRPr="001A58CC">
        <w:rPr>
          <w:rFonts w:ascii="Arial" w:hAnsi="Arial" w:cs="Arial"/>
          <w:b w:val="0"/>
          <w:sz w:val="20"/>
          <w:szCs w:val="20"/>
        </w:rPr>
        <w:t>y</w:t>
      </w:r>
      <w:r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195A1A" w:rsidRPr="001A58CC">
        <w:rPr>
          <w:rFonts w:ascii="Arial" w:hAnsi="Arial" w:cs="Arial"/>
          <w:b w:val="0"/>
          <w:sz w:val="20"/>
          <w:szCs w:val="20"/>
        </w:rPr>
        <w:t xml:space="preserve">podane </w:t>
      </w:r>
      <w:r w:rsidR="00011AB9" w:rsidRPr="001A58CC">
        <w:rPr>
          <w:rFonts w:ascii="Arial" w:hAnsi="Arial" w:cs="Arial"/>
          <w:b w:val="0"/>
          <w:sz w:val="20"/>
          <w:szCs w:val="20"/>
        </w:rPr>
        <w:t xml:space="preserve">w § </w:t>
      </w:r>
      <w:r w:rsidR="003104F0" w:rsidRPr="001A58CC">
        <w:rPr>
          <w:rFonts w:ascii="Arial" w:hAnsi="Arial" w:cs="Arial"/>
          <w:b w:val="0"/>
          <w:sz w:val="20"/>
          <w:szCs w:val="20"/>
        </w:rPr>
        <w:t xml:space="preserve">13 </w:t>
      </w:r>
      <w:r w:rsidR="00011AB9" w:rsidRPr="001A58CC">
        <w:rPr>
          <w:rFonts w:ascii="Arial" w:hAnsi="Arial" w:cs="Arial"/>
          <w:b w:val="0"/>
          <w:sz w:val="20"/>
          <w:szCs w:val="20"/>
        </w:rPr>
        <w:t>ust. 1 pkt</w:t>
      </w:r>
      <w:r w:rsidR="00542145" w:rsidRPr="001A58CC">
        <w:rPr>
          <w:rFonts w:ascii="Arial" w:hAnsi="Arial" w:cs="Arial"/>
          <w:b w:val="0"/>
          <w:sz w:val="20"/>
          <w:szCs w:val="20"/>
        </w:rPr>
        <w:t xml:space="preserve"> 1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6CA321D8" w14:textId="52A618A5" w:rsidR="00470D2D" w:rsidRPr="001A58CC" w:rsidRDefault="00470D2D" w:rsidP="008D66DB">
      <w:pPr>
        <w:pStyle w:val="Nagwek2"/>
        <w:numPr>
          <w:ilvl w:val="0"/>
          <w:numId w:val="28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Działania serwisowe wymagające zatrzymania działania</w:t>
      </w:r>
      <w:r w:rsidR="006E7BCE" w:rsidRPr="001A58CC">
        <w:rPr>
          <w:rFonts w:ascii="Arial" w:hAnsi="Arial" w:cs="Arial"/>
          <w:b w:val="0"/>
          <w:sz w:val="20"/>
          <w:szCs w:val="20"/>
        </w:rPr>
        <w:t xml:space="preserve"> Serwisu </w:t>
      </w:r>
      <w:r w:rsidRPr="001A58CC">
        <w:rPr>
          <w:rFonts w:ascii="Arial" w:hAnsi="Arial" w:cs="Arial"/>
          <w:b w:val="0"/>
          <w:sz w:val="20"/>
          <w:szCs w:val="20"/>
        </w:rPr>
        <w:t xml:space="preserve"> (np. instalacja nowych wersji  oprogramowania) prowadzone muszą być w ramach okienek serwisowych, kiedy działanie usługi nie jest niezbędne (tzn. w nocy pomiędzy godziną 2:00 a 5:00), w porozumieniu z Zamawiającym.</w:t>
      </w:r>
    </w:p>
    <w:p w14:paraId="71C7F7A7" w14:textId="6B2F6F0E" w:rsidR="00470D2D" w:rsidRPr="001A58CC" w:rsidRDefault="00470D2D" w:rsidP="008D66DB">
      <w:pPr>
        <w:pStyle w:val="Nagwek2"/>
        <w:numPr>
          <w:ilvl w:val="0"/>
          <w:numId w:val="28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Wykonawca zobowiązuje się do przestrzegania czasu reakcji na zgłoszenia i naprawy </w:t>
      </w:r>
      <w:r w:rsidR="00826003" w:rsidRPr="001A58CC">
        <w:rPr>
          <w:rFonts w:ascii="Arial" w:hAnsi="Arial" w:cs="Arial"/>
          <w:b w:val="0"/>
          <w:sz w:val="20"/>
          <w:szCs w:val="20"/>
        </w:rPr>
        <w:t xml:space="preserve">błędów krytycznych, błędów i wad </w:t>
      </w:r>
      <w:r w:rsidRPr="001A58CC">
        <w:rPr>
          <w:rFonts w:ascii="Arial" w:hAnsi="Arial" w:cs="Arial"/>
          <w:b w:val="0"/>
          <w:sz w:val="20"/>
          <w:szCs w:val="20"/>
        </w:rPr>
        <w:t xml:space="preserve">zgodnie z warunkami określonymi w </w:t>
      </w:r>
      <w:r w:rsidR="006E7BCE" w:rsidRPr="001A58CC">
        <w:rPr>
          <w:rFonts w:ascii="Arial" w:hAnsi="Arial" w:cs="Arial"/>
          <w:b w:val="0"/>
          <w:sz w:val="20"/>
          <w:szCs w:val="20"/>
        </w:rPr>
        <w:t xml:space="preserve">załączniku </w:t>
      </w:r>
      <w:r w:rsidRPr="001A58CC">
        <w:rPr>
          <w:rFonts w:ascii="Arial" w:hAnsi="Arial" w:cs="Arial"/>
          <w:b w:val="0"/>
          <w:sz w:val="20"/>
          <w:szCs w:val="20"/>
        </w:rPr>
        <w:t xml:space="preserve">nr </w:t>
      </w:r>
      <w:r w:rsidR="006E7BCE" w:rsidRPr="001A58CC">
        <w:rPr>
          <w:rFonts w:ascii="Arial" w:hAnsi="Arial" w:cs="Arial"/>
          <w:b w:val="0"/>
          <w:sz w:val="20"/>
          <w:szCs w:val="20"/>
        </w:rPr>
        <w:t>1</w:t>
      </w:r>
      <w:r w:rsidR="00C06F86" w:rsidRPr="001A58CC">
        <w:rPr>
          <w:rFonts w:ascii="Arial" w:hAnsi="Arial" w:cs="Arial"/>
          <w:b w:val="0"/>
          <w:sz w:val="20"/>
          <w:szCs w:val="20"/>
        </w:rPr>
        <w:t xml:space="preserve"> do u</w:t>
      </w:r>
      <w:r w:rsidRPr="001A58CC">
        <w:rPr>
          <w:rFonts w:ascii="Arial" w:hAnsi="Arial" w:cs="Arial"/>
          <w:b w:val="0"/>
          <w:sz w:val="20"/>
          <w:szCs w:val="20"/>
        </w:rPr>
        <w:t>mowy.</w:t>
      </w:r>
    </w:p>
    <w:p w14:paraId="0BB2DDA9" w14:textId="2FEC3E56" w:rsidR="00470D2D" w:rsidRPr="001A58CC" w:rsidRDefault="00470D2D" w:rsidP="00A5404C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 xml:space="preserve">§ </w:t>
      </w:r>
      <w:r w:rsidR="00547538" w:rsidRPr="001A58CC">
        <w:rPr>
          <w:rFonts w:ascii="Arial" w:hAnsi="Arial" w:cs="Arial"/>
          <w:b/>
          <w:bCs/>
          <w:sz w:val="20"/>
          <w:szCs w:val="20"/>
        </w:rPr>
        <w:t>6</w:t>
      </w:r>
      <w:r w:rsidR="00A56D81"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0EDE5945" w14:textId="22478EAF" w:rsidR="00F302CA" w:rsidRPr="001A58CC" w:rsidRDefault="00F302CA" w:rsidP="00A36DE4">
      <w:pPr>
        <w:pStyle w:val="Nagwek2"/>
        <w:numPr>
          <w:ilvl w:val="0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ramach  </w:t>
      </w:r>
      <w:r w:rsidR="002967EF" w:rsidRPr="001A58CC">
        <w:rPr>
          <w:rFonts w:ascii="Arial" w:hAnsi="Arial" w:cs="Arial"/>
          <w:b w:val="0"/>
          <w:sz w:val="20"/>
          <w:szCs w:val="20"/>
        </w:rPr>
        <w:t>u</w:t>
      </w:r>
      <w:r w:rsidRPr="001A58CC">
        <w:rPr>
          <w:rFonts w:ascii="Arial" w:hAnsi="Arial" w:cs="Arial"/>
          <w:b w:val="0"/>
          <w:sz w:val="20"/>
          <w:szCs w:val="20"/>
        </w:rPr>
        <w:t>trzymania</w:t>
      </w:r>
      <w:r w:rsidR="002967EF" w:rsidRPr="001A58CC">
        <w:rPr>
          <w:rFonts w:ascii="Arial" w:hAnsi="Arial" w:cs="Arial"/>
          <w:b w:val="0"/>
          <w:sz w:val="20"/>
          <w:szCs w:val="20"/>
        </w:rPr>
        <w:t xml:space="preserve"> Serwisu</w:t>
      </w:r>
      <w:r w:rsidRPr="001A58CC">
        <w:rPr>
          <w:rFonts w:ascii="Arial" w:hAnsi="Arial" w:cs="Arial"/>
          <w:b w:val="0"/>
          <w:sz w:val="20"/>
          <w:szCs w:val="20"/>
        </w:rPr>
        <w:t>, Wykonawca będzie świadczył u</w:t>
      </w:r>
      <w:r w:rsidR="00784919" w:rsidRPr="001A58CC">
        <w:rPr>
          <w:rFonts w:ascii="Arial" w:hAnsi="Arial" w:cs="Arial"/>
          <w:b w:val="0"/>
          <w:sz w:val="20"/>
          <w:szCs w:val="20"/>
        </w:rPr>
        <w:t>sługi Wsparcia Technicznego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031358BB" w14:textId="77777777" w:rsidR="00F302CA" w:rsidRPr="001A58CC" w:rsidRDefault="00F302CA" w:rsidP="00A36DE4">
      <w:pPr>
        <w:pStyle w:val="Nagwek2"/>
        <w:numPr>
          <w:ilvl w:val="0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 ramach świadczenia usług Wsparcia Technicznego Wykonawca zobowiązuje się:</w:t>
      </w:r>
    </w:p>
    <w:p w14:paraId="5BFAC81C" w14:textId="03BAB308" w:rsidR="00F302CA" w:rsidRPr="001A58CC" w:rsidRDefault="00F302CA" w:rsidP="00A36DE4">
      <w:pPr>
        <w:pStyle w:val="Nagwek2"/>
        <w:numPr>
          <w:ilvl w:val="1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przyjmować zgłoszenia Zamawiającego o </w:t>
      </w:r>
      <w:r w:rsidR="006E7BCE" w:rsidRPr="001A58CC">
        <w:rPr>
          <w:rFonts w:ascii="Arial" w:hAnsi="Arial" w:cs="Arial"/>
          <w:b w:val="0"/>
          <w:sz w:val="20"/>
          <w:szCs w:val="20"/>
        </w:rPr>
        <w:t>b</w:t>
      </w:r>
      <w:r w:rsidRPr="001A58CC">
        <w:rPr>
          <w:rFonts w:ascii="Arial" w:hAnsi="Arial" w:cs="Arial"/>
          <w:b w:val="0"/>
          <w:sz w:val="20"/>
          <w:szCs w:val="20"/>
        </w:rPr>
        <w:t xml:space="preserve">łędach i </w:t>
      </w:r>
      <w:r w:rsidR="006E7BCE" w:rsidRPr="001A58CC">
        <w:rPr>
          <w:rFonts w:ascii="Arial" w:hAnsi="Arial" w:cs="Arial"/>
          <w:b w:val="0"/>
          <w:sz w:val="20"/>
          <w:szCs w:val="20"/>
        </w:rPr>
        <w:t>w</w:t>
      </w:r>
      <w:r w:rsidRPr="001A58CC">
        <w:rPr>
          <w:rFonts w:ascii="Arial" w:hAnsi="Arial" w:cs="Arial"/>
          <w:b w:val="0"/>
          <w:sz w:val="20"/>
          <w:szCs w:val="20"/>
        </w:rPr>
        <w:t xml:space="preserve">adach (zwane dalej </w:t>
      </w:r>
      <w:r w:rsidRPr="001A58CC">
        <w:rPr>
          <w:rFonts w:ascii="Arial" w:hAnsi="Arial" w:cs="Arial"/>
          <w:sz w:val="20"/>
          <w:szCs w:val="20"/>
        </w:rPr>
        <w:t>„zgłoszeniami serwisowymi”</w:t>
      </w:r>
      <w:r w:rsidRPr="001A58CC">
        <w:rPr>
          <w:rFonts w:ascii="Arial" w:hAnsi="Arial" w:cs="Arial"/>
          <w:b w:val="0"/>
          <w:sz w:val="20"/>
          <w:szCs w:val="20"/>
        </w:rPr>
        <w:t>) oraz udzielać konsult</w:t>
      </w:r>
      <w:r w:rsidR="00011AB9" w:rsidRPr="001A58CC">
        <w:rPr>
          <w:rFonts w:ascii="Arial" w:hAnsi="Arial" w:cs="Arial"/>
          <w:b w:val="0"/>
          <w:sz w:val="20"/>
          <w:szCs w:val="20"/>
        </w:rPr>
        <w:t>acji dla kadry Zamawiającego w dni r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obocze </w:t>
      </w:r>
      <w:r w:rsidR="00FC7178">
        <w:rPr>
          <w:rFonts w:ascii="Arial" w:hAnsi="Arial" w:cs="Arial"/>
          <w:b w:val="0"/>
          <w:sz w:val="20"/>
          <w:szCs w:val="20"/>
        </w:rPr>
        <w:br/>
      </w:r>
      <w:r w:rsidR="008338CB" w:rsidRPr="001A58CC">
        <w:rPr>
          <w:rFonts w:ascii="Arial" w:hAnsi="Arial" w:cs="Arial"/>
          <w:b w:val="0"/>
          <w:sz w:val="20"/>
          <w:szCs w:val="20"/>
        </w:rPr>
        <w:t xml:space="preserve">od poniedziałku do piątku </w:t>
      </w:r>
      <w:r w:rsidR="00A56D81" w:rsidRPr="001A58CC">
        <w:rPr>
          <w:rFonts w:ascii="Arial" w:hAnsi="Arial" w:cs="Arial"/>
          <w:b w:val="0"/>
          <w:sz w:val="20"/>
          <w:szCs w:val="20"/>
        </w:rPr>
        <w:t>w godz. 7:00</w:t>
      </w:r>
      <w:r w:rsidR="00A56D81" w:rsidRPr="001A58CC">
        <w:rPr>
          <w:rFonts w:ascii="Arial" w:hAnsi="Arial" w:cs="Arial"/>
          <w:b w:val="0"/>
          <w:sz w:val="20"/>
          <w:szCs w:val="20"/>
        </w:rPr>
        <w:noBreakHyphen/>
        <w:t>17</w:t>
      </w:r>
      <w:r w:rsidRPr="001A58CC">
        <w:rPr>
          <w:rFonts w:ascii="Arial" w:hAnsi="Arial" w:cs="Arial"/>
          <w:b w:val="0"/>
          <w:sz w:val="20"/>
          <w:szCs w:val="20"/>
        </w:rPr>
        <w:t>:</w:t>
      </w:r>
      <w:r w:rsidR="00A56D81" w:rsidRPr="001A58CC">
        <w:rPr>
          <w:rFonts w:ascii="Arial" w:hAnsi="Arial" w:cs="Arial"/>
          <w:b w:val="0"/>
          <w:sz w:val="20"/>
          <w:szCs w:val="20"/>
        </w:rPr>
        <w:t>00</w:t>
      </w:r>
      <w:r w:rsidRPr="001A58CC">
        <w:rPr>
          <w:rFonts w:ascii="Arial" w:hAnsi="Arial" w:cs="Arial"/>
          <w:b w:val="0"/>
          <w:sz w:val="20"/>
          <w:szCs w:val="20"/>
        </w:rPr>
        <w:t>.</w:t>
      </w:r>
      <w:r w:rsidR="001B58CC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>Wykonawca przyjmować będzie zgł</w:t>
      </w:r>
      <w:r w:rsidR="001B58CC" w:rsidRPr="001A58CC">
        <w:rPr>
          <w:rFonts w:ascii="Arial" w:hAnsi="Arial" w:cs="Arial"/>
          <w:b w:val="0"/>
          <w:sz w:val="20"/>
          <w:szCs w:val="20"/>
        </w:rPr>
        <w:t xml:space="preserve">oszenia serwisowe telefonicznie, </w:t>
      </w:r>
      <w:r w:rsidRPr="001A58CC">
        <w:rPr>
          <w:rFonts w:ascii="Arial" w:hAnsi="Arial" w:cs="Arial"/>
          <w:b w:val="0"/>
          <w:sz w:val="20"/>
          <w:szCs w:val="20"/>
        </w:rPr>
        <w:t xml:space="preserve">mailowo </w:t>
      </w:r>
      <w:r w:rsidR="00A56D81" w:rsidRPr="001A58CC">
        <w:rPr>
          <w:rFonts w:ascii="Arial" w:hAnsi="Arial" w:cs="Arial"/>
          <w:b w:val="0"/>
          <w:sz w:val="20"/>
          <w:szCs w:val="20"/>
        </w:rPr>
        <w:t>oraz za </w:t>
      </w:r>
      <w:r w:rsidR="001B58CC" w:rsidRPr="001A58CC">
        <w:rPr>
          <w:rFonts w:ascii="Arial" w:hAnsi="Arial" w:cs="Arial"/>
          <w:b w:val="0"/>
          <w:sz w:val="20"/>
          <w:szCs w:val="20"/>
        </w:rPr>
        <w:t xml:space="preserve">pośrednictwem </w:t>
      </w:r>
      <w:r w:rsidR="006E7BCE" w:rsidRPr="001A58CC">
        <w:rPr>
          <w:rFonts w:ascii="Arial" w:hAnsi="Arial" w:cs="Arial"/>
          <w:b w:val="0"/>
          <w:sz w:val="20"/>
          <w:szCs w:val="20"/>
        </w:rPr>
        <w:t xml:space="preserve">systemu </w:t>
      </w:r>
      <w:r w:rsidR="001B58CC" w:rsidRPr="001A58CC">
        <w:rPr>
          <w:rFonts w:ascii="Arial" w:hAnsi="Arial" w:cs="Arial"/>
          <w:b w:val="0"/>
          <w:sz w:val="20"/>
          <w:szCs w:val="20"/>
        </w:rPr>
        <w:t xml:space="preserve">do zarzadzania </w:t>
      </w:r>
      <w:r w:rsidR="006E7BCE" w:rsidRPr="001A58CC">
        <w:rPr>
          <w:rFonts w:ascii="Arial" w:hAnsi="Arial" w:cs="Arial"/>
          <w:b w:val="0"/>
          <w:sz w:val="20"/>
          <w:szCs w:val="20"/>
        </w:rPr>
        <w:t>zadaniem</w:t>
      </w:r>
      <w:r w:rsidRPr="001A58CC">
        <w:rPr>
          <w:rFonts w:ascii="Arial" w:hAnsi="Arial" w:cs="Arial"/>
          <w:b w:val="0"/>
          <w:sz w:val="20"/>
          <w:szCs w:val="20"/>
        </w:rPr>
        <w:t xml:space="preserve">. </w:t>
      </w:r>
    </w:p>
    <w:p w14:paraId="3EDBC415" w14:textId="0E489D97" w:rsidR="00F302CA" w:rsidRPr="001A58CC" w:rsidRDefault="00F302CA" w:rsidP="00A36DE4">
      <w:pPr>
        <w:pStyle w:val="Nagwek2"/>
        <w:numPr>
          <w:ilvl w:val="1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prowadzić rejestr zgłoszeń serwisowych i rejestr udzielanych </w:t>
      </w:r>
      <w:r w:rsidR="00A56D81" w:rsidRPr="001A58CC">
        <w:rPr>
          <w:rFonts w:ascii="Arial" w:hAnsi="Arial" w:cs="Arial"/>
          <w:b w:val="0"/>
          <w:sz w:val="20"/>
          <w:szCs w:val="20"/>
        </w:rPr>
        <w:t>konsultacji oraz udostępniać te </w:t>
      </w:r>
      <w:r w:rsidRPr="001A58CC">
        <w:rPr>
          <w:rFonts w:ascii="Arial" w:hAnsi="Arial" w:cs="Arial"/>
          <w:b w:val="0"/>
          <w:sz w:val="20"/>
          <w:szCs w:val="20"/>
        </w:rPr>
        <w:t xml:space="preserve">rejestry Zamawiającemu; </w:t>
      </w:r>
    </w:p>
    <w:p w14:paraId="25DEF93F" w14:textId="62AF10D2" w:rsidR="001B58CC" w:rsidRPr="001A58CC" w:rsidRDefault="001B58CC" w:rsidP="00A36DE4">
      <w:pPr>
        <w:pStyle w:val="Nagwek2"/>
        <w:numPr>
          <w:ilvl w:val="1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wprowadzać w Serwisie modyfikacje niewpływających na jego wartość, które będą świadczone przez Wykonawcę bezpłatnie na podstawie odrębnych </w:t>
      </w:r>
      <w:r w:rsidR="006E7BCE" w:rsidRPr="001A58CC">
        <w:rPr>
          <w:rFonts w:ascii="Arial" w:hAnsi="Arial" w:cs="Arial"/>
          <w:b w:val="0"/>
          <w:sz w:val="20"/>
          <w:szCs w:val="20"/>
        </w:rPr>
        <w:t>Zleceń Wsparcia Technicznego zgłaszanych w systemie do zarządzania zadaniem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2A5C7388" w14:textId="2CAF91CE" w:rsidR="00F302CA" w:rsidRPr="001A58CC" w:rsidRDefault="00F302CA" w:rsidP="00A36DE4">
      <w:pPr>
        <w:pStyle w:val="Nagwek2"/>
        <w:numPr>
          <w:ilvl w:val="0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 zapewni utrzymanie</w:t>
      </w:r>
      <w:r w:rsidR="00011AB9" w:rsidRPr="001A58CC">
        <w:rPr>
          <w:rFonts w:ascii="Arial" w:hAnsi="Arial" w:cs="Arial"/>
          <w:b w:val="0"/>
          <w:sz w:val="20"/>
          <w:szCs w:val="20"/>
        </w:rPr>
        <w:t>, konserwacje i aktualizację</w:t>
      </w:r>
      <w:r w:rsidRPr="001A58CC">
        <w:rPr>
          <w:rFonts w:ascii="Arial" w:hAnsi="Arial" w:cs="Arial"/>
          <w:b w:val="0"/>
          <w:sz w:val="20"/>
          <w:szCs w:val="20"/>
        </w:rPr>
        <w:t xml:space="preserve"> infrastruktury sprzętowo-programowej niezbędnej do niezawodnego działania Serwisu.</w:t>
      </w:r>
    </w:p>
    <w:p w14:paraId="37C8EC5E" w14:textId="1945C70C" w:rsidR="00F302CA" w:rsidRPr="001A58CC" w:rsidRDefault="00F302CA" w:rsidP="00A36DE4">
      <w:pPr>
        <w:pStyle w:val="Nagwek2"/>
        <w:numPr>
          <w:ilvl w:val="0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Na potrzeby rozliczenia z tytułu świadczenia </w:t>
      </w:r>
      <w:r w:rsidR="002967EF" w:rsidRPr="001A58CC">
        <w:rPr>
          <w:rFonts w:ascii="Arial" w:hAnsi="Arial" w:cs="Arial"/>
          <w:b w:val="0"/>
          <w:sz w:val="20"/>
          <w:szCs w:val="20"/>
        </w:rPr>
        <w:t>utrzymania Serwisu</w:t>
      </w:r>
      <w:r w:rsidR="00F53865" w:rsidRPr="001A58CC">
        <w:rPr>
          <w:rFonts w:ascii="Arial" w:hAnsi="Arial" w:cs="Arial"/>
          <w:b w:val="0"/>
          <w:sz w:val="20"/>
          <w:szCs w:val="20"/>
        </w:rPr>
        <w:t xml:space="preserve"> Strony</w:t>
      </w:r>
      <w:r w:rsidRPr="001A58CC">
        <w:rPr>
          <w:rFonts w:ascii="Arial" w:hAnsi="Arial" w:cs="Arial"/>
          <w:b w:val="0"/>
          <w:sz w:val="20"/>
          <w:szCs w:val="20"/>
        </w:rPr>
        <w:t xml:space="preserve"> uzgodniły, że:</w:t>
      </w:r>
    </w:p>
    <w:p w14:paraId="3220A253" w14:textId="77777777" w:rsidR="00F302CA" w:rsidRPr="001A58CC" w:rsidRDefault="00F302CA" w:rsidP="00A36DE4">
      <w:pPr>
        <w:pStyle w:val="Nagwek2"/>
        <w:numPr>
          <w:ilvl w:val="1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okresem rozliczeniowym jest miesiąc kalendarzowy;</w:t>
      </w:r>
    </w:p>
    <w:p w14:paraId="29000B44" w14:textId="5728D957" w:rsidR="00F302CA" w:rsidRPr="001A58CC" w:rsidRDefault="00C06F86" w:rsidP="00A36DE4">
      <w:pPr>
        <w:pStyle w:val="Nagwek2"/>
        <w:numPr>
          <w:ilvl w:val="1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nie później niż do </w:t>
      </w:r>
      <w:r w:rsidR="000958B0" w:rsidRPr="001A58CC">
        <w:rPr>
          <w:rFonts w:ascii="Arial" w:hAnsi="Arial" w:cs="Arial"/>
          <w:b w:val="0"/>
          <w:sz w:val="20"/>
          <w:szCs w:val="20"/>
        </w:rPr>
        <w:t>10 d</w:t>
      </w:r>
      <w:r w:rsidRPr="001A58CC">
        <w:rPr>
          <w:rFonts w:ascii="Arial" w:hAnsi="Arial" w:cs="Arial"/>
          <w:b w:val="0"/>
          <w:sz w:val="20"/>
          <w:szCs w:val="20"/>
        </w:rPr>
        <w:t>nia r</w:t>
      </w:r>
      <w:r w:rsidR="00F302CA" w:rsidRPr="001A58CC">
        <w:rPr>
          <w:rFonts w:ascii="Arial" w:hAnsi="Arial" w:cs="Arial"/>
          <w:b w:val="0"/>
          <w:sz w:val="20"/>
          <w:szCs w:val="20"/>
        </w:rPr>
        <w:t xml:space="preserve">oboczego danego miesiąca kalendarzowego Wykonawca przygotuje i przekaże Zamawiającemu raport miesięczny za poprzedni miesiąc kalendarzowy świadczenia </w:t>
      </w:r>
      <w:r w:rsidR="002967EF" w:rsidRPr="001A58CC">
        <w:rPr>
          <w:rFonts w:ascii="Arial" w:hAnsi="Arial" w:cs="Arial"/>
          <w:b w:val="0"/>
          <w:sz w:val="20"/>
          <w:szCs w:val="20"/>
        </w:rPr>
        <w:t>utrzymania Serwisu</w:t>
      </w:r>
      <w:r w:rsidR="00F302CA" w:rsidRPr="001A58CC">
        <w:rPr>
          <w:rFonts w:ascii="Arial" w:hAnsi="Arial" w:cs="Arial"/>
          <w:b w:val="0"/>
          <w:sz w:val="20"/>
          <w:szCs w:val="20"/>
        </w:rPr>
        <w:t>. Raport musi zawierać co najmniej:</w:t>
      </w:r>
    </w:p>
    <w:p w14:paraId="01BD03A0" w14:textId="4B406AC2" w:rsidR="00F302CA" w:rsidRPr="001A58CC" w:rsidRDefault="00F302CA" w:rsidP="00A36DE4">
      <w:pPr>
        <w:pStyle w:val="Nagwek2"/>
        <w:numPr>
          <w:ilvl w:val="2"/>
          <w:numId w:val="44"/>
        </w:numPr>
        <w:spacing w:before="120" w:beforeAutospacing="0" w:after="120" w:afterAutospacing="0" w:line="360" w:lineRule="auto"/>
        <w:ind w:left="1134" w:hanging="283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Rejestr Zdarze</w:t>
      </w:r>
      <w:r w:rsidR="006E7BCE" w:rsidRPr="001A58CC">
        <w:rPr>
          <w:rFonts w:ascii="Arial" w:hAnsi="Arial" w:cs="Arial"/>
          <w:b w:val="0"/>
          <w:sz w:val="20"/>
          <w:szCs w:val="20"/>
        </w:rPr>
        <w:t>ń, Zleceń Wsparcia Technicznego i Rozwoju</w:t>
      </w:r>
      <w:r w:rsidRPr="001A58CC">
        <w:rPr>
          <w:rFonts w:ascii="Arial" w:hAnsi="Arial" w:cs="Arial"/>
          <w:b w:val="0"/>
          <w:sz w:val="20"/>
          <w:szCs w:val="20"/>
        </w:rPr>
        <w:t xml:space="preserve"> lub informacje o ich bra</w:t>
      </w:r>
      <w:r w:rsidR="00A56D81" w:rsidRPr="001A58CC">
        <w:rPr>
          <w:rFonts w:ascii="Arial" w:hAnsi="Arial" w:cs="Arial"/>
          <w:b w:val="0"/>
          <w:sz w:val="20"/>
          <w:szCs w:val="20"/>
        </w:rPr>
        <w:t>ku, tj. </w:t>
      </w:r>
      <w:r w:rsidRPr="001A58CC">
        <w:rPr>
          <w:rFonts w:ascii="Arial" w:hAnsi="Arial" w:cs="Arial"/>
          <w:b w:val="0"/>
          <w:sz w:val="20"/>
          <w:szCs w:val="20"/>
        </w:rPr>
        <w:t>informacje o wszelkich czynnościach wykonywanych na pl</w:t>
      </w:r>
      <w:r w:rsidR="00A56D81" w:rsidRPr="001A58CC">
        <w:rPr>
          <w:rFonts w:ascii="Arial" w:hAnsi="Arial" w:cs="Arial"/>
          <w:b w:val="0"/>
          <w:sz w:val="20"/>
          <w:szCs w:val="20"/>
        </w:rPr>
        <w:t>atformie teleinformatycznej, na </w:t>
      </w:r>
      <w:r w:rsidRPr="001A58CC">
        <w:rPr>
          <w:rFonts w:ascii="Arial" w:hAnsi="Arial" w:cs="Arial"/>
          <w:b w:val="0"/>
          <w:sz w:val="20"/>
          <w:szCs w:val="20"/>
        </w:rPr>
        <w:t>której utrzymywany jest Serwis,</w:t>
      </w:r>
    </w:p>
    <w:p w14:paraId="5F340765" w14:textId="4BAEF216" w:rsidR="006E7BCE" w:rsidRPr="001A58CC" w:rsidRDefault="00F302CA" w:rsidP="00A36DE4">
      <w:pPr>
        <w:pStyle w:val="Nagwek2"/>
        <w:numPr>
          <w:ilvl w:val="2"/>
          <w:numId w:val="44"/>
        </w:numPr>
        <w:spacing w:before="120" w:beforeAutospacing="0" w:after="120" w:afterAutospacing="0" w:line="360" w:lineRule="auto"/>
        <w:ind w:left="1134" w:hanging="283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informacje o liczbie zgłoszonych </w:t>
      </w:r>
      <w:r w:rsidR="006E7BCE" w:rsidRPr="001A58CC">
        <w:rPr>
          <w:rFonts w:ascii="Arial" w:hAnsi="Arial" w:cs="Arial"/>
          <w:b w:val="0"/>
          <w:sz w:val="20"/>
          <w:szCs w:val="20"/>
        </w:rPr>
        <w:t>Błędów i Wad</w:t>
      </w:r>
      <w:r w:rsidRPr="001A58CC">
        <w:rPr>
          <w:rFonts w:ascii="Arial" w:hAnsi="Arial" w:cs="Arial"/>
          <w:b w:val="0"/>
          <w:sz w:val="20"/>
          <w:szCs w:val="20"/>
        </w:rPr>
        <w:t xml:space="preserve"> oraz czasie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ich naprawy (usunięcia) albo o </w:t>
      </w:r>
      <w:r w:rsidRPr="001A58CC">
        <w:rPr>
          <w:rFonts w:ascii="Arial" w:hAnsi="Arial" w:cs="Arial"/>
          <w:b w:val="0"/>
          <w:sz w:val="20"/>
          <w:szCs w:val="20"/>
        </w:rPr>
        <w:t>ich braku</w:t>
      </w:r>
      <w:r w:rsidR="006E7BCE" w:rsidRPr="001A58CC">
        <w:rPr>
          <w:rFonts w:ascii="Arial" w:hAnsi="Arial" w:cs="Arial"/>
          <w:b w:val="0"/>
          <w:sz w:val="20"/>
          <w:szCs w:val="20"/>
        </w:rPr>
        <w:t>;</w:t>
      </w:r>
    </w:p>
    <w:p w14:paraId="37021314" w14:textId="26BC76EC" w:rsidR="00DB3559" w:rsidRPr="001A58CC" w:rsidRDefault="001B58CC" w:rsidP="00A36DE4">
      <w:pPr>
        <w:pStyle w:val="Nagwek2"/>
        <w:numPr>
          <w:ilvl w:val="0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Zlecenia Wsparcia Technicznego będą </w:t>
      </w:r>
      <w:r w:rsidR="00DB3559" w:rsidRPr="001A58CC">
        <w:rPr>
          <w:rFonts w:ascii="Arial" w:hAnsi="Arial" w:cs="Arial"/>
          <w:b w:val="0"/>
          <w:sz w:val="20"/>
          <w:szCs w:val="20"/>
        </w:rPr>
        <w:t>przygotowywane  w oparciu o</w:t>
      </w:r>
      <w:r w:rsidRPr="001A58CC">
        <w:rPr>
          <w:rFonts w:ascii="Arial" w:hAnsi="Arial" w:cs="Arial"/>
          <w:b w:val="0"/>
          <w:sz w:val="20"/>
          <w:szCs w:val="20"/>
        </w:rPr>
        <w:t xml:space="preserve"> procedur</w:t>
      </w:r>
      <w:r w:rsidR="00DB3559" w:rsidRPr="001A58CC">
        <w:rPr>
          <w:rFonts w:ascii="Arial" w:hAnsi="Arial" w:cs="Arial"/>
          <w:b w:val="0"/>
          <w:sz w:val="20"/>
          <w:szCs w:val="20"/>
        </w:rPr>
        <w:t>ę,</w:t>
      </w:r>
      <w:r w:rsidRPr="001A58CC">
        <w:rPr>
          <w:rFonts w:ascii="Arial" w:hAnsi="Arial" w:cs="Arial"/>
          <w:b w:val="0"/>
          <w:sz w:val="20"/>
          <w:szCs w:val="20"/>
        </w:rPr>
        <w:t xml:space="preserve"> o której mowa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w § </w:t>
      </w:r>
      <w:r w:rsidR="00E7278D" w:rsidRPr="001A58CC">
        <w:rPr>
          <w:rFonts w:ascii="Arial" w:hAnsi="Arial" w:cs="Arial"/>
          <w:b w:val="0"/>
          <w:sz w:val="20"/>
          <w:szCs w:val="20"/>
        </w:rPr>
        <w:t>3</w:t>
      </w:r>
      <w:r w:rsidR="00A56D81" w:rsidRPr="001A58CC">
        <w:rPr>
          <w:rFonts w:ascii="Arial" w:hAnsi="Arial" w:cs="Arial"/>
          <w:b w:val="0"/>
          <w:sz w:val="20"/>
          <w:szCs w:val="20"/>
        </w:rPr>
        <w:t> z </w:t>
      </w:r>
      <w:r w:rsidRPr="001A58CC">
        <w:rPr>
          <w:rFonts w:ascii="Arial" w:hAnsi="Arial" w:cs="Arial"/>
          <w:b w:val="0"/>
          <w:sz w:val="20"/>
          <w:szCs w:val="20"/>
        </w:rPr>
        <w:t xml:space="preserve">wyłączeniem </w:t>
      </w:r>
      <w:r w:rsidR="00DB3559" w:rsidRPr="001A58CC">
        <w:rPr>
          <w:rFonts w:ascii="Arial" w:hAnsi="Arial" w:cs="Arial"/>
          <w:b w:val="0"/>
          <w:sz w:val="20"/>
          <w:szCs w:val="20"/>
        </w:rPr>
        <w:t>zapisów</w:t>
      </w:r>
      <w:r w:rsidRPr="001A58CC">
        <w:rPr>
          <w:rFonts w:ascii="Arial" w:hAnsi="Arial" w:cs="Arial"/>
          <w:b w:val="0"/>
          <w:sz w:val="20"/>
          <w:szCs w:val="20"/>
        </w:rPr>
        <w:t xml:space="preserve"> dotyczących wyceny</w:t>
      </w:r>
      <w:r w:rsidR="0014113D" w:rsidRPr="001A58CC">
        <w:rPr>
          <w:rFonts w:ascii="Arial" w:hAnsi="Arial" w:cs="Arial"/>
          <w:b w:val="0"/>
          <w:sz w:val="20"/>
          <w:szCs w:val="20"/>
        </w:rPr>
        <w:t xml:space="preserve"> i p</w:t>
      </w:r>
      <w:r w:rsidR="00A56D81" w:rsidRPr="001A58CC">
        <w:rPr>
          <w:rFonts w:ascii="Arial" w:hAnsi="Arial" w:cs="Arial"/>
          <w:b w:val="0"/>
          <w:sz w:val="20"/>
          <w:szCs w:val="20"/>
        </w:rPr>
        <w:t>racochłonności. W przypadku gdy </w:t>
      </w:r>
      <w:r w:rsidR="0014113D" w:rsidRPr="001A58CC">
        <w:rPr>
          <w:rFonts w:ascii="Arial" w:hAnsi="Arial" w:cs="Arial"/>
          <w:b w:val="0"/>
          <w:sz w:val="20"/>
          <w:szCs w:val="20"/>
        </w:rPr>
        <w:t>Wykonawca stwierdzi, że Zlecenie Wsparcia Technicznego wykracza poza zakres bieżącej obsługi Serwisu poinformuje o tym Zamawiającego</w:t>
      </w:r>
      <w:r w:rsidR="00C06F86" w:rsidRPr="001A58CC">
        <w:rPr>
          <w:rFonts w:ascii="Arial" w:hAnsi="Arial" w:cs="Arial"/>
          <w:b w:val="0"/>
          <w:sz w:val="20"/>
          <w:szCs w:val="20"/>
        </w:rPr>
        <w:t>,</w:t>
      </w:r>
      <w:r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14113D" w:rsidRPr="001A58CC">
        <w:rPr>
          <w:rFonts w:ascii="Arial" w:hAnsi="Arial" w:cs="Arial"/>
          <w:b w:val="0"/>
          <w:sz w:val="20"/>
          <w:szCs w:val="20"/>
        </w:rPr>
        <w:t>propo</w:t>
      </w:r>
      <w:r w:rsidR="00C06F86" w:rsidRPr="001A58CC">
        <w:rPr>
          <w:rFonts w:ascii="Arial" w:hAnsi="Arial" w:cs="Arial"/>
          <w:b w:val="0"/>
          <w:sz w:val="20"/>
          <w:szCs w:val="20"/>
        </w:rPr>
        <w:t>nując uzupełnienie ww. Zlecenia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o </w:t>
      </w:r>
      <w:r w:rsidR="0014113D" w:rsidRPr="001A58CC">
        <w:rPr>
          <w:rFonts w:ascii="Arial" w:hAnsi="Arial" w:cs="Arial"/>
          <w:b w:val="0"/>
          <w:sz w:val="20"/>
          <w:szCs w:val="20"/>
        </w:rPr>
        <w:t>dodatkowe Zlecenie Usługi Rozwoju pokrywające dodatkowe prace wymagane do realizacji Zlecenia Wsparcia Technicznego.</w:t>
      </w:r>
    </w:p>
    <w:p w14:paraId="6A0B489C" w14:textId="37836122" w:rsidR="00C06F86" w:rsidRPr="001A58CC" w:rsidRDefault="00F302CA" w:rsidP="00A36DE4">
      <w:pPr>
        <w:pStyle w:val="Nagwek2"/>
        <w:numPr>
          <w:ilvl w:val="0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lastRenderedPageBreak/>
        <w:t>Za</w:t>
      </w:r>
      <w:r w:rsidR="00011AB9" w:rsidRPr="001A58CC">
        <w:rPr>
          <w:rFonts w:ascii="Arial" w:hAnsi="Arial" w:cs="Arial"/>
          <w:b w:val="0"/>
          <w:sz w:val="20"/>
          <w:szCs w:val="20"/>
        </w:rPr>
        <w:t xml:space="preserve">mawiający dokona odbioru </w:t>
      </w:r>
      <w:r w:rsidR="002967EF" w:rsidRPr="001A58CC">
        <w:rPr>
          <w:rFonts w:ascii="Arial" w:hAnsi="Arial" w:cs="Arial"/>
          <w:b w:val="0"/>
          <w:sz w:val="20"/>
          <w:szCs w:val="20"/>
        </w:rPr>
        <w:t>utrzymania 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 za każdy zrealizowany miesiąc kalendarzowy odrębnie, w terminie </w:t>
      </w:r>
      <w:r w:rsidR="007221F2" w:rsidRPr="001A58CC">
        <w:rPr>
          <w:rFonts w:ascii="Arial" w:hAnsi="Arial" w:cs="Arial"/>
          <w:b w:val="0"/>
          <w:sz w:val="20"/>
          <w:szCs w:val="20"/>
        </w:rPr>
        <w:t>7</w:t>
      </w:r>
      <w:r w:rsidR="00032E28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815D76" w:rsidRPr="001A58CC">
        <w:rPr>
          <w:rFonts w:ascii="Arial" w:hAnsi="Arial" w:cs="Arial"/>
          <w:b w:val="0"/>
          <w:sz w:val="20"/>
          <w:szCs w:val="20"/>
        </w:rPr>
        <w:t xml:space="preserve">dni </w:t>
      </w:r>
      <w:r w:rsidRPr="001A58CC">
        <w:rPr>
          <w:rFonts w:ascii="Arial" w:hAnsi="Arial" w:cs="Arial"/>
          <w:b w:val="0"/>
          <w:sz w:val="20"/>
          <w:szCs w:val="20"/>
        </w:rPr>
        <w:t xml:space="preserve">od dnia otrzymania raportu miesięcznego. Odbiór wykonania </w:t>
      </w:r>
      <w:r w:rsidR="002967EF" w:rsidRPr="001A58CC">
        <w:rPr>
          <w:rFonts w:ascii="Arial" w:hAnsi="Arial" w:cs="Arial"/>
          <w:b w:val="0"/>
          <w:sz w:val="20"/>
          <w:szCs w:val="20"/>
        </w:rPr>
        <w:t>utrzymania 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 za poprzedni miesiąc zostanie potwierdzony podpisanym przez Strony protokołem odbioru</w:t>
      </w:r>
      <w:r w:rsidR="00032E28" w:rsidRPr="001A58CC">
        <w:rPr>
          <w:rFonts w:ascii="Arial" w:hAnsi="Arial" w:cs="Arial"/>
          <w:b w:val="0"/>
          <w:sz w:val="20"/>
          <w:szCs w:val="20"/>
        </w:rPr>
        <w:t xml:space="preserve">, którego wzór stanowi załącznik nr </w:t>
      </w:r>
      <w:r w:rsidR="00E7278D" w:rsidRPr="001A58CC">
        <w:rPr>
          <w:rFonts w:ascii="Arial" w:hAnsi="Arial" w:cs="Arial"/>
          <w:b w:val="0"/>
          <w:sz w:val="20"/>
          <w:szCs w:val="20"/>
        </w:rPr>
        <w:t>2</w:t>
      </w:r>
      <w:r w:rsidRPr="001A58CC">
        <w:rPr>
          <w:rFonts w:ascii="Arial" w:hAnsi="Arial" w:cs="Arial"/>
          <w:b w:val="0"/>
          <w:sz w:val="20"/>
          <w:szCs w:val="20"/>
        </w:rPr>
        <w:t xml:space="preserve"> w tym samym terminie, co w zdaniu pierwszym. </w:t>
      </w:r>
    </w:p>
    <w:p w14:paraId="11300854" w14:textId="252726E1" w:rsidR="00F302CA" w:rsidRPr="001A58CC" w:rsidRDefault="00F302CA" w:rsidP="00A36DE4">
      <w:pPr>
        <w:pStyle w:val="Nagwek2"/>
        <w:numPr>
          <w:ilvl w:val="0"/>
          <w:numId w:val="4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Protokół odbioru bez zastrzeżeń stanowi podstawę do wystawienia faktury VAT za dany miesiąc kalendarzowy.</w:t>
      </w:r>
    </w:p>
    <w:p w14:paraId="2CC7AF54" w14:textId="10D178C8" w:rsidR="00F400F7" w:rsidRPr="001A58CC" w:rsidRDefault="00F302CA" w:rsidP="00A5404C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 xml:space="preserve">§ </w:t>
      </w:r>
      <w:r w:rsidR="00547538" w:rsidRPr="001A58CC">
        <w:rPr>
          <w:rFonts w:ascii="Arial" w:hAnsi="Arial" w:cs="Arial"/>
          <w:b/>
          <w:bCs/>
          <w:sz w:val="20"/>
          <w:szCs w:val="20"/>
        </w:rPr>
        <w:t>7</w:t>
      </w:r>
      <w:r w:rsidR="00F400F7"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039DE5D6" w14:textId="77777777" w:rsidR="00F400F7" w:rsidRPr="001A58CC" w:rsidRDefault="00F400F7" w:rsidP="008D66DB">
      <w:pPr>
        <w:pStyle w:val="Nagwek2"/>
        <w:numPr>
          <w:ilvl w:val="0"/>
          <w:numId w:val="23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 zapłaci Zamawiającemu karę umowną:</w:t>
      </w:r>
    </w:p>
    <w:p w14:paraId="5B86FEAF" w14:textId="22BB84C8" w:rsidR="00F400F7" w:rsidRPr="001A58CC" w:rsidRDefault="00F400F7" w:rsidP="008D66DB">
      <w:pPr>
        <w:pStyle w:val="Nagwek2"/>
        <w:numPr>
          <w:ilvl w:val="1"/>
          <w:numId w:val="23"/>
        </w:numPr>
        <w:spacing w:before="120" w:beforeAutospacing="0" w:after="120" w:afterAutospacing="0" w:line="360" w:lineRule="auto"/>
        <w:ind w:left="641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razie niewykonania </w:t>
      </w:r>
      <w:r w:rsidR="00E7278D" w:rsidRPr="001A58CC">
        <w:rPr>
          <w:rFonts w:ascii="Arial" w:hAnsi="Arial" w:cs="Arial"/>
          <w:b w:val="0"/>
          <w:sz w:val="20"/>
          <w:szCs w:val="20"/>
        </w:rPr>
        <w:t xml:space="preserve">lub nienależytego wykonania </w:t>
      </w:r>
      <w:r w:rsidRPr="001A58CC">
        <w:rPr>
          <w:rFonts w:ascii="Arial" w:hAnsi="Arial" w:cs="Arial"/>
          <w:b w:val="0"/>
          <w:sz w:val="20"/>
          <w:szCs w:val="20"/>
        </w:rPr>
        <w:t xml:space="preserve">któregokolwiek Zlecenia Usługi Rozwoju -  w wysokości </w:t>
      </w:r>
      <w:r w:rsidR="00E7278D" w:rsidRPr="001A58CC">
        <w:rPr>
          <w:rFonts w:ascii="Arial" w:hAnsi="Arial" w:cs="Arial"/>
          <w:b w:val="0"/>
          <w:sz w:val="20"/>
          <w:szCs w:val="20"/>
        </w:rPr>
        <w:t>2</w:t>
      </w:r>
      <w:r w:rsidRPr="001A58CC">
        <w:rPr>
          <w:rFonts w:ascii="Arial" w:hAnsi="Arial" w:cs="Arial"/>
          <w:b w:val="0"/>
          <w:sz w:val="20"/>
          <w:szCs w:val="20"/>
        </w:rPr>
        <w:t xml:space="preserve">0% wartości </w:t>
      </w:r>
      <w:r w:rsidR="007054BB" w:rsidRPr="001A58CC">
        <w:rPr>
          <w:rFonts w:ascii="Arial" w:hAnsi="Arial" w:cs="Arial"/>
          <w:b w:val="0"/>
          <w:sz w:val="20"/>
          <w:szCs w:val="20"/>
        </w:rPr>
        <w:t xml:space="preserve">netto </w:t>
      </w:r>
      <w:r w:rsidRPr="001A58CC">
        <w:rPr>
          <w:rFonts w:ascii="Arial" w:hAnsi="Arial" w:cs="Arial"/>
          <w:b w:val="0"/>
          <w:sz w:val="20"/>
          <w:szCs w:val="20"/>
        </w:rPr>
        <w:t>niewyk</w:t>
      </w:r>
      <w:r w:rsidR="00C06F86" w:rsidRPr="001A58CC">
        <w:rPr>
          <w:rFonts w:ascii="Arial" w:hAnsi="Arial" w:cs="Arial"/>
          <w:b w:val="0"/>
          <w:sz w:val="20"/>
          <w:szCs w:val="20"/>
        </w:rPr>
        <w:t>onanego Zlecenia Usługi Rozwoju;</w:t>
      </w:r>
    </w:p>
    <w:p w14:paraId="7E143A5A" w14:textId="5E89195C" w:rsidR="009C6923" w:rsidRPr="001A58CC" w:rsidRDefault="00C06F86" w:rsidP="008D66DB">
      <w:pPr>
        <w:pStyle w:val="Nagwek2"/>
        <w:numPr>
          <w:ilvl w:val="1"/>
          <w:numId w:val="23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przypadku </w:t>
      </w:r>
      <w:r w:rsidR="006A0C6D" w:rsidRPr="001A58CC">
        <w:rPr>
          <w:rFonts w:ascii="Arial" w:hAnsi="Arial" w:cs="Arial"/>
          <w:b w:val="0"/>
          <w:sz w:val="20"/>
          <w:szCs w:val="20"/>
        </w:rPr>
        <w:t xml:space="preserve">wypowiedzenia </w:t>
      </w:r>
      <w:r w:rsidRPr="001A58CC">
        <w:rPr>
          <w:rFonts w:ascii="Arial" w:hAnsi="Arial" w:cs="Arial"/>
          <w:b w:val="0"/>
          <w:sz w:val="20"/>
          <w:szCs w:val="20"/>
        </w:rPr>
        <w:t>u</w:t>
      </w:r>
      <w:r w:rsidR="009C6923" w:rsidRPr="001A58CC">
        <w:rPr>
          <w:rFonts w:ascii="Arial" w:hAnsi="Arial" w:cs="Arial"/>
          <w:b w:val="0"/>
          <w:sz w:val="20"/>
          <w:szCs w:val="20"/>
        </w:rPr>
        <w:t>mowy z przyczyn leżących po stronie Wykonawcy – w wysokości 20% w</w:t>
      </w:r>
      <w:r w:rsidRPr="001A58CC">
        <w:rPr>
          <w:rFonts w:ascii="Arial" w:hAnsi="Arial" w:cs="Arial"/>
          <w:b w:val="0"/>
          <w:sz w:val="20"/>
          <w:szCs w:val="20"/>
        </w:rPr>
        <w:t xml:space="preserve">ynagrodzenia całkowitego </w:t>
      </w:r>
      <w:r w:rsidR="007054BB" w:rsidRPr="001A58CC">
        <w:rPr>
          <w:rFonts w:ascii="Arial" w:hAnsi="Arial" w:cs="Arial"/>
          <w:b w:val="0"/>
          <w:sz w:val="20"/>
          <w:szCs w:val="20"/>
        </w:rPr>
        <w:t>netto</w:t>
      </w:r>
      <w:r w:rsidRPr="001A58CC">
        <w:rPr>
          <w:rFonts w:ascii="Arial" w:hAnsi="Arial" w:cs="Arial"/>
          <w:b w:val="0"/>
          <w:sz w:val="20"/>
          <w:szCs w:val="20"/>
        </w:rPr>
        <w:t>;</w:t>
      </w:r>
    </w:p>
    <w:p w14:paraId="05ACC2C7" w14:textId="647B2626" w:rsidR="00470D2D" w:rsidRPr="001A58CC" w:rsidRDefault="00470D2D" w:rsidP="008D66DB">
      <w:pPr>
        <w:pStyle w:val="Nagwek2"/>
        <w:numPr>
          <w:ilvl w:val="1"/>
          <w:numId w:val="23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</w:t>
      </w:r>
      <w:r w:rsidR="00F400F7" w:rsidRPr="001A58CC">
        <w:rPr>
          <w:rFonts w:ascii="Arial" w:hAnsi="Arial" w:cs="Arial"/>
          <w:b w:val="0"/>
          <w:sz w:val="20"/>
          <w:szCs w:val="20"/>
        </w:rPr>
        <w:t xml:space="preserve">a nie </w:t>
      </w:r>
      <w:r w:rsidRPr="001A58CC">
        <w:rPr>
          <w:rFonts w:ascii="Arial" w:hAnsi="Arial" w:cs="Arial"/>
          <w:b w:val="0"/>
          <w:sz w:val="20"/>
          <w:szCs w:val="20"/>
        </w:rPr>
        <w:t>usunięcie dane</w:t>
      </w:r>
      <w:r w:rsidR="00DB3559" w:rsidRPr="001A58CC">
        <w:rPr>
          <w:rFonts w:ascii="Arial" w:hAnsi="Arial" w:cs="Arial"/>
          <w:b w:val="0"/>
          <w:sz w:val="20"/>
          <w:szCs w:val="20"/>
        </w:rPr>
        <w:t>go Błędu krytycznego</w:t>
      </w:r>
      <w:r w:rsidR="008A3B47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 xml:space="preserve">lub </w:t>
      </w:r>
      <w:r w:rsidR="00DB3559" w:rsidRPr="001A58CC">
        <w:rPr>
          <w:rFonts w:ascii="Arial" w:hAnsi="Arial" w:cs="Arial"/>
          <w:b w:val="0"/>
          <w:sz w:val="20"/>
          <w:szCs w:val="20"/>
        </w:rPr>
        <w:t>Błędu</w:t>
      </w:r>
      <w:r w:rsidRPr="001A58CC">
        <w:rPr>
          <w:rFonts w:ascii="Arial" w:hAnsi="Arial" w:cs="Arial"/>
          <w:b w:val="0"/>
          <w:sz w:val="20"/>
          <w:szCs w:val="20"/>
        </w:rPr>
        <w:t xml:space="preserve">, </w:t>
      </w:r>
      <w:r w:rsidR="00F400F7" w:rsidRPr="001A58CC">
        <w:rPr>
          <w:rFonts w:ascii="Arial" w:hAnsi="Arial" w:cs="Arial"/>
          <w:b w:val="0"/>
          <w:sz w:val="20"/>
          <w:szCs w:val="20"/>
        </w:rPr>
        <w:t xml:space="preserve">w wysokości </w:t>
      </w:r>
      <w:r w:rsidR="008A3B47" w:rsidRPr="001A58CC">
        <w:rPr>
          <w:rFonts w:ascii="Arial" w:hAnsi="Arial" w:cs="Arial"/>
          <w:b w:val="0"/>
          <w:sz w:val="20"/>
          <w:szCs w:val="20"/>
        </w:rPr>
        <w:t xml:space="preserve">250 </w:t>
      </w:r>
      <w:r w:rsidR="00F400F7" w:rsidRPr="001A58CC">
        <w:rPr>
          <w:rFonts w:ascii="Arial" w:hAnsi="Arial" w:cs="Arial"/>
          <w:b w:val="0"/>
          <w:sz w:val="20"/>
          <w:szCs w:val="20"/>
        </w:rPr>
        <w:t xml:space="preserve">zł </w:t>
      </w:r>
      <w:r w:rsidRPr="001A58CC">
        <w:rPr>
          <w:rFonts w:ascii="Arial" w:hAnsi="Arial" w:cs="Arial"/>
          <w:b w:val="0"/>
          <w:sz w:val="20"/>
          <w:szCs w:val="20"/>
        </w:rPr>
        <w:t xml:space="preserve">za każdą godzinę zwłoki w przypadku niedotrzymania terminu usunięcia </w:t>
      </w:r>
      <w:r w:rsidR="0065048A" w:rsidRPr="001A58CC">
        <w:rPr>
          <w:rFonts w:ascii="Arial" w:hAnsi="Arial" w:cs="Arial"/>
          <w:b w:val="0"/>
          <w:sz w:val="20"/>
          <w:szCs w:val="20"/>
        </w:rPr>
        <w:t>błędu</w:t>
      </w:r>
      <w:r w:rsidR="00C06F86" w:rsidRPr="001A58CC">
        <w:rPr>
          <w:rFonts w:ascii="Arial" w:hAnsi="Arial" w:cs="Arial"/>
          <w:b w:val="0"/>
          <w:sz w:val="20"/>
          <w:szCs w:val="20"/>
        </w:rPr>
        <w:t>;</w:t>
      </w:r>
    </w:p>
    <w:p w14:paraId="6F9DC900" w14:textId="63736ED9" w:rsidR="007F2A9D" w:rsidRPr="001A58CC" w:rsidRDefault="00470D2D" w:rsidP="008D66DB">
      <w:pPr>
        <w:pStyle w:val="Nagwek2"/>
        <w:numPr>
          <w:ilvl w:val="1"/>
          <w:numId w:val="23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 nie usunięcie danej </w:t>
      </w:r>
      <w:r w:rsidR="008A3B47" w:rsidRPr="001A58CC">
        <w:rPr>
          <w:rFonts w:ascii="Arial" w:hAnsi="Arial" w:cs="Arial"/>
          <w:b w:val="0"/>
          <w:sz w:val="20"/>
          <w:szCs w:val="20"/>
        </w:rPr>
        <w:t>Wady</w:t>
      </w:r>
      <w:r w:rsidRPr="001A58CC">
        <w:rPr>
          <w:rFonts w:ascii="Arial" w:hAnsi="Arial" w:cs="Arial"/>
          <w:b w:val="0"/>
          <w:sz w:val="20"/>
          <w:szCs w:val="20"/>
        </w:rPr>
        <w:t xml:space="preserve">, w wysokości 100 zł za każdą godzinę zwłoki w przypadku niedotrzymania terminu usunięcia </w:t>
      </w:r>
      <w:r w:rsidR="008A3B47" w:rsidRPr="001A58CC">
        <w:rPr>
          <w:rFonts w:ascii="Arial" w:hAnsi="Arial" w:cs="Arial"/>
          <w:b w:val="0"/>
          <w:sz w:val="20"/>
          <w:szCs w:val="20"/>
        </w:rPr>
        <w:t>Wady</w:t>
      </w:r>
      <w:r w:rsidR="007F2A9D" w:rsidRPr="001A58CC">
        <w:rPr>
          <w:rFonts w:ascii="Arial" w:hAnsi="Arial" w:cs="Arial"/>
          <w:b w:val="0"/>
          <w:sz w:val="20"/>
          <w:szCs w:val="20"/>
        </w:rPr>
        <w:t>;</w:t>
      </w:r>
    </w:p>
    <w:p w14:paraId="761AD7E1" w14:textId="700303F0" w:rsidR="007F2A9D" w:rsidRDefault="007F2A9D">
      <w:pPr>
        <w:pStyle w:val="Nagwek2"/>
        <w:numPr>
          <w:ilvl w:val="1"/>
          <w:numId w:val="23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 odmowę zmiany umowy powierzenia</w:t>
      </w:r>
      <w:r w:rsidR="00672A71" w:rsidRPr="001A58CC">
        <w:rPr>
          <w:rFonts w:ascii="Arial" w:hAnsi="Arial" w:cs="Arial"/>
          <w:b w:val="0"/>
          <w:sz w:val="20"/>
          <w:szCs w:val="20"/>
        </w:rPr>
        <w:t xml:space="preserve"> przetwarzania</w:t>
      </w:r>
      <w:r w:rsidR="00A42119" w:rsidRPr="001A58CC">
        <w:rPr>
          <w:rFonts w:ascii="Arial" w:hAnsi="Arial" w:cs="Arial"/>
          <w:b w:val="0"/>
          <w:sz w:val="20"/>
          <w:szCs w:val="20"/>
        </w:rPr>
        <w:t xml:space="preserve"> bez ważnych powodów</w:t>
      </w:r>
      <w:r w:rsidR="002D11DD" w:rsidRPr="001A58CC">
        <w:rPr>
          <w:rFonts w:ascii="Arial" w:hAnsi="Arial" w:cs="Arial"/>
          <w:b w:val="0"/>
          <w:sz w:val="20"/>
          <w:szCs w:val="20"/>
        </w:rPr>
        <w:t xml:space="preserve"> lub</w:t>
      </w:r>
      <w:r w:rsidR="00A42119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FC7178">
        <w:rPr>
          <w:rFonts w:ascii="Arial" w:hAnsi="Arial" w:cs="Arial"/>
          <w:b w:val="0"/>
          <w:sz w:val="20"/>
          <w:szCs w:val="20"/>
        </w:rPr>
        <w:br/>
      </w:r>
      <w:r w:rsidR="00A42119" w:rsidRPr="001A58CC">
        <w:rPr>
          <w:rFonts w:ascii="Arial" w:hAnsi="Arial" w:cs="Arial"/>
          <w:b w:val="0"/>
          <w:sz w:val="20"/>
          <w:szCs w:val="20"/>
        </w:rPr>
        <w:t>z naruszeniem § 10 ust. 4</w:t>
      </w:r>
      <w:r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672A71" w:rsidRPr="001A58CC">
        <w:rPr>
          <w:rFonts w:ascii="Arial" w:hAnsi="Arial" w:cs="Arial"/>
          <w:b w:val="0"/>
          <w:sz w:val="20"/>
          <w:szCs w:val="20"/>
        </w:rPr>
        <w:t xml:space="preserve">– w wysokości </w:t>
      </w:r>
      <w:r w:rsidR="00DE4DF1" w:rsidRPr="001A58CC">
        <w:rPr>
          <w:rFonts w:ascii="Arial" w:hAnsi="Arial" w:cs="Arial"/>
          <w:b w:val="0"/>
          <w:sz w:val="20"/>
          <w:szCs w:val="20"/>
        </w:rPr>
        <w:t>2</w:t>
      </w:r>
      <w:r w:rsidR="00672A71" w:rsidRPr="001A58CC">
        <w:rPr>
          <w:rFonts w:ascii="Arial" w:hAnsi="Arial" w:cs="Arial"/>
          <w:b w:val="0"/>
          <w:sz w:val="20"/>
          <w:szCs w:val="20"/>
        </w:rPr>
        <w:t xml:space="preserve">% wynagrodzenia całkowitego </w:t>
      </w:r>
      <w:r w:rsidR="007054BB" w:rsidRPr="001A58CC">
        <w:rPr>
          <w:rFonts w:ascii="Arial" w:hAnsi="Arial" w:cs="Arial"/>
          <w:b w:val="0"/>
          <w:sz w:val="20"/>
          <w:szCs w:val="20"/>
        </w:rPr>
        <w:t>netto</w:t>
      </w:r>
      <w:r w:rsidR="00CD434C">
        <w:rPr>
          <w:rFonts w:ascii="Arial" w:hAnsi="Arial" w:cs="Arial"/>
          <w:b w:val="0"/>
          <w:sz w:val="20"/>
          <w:szCs w:val="20"/>
        </w:rPr>
        <w:t>;</w:t>
      </w:r>
    </w:p>
    <w:p w14:paraId="4E30381B" w14:textId="6C0C7BA1" w:rsidR="00CD434C" w:rsidRDefault="00CD434C">
      <w:pPr>
        <w:pStyle w:val="Nagwek2"/>
        <w:numPr>
          <w:ilvl w:val="1"/>
          <w:numId w:val="23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 przypadku stwierdzenia przez Zamawiającego naruszenia przez Wykonawcę obowi</w:t>
      </w:r>
      <w:r w:rsidR="00427860">
        <w:rPr>
          <w:rFonts w:ascii="Arial" w:hAnsi="Arial" w:cs="Arial"/>
          <w:b w:val="0"/>
          <w:sz w:val="20"/>
          <w:szCs w:val="20"/>
        </w:rPr>
        <w:t>ą</w:t>
      </w:r>
      <w:r>
        <w:rPr>
          <w:rFonts w:ascii="Arial" w:hAnsi="Arial" w:cs="Arial"/>
          <w:b w:val="0"/>
          <w:sz w:val="20"/>
          <w:szCs w:val="20"/>
        </w:rPr>
        <w:t>zku zachowania</w:t>
      </w:r>
      <w:r w:rsidR="00427860">
        <w:rPr>
          <w:rFonts w:ascii="Arial" w:hAnsi="Arial" w:cs="Arial"/>
          <w:b w:val="0"/>
          <w:sz w:val="20"/>
          <w:szCs w:val="20"/>
        </w:rPr>
        <w:t xml:space="preserve"> w tajemnicy</w:t>
      </w:r>
      <w:r>
        <w:rPr>
          <w:rFonts w:ascii="Arial" w:hAnsi="Arial" w:cs="Arial"/>
          <w:b w:val="0"/>
          <w:sz w:val="20"/>
          <w:szCs w:val="20"/>
        </w:rPr>
        <w:t xml:space="preserve"> informacji objętych poufnością o którym mowa w § 1 ust. 10 w wysokości 10 % </w:t>
      </w:r>
      <w:r w:rsidRPr="001A58CC">
        <w:rPr>
          <w:rFonts w:ascii="Arial" w:hAnsi="Arial" w:cs="Arial"/>
          <w:b w:val="0"/>
          <w:sz w:val="20"/>
          <w:szCs w:val="20"/>
        </w:rPr>
        <w:t>wynagrodzenia całkowitego netto</w:t>
      </w:r>
      <w:r>
        <w:rPr>
          <w:rFonts w:ascii="Arial" w:hAnsi="Arial" w:cs="Arial"/>
          <w:b w:val="0"/>
          <w:sz w:val="20"/>
          <w:szCs w:val="20"/>
        </w:rPr>
        <w:t xml:space="preserve"> za każdy stwierdzony taki przypadek;</w:t>
      </w:r>
    </w:p>
    <w:p w14:paraId="1BB47928" w14:textId="49FC0587" w:rsidR="00CD434C" w:rsidRPr="001A58CC" w:rsidRDefault="00CD434C">
      <w:pPr>
        <w:pStyle w:val="Nagwek2"/>
        <w:numPr>
          <w:ilvl w:val="1"/>
          <w:numId w:val="23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w przypadku stwierdzenia przez Zamawiającego, iż niniejsza Umowa jest realizowana przez Podwykonawców niezaakceptowanych przez Zamawiającego w wysokości 5 % </w:t>
      </w:r>
      <w:r w:rsidRPr="001A58CC">
        <w:rPr>
          <w:rFonts w:ascii="Arial" w:hAnsi="Arial" w:cs="Arial"/>
          <w:b w:val="0"/>
          <w:sz w:val="20"/>
          <w:szCs w:val="20"/>
        </w:rPr>
        <w:t>wynagrodzenia całkowitego netto</w:t>
      </w:r>
      <w:r>
        <w:rPr>
          <w:rFonts w:ascii="Arial" w:hAnsi="Arial" w:cs="Arial"/>
          <w:b w:val="0"/>
          <w:sz w:val="20"/>
          <w:szCs w:val="20"/>
        </w:rPr>
        <w:t xml:space="preserve"> za każdy stwierdzony taki przypadek.</w:t>
      </w:r>
    </w:p>
    <w:p w14:paraId="4CE0050D" w14:textId="014EC5A9" w:rsidR="008E6387" w:rsidRPr="001A58CC" w:rsidRDefault="008E6387" w:rsidP="008D66DB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>W przypadku każdorazowego stwierdzenia nieprzestrzegania wymagań Zamawiającego, w tym przede wszystkim dotyczących poufności,</w:t>
      </w:r>
      <w:r w:rsidR="00F53865"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przetwarzania danych osobowych</w:t>
      </w:r>
      <w:r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D122E"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</w:t>
      </w:r>
      <w:r w:rsidR="008A3B47"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>wytycznych określonych</w:t>
      </w:r>
      <w:r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załączniku nr </w:t>
      </w:r>
      <w:r w:rsidR="008A3B47"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 </w:t>
      </w:r>
      <w:r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karę umowną w wysokości 1% wynagrodzenia całkowitego</w:t>
      </w:r>
      <w:r w:rsidR="00B913D1"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054BB"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>netto</w:t>
      </w:r>
      <w:r w:rsidR="00B913D1" w:rsidRPr="001A58C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EBFB5D6" w14:textId="7C3CE72B" w:rsidR="00784919" w:rsidRPr="001A58CC" w:rsidRDefault="00784919" w:rsidP="008D66DB">
      <w:pPr>
        <w:pStyle w:val="Nagwek2"/>
        <w:numPr>
          <w:ilvl w:val="0"/>
          <w:numId w:val="23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Kar umownych opisanych w ust.</w:t>
      </w:r>
      <w:r w:rsidR="00DB3559" w:rsidRPr="001A58CC">
        <w:rPr>
          <w:rFonts w:ascii="Arial" w:hAnsi="Arial" w:cs="Arial"/>
          <w:b w:val="0"/>
          <w:sz w:val="20"/>
          <w:szCs w:val="20"/>
        </w:rPr>
        <w:t xml:space="preserve"> 1 pkt</w:t>
      </w:r>
      <w:r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E7278D" w:rsidRPr="001A58CC">
        <w:rPr>
          <w:rFonts w:ascii="Arial" w:hAnsi="Arial" w:cs="Arial"/>
          <w:b w:val="0"/>
          <w:sz w:val="20"/>
          <w:szCs w:val="20"/>
        </w:rPr>
        <w:t xml:space="preserve">1 </w:t>
      </w:r>
      <w:r w:rsidRPr="001A58CC">
        <w:rPr>
          <w:rFonts w:ascii="Arial" w:hAnsi="Arial" w:cs="Arial"/>
          <w:b w:val="0"/>
          <w:sz w:val="20"/>
          <w:szCs w:val="20"/>
        </w:rPr>
        <w:t>nie nalicza się za okres wyznaczony przez Zamawiającego na usunięcie zastrzeżeń, wskazany</w:t>
      </w:r>
      <w:r w:rsidR="00011AB9" w:rsidRPr="001A58CC">
        <w:rPr>
          <w:rFonts w:ascii="Arial" w:hAnsi="Arial" w:cs="Arial"/>
          <w:b w:val="0"/>
          <w:sz w:val="20"/>
          <w:szCs w:val="20"/>
        </w:rPr>
        <w:t>ch w danym protokole odbioru</w:t>
      </w:r>
      <w:r w:rsidR="00E7278D" w:rsidRPr="001A58CC">
        <w:rPr>
          <w:rFonts w:ascii="Arial" w:hAnsi="Arial" w:cs="Arial"/>
          <w:b w:val="0"/>
          <w:sz w:val="20"/>
          <w:szCs w:val="20"/>
        </w:rPr>
        <w:t xml:space="preserve"> Usługi Rozwoju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00244CCD" w14:textId="7A5AD31B" w:rsidR="00F400F7" w:rsidRPr="001A58CC" w:rsidRDefault="00F400F7" w:rsidP="008D66DB">
      <w:pPr>
        <w:pStyle w:val="Nagwek2"/>
        <w:numPr>
          <w:ilvl w:val="0"/>
          <w:numId w:val="23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Zamawiający może dochodzić na zasadach ogólnych odszkodowania przewyższającego kary umowne zastrzeż</w:t>
      </w:r>
      <w:r w:rsidR="00C06F86" w:rsidRPr="001A58CC">
        <w:rPr>
          <w:rFonts w:ascii="Arial" w:hAnsi="Arial" w:cs="Arial"/>
          <w:b w:val="0"/>
          <w:sz w:val="20"/>
          <w:szCs w:val="20"/>
        </w:rPr>
        <w:t>one na jego rzecz w niniejszej u</w:t>
      </w:r>
      <w:r w:rsidRPr="001A58CC">
        <w:rPr>
          <w:rFonts w:ascii="Arial" w:hAnsi="Arial" w:cs="Arial"/>
          <w:b w:val="0"/>
          <w:sz w:val="20"/>
          <w:szCs w:val="20"/>
        </w:rPr>
        <w:t xml:space="preserve">mowie. </w:t>
      </w:r>
    </w:p>
    <w:p w14:paraId="7F5C8A20" w14:textId="590E7BC9" w:rsidR="00303EE8" w:rsidRPr="001A58CC" w:rsidRDefault="00F400F7" w:rsidP="008D66DB">
      <w:pPr>
        <w:pStyle w:val="Nagwek2"/>
        <w:numPr>
          <w:ilvl w:val="0"/>
          <w:numId w:val="23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Strony uzgadniają, że w razie naliczenia przez Zamawiającego kar umow</w:t>
      </w:r>
      <w:r w:rsidR="00C06F86" w:rsidRPr="001A58CC">
        <w:rPr>
          <w:rFonts w:ascii="Arial" w:hAnsi="Arial" w:cs="Arial"/>
          <w:b w:val="0"/>
          <w:sz w:val="20"/>
          <w:szCs w:val="20"/>
        </w:rPr>
        <w:t>nych, określonych w niniejszej u</w:t>
      </w:r>
      <w:r w:rsidRPr="001A58CC">
        <w:rPr>
          <w:rFonts w:ascii="Arial" w:hAnsi="Arial" w:cs="Arial"/>
          <w:b w:val="0"/>
          <w:sz w:val="20"/>
          <w:szCs w:val="20"/>
        </w:rPr>
        <w:t>mowie, Zamawiający potrąci z dowolnego wynagrodzenia</w:t>
      </w:r>
      <w:r w:rsidR="00427860">
        <w:rPr>
          <w:rFonts w:ascii="Arial" w:hAnsi="Arial" w:cs="Arial"/>
          <w:b w:val="0"/>
          <w:sz w:val="20"/>
          <w:szCs w:val="20"/>
        </w:rPr>
        <w:t xml:space="preserve"> – także niewymagalnego na dzień dokonania potrącenia-</w:t>
      </w:r>
      <w:r w:rsidRPr="001A58CC">
        <w:rPr>
          <w:rFonts w:ascii="Arial" w:hAnsi="Arial" w:cs="Arial"/>
          <w:b w:val="0"/>
          <w:sz w:val="20"/>
          <w:szCs w:val="20"/>
        </w:rPr>
        <w:t xml:space="preserve"> kwotę stanowiącą równowartość tych kar i tak pomniejszone wynagrodzenie wypłaci Wykonawcy. </w:t>
      </w:r>
    </w:p>
    <w:p w14:paraId="63A71F2E" w14:textId="46019A58" w:rsidR="00A42119" w:rsidRPr="001A58CC" w:rsidRDefault="00A42119" w:rsidP="008D66DB">
      <w:pPr>
        <w:pStyle w:val="Nagwek2"/>
        <w:numPr>
          <w:ilvl w:val="0"/>
          <w:numId w:val="23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Łączna maksymalna wysokość kar umownych, jakich może dochodzić Zamawiający nie może przekroczyć </w:t>
      </w:r>
      <w:r w:rsidR="002D11DD" w:rsidRPr="001A58CC">
        <w:rPr>
          <w:rFonts w:ascii="Arial" w:hAnsi="Arial" w:cs="Arial"/>
          <w:b w:val="0"/>
          <w:sz w:val="20"/>
          <w:szCs w:val="20"/>
        </w:rPr>
        <w:t xml:space="preserve">40 </w:t>
      </w:r>
      <w:r w:rsidRPr="001A58CC">
        <w:rPr>
          <w:rFonts w:ascii="Arial" w:hAnsi="Arial" w:cs="Arial"/>
          <w:b w:val="0"/>
          <w:sz w:val="20"/>
          <w:szCs w:val="20"/>
        </w:rPr>
        <w:t xml:space="preserve">% </w:t>
      </w:r>
      <w:r w:rsidR="002D11DD" w:rsidRPr="001A58CC">
        <w:rPr>
          <w:rFonts w:ascii="Arial" w:hAnsi="Arial" w:cs="Arial"/>
          <w:b w:val="0"/>
          <w:sz w:val="20"/>
          <w:szCs w:val="20"/>
        </w:rPr>
        <w:t xml:space="preserve">wynagrodzenia całkowitego </w:t>
      </w:r>
      <w:r w:rsidR="007054BB" w:rsidRPr="001A58CC">
        <w:rPr>
          <w:rFonts w:ascii="Arial" w:hAnsi="Arial" w:cs="Arial"/>
          <w:b w:val="0"/>
          <w:sz w:val="20"/>
          <w:szCs w:val="20"/>
        </w:rPr>
        <w:t>netto</w:t>
      </w:r>
      <w:r w:rsidRPr="001A58CC">
        <w:rPr>
          <w:rFonts w:ascii="Arial" w:hAnsi="Arial" w:cs="Arial"/>
          <w:b w:val="0"/>
          <w:sz w:val="20"/>
          <w:szCs w:val="20"/>
        </w:rPr>
        <w:t>.</w:t>
      </w:r>
    </w:p>
    <w:p w14:paraId="7ACC3670" w14:textId="2F609296" w:rsidR="00B913D1" w:rsidRPr="001A58CC" w:rsidRDefault="00B913D1" w:rsidP="00A5404C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 xml:space="preserve">§ </w:t>
      </w:r>
      <w:r w:rsidR="00547538" w:rsidRPr="001A58CC">
        <w:rPr>
          <w:rFonts w:ascii="Arial" w:hAnsi="Arial" w:cs="Arial"/>
          <w:b/>
          <w:bCs/>
          <w:sz w:val="20"/>
          <w:szCs w:val="20"/>
        </w:rPr>
        <w:t>8</w:t>
      </w:r>
      <w:r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0C9559AD" w14:textId="62E4ECBC" w:rsidR="00B913D1" w:rsidRPr="001A58CC" w:rsidRDefault="00DA499C" w:rsidP="008D66DB">
      <w:pPr>
        <w:pStyle w:val="Akapitzlist"/>
        <w:numPr>
          <w:ilvl w:val="0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lastRenderedPageBreak/>
        <w:t xml:space="preserve">Stronom </w:t>
      </w:r>
      <w:r w:rsidR="00B913D1" w:rsidRPr="001A58CC">
        <w:rPr>
          <w:rFonts w:ascii="Arial" w:hAnsi="Arial" w:cs="Arial"/>
          <w:bCs/>
          <w:sz w:val="20"/>
          <w:szCs w:val="20"/>
        </w:rPr>
        <w:t>p</w:t>
      </w:r>
      <w:r w:rsidR="00C06F86" w:rsidRPr="001A58CC">
        <w:rPr>
          <w:rFonts w:ascii="Arial" w:hAnsi="Arial" w:cs="Arial"/>
          <w:bCs/>
          <w:sz w:val="20"/>
          <w:szCs w:val="20"/>
        </w:rPr>
        <w:t xml:space="preserve">rzysługuje prawo wypowiedzenia </w:t>
      </w:r>
      <w:r w:rsidR="0095369F">
        <w:rPr>
          <w:rFonts w:ascii="Arial" w:hAnsi="Arial" w:cs="Arial"/>
          <w:bCs/>
          <w:sz w:val="20"/>
          <w:szCs w:val="20"/>
        </w:rPr>
        <w:t>U</w:t>
      </w:r>
      <w:r w:rsidR="00B913D1" w:rsidRPr="001A58CC">
        <w:rPr>
          <w:rFonts w:ascii="Arial" w:hAnsi="Arial" w:cs="Arial"/>
          <w:bCs/>
          <w:sz w:val="20"/>
          <w:szCs w:val="20"/>
        </w:rPr>
        <w:t xml:space="preserve">mowy z zachowaniem </w:t>
      </w:r>
      <w:r w:rsidR="00FC7178">
        <w:rPr>
          <w:rFonts w:ascii="Arial" w:hAnsi="Arial" w:cs="Arial"/>
          <w:bCs/>
          <w:sz w:val="20"/>
          <w:szCs w:val="20"/>
        </w:rPr>
        <w:br/>
      </w:r>
      <w:r w:rsidR="00B913D1" w:rsidRPr="001A58CC">
        <w:rPr>
          <w:rFonts w:ascii="Arial" w:hAnsi="Arial" w:cs="Arial"/>
          <w:bCs/>
          <w:sz w:val="20"/>
          <w:szCs w:val="20"/>
        </w:rPr>
        <w:t xml:space="preserve">30-dniowego okresu wypowiedzenia ze skutkiem na koniec </w:t>
      </w:r>
      <w:r w:rsidR="0095369F">
        <w:rPr>
          <w:rFonts w:ascii="Arial" w:hAnsi="Arial" w:cs="Arial"/>
          <w:bCs/>
          <w:sz w:val="20"/>
          <w:szCs w:val="20"/>
        </w:rPr>
        <w:t xml:space="preserve">kolejnego </w:t>
      </w:r>
      <w:r w:rsidR="00B913D1" w:rsidRPr="001A58CC">
        <w:rPr>
          <w:rFonts w:ascii="Arial" w:hAnsi="Arial" w:cs="Arial"/>
          <w:bCs/>
          <w:sz w:val="20"/>
          <w:szCs w:val="20"/>
        </w:rPr>
        <w:t>miesiąca</w:t>
      </w:r>
      <w:r w:rsidR="0095369F">
        <w:rPr>
          <w:rFonts w:ascii="Arial" w:hAnsi="Arial" w:cs="Arial"/>
          <w:bCs/>
          <w:sz w:val="20"/>
          <w:szCs w:val="20"/>
        </w:rPr>
        <w:t xml:space="preserve"> w którym oświadczenie to zostało złożone</w:t>
      </w:r>
      <w:r w:rsidRPr="001A58CC">
        <w:rPr>
          <w:rFonts w:ascii="Arial" w:hAnsi="Arial" w:cs="Arial"/>
          <w:bCs/>
          <w:sz w:val="20"/>
          <w:szCs w:val="20"/>
        </w:rPr>
        <w:t xml:space="preserve">, z </w:t>
      </w:r>
      <w:r w:rsidR="0095369F">
        <w:rPr>
          <w:rFonts w:ascii="Arial" w:hAnsi="Arial" w:cs="Arial"/>
          <w:bCs/>
          <w:sz w:val="20"/>
          <w:szCs w:val="20"/>
        </w:rPr>
        <w:t xml:space="preserve">tym </w:t>
      </w:r>
      <w:r w:rsidRPr="001A58CC">
        <w:rPr>
          <w:rFonts w:ascii="Arial" w:hAnsi="Arial" w:cs="Arial"/>
          <w:bCs/>
          <w:sz w:val="20"/>
          <w:szCs w:val="20"/>
        </w:rPr>
        <w:t xml:space="preserve">zastrzeżeniem, </w:t>
      </w:r>
      <w:r w:rsidR="00FC7178">
        <w:rPr>
          <w:rFonts w:ascii="Arial" w:hAnsi="Arial" w:cs="Arial"/>
          <w:bCs/>
          <w:sz w:val="20"/>
          <w:szCs w:val="20"/>
        </w:rPr>
        <w:br/>
      </w:r>
      <w:r w:rsidRPr="001A58CC">
        <w:rPr>
          <w:rFonts w:ascii="Arial" w:hAnsi="Arial" w:cs="Arial"/>
          <w:bCs/>
          <w:sz w:val="20"/>
          <w:szCs w:val="20"/>
        </w:rPr>
        <w:t>że  Wykonawca może skorzystać z tego prawa jedynie z ważnych powodów</w:t>
      </w:r>
      <w:r w:rsidR="00B913D1" w:rsidRPr="001A58CC">
        <w:rPr>
          <w:rFonts w:ascii="Arial" w:hAnsi="Arial" w:cs="Arial"/>
          <w:bCs/>
          <w:sz w:val="20"/>
          <w:szCs w:val="20"/>
        </w:rPr>
        <w:t>.</w:t>
      </w:r>
    </w:p>
    <w:p w14:paraId="3905C7F1" w14:textId="035AC91C" w:rsidR="00B913D1" w:rsidRPr="001A58CC" w:rsidRDefault="00B913D1" w:rsidP="008D66DB">
      <w:pPr>
        <w:pStyle w:val="Akapitzlist"/>
        <w:numPr>
          <w:ilvl w:val="0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>Zamawiającemu p</w:t>
      </w:r>
      <w:r w:rsidR="00C06F86" w:rsidRPr="001A58CC">
        <w:rPr>
          <w:rFonts w:ascii="Arial" w:hAnsi="Arial" w:cs="Arial"/>
          <w:bCs/>
          <w:sz w:val="20"/>
          <w:szCs w:val="20"/>
        </w:rPr>
        <w:t xml:space="preserve">rzysługuje prawo wypowiedzenia </w:t>
      </w:r>
      <w:r w:rsidR="0095369F">
        <w:rPr>
          <w:rFonts w:ascii="Arial" w:hAnsi="Arial" w:cs="Arial"/>
          <w:bCs/>
          <w:sz w:val="20"/>
          <w:szCs w:val="20"/>
        </w:rPr>
        <w:t>U</w:t>
      </w:r>
      <w:r w:rsidRPr="001A58CC">
        <w:rPr>
          <w:rFonts w:ascii="Arial" w:hAnsi="Arial" w:cs="Arial"/>
          <w:bCs/>
          <w:sz w:val="20"/>
          <w:szCs w:val="20"/>
        </w:rPr>
        <w:t>mowy z</w:t>
      </w:r>
      <w:r w:rsidR="00A56D81" w:rsidRPr="001A58CC">
        <w:rPr>
          <w:rFonts w:ascii="Arial" w:hAnsi="Arial" w:cs="Arial"/>
          <w:bCs/>
          <w:sz w:val="20"/>
          <w:szCs w:val="20"/>
        </w:rPr>
        <w:t>e skutkiem natychmiastowym</w:t>
      </w:r>
      <w:r w:rsidR="004532C3" w:rsidRPr="001A58CC">
        <w:rPr>
          <w:rFonts w:ascii="Arial" w:hAnsi="Arial" w:cs="Arial"/>
          <w:bCs/>
          <w:sz w:val="20"/>
          <w:szCs w:val="20"/>
        </w:rPr>
        <w:t xml:space="preserve"> </w:t>
      </w:r>
      <w:r w:rsidR="00FC7178">
        <w:rPr>
          <w:rFonts w:ascii="Arial" w:hAnsi="Arial" w:cs="Arial"/>
          <w:bCs/>
          <w:sz w:val="20"/>
          <w:szCs w:val="20"/>
        </w:rPr>
        <w:br/>
      </w:r>
      <w:r w:rsidR="00DA499C" w:rsidRPr="001A58CC">
        <w:rPr>
          <w:rFonts w:ascii="Arial" w:hAnsi="Arial" w:cs="Arial"/>
          <w:bCs/>
          <w:sz w:val="20"/>
          <w:szCs w:val="20"/>
        </w:rPr>
        <w:t xml:space="preserve">z ważnych powodów </w:t>
      </w:r>
      <w:r w:rsidR="004532C3" w:rsidRPr="001A58CC">
        <w:rPr>
          <w:rFonts w:ascii="Arial" w:hAnsi="Arial" w:cs="Arial"/>
          <w:bCs/>
          <w:sz w:val="20"/>
          <w:szCs w:val="20"/>
        </w:rPr>
        <w:t>(bez zachowania okresu wypowiedzenia)</w:t>
      </w:r>
      <w:r w:rsidR="00A56D81" w:rsidRPr="001A58CC">
        <w:rPr>
          <w:rFonts w:ascii="Arial" w:hAnsi="Arial" w:cs="Arial"/>
          <w:bCs/>
          <w:sz w:val="20"/>
          <w:szCs w:val="20"/>
        </w:rPr>
        <w:t xml:space="preserve">, </w:t>
      </w:r>
      <w:r w:rsidR="00DA499C" w:rsidRPr="001A58CC">
        <w:rPr>
          <w:rFonts w:ascii="Arial" w:hAnsi="Arial" w:cs="Arial"/>
          <w:bCs/>
          <w:sz w:val="20"/>
          <w:szCs w:val="20"/>
        </w:rPr>
        <w:t xml:space="preserve">w szczególności </w:t>
      </w:r>
      <w:r w:rsidR="00A56D81" w:rsidRPr="001A58CC">
        <w:rPr>
          <w:rFonts w:ascii="Arial" w:hAnsi="Arial" w:cs="Arial"/>
          <w:bCs/>
          <w:sz w:val="20"/>
          <w:szCs w:val="20"/>
        </w:rPr>
        <w:t>gdy </w:t>
      </w:r>
      <w:r w:rsidRPr="001A58CC">
        <w:rPr>
          <w:rFonts w:ascii="Arial" w:hAnsi="Arial" w:cs="Arial"/>
          <w:bCs/>
          <w:sz w:val="20"/>
          <w:szCs w:val="20"/>
        </w:rPr>
        <w:t>Wykonawca:</w:t>
      </w:r>
    </w:p>
    <w:p w14:paraId="29633CB7" w14:textId="3141C6AC" w:rsidR="00B913D1" w:rsidRPr="001A58CC" w:rsidRDefault="00B913D1" w:rsidP="008D66DB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>przetwarzał dane osobowe niezgodnie z umową o powierzeniu przetwarzani</w:t>
      </w:r>
      <w:r w:rsidR="007D5C42" w:rsidRPr="001A58CC">
        <w:rPr>
          <w:rFonts w:ascii="Arial" w:hAnsi="Arial" w:cs="Arial"/>
          <w:bCs/>
          <w:sz w:val="20"/>
          <w:szCs w:val="20"/>
        </w:rPr>
        <w:t>a danych osobowych, stanowiącą z</w:t>
      </w:r>
      <w:r w:rsidRPr="001A58CC">
        <w:rPr>
          <w:rFonts w:ascii="Arial" w:hAnsi="Arial" w:cs="Arial"/>
          <w:bCs/>
          <w:sz w:val="20"/>
          <w:szCs w:val="20"/>
        </w:rPr>
        <w:t xml:space="preserve">ałącznik nr </w:t>
      </w:r>
      <w:r w:rsidR="00E7278D" w:rsidRPr="001A58CC">
        <w:rPr>
          <w:rFonts w:ascii="Arial" w:hAnsi="Arial" w:cs="Arial"/>
          <w:bCs/>
          <w:sz w:val="20"/>
          <w:szCs w:val="20"/>
        </w:rPr>
        <w:t>5</w:t>
      </w:r>
      <w:r w:rsidR="00D65A78" w:rsidRPr="001A58CC">
        <w:rPr>
          <w:rFonts w:ascii="Arial" w:hAnsi="Arial" w:cs="Arial"/>
          <w:bCs/>
          <w:sz w:val="20"/>
          <w:szCs w:val="20"/>
        </w:rPr>
        <w:t xml:space="preserve"> </w:t>
      </w:r>
      <w:r w:rsidR="00C06F86" w:rsidRPr="001A58CC">
        <w:rPr>
          <w:rFonts w:ascii="Arial" w:hAnsi="Arial" w:cs="Arial"/>
          <w:bCs/>
          <w:sz w:val="20"/>
          <w:szCs w:val="20"/>
        </w:rPr>
        <w:t>do u</w:t>
      </w:r>
      <w:r w:rsidRPr="001A58CC">
        <w:rPr>
          <w:rFonts w:ascii="Arial" w:hAnsi="Arial" w:cs="Arial"/>
          <w:bCs/>
          <w:sz w:val="20"/>
          <w:szCs w:val="20"/>
        </w:rPr>
        <w:t>mowy,</w:t>
      </w:r>
    </w:p>
    <w:p w14:paraId="64EB7A1A" w14:textId="55A113F1" w:rsidR="00B913D1" w:rsidRPr="001A58CC" w:rsidRDefault="00B913D1" w:rsidP="008D66DB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powierzył przetwarzanie danych osobowych innemu podmiotowi bez </w:t>
      </w:r>
      <w:r w:rsidR="00537907" w:rsidRPr="001A58CC">
        <w:rPr>
          <w:rFonts w:ascii="Arial" w:hAnsi="Arial" w:cs="Arial"/>
          <w:bCs/>
          <w:sz w:val="20"/>
          <w:szCs w:val="20"/>
        </w:rPr>
        <w:t xml:space="preserve">pisemnej </w:t>
      </w:r>
      <w:r w:rsidRPr="001A58CC">
        <w:rPr>
          <w:rFonts w:ascii="Arial" w:hAnsi="Arial" w:cs="Arial"/>
          <w:bCs/>
          <w:sz w:val="20"/>
          <w:szCs w:val="20"/>
        </w:rPr>
        <w:t>zgody Zamawiającego,</w:t>
      </w:r>
    </w:p>
    <w:p w14:paraId="60C660A3" w14:textId="513114CA" w:rsidR="00B913D1" w:rsidRPr="001A58CC" w:rsidRDefault="00B913D1" w:rsidP="006D1C5A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>nie zaprzestał przetwarzania danych osobowych z</w:t>
      </w:r>
      <w:r w:rsidR="006A0C6D" w:rsidRPr="001A58CC">
        <w:rPr>
          <w:rFonts w:ascii="Arial" w:hAnsi="Arial" w:cs="Arial"/>
          <w:bCs/>
          <w:sz w:val="20"/>
          <w:szCs w:val="20"/>
        </w:rPr>
        <w:t xml:space="preserve"> naruszeniem</w:t>
      </w:r>
      <w:r w:rsidRPr="001A58CC">
        <w:rPr>
          <w:rFonts w:ascii="Arial" w:hAnsi="Arial" w:cs="Arial"/>
          <w:bCs/>
          <w:sz w:val="20"/>
          <w:szCs w:val="20"/>
        </w:rPr>
        <w:t xml:space="preserve"> </w:t>
      </w:r>
      <w:r w:rsidR="00130C8F" w:rsidRPr="001A58CC">
        <w:rPr>
          <w:rFonts w:ascii="Arial" w:hAnsi="Arial" w:cs="Arial"/>
          <w:bCs/>
          <w:sz w:val="20"/>
          <w:szCs w:val="20"/>
        </w:rPr>
        <w:t xml:space="preserve">ogólnego rozporządzenia </w:t>
      </w:r>
      <w:r w:rsidR="00FC7178">
        <w:rPr>
          <w:rFonts w:ascii="Arial" w:hAnsi="Arial" w:cs="Arial"/>
          <w:bCs/>
          <w:sz w:val="20"/>
          <w:szCs w:val="20"/>
        </w:rPr>
        <w:br/>
      </w:r>
      <w:r w:rsidR="00130C8F" w:rsidRPr="001A58CC">
        <w:rPr>
          <w:rFonts w:ascii="Arial" w:hAnsi="Arial" w:cs="Arial"/>
          <w:bCs/>
          <w:sz w:val="20"/>
          <w:szCs w:val="20"/>
        </w:rPr>
        <w:t>o ochronie danych osobowych</w:t>
      </w:r>
      <w:r w:rsidRPr="001A58CC">
        <w:rPr>
          <w:rFonts w:ascii="Arial" w:hAnsi="Arial" w:cs="Arial"/>
          <w:bCs/>
          <w:sz w:val="20"/>
          <w:szCs w:val="20"/>
        </w:rPr>
        <w:t>,</w:t>
      </w:r>
    </w:p>
    <w:p w14:paraId="722413D2" w14:textId="469791F2" w:rsidR="00B913D1" w:rsidRPr="001A58CC" w:rsidRDefault="00B913D1" w:rsidP="008D66DB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>zawiadomi o swojej niezdolności do wykonywani</w:t>
      </w:r>
      <w:r w:rsidR="00B832ED" w:rsidRPr="001A58CC">
        <w:rPr>
          <w:rFonts w:ascii="Arial" w:hAnsi="Arial" w:cs="Arial"/>
          <w:bCs/>
          <w:sz w:val="20"/>
          <w:szCs w:val="20"/>
        </w:rPr>
        <w:t>a w</w:t>
      </w:r>
      <w:r w:rsidR="00A56D81" w:rsidRPr="001A58CC">
        <w:rPr>
          <w:rFonts w:ascii="Arial" w:hAnsi="Arial" w:cs="Arial"/>
          <w:bCs/>
          <w:sz w:val="20"/>
          <w:szCs w:val="20"/>
        </w:rPr>
        <w:t xml:space="preserve">ymagań określonych w umowie, załączniku nr 1 </w:t>
      </w:r>
      <w:r w:rsidR="00537907" w:rsidRPr="001A58CC">
        <w:rPr>
          <w:rFonts w:ascii="Arial" w:hAnsi="Arial" w:cs="Arial"/>
          <w:bCs/>
          <w:sz w:val="20"/>
          <w:szCs w:val="20"/>
        </w:rPr>
        <w:t xml:space="preserve">lub </w:t>
      </w:r>
      <w:r w:rsidRPr="001A58CC">
        <w:rPr>
          <w:rFonts w:ascii="Arial" w:hAnsi="Arial" w:cs="Arial"/>
          <w:bCs/>
          <w:sz w:val="20"/>
          <w:szCs w:val="20"/>
        </w:rPr>
        <w:t xml:space="preserve">w </w:t>
      </w:r>
      <w:r w:rsidR="007D5C42" w:rsidRPr="001A58CC">
        <w:rPr>
          <w:rFonts w:ascii="Arial" w:hAnsi="Arial" w:cs="Arial"/>
          <w:bCs/>
          <w:sz w:val="20"/>
          <w:szCs w:val="20"/>
        </w:rPr>
        <w:t>umowie</w:t>
      </w:r>
      <w:r w:rsidRPr="001A58CC">
        <w:rPr>
          <w:rFonts w:ascii="Arial" w:hAnsi="Arial" w:cs="Arial"/>
          <w:bCs/>
          <w:sz w:val="20"/>
          <w:szCs w:val="20"/>
        </w:rPr>
        <w:t xml:space="preserve"> o powierzeniu przetwarzania danych osobowych,</w:t>
      </w:r>
    </w:p>
    <w:p w14:paraId="3C68852E" w14:textId="519CE738" w:rsidR="00B913D1" w:rsidRPr="001A58CC" w:rsidRDefault="00011AB9" w:rsidP="008D66DB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>nie zapewnia dostępu do S</w:t>
      </w:r>
      <w:r w:rsidR="00B913D1" w:rsidRPr="001A58CC">
        <w:rPr>
          <w:rFonts w:ascii="Arial" w:hAnsi="Arial" w:cs="Arial"/>
          <w:bCs/>
          <w:sz w:val="20"/>
          <w:szCs w:val="20"/>
        </w:rPr>
        <w:t>erwisu przez okres dłuższy niż 48 godzin,</w:t>
      </w:r>
    </w:p>
    <w:p w14:paraId="74094393" w14:textId="77777777" w:rsidR="00F620D2" w:rsidRPr="001A58CC" w:rsidRDefault="00B913D1" w:rsidP="007221F2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nie świadczy usług zgodnie z wymaganiami Zamawiającego określonymi w </w:t>
      </w:r>
      <w:r w:rsidR="007D5C42" w:rsidRPr="001A58CC">
        <w:rPr>
          <w:rFonts w:ascii="Arial" w:hAnsi="Arial" w:cs="Arial"/>
          <w:bCs/>
          <w:sz w:val="20"/>
          <w:szCs w:val="20"/>
        </w:rPr>
        <w:t>załączniku nr</w:t>
      </w:r>
      <w:r w:rsidRPr="001A58CC">
        <w:rPr>
          <w:rFonts w:ascii="Arial" w:hAnsi="Arial" w:cs="Arial"/>
          <w:bCs/>
          <w:sz w:val="20"/>
          <w:szCs w:val="20"/>
        </w:rPr>
        <w:t xml:space="preserve"> </w:t>
      </w:r>
      <w:r w:rsidR="008A3B47" w:rsidRPr="001A58CC">
        <w:rPr>
          <w:rFonts w:ascii="Arial" w:hAnsi="Arial" w:cs="Arial"/>
          <w:bCs/>
          <w:sz w:val="20"/>
          <w:szCs w:val="20"/>
        </w:rPr>
        <w:t xml:space="preserve">1 </w:t>
      </w:r>
      <w:r w:rsidR="00A56D81" w:rsidRPr="001A58CC">
        <w:rPr>
          <w:rFonts w:ascii="Arial" w:hAnsi="Arial" w:cs="Arial"/>
          <w:bCs/>
          <w:sz w:val="20"/>
          <w:szCs w:val="20"/>
        </w:rPr>
        <w:t>przez </w:t>
      </w:r>
      <w:r w:rsidRPr="001A58CC">
        <w:rPr>
          <w:rFonts w:ascii="Arial" w:hAnsi="Arial" w:cs="Arial"/>
          <w:bCs/>
          <w:sz w:val="20"/>
          <w:szCs w:val="20"/>
        </w:rPr>
        <w:t>okres dłuży niż 48 godzin</w:t>
      </w:r>
      <w:r w:rsidR="00F620D2" w:rsidRPr="001A58CC">
        <w:rPr>
          <w:rFonts w:ascii="Arial" w:hAnsi="Arial" w:cs="Arial"/>
          <w:bCs/>
          <w:sz w:val="20"/>
          <w:szCs w:val="20"/>
        </w:rPr>
        <w:t>,</w:t>
      </w:r>
    </w:p>
    <w:p w14:paraId="2CBE1286" w14:textId="02368DDD" w:rsidR="007221F2" w:rsidRPr="001A58CC" w:rsidRDefault="00F620D2" w:rsidP="007221F2">
      <w:pPr>
        <w:pStyle w:val="Akapitzlist"/>
        <w:numPr>
          <w:ilvl w:val="1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 gdy naliczone kary umowne osiągnęły łącznie poziom 20% wynagrodzenia całkowitego </w:t>
      </w:r>
      <w:r w:rsidR="007054BB" w:rsidRPr="001A58CC">
        <w:rPr>
          <w:rFonts w:ascii="Arial" w:hAnsi="Arial" w:cs="Arial"/>
          <w:bCs/>
          <w:sz w:val="20"/>
          <w:szCs w:val="20"/>
        </w:rPr>
        <w:t>netto.</w:t>
      </w:r>
    </w:p>
    <w:p w14:paraId="2ED241DC" w14:textId="34253C07" w:rsidR="00A55961" w:rsidRPr="001A58CC" w:rsidRDefault="00A55961" w:rsidP="008D66DB">
      <w:pPr>
        <w:pStyle w:val="Akapitzlist"/>
        <w:numPr>
          <w:ilvl w:val="0"/>
          <w:numId w:val="29"/>
        </w:numPr>
        <w:autoSpaceDE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 xml:space="preserve">Zamawiający zastrzega sobie prawo </w:t>
      </w:r>
      <w:r w:rsidR="00C06F86" w:rsidRPr="001A58CC">
        <w:rPr>
          <w:rFonts w:ascii="Arial" w:hAnsi="Arial" w:cs="Arial"/>
          <w:sz w:val="20"/>
          <w:szCs w:val="20"/>
        </w:rPr>
        <w:t xml:space="preserve">wypowiedzenia </w:t>
      </w:r>
      <w:r w:rsidR="0095369F">
        <w:rPr>
          <w:rFonts w:ascii="Arial" w:hAnsi="Arial" w:cs="Arial"/>
          <w:sz w:val="20"/>
          <w:szCs w:val="20"/>
        </w:rPr>
        <w:t>U</w:t>
      </w:r>
      <w:r w:rsidRPr="001A58CC">
        <w:rPr>
          <w:rFonts w:ascii="Arial" w:hAnsi="Arial" w:cs="Arial"/>
          <w:sz w:val="20"/>
          <w:szCs w:val="20"/>
        </w:rPr>
        <w:t>mowy ze skutkiem natychmiastowym w przypadku zaistnienia okoliczn</w:t>
      </w:r>
      <w:r w:rsidR="00C06F86" w:rsidRPr="001A58CC">
        <w:rPr>
          <w:rFonts w:ascii="Arial" w:hAnsi="Arial" w:cs="Arial"/>
          <w:sz w:val="20"/>
          <w:szCs w:val="20"/>
        </w:rPr>
        <w:t xml:space="preserve">ości powodującej, że wykonanie </w:t>
      </w:r>
      <w:r w:rsidR="0095369F">
        <w:rPr>
          <w:rFonts w:ascii="Arial" w:hAnsi="Arial" w:cs="Arial"/>
          <w:sz w:val="20"/>
          <w:szCs w:val="20"/>
        </w:rPr>
        <w:t>U</w:t>
      </w:r>
      <w:r w:rsidRPr="001A58CC">
        <w:rPr>
          <w:rFonts w:ascii="Arial" w:hAnsi="Arial" w:cs="Arial"/>
          <w:sz w:val="20"/>
          <w:szCs w:val="20"/>
        </w:rPr>
        <w:t>mowy nie leży w interesie publicznym, czego nie można było</w:t>
      </w:r>
      <w:r w:rsidR="00C06F86" w:rsidRPr="001A58CC">
        <w:rPr>
          <w:rFonts w:ascii="Arial" w:hAnsi="Arial" w:cs="Arial"/>
          <w:sz w:val="20"/>
          <w:szCs w:val="20"/>
        </w:rPr>
        <w:t xml:space="preserve"> przewidzieć w chwili zawarcia </w:t>
      </w:r>
      <w:r w:rsidR="0095369F">
        <w:rPr>
          <w:rFonts w:ascii="Arial" w:hAnsi="Arial" w:cs="Arial"/>
          <w:sz w:val="20"/>
          <w:szCs w:val="20"/>
        </w:rPr>
        <w:t>U</w:t>
      </w:r>
      <w:r w:rsidRPr="001A58CC">
        <w:rPr>
          <w:rFonts w:ascii="Arial" w:hAnsi="Arial" w:cs="Arial"/>
          <w:sz w:val="20"/>
          <w:szCs w:val="20"/>
        </w:rPr>
        <w:t xml:space="preserve">mowy. W takim przypadku </w:t>
      </w:r>
      <w:r w:rsidR="006A0C6D" w:rsidRPr="001A58CC">
        <w:rPr>
          <w:rFonts w:ascii="Arial" w:hAnsi="Arial" w:cs="Arial"/>
          <w:sz w:val="20"/>
          <w:szCs w:val="20"/>
        </w:rPr>
        <w:t xml:space="preserve">Wykonawcy </w:t>
      </w:r>
      <w:r w:rsidRPr="001A58CC">
        <w:rPr>
          <w:rFonts w:ascii="Arial" w:hAnsi="Arial" w:cs="Arial"/>
          <w:sz w:val="20"/>
          <w:szCs w:val="20"/>
        </w:rPr>
        <w:t>przysługuje tylko ta część wynagrodzenia, która odpowiada zakresowi wykona</w:t>
      </w:r>
      <w:r w:rsidR="0095369F">
        <w:rPr>
          <w:rFonts w:ascii="Arial" w:hAnsi="Arial" w:cs="Arial"/>
          <w:sz w:val="20"/>
          <w:szCs w:val="20"/>
        </w:rPr>
        <w:t>nego</w:t>
      </w:r>
      <w:r w:rsidRPr="001A58CC">
        <w:rPr>
          <w:rFonts w:ascii="Arial" w:hAnsi="Arial" w:cs="Arial"/>
          <w:sz w:val="20"/>
          <w:szCs w:val="20"/>
        </w:rPr>
        <w:t xml:space="preserve"> zadania do dnia </w:t>
      </w:r>
      <w:r w:rsidR="0095369F">
        <w:rPr>
          <w:rFonts w:ascii="Arial" w:hAnsi="Arial" w:cs="Arial"/>
          <w:sz w:val="20"/>
          <w:szCs w:val="20"/>
        </w:rPr>
        <w:t xml:space="preserve">złożenia oświadczenia o </w:t>
      </w:r>
      <w:r w:rsidR="0095369F" w:rsidRPr="001A58CC">
        <w:rPr>
          <w:rFonts w:ascii="Arial" w:hAnsi="Arial" w:cs="Arial"/>
          <w:sz w:val="20"/>
          <w:szCs w:val="20"/>
        </w:rPr>
        <w:t>wypowiedzeni</w:t>
      </w:r>
      <w:r w:rsidR="0095369F">
        <w:rPr>
          <w:rFonts w:ascii="Arial" w:hAnsi="Arial" w:cs="Arial"/>
          <w:sz w:val="20"/>
          <w:szCs w:val="20"/>
        </w:rPr>
        <w:t>u</w:t>
      </w:r>
      <w:r w:rsidR="0095369F" w:rsidRPr="001A58CC">
        <w:rPr>
          <w:rFonts w:ascii="Arial" w:hAnsi="Arial" w:cs="Arial"/>
          <w:sz w:val="20"/>
          <w:szCs w:val="20"/>
        </w:rPr>
        <w:t xml:space="preserve"> </w:t>
      </w:r>
      <w:r w:rsidR="0095369F">
        <w:rPr>
          <w:rFonts w:ascii="Arial" w:hAnsi="Arial" w:cs="Arial"/>
          <w:sz w:val="20"/>
          <w:szCs w:val="20"/>
        </w:rPr>
        <w:t>U</w:t>
      </w:r>
      <w:r w:rsidRPr="001A58CC">
        <w:rPr>
          <w:rFonts w:ascii="Arial" w:hAnsi="Arial" w:cs="Arial"/>
          <w:sz w:val="20"/>
          <w:szCs w:val="20"/>
        </w:rPr>
        <w:t>mowy</w:t>
      </w:r>
      <w:r w:rsidR="0095369F">
        <w:rPr>
          <w:rFonts w:ascii="Arial" w:hAnsi="Arial" w:cs="Arial"/>
          <w:sz w:val="20"/>
          <w:szCs w:val="20"/>
        </w:rPr>
        <w:t xml:space="preserve"> z powyższego powodu</w:t>
      </w:r>
      <w:r w:rsidRPr="001A58CC">
        <w:rPr>
          <w:rFonts w:ascii="Arial" w:hAnsi="Arial" w:cs="Arial"/>
          <w:sz w:val="20"/>
          <w:szCs w:val="20"/>
        </w:rPr>
        <w:t>.</w:t>
      </w:r>
    </w:p>
    <w:p w14:paraId="796C5F13" w14:textId="6A9379C3" w:rsidR="00A55961" w:rsidRDefault="0095369F" w:rsidP="008D66D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Strony zgodnie postanawiają, iż dopuszczają </w:t>
      </w:r>
      <w:r w:rsidR="00C06F86" w:rsidRPr="001A58CC">
        <w:rPr>
          <w:rFonts w:ascii="Arial" w:hAnsi="Arial" w:cs="Arial"/>
          <w:bCs/>
          <w:sz w:val="20"/>
          <w:szCs w:val="20"/>
        </w:rPr>
        <w:t xml:space="preserve">rozwiązanie </w:t>
      </w:r>
      <w:r>
        <w:rPr>
          <w:rFonts w:ascii="Arial" w:hAnsi="Arial" w:cs="Arial"/>
          <w:bCs/>
          <w:sz w:val="20"/>
          <w:szCs w:val="20"/>
        </w:rPr>
        <w:t>U</w:t>
      </w:r>
      <w:r w:rsidR="00A55961" w:rsidRPr="001A58CC">
        <w:rPr>
          <w:rFonts w:ascii="Arial" w:hAnsi="Arial" w:cs="Arial"/>
          <w:bCs/>
          <w:sz w:val="20"/>
          <w:szCs w:val="20"/>
        </w:rPr>
        <w:t>mowy w każdym czasie, za porozumieniem Stron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427860">
        <w:rPr>
          <w:rFonts w:ascii="Arial" w:hAnsi="Arial" w:cs="Arial"/>
          <w:bCs/>
          <w:sz w:val="20"/>
          <w:szCs w:val="20"/>
        </w:rPr>
        <w:t xml:space="preserve">dokonanym z zachowaniem formy pisemnej </w:t>
      </w:r>
      <w:r>
        <w:rPr>
          <w:rFonts w:ascii="Arial" w:hAnsi="Arial" w:cs="Arial"/>
          <w:bCs/>
          <w:sz w:val="20"/>
          <w:szCs w:val="20"/>
        </w:rPr>
        <w:t>pod rygorem nieważności</w:t>
      </w:r>
      <w:r w:rsidR="00A55961" w:rsidRPr="001A58CC">
        <w:rPr>
          <w:rFonts w:ascii="Arial" w:hAnsi="Arial" w:cs="Arial"/>
          <w:bCs/>
          <w:sz w:val="20"/>
          <w:szCs w:val="20"/>
        </w:rPr>
        <w:t>.</w:t>
      </w:r>
    </w:p>
    <w:p w14:paraId="1880DBB6" w14:textId="339E2D30" w:rsidR="0095369F" w:rsidRPr="001A58CC" w:rsidRDefault="0095369F" w:rsidP="008D66DB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zgodnie postanawiają, że oświadczenie o wypowiedzeniu Umowy wymaga zachowania formy pisemnej pod rygorem nieważności.</w:t>
      </w:r>
    </w:p>
    <w:p w14:paraId="5429D4AE" w14:textId="16D2D8CA" w:rsidR="00B913D1" w:rsidRPr="001A58CC" w:rsidRDefault="00B913D1" w:rsidP="006D1C5A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 xml:space="preserve">§ </w:t>
      </w:r>
      <w:r w:rsidR="00547538" w:rsidRPr="001A58CC">
        <w:rPr>
          <w:rFonts w:ascii="Arial" w:hAnsi="Arial" w:cs="Arial"/>
          <w:b/>
          <w:bCs/>
          <w:sz w:val="20"/>
          <w:szCs w:val="20"/>
        </w:rPr>
        <w:t>9</w:t>
      </w:r>
      <w:r w:rsidR="00F400F7"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3A29C77D" w14:textId="62F75EA6" w:rsidR="003F1771" w:rsidRPr="001A58CC" w:rsidRDefault="00F400F7">
      <w:pPr>
        <w:pStyle w:val="Nagwek2"/>
        <w:numPr>
          <w:ilvl w:val="0"/>
          <w:numId w:val="24"/>
        </w:numPr>
        <w:spacing w:before="120" w:beforeAutospacing="0" w:after="120" w:afterAutospacing="0" w:line="360" w:lineRule="auto"/>
        <w:ind w:left="357" w:hanging="357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</w:t>
      </w:r>
      <w:r w:rsidR="00F302CA" w:rsidRPr="001A58CC">
        <w:rPr>
          <w:rFonts w:ascii="Arial" w:hAnsi="Arial" w:cs="Arial"/>
          <w:b w:val="0"/>
          <w:sz w:val="20"/>
          <w:szCs w:val="20"/>
        </w:rPr>
        <w:t>ramach wynagrodzenia za</w:t>
      </w:r>
      <w:r w:rsidRPr="001A58CC">
        <w:rPr>
          <w:rFonts w:ascii="Arial" w:hAnsi="Arial" w:cs="Arial"/>
          <w:b w:val="0"/>
          <w:sz w:val="20"/>
          <w:szCs w:val="20"/>
        </w:rPr>
        <w:t xml:space="preserve"> wykonanie danej Usługi Rozwoju Wykonawca przeniesie </w:t>
      </w:r>
      <w:r w:rsidR="00FC7178">
        <w:rPr>
          <w:rFonts w:ascii="Arial" w:hAnsi="Arial" w:cs="Arial"/>
          <w:b w:val="0"/>
          <w:sz w:val="20"/>
          <w:szCs w:val="20"/>
        </w:rPr>
        <w:br/>
      </w:r>
      <w:r w:rsidRPr="001A58CC">
        <w:rPr>
          <w:rFonts w:ascii="Arial" w:hAnsi="Arial" w:cs="Arial"/>
          <w:b w:val="0"/>
          <w:sz w:val="20"/>
          <w:szCs w:val="20"/>
        </w:rPr>
        <w:t>na Zamawiającego pełnię autorskich praw majątkowych do utworów powstałych w ramach r</w:t>
      </w:r>
      <w:r w:rsidR="00A56D81" w:rsidRPr="001A58CC">
        <w:rPr>
          <w:rFonts w:ascii="Arial" w:hAnsi="Arial" w:cs="Arial"/>
          <w:b w:val="0"/>
          <w:sz w:val="20"/>
          <w:szCs w:val="20"/>
        </w:rPr>
        <w:t>ealizacji zadania wraz z </w:t>
      </w:r>
      <w:r w:rsidRPr="001A58CC">
        <w:rPr>
          <w:rFonts w:ascii="Arial" w:hAnsi="Arial" w:cs="Arial"/>
          <w:b w:val="0"/>
          <w:sz w:val="20"/>
          <w:szCs w:val="20"/>
        </w:rPr>
        <w:t>prawem wykonywania i zezwalania na wykonywanie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autorskich praw zależnych</w:t>
      </w:r>
      <w:r w:rsidRPr="001A58CC">
        <w:rPr>
          <w:rFonts w:ascii="Arial" w:hAnsi="Arial" w:cs="Arial"/>
          <w:b w:val="0"/>
          <w:sz w:val="20"/>
          <w:szCs w:val="20"/>
        </w:rPr>
        <w:t>. Zamawiający staje się wyłącznym uprawnionym do korzystania i rozporządzania tymi utworami.</w:t>
      </w:r>
      <w:r w:rsidR="003F1771" w:rsidRPr="001A58CC">
        <w:rPr>
          <w:rFonts w:ascii="Arial" w:hAnsi="Arial" w:cs="Arial"/>
          <w:b w:val="0"/>
          <w:sz w:val="20"/>
          <w:szCs w:val="20"/>
        </w:rPr>
        <w:t xml:space="preserve"> </w:t>
      </w:r>
    </w:p>
    <w:p w14:paraId="3CD7DBCC" w14:textId="77777777" w:rsidR="00E922EF" w:rsidRPr="001A58CC" w:rsidRDefault="00E922EF" w:rsidP="00E922EF">
      <w:pPr>
        <w:pStyle w:val="Nagwek2"/>
        <w:numPr>
          <w:ilvl w:val="0"/>
          <w:numId w:val="24"/>
        </w:numPr>
        <w:spacing w:before="120" w:after="12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Nabycie przez Zamawiającego praw, o których mowa w ust. 1, następuje: </w:t>
      </w:r>
    </w:p>
    <w:p w14:paraId="4576FE6F" w14:textId="2D72A39B" w:rsidR="00E922EF" w:rsidRPr="001A58CC" w:rsidRDefault="00E922EF" w:rsidP="00E922EF">
      <w:pPr>
        <w:pStyle w:val="Nagwek2"/>
        <w:numPr>
          <w:ilvl w:val="1"/>
          <w:numId w:val="24"/>
        </w:numPr>
        <w:spacing w:before="120" w:after="12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 chwilą ustalenia utworów lub ich części, nie później niż z chwilą podpisania protokołu-odbiorczego dotyczącego dane</w:t>
      </w:r>
      <w:r w:rsidR="00040CD6" w:rsidRPr="001A58CC">
        <w:rPr>
          <w:rFonts w:ascii="Arial" w:hAnsi="Arial" w:cs="Arial"/>
          <w:b w:val="0"/>
          <w:sz w:val="20"/>
          <w:szCs w:val="20"/>
        </w:rPr>
        <w:t xml:space="preserve">j </w:t>
      </w:r>
      <w:r w:rsidRPr="001A58CC">
        <w:rPr>
          <w:rFonts w:ascii="Arial" w:hAnsi="Arial" w:cs="Arial"/>
          <w:b w:val="0"/>
          <w:sz w:val="20"/>
          <w:szCs w:val="20"/>
        </w:rPr>
        <w:t>Usługi Rozwoju,</w:t>
      </w:r>
    </w:p>
    <w:p w14:paraId="369755FC" w14:textId="77777777" w:rsidR="00E922EF" w:rsidRPr="001A58CC" w:rsidRDefault="00E922EF" w:rsidP="00E922EF">
      <w:pPr>
        <w:pStyle w:val="Nagwek2"/>
        <w:numPr>
          <w:ilvl w:val="1"/>
          <w:numId w:val="24"/>
        </w:numPr>
        <w:spacing w:before="120" w:after="12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bez ograniczeń co do terytorium, czasu, liczby egzemplarzy, w zakresie następujących pól eksploatacji:</w:t>
      </w:r>
    </w:p>
    <w:p w14:paraId="248977EB" w14:textId="3668B019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użytkowanie utworów na własny użytek </w:t>
      </w:r>
      <w:r w:rsidR="00F562C6" w:rsidRPr="001A58CC">
        <w:rPr>
          <w:rFonts w:ascii="Arial" w:hAnsi="Arial" w:cs="Arial"/>
          <w:b w:val="0"/>
          <w:sz w:val="20"/>
          <w:szCs w:val="20"/>
        </w:rPr>
        <w:t xml:space="preserve">(w tym </w:t>
      </w:r>
      <w:r w:rsidRPr="001A58CC">
        <w:rPr>
          <w:rFonts w:ascii="Arial" w:hAnsi="Arial" w:cs="Arial"/>
          <w:b w:val="0"/>
          <w:sz w:val="20"/>
          <w:szCs w:val="20"/>
        </w:rPr>
        <w:t>użytek Oddziałów GDDKIA</w:t>
      </w:r>
      <w:r w:rsidR="00F562C6" w:rsidRPr="001A58CC">
        <w:rPr>
          <w:rFonts w:ascii="Arial" w:hAnsi="Arial" w:cs="Arial"/>
          <w:b w:val="0"/>
          <w:sz w:val="20"/>
          <w:szCs w:val="20"/>
        </w:rPr>
        <w:t>)</w:t>
      </w:r>
      <w:r w:rsidRPr="001A58CC">
        <w:rPr>
          <w:rFonts w:ascii="Arial" w:hAnsi="Arial" w:cs="Arial"/>
          <w:b w:val="0"/>
          <w:sz w:val="20"/>
          <w:szCs w:val="20"/>
        </w:rPr>
        <w:t xml:space="preserve"> oraz </w:t>
      </w:r>
      <w:r w:rsidR="00F562C6" w:rsidRPr="001A58CC">
        <w:rPr>
          <w:rFonts w:ascii="Arial" w:hAnsi="Arial" w:cs="Arial"/>
          <w:b w:val="0"/>
          <w:sz w:val="20"/>
          <w:szCs w:val="20"/>
        </w:rPr>
        <w:t xml:space="preserve">na </w:t>
      </w:r>
      <w:r w:rsidRPr="001A58CC">
        <w:rPr>
          <w:rFonts w:ascii="Arial" w:hAnsi="Arial" w:cs="Arial"/>
          <w:b w:val="0"/>
          <w:sz w:val="20"/>
          <w:szCs w:val="20"/>
        </w:rPr>
        <w:t>użytek osób trzecich w celach związanych z realizacją zadań Zamawiającego,</w:t>
      </w:r>
    </w:p>
    <w:p w14:paraId="4115E8F1" w14:textId="77777777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lastRenderedPageBreak/>
        <w:t>utrwalenie utworów na wszelkich rodzajach nośników, w szczególności: taśmie światłoczułej, magnetycznej, dyskach komputerowych oraz wszystkich typach nośników przeznaczonych do zapisu cyfrowego (np. CD, DVD, Blue-</w:t>
      </w:r>
      <w:proofErr w:type="spellStart"/>
      <w:r w:rsidRPr="001A58CC">
        <w:rPr>
          <w:rFonts w:ascii="Arial" w:hAnsi="Arial" w:cs="Arial"/>
          <w:b w:val="0"/>
          <w:sz w:val="20"/>
          <w:szCs w:val="20"/>
        </w:rPr>
        <w:t>ray</w:t>
      </w:r>
      <w:proofErr w:type="spellEnd"/>
      <w:r w:rsidRPr="001A58CC">
        <w:rPr>
          <w:rFonts w:ascii="Arial" w:hAnsi="Arial" w:cs="Arial"/>
          <w:b w:val="0"/>
          <w:sz w:val="20"/>
          <w:szCs w:val="20"/>
        </w:rPr>
        <w:t>, pendrive, itd.),</w:t>
      </w:r>
    </w:p>
    <w:p w14:paraId="2E35540E" w14:textId="09990F77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zwielokrotnianie utworów dowolną techniką w dowolnej ilości, w tym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7D32EF49" w14:textId="46F6FB45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wprowadzanie utworów do pamięci komputera na dowolnej liczbie stanowisk komputerowych oraz do sieci multimedialnej, telekomunikacyjnej, komputerowej, </w:t>
      </w:r>
      <w:r w:rsidR="00FC7178">
        <w:rPr>
          <w:rFonts w:ascii="Arial" w:hAnsi="Arial" w:cs="Arial"/>
          <w:b w:val="0"/>
          <w:sz w:val="20"/>
          <w:szCs w:val="20"/>
        </w:rPr>
        <w:br/>
      </w:r>
      <w:r w:rsidRPr="001A58CC">
        <w:rPr>
          <w:rFonts w:ascii="Arial" w:hAnsi="Arial" w:cs="Arial"/>
          <w:b w:val="0"/>
          <w:sz w:val="20"/>
          <w:szCs w:val="20"/>
        </w:rPr>
        <w:t>w tym do Internetu,</w:t>
      </w:r>
    </w:p>
    <w:p w14:paraId="2DC63BFF" w14:textId="77777777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wyświetlanie, publiczne odtwarzanie utworu,</w:t>
      </w:r>
    </w:p>
    <w:p w14:paraId="037BA68F" w14:textId="77777777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nadawanie całości lub wybranych fragmentów utworu za pomocą wizji albo fonii przewodowej i bezprzewodowej przez stację naziemną,</w:t>
      </w:r>
    </w:p>
    <w:p w14:paraId="012B27AB" w14:textId="77777777" w:rsidR="00E56C0A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wymiana nośników, na których utwór utrwalono,</w:t>
      </w:r>
    </w:p>
    <w:p w14:paraId="6E9B806F" w14:textId="34B79064" w:rsidR="00E56C0A" w:rsidRPr="001A58CC" w:rsidRDefault="00E56C0A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użyczenie, najem i sprzedaż,</w:t>
      </w:r>
    </w:p>
    <w:p w14:paraId="6DF86667" w14:textId="77777777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wykorzystanie w utworach multimedialnych,</w:t>
      </w:r>
    </w:p>
    <w:p w14:paraId="3710B73A" w14:textId="09E94410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wprowadzanie zmian, skrótów, w tym tłumaczenie, przystosowywanie, opracowywanie i zmiany utworu i wszelkich jego elementów, poprawki, usunięcie nieprawidłowości, błędu lub braku w utworze, modyfikacje, usprawnienie dotychczasowej funkcjonalności utworu lub jego części, zmiany, zastąpienie funkcjonalności utworu lub jego części, uzupełnienia, poszerzenie utworu o nowe wymagania Zamawiającego,</w:t>
      </w:r>
    </w:p>
    <w:p w14:paraId="4F3B8032" w14:textId="77777777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sporządzenie wersji obcojęzycznych, zarówno przy użyciu napisów, jak i lektora,</w:t>
      </w:r>
    </w:p>
    <w:p w14:paraId="78E6C7D6" w14:textId="205872C9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publiczne udostępnianie utworu w taki sposób, aby każdy mógł mieć do niego dostęp w miejscu i w czasie przez niego wybranym,</w:t>
      </w:r>
    </w:p>
    <w:p w14:paraId="445BDA6A" w14:textId="2617C4D4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wprowadzanie, przechowywanie i wyprowadzanie z pamięci komputera, </w:t>
      </w:r>
    </w:p>
    <w:p w14:paraId="4AEE8C57" w14:textId="2E99E0A3" w:rsidR="00E922EF" w:rsidRPr="001A58CC" w:rsidRDefault="00E922EF" w:rsidP="007171A9">
      <w:pPr>
        <w:pStyle w:val="Nagwek2"/>
        <w:numPr>
          <w:ilvl w:val="2"/>
          <w:numId w:val="24"/>
        </w:numPr>
        <w:spacing w:before="120" w:after="120" w:line="360" w:lineRule="auto"/>
        <w:ind w:left="1134" w:hanging="425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wykorzystywanie całości lub fragmentów utworów co celów promocyjnych i reklamy.</w:t>
      </w:r>
    </w:p>
    <w:p w14:paraId="41514CCC" w14:textId="0DE98C68" w:rsidR="00E922EF" w:rsidRPr="001A58CC" w:rsidRDefault="00E922EF" w:rsidP="00E922EF">
      <w:pPr>
        <w:pStyle w:val="Nagwek2"/>
        <w:numPr>
          <w:ilvl w:val="0"/>
          <w:numId w:val="2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Równocześnie z nabyciem autorskich praw majątkowych do utworów Zamawiający nabywa, w ramach wynagrodzenia określonego w § 2, własność wszystkich egzemplarzy, na których utwory zostały utrwalone. Egzemplarze te zostaną dostarczone Zamawiającemu najpóźniej wraz z ostatnią fakturą VAT.</w:t>
      </w:r>
    </w:p>
    <w:p w14:paraId="2F3A735D" w14:textId="38262034" w:rsidR="00F400F7" w:rsidRPr="001A58CC" w:rsidRDefault="00F400F7" w:rsidP="008D66DB">
      <w:pPr>
        <w:pStyle w:val="Nagwek2"/>
        <w:numPr>
          <w:ilvl w:val="0"/>
          <w:numId w:val="2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Wykonawca</w:t>
      </w:r>
      <w:r w:rsidR="00C06F86" w:rsidRPr="001A58CC">
        <w:rPr>
          <w:rFonts w:ascii="Arial" w:hAnsi="Arial" w:cs="Arial"/>
          <w:b w:val="0"/>
          <w:sz w:val="20"/>
          <w:szCs w:val="20"/>
        </w:rPr>
        <w:t xml:space="preserve"> zobowiązuje się, że wykonując u</w:t>
      </w:r>
      <w:r w:rsidRPr="001A58CC">
        <w:rPr>
          <w:rFonts w:ascii="Arial" w:hAnsi="Arial" w:cs="Arial"/>
          <w:b w:val="0"/>
          <w:sz w:val="20"/>
          <w:szCs w:val="20"/>
        </w:rPr>
        <w:t>mowę będzie przestrzegał przepisów ustawy z dnia 4 lutego 1994 r. o prawie autorskim i prawach pokrewnych (</w:t>
      </w:r>
      <w:r w:rsidR="007D5C42" w:rsidRPr="001A58CC">
        <w:rPr>
          <w:rFonts w:ascii="Arial" w:hAnsi="Arial" w:cs="Arial"/>
          <w:b w:val="0"/>
          <w:sz w:val="20"/>
          <w:szCs w:val="20"/>
        </w:rPr>
        <w:t xml:space="preserve">Dz. U. z </w:t>
      </w:r>
      <w:r w:rsidR="00066E6A" w:rsidRPr="001A58CC">
        <w:rPr>
          <w:rFonts w:ascii="Arial" w:hAnsi="Arial" w:cs="Arial"/>
          <w:b w:val="0"/>
          <w:sz w:val="20"/>
          <w:szCs w:val="20"/>
        </w:rPr>
        <w:t xml:space="preserve">2022 </w:t>
      </w:r>
      <w:r w:rsidR="007D5C42" w:rsidRPr="001A58CC">
        <w:rPr>
          <w:rFonts w:ascii="Arial" w:hAnsi="Arial" w:cs="Arial"/>
          <w:b w:val="0"/>
          <w:sz w:val="20"/>
          <w:szCs w:val="20"/>
        </w:rPr>
        <w:t xml:space="preserve">r. poz. </w:t>
      </w:r>
      <w:r w:rsidR="00066E6A" w:rsidRPr="001A58CC">
        <w:rPr>
          <w:rFonts w:ascii="Arial" w:hAnsi="Arial" w:cs="Arial"/>
          <w:b w:val="0"/>
          <w:sz w:val="20"/>
          <w:szCs w:val="20"/>
        </w:rPr>
        <w:t>2509</w:t>
      </w:r>
      <w:r w:rsidR="007D5C42" w:rsidRPr="001A58CC">
        <w:rPr>
          <w:rFonts w:ascii="Arial" w:hAnsi="Arial" w:cs="Arial"/>
          <w:b w:val="0"/>
          <w:sz w:val="20"/>
          <w:szCs w:val="20"/>
        </w:rPr>
        <w:t xml:space="preserve">) </w:t>
      </w:r>
      <w:r w:rsidRPr="001A58CC">
        <w:rPr>
          <w:rFonts w:ascii="Arial" w:hAnsi="Arial" w:cs="Arial"/>
          <w:b w:val="0"/>
          <w:sz w:val="20"/>
          <w:szCs w:val="20"/>
        </w:rPr>
        <w:t>i nie naruszy praw majątkowych osób trzecich</w:t>
      </w:r>
      <w:r w:rsidRPr="001A58CC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>i że przeniesie te prawa na rzecz Zamawiającego w stanie wolnym od obciążeń prawami osób trzecich.</w:t>
      </w:r>
      <w:r w:rsidRPr="001A58CC">
        <w:rPr>
          <w:rFonts w:ascii="Arial" w:eastAsia="Courier New" w:hAnsi="Arial" w:cs="Arial"/>
          <w:b w:val="0"/>
          <w:color w:val="00000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 xml:space="preserve">Wykonawca oświadcza, iż utwory nie powielają treści utworów już istniejących, podlegających ochronie prawno-autorskiej w rozumieniu przepisów w/w ustawy. </w:t>
      </w:r>
    </w:p>
    <w:p w14:paraId="70688695" w14:textId="36720EFD" w:rsidR="00F400F7" w:rsidRPr="001A58CC" w:rsidRDefault="00F400F7" w:rsidP="008D66DB">
      <w:pPr>
        <w:pStyle w:val="Nagwek2"/>
        <w:numPr>
          <w:ilvl w:val="0"/>
          <w:numId w:val="24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 przypadku zgłoszenia przez osoby trzecie roszczeń opartych na zarzucie, że korzystanie z utworów uzyskanych przez Zamawiające</w:t>
      </w:r>
      <w:r w:rsidR="00C06F86" w:rsidRPr="001A58CC">
        <w:rPr>
          <w:rFonts w:ascii="Arial" w:hAnsi="Arial" w:cs="Arial"/>
          <w:b w:val="0"/>
          <w:sz w:val="20"/>
          <w:szCs w:val="20"/>
        </w:rPr>
        <w:t>go na podstawie u</w:t>
      </w:r>
      <w:r w:rsidRPr="001A58CC">
        <w:rPr>
          <w:rFonts w:ascii="Arial" w:hAnsi="Arial" w:cs="Arial"/>
          <w:b w:val="0"/>
          <w:sz w:val="20"/>
          <w:szCs w:val="20"/>
        </w:rPr>
        <w:t xml:space="preserve">mowy przez Zamawiającego lub jego następców prawnych narusza prawa własności intelektualnej przysługujące tym osobom, Zamawiający poinformuje Wykonawcę o takich roszczeniach, a Wykonawca podejmie niezbędne </w:t>
      </w:r>
      <w:r w:rsidRPr="001A58CC">
        <w:rPr>
          <w:rFonts w:ascii="Arial" w:hAnsi="Arial" w:cs="Arial"/>
          <w:b w:val="0"/>
          <w:sz w:val="20"/>
          <w:szCs w:val="20"/>
        </w:rPr>
        <w:lastRenderedPageBreak/>
        <w:t>działania mające na celu zażegnanie sporu i poniesie w związku z tym wszystkie koszty. W szczególności, w przypadku wytoczenia w związku z tym przeciwko Zamawiającemu lub jego następcy prawnemu powództwa z tytułu naruszenia praw własności intelektualnej, Wykonawca przystąpi do postępowania w charakterze strony pozwanej, a w razie braku takiej możliwości wystąpi z interwencją uboczną po stronie pozwanej oraz pokryje wszelkie koszty i odszkodowania, w tym koszty obsługi prawnej, zasądzone od Zamawiającego lub jego następców prawnych.</w:t>
      </w:r>
    </w:p>
    <w:p w14:paraId="058B0613" w14:textId="7D467D45" w:rsidR="00E922EF" w:rsidRPr="001A58CC" w:rsidRDefault="00F400F7" w:rsidP="008D66DB">
      <w:pPr>
        <w:pStyle w:val="Akapitzlist"/>
        <w:numPr>
          <w:ilvl w:val="0"/>
          <w:numId w:val="24"/>
        </w:numPr>
        <w:autoSpaceDN/>
        <w:spacing w:before="120" w:after="120" w:line="360" w:lineRule="auto"/>
        <w:jc w:val="both"/>
        <w:textAlignment w:val="auto"/>
        <w:rPr>
          <w:rFonts w:ascii="Arial" w:eastAsia="Times New Roman" w:hAnsi="Arial" w:cs="Arial"/>
          <w:bCs/>
          <w:sz w:val="20"/>
          <w:szCs w:val="20"/>
        </w:rPr>
      </w:pPr>
      <w:r w:rsidRPr="001A58CC">
        <w:rPr>
          <w:rFonts w:ascii="Arial" w:eastAsia="Times New Roman" w:hAnsi="Arial" w:cs="Arial"/>
          <w:bCs/>
          <w:sz w:val="20"/>
          <w:szCs w:val="20"/>
        </w:rPr>
        <w:t>W okres</w:t>
      </w:r>
      <w:r w:rsidR="00C06F86" w:rsidRPr="001A58CC">
        <w:rPr>
          <w:rFonts w:ascii="Arial" w:eastAsia="Times New Roman" w:hAnsi="Arial" w:cs="Arial"/>
          <w:bCs/>
          <w:sz w:val="20"/>
          <w:szCs w:val="20"/>
        </w:rPr>
        <w:t>ie realizacji przedmiotu u</w:t>
      </w:r>
      <w:r w:rsidRPr="001A58CC">
        <w:rPr>
          <w:rFonts w:ascii="Arial" w:eastAsia="Times New Roman" w:hAnsi="Arial" w:cs="Arial"/>
          <w:bCs/>
          <w:sz w:val="20"/>
          <w:szCs w:val="20"/>
        </w:rPr>
        <w:t>mowy, wyłącznie</w:t>
      </w:r>
      <w:r w:rsidRPr="001A58CC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</w:t>
      </w:r>
      <w:r w:rsidRPr="001A58CC">
        <w:rPr>
          <w:rFonts w:ascii="Arial" w:eastAsia="Times New Roman" w:hAnsi="Arial" w:cs="Arial"/>
          <w:bCs/>
          <w:sz w:val="20"/>
          <w:szCs w:val="20"/>
        </w:rPr>
        <w:t xml:space="preserve">w zakresie niezbędnym do prawidłowej realizacji </w:t>
      </w:r>
      <w:r w:rsidR="00C06F86" w:rsidRPr="001A58CC">
        <w:rPr>
          <w:rFonts w:ascii="Arial" w:eastAsia="Times New Roman" w:hAnsi="Arial" w:cs="Arial"/>
          <w:bCs/>
          <w:sz w:val="20"/>
          <w:szCs w:val="20"/>
        </w:rPr>
        <w:t>u</w:t>
      </w:r>
      <w:r w:rsidRPr="001A58CC">
        <w:rPr>
          <w:rFonts w:ascii="Arial" w:eastAsia="Times New Roman" w:hAnsi="Arial" w:cs="Arial"/>
          <w:bCs/>
          <w:sz w:val="20"/>
          <w:szCs w:val="20"/>
        </w:rPr>
        <w:t>mowy, Wykonawcy przysługuje niewyłączna bezpłatna licencja na posługiwanie się i ewentualne dalsze opracowywanie utworów przekazanych już Zamawiającemu.</w:t>
      </w:r>
    </w:p>
    <w:p w14:paraId="610F4A00" w14:textId="1BF36188" w:rsidR="00E922EF" w:rsidRPr="001A58CC" w:rsidRDefault="00F400F7" w:rsidP="00E922EF">
      <w:pPr>
        <w:pStyle w:val="Akapitzlist"/>
        <w:numPr>
          <w:ilvl w:val="0"/>
          <w:numId w:val="24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Wyłącznym właścicielem </w:t>
      </w:r>
      <w:r w:rsidR="00E220FE" w:rsidRPr="001A58CC">
        <w:rPr>
          <w:rFonts w:ascii="Arial" w:hAnsi="Arial" w:cs="Arial"/>
          <w:bCs/>
          <w:sz w:val="20"/>
          <w:szCs w:val="20"/>
        </w:rPr>
        <w:t xml:space="preserve">Dokumentacji serwisu (w tym </w:t>
      </w:r>
      <w:r w:rsidRPr="001A58CC">
        <w:rPr>
          <w:rFonts w:ascii="Arial" w:hAnsi="Arial" w:cs="Arial"/>
          <w:bCs/>
          <w:sz w:val="20"/>
          <w:szCs w:val="20"/>
        </w:rPr>
        <w:t>kodów źródłowych</w:t>
      </w:r>
      <w:r w:rsidR="00E220FE" w:rsidRPr="001A58CC">
        <w:rPr>
          <w:rFonts w:ascii="Arial" w:hAnsi="Arial" w:cs="Arial"/>
          <w:bCs/>
          <w:sz w:val="20"/>
          <w:szCs w:val="20"/>
        </w:rPr>
        <w:t>)</w:t>
      </w:r>
      <w:r w:rsidRPr="001A58CC">
        <w:rPr>
          <w:rFonts w:ascii="Arial" w:hAnsi="Arial" w:cs="Arial"/>
          <w:bCs/>
          <w:sz w:val="20"/>
          <w:szCs w:val="20"/>
        </w:rPr>
        <w:t xml:space="preserve"> jest Zamawiający.</w:t>
      </w:r>
      <w:r w:rsidR="00E220FE" w:rsidRPr="001A58CC">
        <w:rPr>
          <w:rFonts w:ascii="Arial" w:hAnsi="Arial" w:cs="Arial"/>
          <w:bCs/>
          <w:sz w:val="20"/>
          <w:szCs w:val="20"/>
        </w:rPr>
        <w:t xml:space="preserve"> Wykonawca zobowiązany jest wydać Zamawiającemu Dokumentacje serwisu za każdym razem wprowadzenia zmian w Serwisie</w:t>
      </w:r>
      <w:r w:rsidR="00F562C6" w:rsidRPr="001A58CC">
        <w:rPr>
          <w:rFonts w:ascii="Arial" w:hAnsi="Arial" w:cs="Arial"/>
          <w:bCs/>
          <w:sz w:val="20"/>
          <w:szCs w:val="20"/>
        </w:rPr>
        <w:t xml:space="preserve"> oraz na żądanie Zamawiającego</w:t>
      </w:r>
      <w:r w:rsidR="00E220FE" w:rsidRPr="001A58CC">
        <w:rPr>
          <w:rFonts w:ascii="Arial" w:hAnsi="Arial" w:cs="Arial"/>
          <w:bCs/>
          <w:sz w:val="20"/>
          <w:szCs w:val="20"/>
        </w:rPr>
        <w:t>.</w:t>
      </w:r>
    </w:p>
    <w:p w14:paraId="1D6F3016" w14:textId="35529758" w:rsidR="00E922EF" w:rsidRPr="001A58CC" w:rsidRDefault="00E922EF" w:rsidP="00E922EF">
      <w:pPr>
        <w:pStyle w:val="Akapitzlist"/>
        <w:numPr>
          <w:ilvl w:val="0"/>
          <w:numId w:val="24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Wykonawca będzie upoważniony do korzystania z przedmiotu Umowy, w tym z praw autorskich </w:t>
      </w:r>
      <w:r w:rsidR="00FC7178">
        <w:rPr>
          <w:rFonts w:ascii="Arial" w:hAnsi="Arial" w:cs="Arial"/>
          <w:bCs/>
          <w:sz w:val="20"/>
          <w:szCs w:val="20"/>
        </w:rPr>
        <w:br/>
      </w:r>
      <w:r w:rsidRPr="001A58CC">
        <w:rPr>
          <w:rFonts w:ascii="Arial" w:hAnsi="Arial" w:cs="Arial"/>
          <w:bCs/>
          <w:sz w:val="20"/>
          <w:szCs w:val="20"/>
        </w:rPr>
        <w:t xml:space="preserve">na polach eksploatacji określonych w ust. </w:t>
      </w:r>
      <w:r w:rsidR="00E7278D" w:rsidRPr="001A58CC">
        <w:rPr>
          <w:rFonts w:ascii="Arial" w:hAnsi="Arial" w:cs="Arial"/>
          <w:bCs/>
          <w:sz w:val="20"/>
          <w:szCs w:val="20"/>
        </w:rPr>
        <w:t>2</w:t>
      </w:r>
      <w:r w:rsidRPr="001A58CC">
        <w:rPr>
          <w:rFonts w:ascii="Arial" w:hAnsi="Arial" w:cs="Arial"/>
          <w:bCs/>
          <w:sz w:val="20"/>
          <w:szCs w:val="20"/>
        </w:rPr>
        <w:t xml:space="preserve"> pkt 2, wyłącznie w celu i w zakresie niezbędnym </w:t>
      </w:r>
      <w:r w:rsidR="00FC7178">
        <w:rPr>
          <w:rFonts w:ascii="Arial" w:hAnsi="Arial" w:cs="Arial"/>
          <w:bCs/>
          <w:sz w:val="20"/>
          <w:szCs w:val="20"/>
        </w:rPr>
        <w:br/>
      </w:r>
      <w:r w:rsidRPr="001A58CC">
        <w:rPr>
          <w:rFonts w:ascii="Arial" w:hAnsi="Arial" w:cs="Arial"/>
          <w:bCs/>
          <w:sz w:val="20"/>
          <w:szCs w:val="20"/>
        </w:rPr>
        <w:t>do wykonywania zobowiązań wynikających z Umowy (np. obowiązków w ramach serwisowania stron internetowych lub gwarancji jakości), w okresie obowiązywania Umowy oraz w okresie gwarancji jakości.</w:t>
      </w:r>
    </w:p>
    <w:p w14:paraId="11057559" w14:textId="040CDBE9" w:rsidR="00E922EF" w:rsidRPr="001A58CC" w:rsidRDefault="00E922EF" w:rsidP="00E922EF">
      <w:pPr>
        <w:pStyle w:val="Akapitzlist"/>
        <w:numPr>
          <w:ilvl w:val="0"/>
          <w:numId w:val="24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Wykonawca będzie upoważniony do korzystania z kodów źródłowych udostępnionych przez Zamawiającego, w tym z praw autorskich do kodów źródłowych, wyłącznie w celu i w zakresie niezbędnym do wykonywania zobowiązań wynikających z Umowy na polach eksploatacji określonych w ust. </w:t>
      </w:r>
      <w:r w:rsidR="00E7278D" w:rsidRPr="001A58CC">
        <w:rPr>
          <w:rFonts w:ascii="Arial" w:hAnsi="Arial" w:cs="Arial"/>
          <w:bCs/>
          <w:sz w:val="20"/>
          <w:szCs w:val="20"/>
        </w:rPr>
        <w:t>2</w:t>
      </w:r>
      <w:r w:rsidRPr="001A58CC">
        <w:rPr>
          <w:rFonts w:ascii="Arial" w:hAnsi="Arial" w:cs="Arial"/>
          <w:bCs/>
          <w:sz w:val="20"/>
          <w:szCs w:val="20"/>
        </w:rPr>
        <w:t xml:space="preserve"> pkt 2, w okresie obowiązywania Umowy oraz w okresie gwarancji jakości.</w:t>
      </w:r>
    </w:p>
    <w:p w14:paraId="3478475E" w14:textId="0556AACF" w:rsidR="00E220FE" w:rsidRPr="001A58CC" w:rsidRDefault="00E220FE" w:rsidP="00E922EF">
      <w:pPr>
        <w:pStyle w:val="Akapitzlist"/>
        <w:numPr>
          <w:ilvl w:val="0"/>
          <w:numId w:val="24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>Wykonawca zapewni, aby autorzy Utworów (osoby fizyczne) nie wykonywali względem Zamawiającego praw osobistych do Utworów.</w:t>
      </w:r>
    </w:p>
    <w:p w14:paraId="0118EC17" w14:textId="002B57D4" w:rsidR="00E922EF" w:rsidRPr="001A58CC" w:rsidRDefault="00E922EF" w:rsidP="00E922EF">
      <w:pPr>
        <w:pStyle w:val="Akapitzlist"/>
        <w:numPr>
          <w:ilvl w:val="0"/>
          <w:numId w:val="24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W przypadku rozwiązania </w:t>
      </w:r>
      <w:r w:rsidR="00565989" w:rsidRPr="001A58CC">
        <w:rPr>
          <w:rFonts w:ascii="Arial" w:hAnsi="Arial" w:cs="Arial"/>
          <w:bCs/>
          <w:sz w:val="20"/>
          <w:szCs w:val="20"/>
        </w:rPr>
        <w:t>lub</w:t>
      </w:r>
      <w:r w:rsidRPr="001A58CC">
        <w:rPr>
          <w:rFonts w:ascii="Arial" w:hAnsi="Arial" w:cs="Arial"/>
          <w:bCs/>
          <w:sz w:val="20"/>
          <w:szCs w:val="20"/>
        </w:rPr>
        <w:t xml:space="preserve"> wypowiedzenia Umowy przez którąkolwiek ze Stron, Zamawiający zachowuje prawa autorskie do utworów wykonanych do dnia rozwiązania Umowy.</w:t>
      </w:r>
    </w:p>
    <w:p w14:paraId="2063CDFA" w14:textId="17D6F703" w:rsidR="006D1C5A" w:rsidRPr="001A58CC" w:rsidRDefault="006D1C5A" w:rsidP="006D1C5A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>§1</w:t>
      </w:r>
      <w:r w:rsidR="00547538" w:rsidRPr="001A58CC">
        <w:rPr>
          <w:rFonts w:ascii="Arial" w:hAnsi="Arial" w:cs="Arial"/>
          <w:b/>
          <w:bCs/>
          <w:sz w:val="20"/>
          <w:szCs w:val="20"/>
        </w:rPr>
        <w:t>0</w:t>
      </w:r>
      <w:r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42370E44" w14:textId="1B0DF068" w:rsidR="00572D6D" w:rsidRPr="001A58CC" w:rsidRDefault="00572D6D" w:rsidP="007171A9">
      <w:pPr>
        <w:pStyle w:val="Akapitzlist"/>
        <w:numPr>
          <w:ilvl w:val="0"/>
          <w:numId w:val="36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 – RODO), zasady przetwarzania przez Wykonawcę danych osobowych, których administratorem jest Zamawiający zostaną unormowane w umowie powierzenia przetwarzania danych osobowych, której wzór stanowi załącznik nr </w:t>
      </w:r>
      <w:r w:rsidR="00513C8B" w:rsidRPr="001A58CC">
        <w:rPr>
          <w:rFonts w:ascii="Arial" w:hAnsi="Arial" w:cs="Arial"/>
          <w:bCs/>
          <w:sz w:val="20"/>
          <w:szCs w:val="20"/>
        </w:rPr>
        <w:t>5</w:t>
      </w:r>
      <w:r w:rsidRPr="001A58CC">
        <w:rPr>
          <w:rFonts w:ascii="Arial" w:hAnsi="Arial" w:cs="Arial"/>
          <w:bCs/>
          <w:sz w:val="20"/>
          <w:szCs w:val="20"/>
        </w:rPr>
        <w:t xml:space="preserve"> do umowy. </w:t>
      </w:r>
    </w:p>
    <w:p w14:paraId="5FA8E0DC" w14:textId="638798C0" w:rsidR="00B20A03" w:rsidRPr="001A58CC" w:rsidRDefault="00572D6D" w:rsidP="007171A9">
      <w:pPr>
        <w:pStyle w:val="Akapitzlist"/>
        <w:numPr>
          <w:ilvl w:val="0"/>
          <w:numId w:val="36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>W</w:t>
      </w:r>
      <w:r w:rsidR="00B20A03" w:rsidRPr="001A58CC">
        <w:rPr>
          <w:rFonts w:ascii="Arial" w:hAnsi="Arial" w:cs="Arial"/>
          <w:bCs/>
          <w:sz w:val="20"/>
          <w:szCs w:val="20"/>
        </w:rPr>
        <w:t>ykonawca zobowiązuje się do przetwarzania danych osobowych w sposób określony w umowie powierzenia, a w zakresie w niej nieregulowan</w:t>
      </w:r>
      <w:r w:rsidR="00A37289" w:rsidRPr="001A58CC">
        <w:rPr>
          <w:rFonts w:ascii="Arial" w:hAnsi="Arial" w:cs="Arial"/>
          <w:bCs/>
          <w:sz w:val="20"/>
          <w:szCs w:val="20"/>
        </w:rPr>
        <w:t>ym</w:t>
      </w:r>
      <w:r w:rsidR="00B20A03" w:rsidRPr="001A58CC">
        <w:rPr>
          <w:rFonts w:ascii="Arial" w:hAnsi="Arial" w:cs="Arial"/>
          <w:bCs/>
          <w:sz w:val="20"/>
          <w:szCs w:val="20"/>
        </w:rPr>
        <w:t xml:space="preserve">, w sposób określony w niniejszej Umowie oraz </w:t>
      </w:r>
      <w:r w:rsidRPr="001A58CC">
        <w:rPr>
          <w:rFonts w:ascii="Arial" w:hAnsi="Arial" w:cs="Arial"/>
          <w:bCs/>
          <w:sz w:val="20"/>
          <w:szCs w:val="20"/>
        </w:rPr>
        <w:t xml:space="preserve"> </w:t>
      </w:r>
      <w:r w:rsidR="00FC7178">
        <w:rPr>
          <w:rFonts w:ascii="Arial" w:hAnsi="Arial" w:cs="Arial"/>
          <w:bCs/>
          <w:sz w:val="20"/>
          <w:szCs w:val="20"/>
        </w:rPr>
        <w:br/>
      </w:r>
      <w:r w:rsidR="00B20A03" w:rsidRPr="001A58CC">
        <w:rPr>
          <w:rFonts w:ascii="Arial" w:hAnsi="Arial" w:cs="Arial"/>
          <w:bCs/>
          <w:sz w:val="20"/>
          <w:szCs w:val="20"/>
        </w:rPr>
        <w:t xml:space="preserve">w załączniku nr 1. </w:t>
      </w:r>
    </w:p>
    <w:p w14:paraId="6AB62558" w14:textId="63FBE7EC" w:rsidR="00A87A9C" w:rsidRPr="001A58CC" w:rsidRDefault="00B20A03" w:rsidP="007171A9">
      <w:pPr>
        <w:pStyle w:val="Akapitzlist"/>
        <w:numPr>
          <w:ilvl w:val="0"/>
          <w:numId w:val="36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Zamawiający jest uprawniony do zaproponowania zmiany umowy powierzenia przetwarzania, </w:t>
      </w:r>
      <w:r w:rsidR="00FC7178">
        <w:rPr>
          <w:rFonts w:ascii="Arial" w:hAnsi="Arial" w:cs="Arial"/>
          <w:bCs/>
          <w:sz w:val="20"/>
          <w:szCs w:val="20"/>
        </w:rPr>
        <w:br/>
      </w:r>
      <w:r w:rsidRPr="001A58CC">
        <w:rPr>
          <w:rFonts w:ascii="Arial" w:hAnsi="Arial" w:cs="Arial"/>
          <w:bCs/>
          <w:sz w:val="20"/>
          <w:szCs w:val="20"/>
        </w:rPr>
        <w:t>w szczególności w przypadku gdy</w:t>
      </w:r>
      <w:r w:rsidR="00A87A9C" w:rsidRPr="001A58CC">
        <w:rPr>
          <w:rFonts w:ascii="Arial" w:hAnsi="Arial" w:cs="Arial"/>
          <w:bCs/>
          <w:sz w:val="20"/>
          <w:szCs w:val="20"/>
        </w:rPr>
        <w:t>:</w:t>
      </w:r>
    </w:p>
    <w:p w14:paraId="5B9927DA" w14:textId="513827BE" w:rsidR="00B20A03" w:rsidRPr="001A58CC" w:rsidRDefault="00B20A03" w:rsidP="007171A9">
      <w:pPr>
        <w:pStyle w:val="Akapitzlist"/>
        <w:numPr>
          <w:ilvl w:val="2"/>
          <w:numId w:val="36"/>
        </w:numPr>
        <w:autoSpaceDN/>
        <w:spacing w:before="120" w:after="120" w:line="360" w:lineRule="auto"/>
        <w:ind w:left="993" w:hanging="283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 zmiana ta jest konieczna w celu zapewnienia zgodności przetwarzania danych osobowych z RODO, w szczególności jeżeli nastąpi</w:t>
      </w:r>
      <w:r w:rsidR="00A87A9C" w:rsidRPr="001A58CC">
        <w:rPr>
          <w:rFonts w:ascii="Arial" w:hAnsi="Arial" w:cs="Arial"/>
          <w:bCs/>
          <w:sz w:val="20"/>
          <w:szCs w:val="20"/>
        </w:rPr>
        <w:t xml:space="preserve"> zmiana stanu prawnego, </w:t>
      </w:r>
      <w:r w:rsidRPr="001A58CC">
        <w:rPr>
          <w:rFonts w:ascii="Arial" w:hAnsi="Arial" w:cs="Arial"/>
          <w:bCs/>
          <w:sz w:val="20"/>
          <w:szCs w:val="20"/>
        </w:rPr>
        <w:t xml:space="preserve"> </w:t>
      </w:r>
      <w:r w:rsidR="00A87A9C" w:rsidRPr="001A58CC">
        <w:rPr>
          <w:rFonts w:ascii="Arial" w:hAnsi="Arial" w:cs="Arial"/>
          <w:bCs/>
          <w:sz w:val="20"/>
          <w:szCs w:val="20"/>
        </w:rPr>
        <w:t xml:space="preserve">zmiana linii orzeczniczej </w:t>
      </w:r>
      <w:r w:rsidR="00A87A9C" w:rsidRPr="001A58CC">
        <w:rPr>
          <w:rFonts w:ascii="Arial" w:hAnsi="Arial" w:cs="Arial"/>
          <w:bCs/>
          <w:sz w:val="20"/>
          <w:szCs w:val="20"/>
        </w:rPr>
        <w:lastRenderedPageBreak/>
        <w:t xml:space="preserve">sądów lub trybunałów, zmiana lub wydanie nowych opinii lub stanowisk Prezesa Urzędu Ochrony Danych Osobowych lub Europejskiej Rady Ochrony Danych Osobowych, </w:t>
      </w:r>
      <w:r w:rsidRPr="001A58CC">
        <w:rPr>
          <w:rFonts w:ascii="Arial" w:hAnsi="Arial" w:cs="Arial"/>
          <w:bCs/>
          <w:sz w:val="20"/>
          <w:szCs w:val="20"/>
        </w:rPr>
        <w:t>zmiana celu przetwarzania danych</w:t>
      </w:r>
      <w:r w:rsidR="00A87A9C" w:rsidRPr="001A58CC">
        <w:rPr>
          <w:rFonts w:ascii="Arial" w:hAnsi="Arial" w:cs="Arial"/>
          <w:bCs/>
          <w:sz w:val="20"/>
          <w:szCs w:val="20"/>
        </w:rPr>
        <w:t xml:space="preserve"> lub zmiana zakresu powierzonych do przetwarzania danych, stanowisko i opinii, lub </w:t>
      </w:r>
    </w:p>
    <w:p w14:paraId="36DEA65E" w14:textId="6C7E57D8" w:rsidR="00A87A9C" w:rsidRPr="001A58CC" w:rsidRDefault="00A87A9C" w:rsidP="007171A9">
      <w:pPr>
        <w:pStyle w:val="Akapitzlist"/>
        <w:numPr>
          <w:ilvl w:val="2"/>
          <w:numId w:val="36"/>
        </w:numPr>
        <w:autoSpaceDN/>
        <w:spacing w:before="120" w:after="120" w:line="360" w:lineRule="auto"/>
        <w:ind w:left="993" w:hanging="283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 xml:space="preserve"> zmiana jest konieczna dla realizacji celu niniejszej Umowy, w tym celów szczegółowych określonych w załączniku nr 1. </w:t>
      </w:r>
    </w:p>
    <w:p w14:paraId="5F91C829" w14:textId="3C84EDBA" w:rsidR="00B20A03" w:rsidRPr="001A58CC" w:rsidRDefault="00A87A9C" w:rsidP="007171A9">
      <w:pPr>
        <w:pStyle w:val="Akapitzlist"/>
        <w:numPr>
          <w:ilvl w:val="0"/>
          <w:numId w:val="36"/>
        </w:numPr>
        <w:autoSpaceDN/>
        <w:spacing w:before="120" w:after="120" w:line="360" w:lineRule="auto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1A58CC">
        <w:rPr>
          <w:rFonts w:ascii="Arial" w:hAnsi="Arial" w:cs="Arial"/>
          <w:bCs/>
          <w:sz w:val="20"/>
          <w:szCs w:val="20"/>
        </w:rPr>
        <w:t>Wykonawca może odmówić zmiany umowy powierzenia przetwarzania, wyłącznie jeśli ma po temu ważne powody i przedstawi je Zamawiającemu w formie pisemnej</w:t>
      </w:r>
      <w:r w:rsidR="00C41632" w:rsidRPr="001A58CC">
        <w:rPr>
          <w:rFonts w:ascii="Arial" w:hAnsi="Arial" w:cs="Arial"/>
          <w:sz w:val="20"/>
          <w:szCs w:val="20"/>
        </w:rPr>
        <w:t>,</w:t>
      </w:r>
      <w:r w:rsidR="00C41632" w:rsidRPr="001A58CC">
        <w:rPr>
          <w:rFonts w:ascii="Arial" w:hAnsi="Arial" w:cs="Arial"/>
        </w:rPr>
        <w:t xml:space="preserve"> </w:t>
      </w:r>
      <w:r w:rsidR="00C41632" w:rsidRPr="001A58CC">
        <w:rPr>
          <w:rFonts w:ascii="Arial" w:hAnsi="Arial" w:cs="Arial"/>
          <w:sz w:val="20"/>
          <w:szCs w:val="20"/>
        </w:rPr>
        <w:t>a nie zachodzą przesłanki do jej zmiany, wskazane w ust. 3 lit a lub b</w:t>
      </w:r>
      <w:r w:rsidRPr="001A58CC">
        <w:rPr>
          <w:rFonts w:ascii="Arial" w:hAnsi="Arial" w:cs="Arial"/>
          <w:bCs/>
          <w:sz w:val="20"/>
          <w:szCs w:val="20"/>
        </w:rPr>
        <w:t xml:space="preserve">. Za ważne powody strony uznają w szczególności sytuację, </w:t>
      </w:r>
      <w:r w:rsidR="00FC7178">
        <w:rPr>
          <w:rFonts w:ascii="Arial" w:hAnsi="Arial" w:cs="Arial"/>
          <w:bCs/>
          <w:sz w:val="20"/>
          <w:szCs w:val="20"/>
        </w:rPr>
        <w:br/>
      </w:r>
      <w:r w:rsidRPr="001A58CC">
        <w:rPr>
          <w:rFonts w:ascii="Arial" w:hAnsi="Arial" w:cs="Arial"/>
          <w:bCs/>
          <w:sz w:val="20"/>
          <w:szCs w:val="20"/>
        </w:rPr>
        <w:t xml:space="preserve">w której zmiana umowy powierzenia przetwarzania spowodowałoby konieczność poniesienia przez Wykonawcę kosztów i wydatków znacząco przewyższających koszty i wydatki konieczne </w:t>
      </w:r>
      <w:r w:rsidR="00FC7178">
        <w:rPr>
          <w:rFonts w:ascii="Arial" w:hAnsi="Arial" w:cs="Arial"/>
          <w:bCs/>
          <w:sz w:val="20"/>
          <w:szCs w:val="20"/>
        </w:rPr>
        <w:br/>
      </w:r>
      <w:r w:rsidRPr="001A58CC">
        <w:rPr>
          <w:rFonts w:ascii="Arial" w:hAnsi="Arial" w:cs="Arial"/>
          <w:bCs/>
          <w:sz w:val="20"/>
          <w:szCs w:val="20"/>
        </w:rPr>
        <w:t xml:space="preserve">do przetwarzania danych określonych zgodnie dotychczasowym brzmieniem umowy powierzenia przetwarzania. </w:t>
      </w:r>
    </w:p>
    <w:p w14:paraId="7308DC95" w14:textId="77777777" w:rsidR="008A6906" w:rsidRPr="001A58CC" w:rsidRDefault="008A6906" w:rsidP="006D1C5A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8E122BB" w14:textId="16C493F5" w:rsidR="00F85D7F" w:rsidRPr="001A58CC" w:rsidRDefault="008A6906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>§1</w:t>
      </w:r>
      <w:r w:rsidR="00547538" w:rsidRPr="001A58CC">
        <w:rPr>
          <w:rFonts w:ascii="Arial" w:hAnsi="Arial" w:cs="Arial"/>
          <w:b/>
          <w:bCs/>
          <w:sz w:val="20"/>
          <w:szCs w:val="20"/>
        </w:rPr>
        <w:t>1</w:t>
      </w:r>
      <w:r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2CEE9C34" w14:textId="16C031EB" w:rsidR="00A5404C" w:rsidRPr="001A58CC" w:rsidRDefault="006D1C5A" w:rsidP="006D1C5A">
      <w:pPr>
        <w:numPr>
          <w:ilvl w:val="0"/>
          <w:numId w:val="32"/>
        </w:numPr>
        <w:suppressAutoHyphens/>
        <w:autoSpaceDN/>
        <w:spacing w:before="120"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1A58CC">
        <w:rPr>
          <w:rFonts w:ascii="Arial" w:eastAsia="Times New Roman" w:hAnsi="Arial" w:cs="Arial"/>
          <w:sz w:val="20"/>
          <w:szCs w:val="20"/>
        </w:rPr>
        <w:t xml:space="preserve">Wykonawca zobowiązuje się przez cały okres trwania umowy zapewnić, przy wykonywaniu zadania, udział osób posiadających stosowne doświadczenie i kwalifikacje. </w:t>
      </w:r>
    </w:p>
    <w:p w14:paraId="7612790E" w14:textId="232CE2B2" w:rsidR="006D1C5A" w:rsidRPr="001A58CC" w:rsidRDefault="006D1C5A" w:rsidP="006D1C5A">
      <w:pPr>
        <w:numPr>
          <w:ilvl w:val="0"/>
          <w:numId w:val="32"/>
        </w:numPr>
        <w:suppressAutoHyphens/>
        <w:autoSpaceDN/>
        <w:spacing w:before="120"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1A58CC">
        <w:rPr>
          <w:rFonts w:ascii="Arial" w:eastAsia="Times New Roman" w:hAnsi="Arial" w:cs="Arial"/>
          <w:sz w:val="20"/>
          <w:szCs w:val="20"/>
        </w:rPr>
        <w:t xml:space="preserve">Wykonawca zobowiązany jest do zapewnienia nadzoru nad osobami, którymi Wykonawca będzie się posługiwał przy wykonywaniu </w:t>
      </w:r>
      <w:r w:rsidR="00A5404C" w:rsidRPr="001A58CC">
        <w:rPr>
          <w:rFonts w:ascii="Arial" w:eastAsia="Times New Roman" w:hAnsi="Arial" w:cs="Arial"/>
          <w:sz w:val="20"/>
          <w:szCs w:val="20"/>
        </w:rPr>
        <w:t>zadania</w:t>
      </w:r>
      <w:r w:rsidRPr="001A58CC">
        <w:rPr>
          <w:rFonts w:ascii="Arial" w:eastAsia="Times New Roman" w:hAnsi="Arial" w:cs="Arial"/>
          <w:sz w:val="20"/>
          <w:szCs w:val="20"/>
        </w:rPr>
        <w:t xml:space="preserve">, w szczególności w zakresie porządku, zasad bezpieczeństwa i dyscypliny pracy. </w:t>
      </w:r>
    </w:p>
    <w:p w14:paraId="68354A06" w14:textId="1456F139" w:rsidR="006D1C5A" w:rsidRPr="001A58CC" w:rsidRDefault="006D1C5A" w:rsidP="006D1C5A">
      <w:pPr>
        <w:numPr>
          <w:ilvl w:val="0"/>
          <w:numId w:val="32"/>
        </w:numPr>
        <w:suppressAutoHyphens/>
        <w:autoSpaceDN/>
        <w:spacing w:before="120"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1A58CC">
        <w:rPr>
          <w:rFonts w:ascii="Arial" w:eastAsia="Times New Roman" w:hAnsi="Arial" w:cs="Arial"/>
          <w:sz w:val="20"/>
          <w:szCs w:val="20"/>
        </w:rPr>
        <w:t xml:space="preserve">Personel Wykonawcy jest zobowiązany </w:t>
      </w:r>
      <w:r w:rsidR="009B4EA5" w:rsidRPr="001A58CC">
        <w:rPr>
          <w:rFonts w:ascii="Arial" w:eastAsia="Times New Roman" w:hAnsi="Arial" w:cs="Arial"/>
          <w:sz w:val="20"/>
          <w:szCs w:val="20"/>
        </w:rPr>
        <w:t xml:space="preserve">z należytą starannością </w:t>
      </w:r>
      <w:r w:rsidRPr="001A58CC">
        <w:rPr>
          <w:rFonts w:ascii="Arial" w:eastAsia="Times New Roman" w:hAnsi="Arial" w:cs="Arial"/>
          <w:sz w:val="20"/>
          <w:szCs w:val="20"/>
        </w:rPr>
        <w:t>wypełniać swoje obowiązki zgodnie z zawartą umową pomiędzy Wykonawcą i Zamawiającym. Osoby wykonujące przedmiot umowy podlegają bezpośredn</w:t>
      </w:r>
      <w:r w:rsidR="00A5404C" w:rsidRPr="001A58CC">
        <w:rPr>
          <w:rFonts w:ascii="Arial" w:eastAsia="Times New Roman" w:hAnsi="Arial" w:cs="Arial"/>
          <w:sz w:val="20"/>
          <w:szCs w:val="20"/>
        </w:rPr>
        <w:t xml:space="preserve">io Wykonawcy, z zastrzeżeniem, </w:t>
      </w:r>
      <w:r w:rsidRPr="001A58CC">
        <w:rPr>
          <w:rFonts w:ascii="Arial" w:eastAsia="Times New Roman" w:hAnsi="Arial" w:cs="Arial"/>
          <w:sz w:val="20"/>
          <w:szCs w:val="20"/>
        </w:rPr>
        <w:t xml:space="preserve">że Zamawiający lub wyznaczony przez niego </w:t>
      </w:r>
      <w:r w:rsidR="00CD434C">
        <w:rPr>
          <w:rFonts w:ascii="Arial" w:eastAsia="Times New Roman" w:hAnsi="Arial" w:cs="Arial"/>
          <w:sz w:val="20"/>
          <w:szCs w:val="20"/>
        </w:rPr>
        <w:t xml:space="preserve">jego </w:t>
      </w:r>
      <w:r w:rsidRPr="001A58CC">
        <w:rPr>
          <w:rFonts w:ascii="Arial" w:eastAsia="Times New Roman" w:hAnsi="Arial" w:cs="Arial"/>
          <w:sz w:val="20"/>
          <w:szCs w:val="20"/>
        </w:rPr>
        <w:t xml:space="preserve">przedstawiciel może kontrolować sposób realizacji </w:t>
      </w:r>
      <w:r w:rsidR="00C544C2" w:rsidRPr="001A58CC">
        <w:rPr>
          <w:rFonts w:ascii="Arial" w:eastAsia="Times New Roman" w:hAnsi="Arial" w:cs="Arial"/>
          <w:sz w:val="20"/>
          <w:szCs w:val="20"/>
        </w:rPr>
        <w:t>umowy</w:t>
      </w:r>
      <w:r w:rsidRPr="001A58CC">
        <w:rPr>
          <w:rFonts w:ascii="Arial" w:eastAsia="Times New Roman" w:hAnsi="Arial" w:cs="Arial"/>
          <w:sz w:val="20"/>
          <w:szCs w:val="20"/>
        </w:rPr>
        <w:t>.</w:t>
      </w:r>
    </w:p>
    <w:p w14:paraId="2BA0D558" w14:textId="456C8428" w:rsidR="006D1C5A" w:rsidRPr="001A58CC" w:rsidRDefault="006D1C5A" w:rsidP="006D1C5A">
      <w:pPr>
        <w:numPr>
          <w:ilvl w:val="0"/>
          <w:numId w:val="32"/>
        </w:numPr>
        <w:tabs>
          <w:tab w:val="left" w:pos="426"/>
        </w:tabs>
        <w:suppressAutoHyphens/>
        <w:autoSpaceDN/>
        <w:spacing w:before="120"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1A58CC">
        <w:rPr>
          <w:rFonts w:ascii="Arial" w:eastAsia="Times New Roman" w:hAnsi="Arial" w:cs="Arial"/>
          <w:sz w:val="20"/>
          <w:szCs w:val="20"/>
          <w:lang w:eastAsia="ar-SA"/>
        </w:rPr>
        <w:t>Zatrudnienie przez Wykonawcę Podwykonawców wymaga zaakceptowania przez Zamawiającego. Zamawiający zaakceptuje Podwykonawcę tylko wtedy, gdy kwalifikacje i doświadczenie Podwykonawcy będzie odpowiednie do zakresu prac przewidzi</w:t>
      </w:r>
      <w:r w:rsidR="00710B9E" w:rsidRPr="001A58CC">
        <w:rPr>
          <w:rFonts w:ascii="Arial" w:eastAsia="Times New Roman" w:hAnsi="Arial" w:cs="Arial"/>
          <w:sz w:val="20"/>
          <w:szCs w:val="20"/>
          <w:lang w:eastAsia="ar-SA"/>
        </w:rPr>
        <w:t xml:space="preserve">anych </w:t>
      </w:r>
      <w:r w:rsidRPr="001A58CC">
        <w:rPr>
          <w:rFonts w:ascii="Arial" w:eastAsia="Times New Roman" w:hAnsi="Arial" w:cs="Arial"/>
          <w:sz w:val="20"/>
          <w:szCs w:val="20"/>
          <w:lang w:eastAsia="ar-SA"/>
        </w:rPr>
        <w:t>do podzlecenia. Zakres prac do podzlecenia nie może wykraczać poza zakres przewidziany w Ofercie Wykonawcy.</w:t>
      </w:r>
    </w:p>
    <w:p w14:paraId="08337808" w14:textId="52A0BB7B" w:rsidR="00710B9E" w:rsidRPr="001A58CC" w:rsidRDefault="006D1C5A" w:rsidP="00710B9E">
      <w:pPr>
        <w:numPr>
          <w:ilvl w:val="0"/>
          <w:numId w:val="32"/>
        </w:numPr>
        <w:tabs>
          <w:tab w:val="left" w:pos="426"/>
        </w:tabs>
        <w:suppressAutoHyphens/>
        <w:autoSpaceDN/>
        <w:spacing w:before="120"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1A58CC">
        <w:rPr>
          <w:rFonts w:ascii="Arial" w:eastAsia="Times New Roman" w:hAnsi="Arial" w:cs="Arial"/>
          <w:sz w:val="20"/>
          <w:szCs w:val="20"/>
          <w:lang w:eastAsia="ar-SA"/>
        </w:rPr>
        <w:t xml:space="preserve">Wykonawca odpowiada za działania Podwykonawców jak za własne. Wykonawca zapewnia, </w:t>
      </w:r>
      <w:r w:rsidR="00FC717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1A58CC">
        <w:rPr>
          <w:rFonts w:ascii="Arial" w:eastAsia="Times New Roman" w:hAnsi="Arial" w:cs="Arial"/>
          <w:sz w:val="20"/>
          <w:szCs w:val="20"/>
          <w:lang w:eastAsia="ar-SA"/>
        </w:rPr>
        <w:t>że Podwykonawcy będą przestrzegać wszelkich postanowień Umowy.</w:t>
      </w:r>
    </w:p>
    <w:p w14:paraId="39A202D4" w14:textId="7B453F63" w:rsidR="006D1C5A" w:rsidRPr="001A58CC" w:rsidRDefault="006D1C5A" w:rsidP="00710B9E">
      <w:pPr>
        <w:numPr>
          <w:ilvl w:val="0"/>
          <w:numId w:val="32"/>
        </w:numPr>
        <w:tabs>
          <w:tab w:val="left" w:pos="426"/>
        </w:tabs>
        <w:suppressAutoHyphens/>
        <w:autoSpaceDN/>
        <w:spacing w:before="120" w:after="0" w:line="360" w:lineRule="auto"/>
        <w:ind w:left="284" w:hanging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  <w:lang w:eastAsia="ar-SA"/>
        </w:rPr>
        <w:t xml:space="preserve">Zamawiający nie odpowiada za jakiekolwiek zobowiązania Wykonawcy wobec Podwykonawców, </w:t>
      </w:r>
      <w:r w:rsidR="00FC7178">
        <w:rPr>
          <w:rFonts w:ascii="Arial" w:hAnsi="Arial" w:cs="Arial"/>
          <w:sz w:val="20"/>
          <w:szCs w:val="20"/>
          <w:lang w:eastAsia="ar-SA"/>
        </w:rPr>
        <w:br/>
      </w:r>
      <w:r w:rsidRPr="001A58CC">
        <w:rPr>
          <w:rFonts w:ascii="Arial" w:hAnsi="Arial" w:cs="Arial"/>
          <w:sz w:val="20"/>
          <w:szCs w:val="20"/>
          <w:lang w:eastAsia="ar-SA"/>
        </w:rPr>
        <w:t>jak również za zobowiązania Podwykonawców wobec osób trzecich</w:t>
      </w:r>
      <w:r w:rsidR="00710B9E" w:rsidRPr="001A58CC">
        <w:rPr>
          <w:rFonts w:ascii="Arial" w:hAnsi="Arial" w:cs="Arial"/>
          <w:sz w:val="20"/>
          <w:szCs w:val="20"/>
          <w:lang w:eastAsia="ar-SA"/>
        </w:rPr>
        <w:t>.</w:t>
      </w:r>
    </w:p>
    <w:p w14:paraId="3755D5FE" w14:textId="77777777" w:rsidR="00547538" w:rsidRPr="001A58CC" w:rsidRDefault="00547538" w:rsidP="00547538">
      <w:pPr>
        <w:tabs>
          <w:tab w:val="left" w:pos="426"/>
        </w:tabs>
        <w:suppressAutoHyphens/>
        <w:autoSpaceDN/>
        <w:spacing w:before="120" w:after="0" w:line="360" w:lineRule="auto"/>
        <w:ind w:left="284"/>
        <w:jc w:val="both"/>
        <w:textAlignment w:val="auto"/>
        <w:rPr>
          <w:rFonts w:ascii="Arial" w:eastAsia="Times New Roman" w:hAnsi="Arial" w:cs="Arial"/>
          <w:sz w:val="20"/>
          <w:szCs w:val="20"/>
        </w:rPr>
      </w:pPr>
    </w:p>
    <w:p w14:paraId="175362D3" w14:textId="7E823ACD" w:rsidR="006D1C5A" w:rsidRPr="001A58CC" w:rsidRDefault="006D1C5A" w:rsidP="006D1C5A">
      <w:pPr>
        <w:pStyle w:val="Nagwek2"/>
        <w:spacing w:before="0" w:beforeAutospacing="0" w:after="12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>§1</w:t>
      </w:r>
      <w:r w:rsidR="00547538" w:rsidRPr="001A58CC">
        <w:rPr>
          <w:rFonts w:ascii="Arial" w:hAnsi="Arial" w:cs="Arial"/>
          <w:sz w:val="20"/>
          <w:szCs w:val="20"/>
        </w:rPr>
        <w:t>2</w:t>
      </w:r>
      <w:r w:rsidRPr="001A58CC">
        <w:rPr>
          <w:rFonts w:ascii="Arial" w:hAnsi="Arial" w:cs="Arial"/>
          <w:sz w:val="20"/>
          <w:szCs w:val="20"/>
        </w:rPr>
        <w:t>.</w:t>
      </w:r>
    </w:p>
    <w:p w14:paraId="1D44F83F" w14:textId="3AB00093" w:rsidR="0044761C" w:rsidRPr="001A58CC" w:rsidRDefault="006D1C5A" w:rsidP="00B804E5">
      <w:pPr>
        <w:numPr>
          <w:ilvl w:val="0"/>
          <w:numId w:val="31"/>
        </w:numPr>
        <w:suppressAutoHyphens/>
        <w:autoSpaceDN/>
        <w:spacing w:after="60" w:line="360" w:lineRule="auto"/>
        <w:ind w:left="284" w:hanging="284"/>
        <w:jc w:val="both"/>
        <w:textAlignment w:val="auto"/>
        <w:rPr>
          <w:rFonts w:ascii="Arial" w:eastAsia="Times New Roman" w:hAnsi="Arial" w:cs="Arial"/>
          <w:lang w:eastAsia="pl-PL"/>
        </w:rPr>
      </w:pPr>
      <w:r w:rsidRPr="001A58CC">
        <w:rPr>
          <w:rFonts w:ascii="Arial" w:hAnsi="Arial" w:cs="Arial"/>
          <w:sz w:val="20"/>
          <w:szCs w:val="20"/>
        </w:rPr>
        <w:t xml:space="preserve">Strony przewidują możliwość dokonywania zmian w </w:t>
      </w:r>
      <w:r w:rsidR="00F85D7F" w:rsidRPr="001A58CC">
        <w:rPr>
          <w:rFonts w:ascii="Arial" w:hAnsi="Arial" w:cs="Arial"/>
          <w:sz w:val="20"/>
          <w:szCs w:val="20"/>
        </w:rPr>
        <w:t>U</w:t>
      </w:r>
      <w:r w:rsidRPr="001A58CC">
        <w:rPr>
          <w:rFonts w:ascii="Arial" w:hAnsi="Arial" w:cs="Arial"/>
          <w:sz w:val="20"/>
          <w:szCs w:val="20"/>
        </w:rPr>
        <w:t>mowie</w:t>
      </w:r>
      <w:r w:rsidR="00BE771B" w:rsidRPr="001A58CC">
        <w:rPr>
          <w:rFonts w:ascii="Arial" w:hAnsi="Arial" w:cs="Arial"/>
          <w:sz w:val="20"/>
          <w:szCs w:val="20"/>
        </w:rPr>
        <w:t xml:space="preserve"> w</w:t>
      </w:r>
      <w:r w:rsidRPr="001A58CC">
        <w:rPr>
          <w:rFonts w:ascii="Arial" w:hAnsi="Arial" w:cs="Arial"/>
          <w:sz w:val="20"/>
          <w:szCs w:val="20"/>
        </w:rPr>
        <w:t xml:space="preserve"> przypadk</w:t>
      </w:r>
      <w:r w:rsidR="00361345" w:rsidRPr="001A58CC">
        <w:rPr>
          <w:rFonts w:ascii="Arial" w:hAnsi="Arial" w:cs="Arial"/>
          <w:sz w:val="20"/>
          <w:szCs w:val="20"/>
        </w:rPr>
        <w:t xml:space="preserve">u </w:t>
      </w:r>
      <w:r w:rsidRPr="001A58CC">
        <w:rPr>
          <w:rFonts w:ascii="Arial" w:hAnsi="Arial" w:cs="Arial"/>
          <w:sz w:val="20"/>
          <w:szCs w:val="20"/>
        </w:rPr>
        <w:t>zaistnienia po zawarciu Umowy przypadku siły wyższej</w:t>
      </w:r>
      <w:r w:rsidR="00E87EAA" w:rsidRPr="001A58CC">
        <w:rPr>
          <w:rFonts w:ascii="Arial" w:hAnsi="Arial" w:cs="Arial"/>
          <w:sz w:val="20"/>
          <w:szCs w:val="20"/>
        </w:rPr>
        <w:t>,</w:t>
      </w:r>
      <w:r w:rsidRPr="001A58CC">
        <w:rPr>
          <w:rFonts w:ascii="Arial" w:hAnsi="Arial" w:cs="Arial"/>
          <w:sz w:val="20"/>
          <w:szCs w:val="20"/>
        </w:rPr>
        <w:t xml:space="preserve"> przez którą Strony rozumieją zdarzenie lub połączenie zdarzeń nadzwyczajnych, obiektywnie niezależny</w:t>
      </w:r>
      <w:r w:rsidR="00710B9E" w:rsidRPr="001A58CC">
        <w:rPr>
          <w:rFonts w:ascii="Arial" w:hAnsi="Arial" w:cs="Arial"/>
          <w:sz w:val="20"/>
          <w:szCs w:val="20"/>
        </w:rPr>
        <w:t>ch od Stron, które zasadniczo i </w:t>
      </w:r>
      <w:r w:rsidRPr="001A58CC">
        <w:rPr>
          <w:rFonts w:ascii="Arial" w:hAnsi="Arial" w:cs="Arial"/>
          <w:sz w:val="20"/>
          <w:szCs w:val="20"/>
        </w:rPr>
        <w:t xml:space="preserve">istotnie uniemożliwiają wykonywanie części lub całości zobowiązań wynikających z Umowy, których Strony nie mogły </w:t>
      </w:r>
      <w:r w:rsidRPr="001A58CC">
        <w:rPr>
          <w:rFonts w:ascii="Arial" w:hAnsi="Arial" w:cs="Arial"/>
          <w:sz w:val="20"/>
          <w:szCs w:val="20"/>
        </w:rPr>
        <w:lastRenderedPageBreak/>
        <w:t>przewidzieć i którym nie mogły zapo</w:t>
      </w:r>
      <w:r w:rsidR="00710B9E" w:rsidRPr="001A58CC">
        <w:rPr>
          <w:rFonts w:ascii="Arial" w:hAnsi="Arial" w:cs="Arial"/>
          <w:sz w:val="20"/>
          <w:szCs w:val="20"/>
        </w:rPr>
        <w:t>biec ani ich przezwyciężyć i im </w:t>
      </w:r>
      <w:r w:rsidRPr="001A58CC">
        <w:rPr>
          <w:rFonts w:ascii="Arial" w:hAnsi="Arial" w:cs="Arial"/>
          <w:sz w:val="20"/>
          <w:szCs w:val="20"/>
        </w:rPr>
        <w:t>przeciwdziałać poprzez działanie z należytą staran</w:t>
      </w:r>
      <w:r w:rsidR="00710B9E" w:rsidRPr="001A58CC">
        <w:rPr>
          <w:rFonts w:ascii="Arial" w:hAnsi="Arial" w:cs="Arial"/>
          <w:sz w:val="20"/>
          <w:szCs w:val="20"/>
        </w:rPr>
        <w:t>nością ogólnie przewidzianą dla </w:t>
      </w:r>
      <w:r w:rsidRPr="001A58CC">
        <w:rPr>
          <w:rFonts w:ascii="Arial" w:hAnsi="Arial" w:cs="Arial"/>
          <w:sz w:val="20"/>
          <w:szCs w:val="20"/>
        </w:rPr>
        <w:t>cywilnoprawn</w:t>
      </w:r>
      <w:r w:rsidR="00710B9E" w:rsidRPr="001A58CC">
        <w:rPr>
          <w:rFonts w:ascii="Arial" w:hAnsi="Arial" w:cs="Arial"/>
          <w:sz w:val="20"/>
          <w:szCs w:val="20"/>
        </w:rPr>
        <w:t xml:space="preserve">ych stosunków zobowiązaniowych </w:t>
      </w:r>
      <w:r w:rsidRPr="001A58CC">
        <w:rPr>
          <w:rFonts w:ascii="Arial" w:hAnsi="Arial" w:cs="Arial"/>
          <w:sz w:val="20"/>
          <w:szCs w:val="20"/>
        </w:rPr>
        <w:t>(za siłę wyższą Stron</w:t>
      </w:r>
      <w:r w:rsidR="00710B9E" w:rsidRPr="001A58CC">
        <w:rPr>
          <w:rFonts w:ascii="Arial" w:hAnsi="Arial" w:cs="Arial"/>
          <w:sz w:val="20"/>
          <w:szCs w:val="20"/>
        </w:rPr>
        <w:t>y uważać będą w </w:t>
      </w:r>
      <w:r w:rsidRPr="001A58CC">
        <w:rPr>
          <w:rFonts w:ascii="Arial" w:hAnsi="Arial" w:cs="Arial"/>
          <w:sz w:val="20"/>
          <w:szCs w:val="20"/>
        </w:rPr>
        <w:t>szczególności: powódź, pożar i inne klęski żywiołowe, zamieszki, strajki, ataki terrorystyczne</w:t>
      </w:r>
      <w:r w:rsidR="00F85D7F" w:rsidRPr="001A58CC">
        <w:rPr>
          <w:rFonts w:ascii="Arial" w:hAnsi="Arial" w:cs="Arial"/>
          <w:sz w:val="20"/>
          <w:szCs w:val="20"/>
        </w:rPr>
        <w:t>, epidemie</w:t>
      </w:r>
      <w:r w:rsidRPr="001A58CC">
        <w:rPr>
          <w:rFonts w:ascii="Arial" w:hAnsi="Arial" w:cs="Arial"/>
          <w:sz w:val="20"/>
          <w:szCs w:val="20"/>
        </w:rPr>
        <w:t xml:space="preserve">), poprzez zmianę postanowień Umowy dotyczących w szczególności terminu wykonania świadczenia przez Wykonawcę, wynagrodzenia Wykonawcy, zakresu świadczenia Wykonawcy, sposobu wykonania świadczenia przez Wykonawcę, uwzględniając wpływ siły wyższej na sposób wykonywania </w:t>
      </w:r>
      <w:r w:rsidR="00DA499C" w:rsidRPr="001A58CC">
        <w:rPr>
          <w:rFonts w:ascii="Arial" w:hAnsi="Arial" w:cs="Arial"/>
          <w:sz w:val="20"/>
          <w:szCs w:val="20"/>
        </w:rPr>
        <w:t xml:space="preserve">Umowy </w:t>
      </w:r>
      <w:r w:rsidRPr="001A58CC">
        <w:rPr>
          <w:rFonts w:ascii="Arial" w:hAnsi="Arial" w:cs="Arial"/>
          <w:sz w:val="20"/>
          <w:szCs w:val="20"/>
        </w:rPr>
        <w:t>przez Wykonawcę;</w:t>
      </w:r>
    </w:p>
    <w:p w14:paraId="0A8FB20D" w14:textId="060574E5" w:rsidR="0044761C" w:rsidRPr="001A58CC" w:rsidRDefault="006D1C5A" w:rsidP="0044761C">
      <w:pPr>
        <w:pStyle w:val="Akapitzlist"/>
        <w:numPr>
          <w:ilvl w:val="0"/>
          <w:numId w:val="31"/>
        </w:numPr>
        <w:suppressAutoHyphens/>
        <w:autoSpaceDN/>
        <w:spacing w:after="60"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1A58CC">
        <w:rPr>
          <w:rFonts w:ascii="Arial" w:hAnsi="Arial" w:cs="Arial"/>
          <w:sz w:val="20"/>
          <w:szCs w:val="20"/>
        </w:rPr>
        <w:t xml:space="preserve">W przypadku zmian, o których mowa w ust. </w:t>
      </w:r>
      <w:r w:rsidR="00BE771B" w:rsidRPr="001A58CC">
        <w:rPr>
          <w:rFonts w:ascii="Arial" w:hAnsi="Arial" w:cs="Arial"/>
          <w:sz w:val="20"/>
          <w:szCs w:val="20"/>
        </w:rPr>
        <w:t xml:space="preserve">1 </w:t>
      </w:r>
      <w:r w:rsidRPr="001A58CC">
        <w:rPr>
          <w:rFonts w:ascii="Arial" w:hAnsi="Arial" w:cs="Arial"/>
          <w:sz w:val="20"/>
          <w:szCs w:val="20"/>
        </w:rPr>
        <w:t>Wykonawca z</w:t>
      </w:r>
      <w:r w:rsidR="001A555A" w:rsidRPr="001A58CC">
        <w:rPr>
          <w:rFonts w:ascii="Arial" w:hAnsi="Arial" w:cs="Arial"/>
          <w:sz w:val="20"/>
          <w:szCs w:val="20"/>
        </w:rPr>
        <w:t>obowiązuje się przedstawić oraz </w:t>
      </w:r>
      <w:r w:rsidRPr="001A58CC">
        <w:rPr>
          <w:rFonts w:ascii="Arial" w:hAnsi="Arial" w:cs="Arial"/>
          <w:sz w:val="20"/>
          <w:szCs w:val="20"/>
        </w:rPr>
        <w:t xml:space="preserve">wykazać Zamawiającemu za pomocą odpowiednich dokumentów, w jaki sposób ww. </w:t>
      </w:r>
      <w:r w:rsidR="00BE771B" w:rsidRPr="001A58CC">
        <w:rPr>
          <w:rFonts w:ascii="Arial" w:hAnsi="Arial" w:cs="Arial"/>
          <w:sz w:val="20"/>
          <w:szCs w:val="20"/>
        </w:rPr>
        <w:t xml:space="preserve">zdarzenia </w:t>
      </w:r>
      <w:r w:rsidRPr="001A58CC">
        <w:rPr>
          <w:rFonts w:ascii="Arial" w:hAnsi="Arial" w:cs="Arial"/>
          <w:sz w:val="20"/>
          <w:szCs w:val="20"/>
        </w:rPr>
        <w:t xml:space="preserve">wpływają na </w:t>
      </w:r>
      <w:r w:rsidR="00BE771B" w:rsidRPr="001A58CC">
        <w:rPr>
          <w:rFonts w:ascii="Arial" w:hAnsi="Arial" w:cs="Arial"/>
          <w:sz w:val="20"/>
          <w:szCs w:val="20"/>
        </w:rPr>
        <w:t>realizację zobowiązań</w:t>
      </w:r>
      <w:r w:rsidR="00DA499C" w:rsidRPr="001A58CC">
        <w:rPr>
          <w:rFonts w:ascii="Arial" w:hAnsi="Arial" w:cs="Arial"/>
          <w:sz w:val="20"/>
          <w:szCs w:val="20"/>
        </w:rPr>
        <w:t xml:space="preserve"> umownych</w:t>
      </w:r>
      <w:r w:rsidR="00BE771B" w:rsidRPr="001A58CC">
        <w:rPr>
          <w:rFonts w:ascii="Arial" w:hAnsi="Arial" w:cs="Arial"/>
          <w:sz w:val="20"/>
          <w:szCs w:val="20"/>
        </w:rPr>
        <w:t xml:space="preserve"> </w:t>
      </w:r>
      <w:r w:rsidRPr="001A58CC">
        <w:rPr>
          <w:rFonts w:ascii="Arial" w:hAnsi="Arial" w:cs="Arial"/>
          <w:sz w:val="20"/>
          <w:szCs w:val="20"/>
        </w:rPr>
        <w:t>Wykonawc</w:t>
      </w:r>
      <w:r w:rsidR="00BE771B" w:rsidRPr="001A58CC">
        <w:rPr>
          <w:rFonts w:ascii="Arial" w:hAnsi="Arial" w:cs="Arial"/>
          <w:sz w:val="20"/>
          <w:szCs w:val="20"/>
        </w:rPr>
        <w:t>y</w:t>
      </w:r>
      <w:r w:rsidRPr="001A58CC">
        <w:rPr>
          <w:rFonts w:ascii="Arial" w:hAnsi="Arial" w:cs="Arial"/>
          <w:sz w:val="20"/>
          <w:szCs w:val="20"/>
        </w:rPr>
        <w:t>.</w:t>
      </w:r>
    </w:p>
    <w:p w14:paraId="565117B6" w14:textId="2A9DB3C6" w:rsidR="006D1C5A" w:rsidRPr="001A58CC" w:rsidRDefault="006D1C5A" w:rsidP="0044761C">
      <w:pPr>
        <w:pStyle w:val="Akapitzlist"/>
        <w:numPr>
          <w:ilvl w:val="0"/>
          <w:numId w:val="31"/>
        </w:numPr>
        <w:suppressAutoHyphens/>
        <w:autoSpaceDN/>
        <w:spacing w:after="60"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eastAsia="pl-PL"/>
        </w:rPr>
      </w:pPr>
      <w:r w:rsidRPr="001A58CC">
        <w:rPr>
          <w:rFonts w:ascii="Arial" w:hAnsi="Arial" w:cs="Arial"/>
          <w:sz w:val="20"/>
          <w:szCs w:val="20"/>
        </w:rPr>
        <w:t xml:space="preserve">W przypadku, gdy Zamawiający uzna, że Wykonawca wykazał wpływ </w:t>
      </w:r>
      <w:r w:rsidR="00BE771B" w:rsidRPr="001A58CC">
        <w:rPr>
          <w:rFonts w:ascii="Arial" w:hAnsi="Arial" w:cs="Arial"/>
          <w:sz w:val="20"/>
          <w:szCs w:val="20"/>
        </w:rPr>
        <w:t xml:space="preserve">zdarzeń o których mowa </w:t>
      </w:r>
      <w:r w:rsidR="00FC7178">
        <w:rPr>
          <w:rFonts w:ascii="Arial" w:hAnsi="Arial" w:cs="Arial"/>
          <w:sz w:val="20"/>
          <w:szCs w:val="20"/>
        </w:rPr>
        <w:br/>
      </w:r>
      <w:r w:rsidR="00BE771B" w:rsidRPr="001A58CC">
        <w:rPr>
          <w:rFonts w:ascii="Arial" w:hAnsi="Arial" w:cs="Arial"/>
          <w:sz w:val="20"/>
          <w:szCs w:val="20"/>
        </w:rPr>
        <w:t>w ust. 1,</w:t>
      </w:r>
      <w:r w:rsidRPr="001A58CC">
        <w:rPr>
          <w:rFonts w:ascii="Arial" w:hAnsi="Arial" w:cs="Arial"/>
          <w:sz w:val="20"/>
          <w:szCs w:val="20"/>
        </w:rPr>
        <w:t xml:space="preserve"> na koszty wykonania zamówienia</w:t>
      </w:r>
      <w:r w:rsidR="00DA499C" w:rsidRPr="001A58CC">
        <w:rPr>
          <w:rFonts w:ascii="Arial" w:hAnsi="Arial" w:cs="Arial"/>
          <w:sz w:val="20"/>
          <w:szCs w:val="20"/>
        </w:rPr>
        <w:t xml:space="preserve"> lub termin realizacji</w:t>
      </w:r>
      <w:r w:rsidRPr="001A58CC">
        <w:rPr>
          <w:rFonts w:ascii="Arial" w:hAnsi="Arial" w:cs="Arial"/>
          <w:sz w:val="20"/>
          <w:szCs w:val="20"/>
        </w:rPr>
        <w:t xml:space="preserve">, Strony dokonają stosownej zmiany Umowy w formie aneksu </w:t>
      </w:r>
      <w:r w:rsidR="00A37289" w:rsidRPr="001A58CC">
        <w:rPr>
          <w:rFonts w:ascii="Arial" w:hAnsi="Arial" w:cs="Arial"/>
          <w:sz w:val="20"/>
          <w:szCs w:val="20"/>
        </w:rPr>
        <w:t xml:space="preserve">sporządzanego w formie pisemnej </w:t>
      </w:r>
      <w:r w:rsidRPr="001A58CC">
        <w:rPr>
          <w:rFonts w:ascii="Arial" w:hAnsi="Arial" w:cs="Arial"/>
          <w:sz w:val="20"/>
          <w:szCs w:val="20"/>
        </w:rPr>
        <w:t>pod rygorem nieważności.</w:t>
      </w:r>
    </w:p>
    <w:p w14:paraId="359AD46B" w14:textId="77777777" w:rsidR="006D1C5A" w:rsidRPr="001A58CC" w:rsidRDefault="006D1C5A" w:rsidP="006D1C5A">
      <w:pPr>
        <w:autoSpaceDN/>
        <w:spacing w:after="60" w:line="360" w:lineRule="auto"/>
        <w:ind w:left="426" w:hanging="426"/>
        <w:jc w:val="center"/>
        <w:textAlignment w:val="auto"/>
        <w:rPr>
          <w:rFonts w:ascii="Arial" w:hAnsi="Arial" w:cs="Arial"/>
          <w:b/>
          <w:sz w:val="20"/>
          <w:szCs w:val="20"/>
        </w:rPr>
      </w:pPr>
    </w:p>
    <w:p w14:paraId="03089A03" w14:textId="36723859" w:rsidR="00F400F7" w:rsidRPr="001A58CC" w:rsidRDefault="006D1C5A" w:rsidP="006D1C5A">
      <w:pPr>
        <w:autoSpaceDE w:val="0"/>
        <w:adjustRightInd w:val="0"/>
        <w:spacing w:before="120" w:after="120"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1A58CC">
        <w:rPr>
          <w:rFonts w:ascii="Arial" w:hAnsi="Arial" w:cs="Arial"/>
          <w:b/>
          <w:bCs/>
          <w:sz w:val="20"/>
          <w:szCs w:val="20"/>
        </w:rPr>
        <w:t>§1</w:t>
      </w:r>
      <w:r w:rsidR="00C544C2" w:rsidRPr="001A58CC">
        <w:rPr>
          <w:rFonts w:ascii="Arial" w:hAnsi="Arial" w:cs="Arial"/>
          <w:b/>
          <w:bCs/>
          <w:sz w:val="20"/>
          <w:szCs w:val="20"/>
        </w:rPr>
        <w:t>3</w:t>
      </w:r>
      <w:r w:rsidR="00F400F7" w:rsidRPr="001A58CC">
        <w:rPr>
          <w:rFonts w:ascii="Arial" w:hAnsi="Arial" w:cs="Arial"/>
          <w:b/>
          <w:bCs/>
          <w:sz w:val="20"/>
          <w:szCs w:val="20"/>
        </w:rPr>
        <w:t>.</w:t>
      </w:r>
    </w:p>
    <w:p w14:paraId="7C090694" w14:textId="01A5B81A" w:rsidR="00F400F7" w:rsidRPr="001A58CC" w:rsidRDefault="00F400F7" w:rsidP="008D66DB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Do bieżącej współpracy w spra</w:t>
      </w:r>
      <w:r w:rsidR="00C06F86" w:rsidRPr="001A58CC">
        <w:rPr>
          <w:rFonts w:ascii="Arial" w:hAnsi="Arial" w:cs="Arial"/>
          <w:b w:val="0"/>
          <w:sz w:val="20"/>
          <w:szCs w:val="20"/>
        </w:rPr>
        <w:t>wach związanych z wykonywaniem u</w:t>
      </w:r>
      <w:r w:rsidRPr="001A58CC">
        <w:rPr>
          <w:rFonts w:ascii="Arial" w:hAnsi="Arial" w:cs="Arial"/>
          <w:b w:val="0"/>
          <w:sz w:val="20"/>
          <w:szCs w:val="20"/>
        </w:rPr>
        <w:t>mowy upoważnieni są:</w:t>
      </w:r>
    </w:p>
    <w:p w14:paraId="014E6364" w14:textId="25AA97C4" w:rsidR="00F400F7" w:rsidRPr="001A58CC" w:rsidRDefault="00F400F7" w:rsidP="008D66DB">
      <w:pPr>
        <w:pStyle w:val="Akapitzlist"/>
        <w:numPr>
          <w:ilvl w:val="0"/>
          <w:numId w:val="20"/>
        </w:numPr>
        <w:autoSpaceDN/>
        <w:spacing w:before="120" w:after="120" w:line="360" w:lineRule="auto"/>
        <w:ind w:left="646"/>
        <w:jc w:val="both"/>
        <w:textAlignment w:val="auto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>ze strony Zamawiającego:</w:t>
      </w:r>
    </w:p>
    <w:p w14:paraId="1C8CF121" w14:textId="1FFD9F64" w:rsidR="00AD122E" w:rsidRDefault="00AD122E" w:rsidP="008D66DB">
      <w:pPr>
        <w:autoSpaceDN/>
        <w:spacing w:before="120" w:after="120" w:line="360" w:lineRule="auto"/>
        <w:ind w:firstLine="646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>Do spraw związanych z treścią i wyglądem Serwisu:</w:t>
      </w:r>
    </w:p>
    <w:p w14:paraId="02D28436" w14:textId="59EB6927" w:rsidR="001A58CC" w:rsidRPr="001A58CC" w:rsidRDefault="00300C9E" w:rsidP="001A58CC">
      <w:pPr>
        <w:pStyle w:val="Akapitzlist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14:paraId="18D06858" w14:textId="4FB40A18" w:rsidR="00AD122E" w:rsidRDefault="00AD122E" w:rsidP="008D66DB">
      <w:pPr>
        <w:pStyle w:val="Akapitzlist"/>
        <w:spacing w:before="120" w:after="120" w:line="360" w:lineRule="auto"/>
        <w:ind w:left="646"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>Do spraw związanych z serwerem i bezpieczeństwem:</w:t>
      </w:r>
    </w:p>
    <w:p w14:paraId="5E20EEA6" w14:textId="06B4EE14" w:rsidR="001A58CC" w:rsidRPr="001A58CC" w:rsidRDefault="00300C9E" w:rsidP="001A58CC">
      <w:pPr>
        <w:pStyle w:val="Akapitzlist"/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7D09C05C" w14:textId="45A26758" w:rsidR="00F400F7" w:rsidRDefault="00F400F7" w:rsidP="008D66DB">
      <w:pPr>
        <w:pStyle w:val="Akapitzlist"/>
        <w:numPr>
          <w:ilvl w:val="0"/>
          <w:numId w:val="20"/>
        </w:numPr>
        <w:autoSpaceDN/>
        <w:spacing w:before="120" w:after="120" w:line="360" w:lineRule="auto"/>
        <w:ind w:left="646"/>
        <w:jc w:val="both"/>
        <w:textAlignment w:val="auto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sz w:val="20"/>
          <w:szCs w:val="20"/>
        </w:rPr>
        <w:t xml:space="preserve">ze strony Wykonawcy: </w:t>
      </w:r>
    </w:p>
    <w:p w14:paraId="17544F65" w14:textId="200BEC91" w:rsidR="001A58CC" w:rsidRPr="001A58CC" w:rsidRDefault="00300C9E" w:rsidP="00A36DE4">
      <w:pPr>
        <w:pStyle w:val="Akapitzlist"/>
        <w:numPr>
          <w:ilvl w:val="0"/>
          <w:numId w:val="43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</w:t>
      </w:r>
    </w:p>
    <w:p w14:paraId="0BB920E9" w14:textId="136C53C3" w:rsidR="00F400F7" w:rsidRPr="001A58CC" w:rsidRDefault="00F400F7" w:rsidP="008D66DB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Zmiana osób wskazanych w ust. 1 niniejszego paragrafu następuje poprzez pisemne powiadomienie drugiej Stro</w:t>
      </w:r>
      <w:r w:rsidR="00C06F86" w:rsidRPr="001A58CC">
        <w:rPr>
          <w:rFonts w:ascii="Arial" w:hAnsi="Arial" w:cs="Arial"/>
          <w:b w:val="0"/>
          <w:sz w:val="20"/>
          <w:szCs w:val="20"/>
        </w:rPr>
        <w:t>ny i nie stanowi zmiany treści u</w:t>
      </w:r>
      <w:r w:rsidRPr="001A58CC">
        <w:rPr>
          <w:rFonts w:ascii="Arial" w:hAnsi="Arial" w:cs="Arial"/>
          <w:b w:val="0"/>
          <w:sz w:val="20"/>
          <w:szCs w:val="20"/>
        </w:rPr>
        <w:t>mowy w rozumieniu ust. 6.</w:t>
      </w:r>
    </w:p>
    <w:p w14:paraId="58305100" w14:textId="08CD874E" w:rsidR="00F400F7" w:rsidRPr="001A58CC" w:rsidRDefault="00F400F7" w:rsidP="008D66DB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W przypadku </w:t>
      </w:r>
      <w:r w:rsidR="00C06F86" w:rsidRPr="001A58CC">
        <w:rPr>
          <w:rFonts w:ascii="Arial" w:hAnsi="Arial" w:cs="Arial"/>
          <w:b w:val="0"/>
          <w:sz w:val="20"/>
          <w:szCs w:val="20"/>
        </w:rPr>
        <w:t>zmiany wskazanego w komparycji u</w:t>
      </w:r>
      <w:r w:rsidRPr="001A58CC">
        <w:rPr>
          <w:rFonts w:ascii="Arial" w:hAnsi="Arial" w:cs="Arial"/>
          <w:b w:val="0"/>
          <w:sz w:val="20"/>
          <w:szCs w:val="20"/>
        </w:rPr>
        <w:t>mowy adresu, Strona, której adres uległ zmianie winna niezwłocznie, jednak nie później niż w terminie 5 dni, zawiadomić o tym fakcie drugą Stronę, podając jednocześnie aktualny adres dla korespondencji. Zmiana</w:t>
      </w:r>
      <w:r w:rsidR="00C06F86" w:rsidRPr="001A58CC">
        <w:rPr>
          <w:rFonts w:ascii="Arial" w:hAnsi="Arial" w:cs="Arial"/>
          <w:b w:val="0"/>
          <w:sz w:val="20"/>
          <w:szCs w:val="20"/>
        </w:rPr>
        <w:t xml:space="preserve"> adresów nie stanowi zmiany u</w:t>
      </w:r>
      <w:r w:rsidRPr="001A58CC">
        <w:rPr>
          <w:rFonts w:ascii="Arial" w:hAnsi="Arial" w:cs="Arial"/>
          <w:b w:val="0"/>
          <w:sz w:val="20"/>
          <w:szCs w:val="20"/>
        </w:rPr>
        <w:t>mowy w rozumieniu ust. 6.</w:t>
      </w:r>
    </w:p>
    <w:p w14:paraId="50A05C58" w14:textId="7A91CFBF" w:rsidR="00F400F7" w:rsidRPr="001A58CC" w:rsidRDefault="00F400F7" w:rsidP="008D66DB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 przypadku niewywiązania się jednej ze Stron z obowiązku, o którym mowa w ust. 3, kore</w:t>
      </w:r>
      <w:r w:rsidR="00C06F86" w:rsidRPr="001A58CC">
        <w:rPr>
          <w:rFonts w:ascii="Arial" w:hAnsi="Arial" w:cs="Arial"/>
          <w:b w:val="0"/>
          <w:sz w:val="20"/>
          <w:szCs w:val="20"/>
        </w:rPr>
        <w:t>spondencja wysłana na podany w u</w:t>
      </w:r>
      <w:r w:rsidRPr="001A58CC">
        <w:rPr>
          <w:rFonts w:ascii="Arial" w:hAnsi="Arial" w:cs="Arial"/>
          <w:b w:val="0"/>
          <w:sz w:val="20"/>
          <w:szCs w:val="20"/>
        </w:rPr>
        <w:t>mowie adres lub numer uważana będzie za skutecznie doręczoną.</w:t>
      </w:r>
    </w:p>
    <w:p w14:paraId="330372A9" w14:textId="064D9386" w:rsidR="00F400F7" w:rsidRPr="001A58CC" w:rsidRDefault="00F400F7" w:rsidP="00A5404C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 sprawach nieuregul</w:t>
      </w:r>
      <w:r w:rsidR="00C06F86" w:rsidRPr="001A58CC">
        <w:rPr>
          <w:rFonts w:ascii="Arial" w:hAnsi="Arial" w:cs="Arial"/>
          <w:b w:val="0"/>
          <w:sz w:val="20"/>
          <w:szCs w:val="20"/>
        </w:rPr>
        <w:t>owanych u</w:t>
      </w:r>
      <w:r w:rsidRPr="001A58CC">
        <w:rPr>
          <w:rFonts w:ascii="Arial" w:hAnsi="Arial" w:cs="Arial"/>
          <w:b w:val="0"/>
          <w:sz w:val="20"/>
          <w:szCs w:val="20"/>
        </w:rPr>
        <w:t>mową mają zastosowanie przepisy Kodeksu cywilnego</w:t>
      </w:r>
      <w:r w:rsidR="00A5404C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="001A555A" w:rsidRPr="001A58CC">
        <w:rPr>
          <w:rFonts w:ascii="Arial" w:hAnsi="Arial" w:cs="Arial"/>
          <w:b w:val="0"/>
          <w:sz w:val="20"/>
          <w:szCs w:val="20"/>
        </w:rPr>
        <w:t>(Dz.U. z </w:t>
      </w:r>
      <w:r w:rsidR="00F620D2" w:rsidRPr="001A58CC">
        <w:rPr>
          <w:rFonts w:ascii="Arial" w:hAnsi="Arial" w:cs="Arial"/>
          <w:b w:val="0"/>
          <w:sz w:val="20"/>
          <w:szCs w:val="20"/>
        </w:rPr>
        <w:t xml:space="preserve">2022 </w:t>
      </w:r>
      <w:r w:rsidR="00A5404C" w:rsidRPr="001A58CC">
        <w:rPr>
          <w:rFonts w:ascii="Arial" w:hAnsi="Arial" w:cs="Arial"/>
          <w:b w:val="0"/>
          <w:sz w:val="20"/>
          <w:szCs w:val="20"/>
        </w:rPr>
        <w:t xml:space="preserve">r. poz. </w:t>
      </w:r>
      <w:r w:rsidR="00F620D2" w:rsidRPr="001A58CC">
        <w:rPr>
          <w:rFonts w:ascii="Arial" w:hAnsi="Arial" w:cs="Arial"/>
          <w:b w:val="0"/>
          <w:sz w:val="20"/>
          <w:szCs w:val="20"/>
        </w:rPr>
        <w:t>1360</w:t>
      </w:r>
      <w:r w:rsidR="00A5404C" w:rsidRPr="001A58CC">
        <w:rPr>
          <w:rFonts w:ascii="Arial" w:hAnsi="Arial" w:cs="Arial"/>
          <w:b w:val="0"/>
          <w:sz w:val="20"/>
          <w:szCs w:val="20"/>
        </w:rPr>
        <w:t>)</w:t>
      </w:r>
      <w:r w:rsidR="00A37289" w:rsidRPr="001A58CC">
        <w:rPr>
          <w:rFonts w:ascii="Arial" w:hAnsi="Arial" w:cs="Arial"/>
          <w:b w:val="0"/>
          <w:sz w:val="20"/>
          <w:szCs w:val="20"/>
        </w:rPr>
        <w:t xml:space="preserve"> </w:t>
      </w:r>
      <w:r w:rsidRPr="001A58CC">
        <w:rPr>
          <w:rFonts w:ascii="Arial" w:hAnsi="Arial" w:cs="Arial"/>
          <w:b w:val="0"/>
          <w:sz w:val="20"/>
          <w:szCs w:val="20"/>
        </w:rPr>
        <w:t xml:space="preserve">i ustawy </w:t>
      </w:r>
      <w:r w:rsidR="00A56D81" w:rsidRPr="001A58CC">
        <w:rPr>
          <w:rFonts w:ascii="Arial" w:hAnsi="Arial" w:cs="Arial"/>
          <w:b w:val="0"/>
          <w:color w:val="000000"/>
          <w:sz w:val="20"/>
          <w:szCs w:val="20"/>
        </w:rPr>
        <w:t>o </w:t>
      </w:r>
      <w:r w:rsidRPr="001A58CC">
        <w:rPr>
          <w:rFonts w:ascii="Arial" w:hAnsi="Arial" w:cs="Arial"/>
          <w:b w:val="0"/>
          <w:color w:val="000000"/>
          <w:sz w:val="20"/>
          <w:szCs w:val="20"/>
        </w:rPr>
        <w:t>prawie autorskim i prawach pokrewnych.</w:t>
      </w:r>
      <w:r w:rsidRPr="001A58CC" w:rsidDel="0046045E">
        <w:rPr>
          <w:rFonts w:ascii="Arial" w:hAnsi="Arial" w:cs="Arial"/>
          <w:b w:val="0"/>
          <w:sz w:val="20"/>
          <w:szCs w:val="20"/>
        </w:rPr>
        <w:t xml:space="preserve"> </w:t>
      </w:r>
    </w:p>
    <w:p w14:paraId="26529D4E" w14:textId="1393D8EE" w:rsidR="00F400F7" w:rsidRPr="001A58CC" w:rsidRDefault="00C06F86" w:rsidP="0044761C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Zmiany treści u</w:t>
      </w:r>
      <w:r w:rsidR="00F400F7" w:rsidRPr="001A58CC">
        <w:rPr>
          <w:rFonts w:ascii="Arial" w:hAnsi="Arial" w:cs="Arial"/>
          <w:b w:val="0"/>
          <w:sz w:val="20"/>
          <w:szCs w:val="20"/>
        </w:rPr>
        <w:t>mowy, jej rozwiązanie, wyp</w:t>
      </w:r>
      <w:r w:rsidRPr="001A58CC">
        <w:rPr>
          <w:rFonts w:ascii="Arial" w:hAnsi="Arial" w:cs="Arial"/>
          <w:b w:val="0"/>
          <w:sz w:val="20"/>
          <w:szCs w:val="20"/>
        </w:rPr>
        <w:t>owiedzenie oraz odstąpienie od u</w:t>
      </w:r>
      <w:r w:rsidR="00F400F7" w:rsidRPr="001A58CC">
        <w:rPr>
          <w:rFonts w:ascii="Arial" w:hAnsi="Arial" w:cs="Arial"/>
          <w:b w:val="0"/>
          <w:sz w:val="20"/>
          <w:szCs w:val="20"/>
        </w:rPr>
        <w:t>mowy</w:t>
      </w:r>
      <w:r w:rsidR="00F400F7" w:rsidRPr="001A58CC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="00F400F7" w:rsidRPr="001A58CC">
        <w:rPr>
          <w:rFonts w:ascii="Arial" w:hAnsi="Arial" w:cs="Arial"/>
          <w:b w:val="0"/>
          <w:sz w:val="20"/>
          <w:szCs w:val="20"/>
        </w:rPr>
        <w:t>wymagają zachowania formy pisemnej pod rygorem nieważności</w:t>
      </w:r>
      <w:r w:rsidR="0044761C" w:rsidRPr="001A58CC">
        <w:rPr>
          <w:rFonts w:ascii="Arial" w:hAnsi="Arial" w:cs="Arial"/>
          <w:b w:val="0"/>
          <w:sz w:val="20"/>
          <w:szCs w:val="20"/>
        </w:rPr>
        <w:t xml:space="preserve"> z tym zastrzeżeniem, że każda ze stron może jednostronnie dokonać zmiany w zakresie numerów telefonów, faksów, numerów rachunku bankowego i adresów e–mail wskazanych w niniejszej Umowie, zawiadamiając o tym pisemnie </w:t>
      </w:r>
      <w:r w:rsidR="0044761C" w:rsidRPr="001A58CC">
        <w:rPr>
          <w:rFonts w:ascii="Arial" w:hAnsi="Arial" w:cs="Arial"/>
          <w:b w:val="0"/>
          <w:sz w:val="20"/>
          <w:szCs w:val="20"/>
        </w:rPr>
        <w:lastRenderedPageBreak/>
        <w:t>drugą Stronę niezwłocznie, nie później jednak niż w terminie 3 dni roboczych od chwili dokonania zmiany</w:t>
      </w:r>
      <w:r w:rsidR="00F400F7" w:rsidRPr="001A58CC">
        <w:rPr>
          <w:rFonts w:ascii="Arial" w:hAnsi="Arial" w:cs="Arial"/>
          <w:b w:val="0"/>
          <w:sz w:val="20"/>
          <w:szCs w:val="20"/>
        </w:rPr>
        <w:t>.</w:t>
      </w:r>
    </w:p>
    <w:p w14:paraId="4A697FFE" w14:textId="38B7AF48" w:rsidR="00F400F7" w:rsidRPr="001A58CC" w:rsidRDefault="00F400F7" w:rsidP="008D66DB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Zamawiający ma prawo podawać do publicznej wi</w:t>
      </w:r>
      <w:r w:rsidR="00C06F86" w:rsidRPr="001A58CC">
        <w:rPr>
          <w:rFonts w:ascii="Arial" w:hAnsi="Arial" w:cs="Arial"/>
          <w:b w:val="0"/>
          <w:sz w:val="20"/>
          <w:szCs w:val="20"/>
        </w:rPr>
        <w:t>adomości informacje o zawartej u</w:t>
      </w:r>
      <w:r w:rsidRPr="001A58CC">
        <w:rPr>
          <w:rFonts w:ascii="Arial" w:hAnsi="Arial" w:cs="Arial"/>
          <w:b w:val="0"/>
          <w:sz w:val="20"/>
          <w:szCs w:val="20"/>
        </w:rPr>
        <w:t xml:space="preserve">mowie, </w:t>
      </w:r>
      <w:r w:rsidR="00A56D81" w:rsidRPr="001A58CC">
        <w:rPr>
          <w:rFonts w:ascii="Arial" w:hAnsi="Arial" w:cs="Arial"/>
          <w:b w:val="0"/>
          <w:sz w:val="20"/>
          <w:szCs w:val="20"/>
        </w:rPr>
        <w:t>w tym </w:t>
      </w:r>
      <w:r w:rsidR="00C06F86" w:rsidRPr="001A58CC">
        <w:rPr>
          <w:rFonts w:ascii="Arial" w:hAnsi="Arial" w:cs="Arial"/>
          <w:b w:val="0"/>
          <w:sz w:val="20"/>
          <w:szCs w:val="20"/>
        </w:rPr>
        <w:t>informacje o przedmiocie u</w:t>
      </w:r>
      <w:r w:rsidRPr="001A58CC">
        <w:rPr>
          <w:rFonts w:ascii="Arial" w:hAnsi="Arial" w:cs="Arial"/>
          <w:b w:val="0"/>
          <w:sz w:val="20"/>
          <w:szCs w:val="20"/>
        </w:rPr>
        <w:t>mowy, Wykonawcy oraz wysokości wynagrodzenia.</w:t>
      </w:r>
    </w:p>
    <w:p w14:paraId="62FF0F92" w14:textId="689976B9" w:rsidR="00F400F7" w:rsidRPr="001A58CC" w:rsidRDefault="00F400F7" w:rsidP="008D66DB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 dniu</w:t>
      </w:r>
      <w:r w:rsidR="00C06F86" w:rsidRPr="001A58CC">
        <w:rPr>
          <w:rFonts w:ascii="Arial" w:hAnsi="Arial" w:cs="Arial"/>
          <w:b w:val="0"/>
          <w:sz w:val="20"/>
          <w:szCs w:val="20"/>
        </w:rPr>
        <w:t xml:space="preserve"> następnym po dniu rozwiązania u</w:t>
      </w:r>
      <w:r w:rsidRPr="001A58CC">
        <w:rPr>
          <w:rFonts w:ascii="Arial" w:hAnsi="Arial" w:cs="Arial"/>
          <w:b w:val="0"/>
          <w:sz w:val="20"/>
          <w:szCs w:val="20"/>
        </w:rPr>
        <w:t>mowy lub jej wygaśnięcia,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pomiędzy godz. 8.15 a 16.15 w </w:t>
      </w:r>
      <w:r w:rsidR="00815D76" w:rsidRPr="001A58CC">
        <w:rPr>
          <w:rFonts w:ascii="Arial" w:hAnsi="Arial" w:cs="Arial"/>
          <w:b w:val="0"/>
          <w:sz w:val="20"/>
          <w:szCs w:val="20"/>
        </w:rPr>
        <w:t>D</w:t>
      </w:r>
      <w:r w:rsidRPr="001A58CC">
        <w:rPr>
          <w:rFonts w:ascii="Arial" w:hAnsi="Arial" w:cs="Arial"/>
          <w:b w:val="0"/>
          <w:sz w:val="20"/>
          <w:szCs w:val="20"/>
        </w:rPr>
        <w:t xml:space="preserve">zień roboczy, Wykonawca dostarczy Zamawiającemu w jego siedzibie, albo w innym, uprzednio uzgodnionym przez Strony miejscu, na </w:t>
      </w:r>
      <w:r w:rsidR="00011AB9" w:rsidRPr="001A58CC">
        <w:rPr>
          <w:rFonts w:ascii="Arial" w:hAnsi="Arial" w:cs="Arial"/>
          <w:b w:val="0"/>
          <w:sz w:val="20"/>
          <w:szCs w:val="20"/>
        </w:rPr>
        <w:t xml:space="preserve">wcześniej uzgodnionym </w:t>
      </w:r>
      <w:r w:rsidRPr="001A58CC">
        <w:rPr>
          <w:rFonts w:ascii="Arial" w:hAnsi="Arial" w:cs="Arial"/>
          <w:b w:val="0"/>
          <w:sz w:val="20"/>
          <w:szCs w:val="20"/>
        </w:rPr>
        <w:t xml:space="preserve">elektronicznym nośniku danych, kopię </w:t>
      </w:r>
      <w:r w:rsidR="00567758" w:rsidRPr="001A58CC">
        <w:rPr>
          <w:rFonts w:ascii="Arial" w:hAnsi="Arial" w:cs="Arial"/>
          <w:b w:val="0"/>
          <w:sz w:val="20"/>
          <w:szCs w:val="20"/>
        </w:rPr>
        <w:t>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 wraz z wszystkimi danymi zapisanymi w </w:t>
      </w:r>
      <w:r w:rsidR="000B767D" w:rsidRPr="001A58CC">
        <w:rPr>
          <w:rFonts w:ascii="Arial" w:hAnsi="Arial" w:cs="Arial"/>
          <w:b w:val="0"/>
          <w:sz w:val="20"/>
          <w:szCs w:val="20"/>
        </w:rPr>
        <w:t>Serwisie</w:t>
      </w:r>
      <w:r w:rsidR="001A555A" w:rsidRPr="001A58CC">
        <w:rPr>
          <w:rFonts w:ascii="Arial" w:hAnsi="Arial" w:cs="Arial"/>
          <w:b w:val="0"/>
          <w:sz w:val="20"/>
          <w:szCs w:val="20"/>
        </w:rPr>
        <w:t>, kodami źródłowymi oraz </w:t>
      </w:r>
      <w:r w:rsidRPr="001A58CC">
        <w:rPr>
          <w:rFonts w:ascii="Arial" w:hAnsi="Arial" w:cs="Arial"/>
          <w:b w:val="0"/>
          <w:sz w:val="20"/>
          <w:szCs w:val="20"/>
        </w:rPr>
        <w:t xml:space="preserve">Dokumentacją </w:t>
      </w:r>
      <w:r w:rsidR="00567758" w:rsidRPr="001A58CC">
        <w:rPr>
          <w:rFonts w:ascii="Arial" w:hAnsi="Arial" w:cs="Arial"/>
          <w:b w:val="0"/>
          <w:sz w:val="20"/>
          <w:szCs w:val="20"/>
        </w:rPr>
        <w:t>Serwisu</w:t>
      </w:r>
      <w:r w:rsidRPr="001A58CC">
        <w:rPr>
          <w:rFonts w:ascii="Arial" w:hAnsi="Arial" w:cs="Arial"/>
          <w:b w:val="0"/>
          <w:sz w:val="20"/>
          <w:szCs w:val="20"/>
        </w:rPr>
        <w:t>, aktualnymi na koniec dn</w:t>
      </w:r>
      <w:r w:rsidR="00C06F86" w:rsidRPr="001A58CC">
        <w:rPr>
          <w:rFonts w:ascii="Arial" w:hAnsi="Arial" w:cs="Arial"/>
          <w:b w:val="0"/>
          <w:sz w:val="20"/>
          <w:szCs w:val="20"/>
        </w:rPr>
        <w:t>ia rozwiązania lub wygaśnięcia u</w:t>
      </w:r>
      <w:r w:rsidRPr="001A58CC">
        <w:rPr>
          <w:rFonts w:ascii="Arial" w:hAnsi="Arial" w:cs="Arial"/>
          <w:b w:val="0"/>
          <w:sz w:val="20"/>
          <w:szCs w:val="20"/>
        </w:rPr>
        <w:t xml:space="preserve">mowy. Zamawiający może na piśmie wyznaczyć późniejszy termin dostarczenia kopii pełnego </w:t>
      </w:r>
      <w:r w:rsidR="00567758" w:rsidRPr="001A58CC">
        <w:rPr>
          <w:rFonts w:ascii="Arial" w:hAnsi="Arial" w:cs="Arial"/>
          <w:b w:val="0"/>
          <w:sz w:val="20"/>
          <w:szCs w:val="20"/>
        </w:rPr>
        <w:t>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 wraz z</w:t>
      </w:r>
      <w:r w:rsidR="00A56D81" w:rsidRPr="001A58CC">
        <w:rPr>
          <w:rFonts w:ascii="Arial" w:hAnsi="Arial" w:cs="Arial"/>
          <w:b w:val="0"/>
          <w:sz w:val="20"/>
          <w:szCs w:val="20"/>
        </w:rPr>
        <w:t>e</w:t>
      </w:r>
      <w:r w:rsidRPr="001A58CC">
        <w:rPr>
          <w:rFonts w:ascii="Arial" w:hAnsi="Arial" w:cs="Arial"/>
          <w:b w:val="0"/>
          <w:sz w:val="20"/>
          <w:szCs w:val="20"/>
        </w:rPr>
        <w:t xml:space="preserve"> wszystkimi danymi, o których mowa w zdaniu poprzednim. Potwierdzeniem dostarczenia kopii pełnego </w:t>
      </w:r>
      <w:r w:rsidR="00567758" w:rsidRPr="001A58CC">
        <w:rPr>
          <w:rFonts w:ascii="Arial" w:hAnsi="Arial" w:cs="Arial"/>
          <w:b w:val="0"/>
          <w:sz w:val="20"/>
          <w:szCs w:val="20"/>
        </w:rPr>
        <w:t>Serwisu</w:t>
      </w:r>
      <w:r w:rsidRPr="001A58CC">
        <w:rPr>
          <w:rFonts w:ascii="Arial" w:hAnsi="Arial" w:cs="Arial"/>
          <w:b w:val="0"/>
          <w:sz w:val="20"/>
          <w:szCs w:val="20"/>
        </w:rPr>
        <w:t xml:space="preserve"> wraz z wszystkimi danymi, o których mowa w zdaniu pierwszym, będzie protokół odbioru podpisany przez obie Strony.</w:t>
      </w:r>
    </w:p>
    <w:p w14:paraId="6E0532F9" w14:textId="64395349" w:rsidR="00F400F7" w:rsidRPr="001A58CC" w:rsidRDefault="00F400F7" w:rsidP="008D66DB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 przypa</w:t>
      </w:r>
      <w:r w:rsidR="00C06F86" w:rsidRPr="001A58CC">
        <w:rPr>
          <w:rFonts w:ascii="Arial" w:hAnsi="Arial" w:cs="Arial"/>
          <w:b w:val="0"/>
          <w:sz w:val="20"/>
          <w:szCs w:val="20"/>
        </w:rPr>
        <w:t>dku wypowiedzenia</w:t>
      </w:r>
      <w:r w:rsidR="00565989" w:rsidRPr="001A58CC">
        <w:rPr>
          <w:rFonts w:ascii="Arial" w:hAnsi="Arial" w:cs="Arial"/>
          <w:b w:val="0"/>
          <w:sz w:val="20"/>
          <w:szCs w:val="20"/>
        </w:rPr>
        <w:t xml:space="preserve"> lub</w:t>
      </w:r>
      <w:r w:rsidR="00C06F86" w:rsidRPr="001A58CC">
        <w:rPr>
          <w:rFonts w:ascii="Arial" w:hAnsi="Arial" w:cs="Arial"/>
          <w:b w:val="0"/>
          <w:sz w:val="20"/>
          <w:szCs w:val="20"/>
        </w:rPr>
        <w:t xml:space="preserve"> rozwiązania umowy </w:t>
      </w:r>
      <w:r w:rsidRPr="001A58CC">
        <w:rPr>
          <w:rFonts w:ascii="Arial" w:hAnsi="Arial" w:cs="Arial"/>
          <w:b w:val="0"/>
          <w:sz w:val="20"/>
          <w:szCs w:val="20"/>
        </w:rPr>
        <w:t>Zamawiający zapłaci Wykonawcy tylko taką część wynagrodzenia, jaka odpowiada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 części Zamówienia wykonanej do </w:t>
      </w:r>
      <w:r w:rsidRPr="001A58CC">
        <w:rPr>
          <w:rFonts w:ascii="Arial" w:hAnsi="Arial" w:cs="Arial"/>
          <w:b w:val="0"/>
          <w:sz w:val="20"/>
          <w:szCs w:val="20"/>
        </w:rPr>
        <w:t>d</w:t>
      </w:r>
      <w:r w:rsidR="00C06F86" w:rsidRPr="001A58CC">
        <w:rPr>
          <w:rFonts w:ascii="Arial" w:hAnsi="Arial" w:cs="Arial"/>
          <w:b w:val="0"/>
          <w:sz w:val="20"/>
          <w:szCs w:val="20"/>
        </w:rPr>
        <w:t>nia wypowiedzenia</w:t>
      </w:r>
      <w:r w:rsidR="00565989" w:rsidRPr="001A58CC">
        <w:rPr>
          <w:rFonts w:ascii="Arial" w:hAnsi="Arial" w:cs="Arial"/>
          <w:b w:val="0"/>
          <w:sz w:val="20"/>
          <w:szCs w:val="20"/>
        </w:rPr>
        <w:t xml:space="preserve"> lub</w:t>
      </w:r>
      <w:r w:rsidR="00C06F86" w:rsidRPr="001A58CC">
        <w:rPr>
          <w:rFonts w:ascii="Arial" w:hAnsi="Arial" w:cs="Arial"/>
          <w:b w:val="0"/>
          <w:sz w:val="20"/>
          <w:szCs w:val="20"/>
        </w:rPr>
        <w:t xml:space="preserve"> rozwiązania umowy</w:t>
      </w:r>
      <w:r w:rsidRPr="001A58CC">
        <w:rPr>
          <w:rFonts w:ascii="Arial" w:hAnsi="Arial" w:cs="Arial"/>
          <w:b w:val="0"/>
          <w:sz w:val="20"/>
          <w:szCs w:val="20"/>
        </w:rPr>
        <w:t>. W celu ustalenia zakresu wykonania Zamówienia Strony niezwłocznie podpiszą stosowny protokół.</w:t>
      </w:r>
    </w:p>
    <w:p w14:paraId="2D4785B8" w14:textId="24898757" w:rsidR="00557563" w:rsidRPr="00A36DE4" w:rsidRDefault="00557563" w:rsidP="001A2AFF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A36DE4">
        <w:rPr>
          <w:rFonts w:ascii="Arial" w:hAnsi="Arial" w:cs="Arial"/>
          <w:b w:val="0"/>
          <w:sz w:val="20"/>
          <w:szCs w:val="20"/>
        </w:rPr>
        <w:t xml:space="preserve">W przypadku odstąpienia od umowy Strony zobowiązane są do wzajemnego zwrotu przedmiotu świadczenia (Zamawiający) oraz wynagrodzenia (Wykonawca) w odniesieniu do </w:t>
      </w:r>
      <w:r w:rsidR="00040CD6" w:rsidRPr="00A36DE4">
        <w:rPr>
          <w:rFonts w:ascii="Arial" w:hAnsi="Arial" w:cs="Arial"/>
          <w:b w:val="0"/>
          <w:sz w:val="20"/>
          <w:szCs w:val="20"/>
        </w:rPr>
        <w:t xml:space="preserve">zakresu </w:t>
      </w:r>
      <w:r w:rsidRPr="00A36DE4">
        <w:rPr>
          <w:rFonts w:ascii="Arial" w:hAnsi="Arial" w:cs="Arial"/>
          <w:b w:val="0"/>
          <w:sz w:val="20"/>
          <w:szCs w:val="20"/>
        </w:rPr>
        <w:t xml:space="preserve">umowy od których nastąpiło odstąpienie. </w:t>
      </w:r>
    </w:p>
    <w:p w14:paraId="5881599D" w14:textId="733556DE" w:rsidR="00F400F7" w:rsidRPr="001A58CC" w:rsidRDefault="00F400F7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Strony będą zwolnione z odpowiedzialności za niewypełnienie sw</w:t>
      </w:r>
      <w:r w:rsidR="00C06F86" w:rsidRPr="001A58CC">
        <w:rPr>
          <w:rFonts w:ascii="Arial" w:hAnsi="Arial" w:cs="Arial"/>
          <w:b w:val="0"/>
          <w:sz w:val="20"/>
          <w:szCs w:val="20"/>
        </w:rPr>
        <w:t>oich zobowiązań wynikających z u</w:t>
      </w:r>
      <w:r w:rsidRPr="001A58CC">
        <w:rPr>
          <w:rFonts w:ascii="Arial" w:hAnsi="Arial" w:cs="Arial"/>
          <w:b w:val="0"/>
          <w:sz w:val="20"/>
          <w:szCs w:val="20"/>
        </w:rPr>
        <w:t>mowy w czasie trwania siły wyższej, jeżeli okoliczności zaistnienia siły wyższej będą stanowiły przeszkodę w ich wypełnieniu. Strona może powołać się na zaistnienie siły wyższej tylko wt</w:t>
      </w:r>
      <w:r w:rsidR="00A56D81" w:rsidRPr="001A58CC">
        <w:rPr>
          <w:rFonts w:ascii="Arial" w:hAnsi="Arial" w:cs="Arial"/>
          <w:b w:val="0"/>
          <w:sz w:val="20"/>
          <w:szCs w:val="20"/>
        </w:rPr>
        <w:t>edy, gdy </w:t>
      </w:r>
      <w:r w:rsidRPr="001A58CC">
        <w:rPr>
          <w:rFonts w:ascii="Arial" w:hAnsi="Arial" w:cs="Arial"/>
          <w:b w:val="0"/>
          <w:sz w:val="20"/>
          <w:szCs w:val="20"/>
        </w:rPr>
        <w:t>niezwłocznie poinformuje o tym pisemnie drugą Stronę.</w:t>
      </w:r>
    </w:p>
    <w:p w14:paraId="7557D03F" w14:textId="79CB6CBF" w:rsidR="00F400F7" w:rsidRPr="001A58CC" w:rsidRDefault="00F400F7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Wszelkie spory wynikające z interpretacji tre</w:t>
      </w:r>
      <w:r w:rsidR="00C06F86" w:rsidRPr="001A58CC">
        <w:rPr>
          <w:rFonts w:ascii="Arial" w:hAnsi="Arial" w:cs="Arial"/>
          <w:b w:val="0"/>
          <w:sz w:val="20"/>
          <w:szCs w:val="20"/>
        </w:rPr>
        <w:t>ści lub ze sposobu wykonywania u</w:t>
      </w:r>
      <w:r w:rsidRPr="001A58CC">
        <w:rPr>
          <w:rFonts w:ascii="Arial" w:hAnsi="Arial" w:cs="Arial"/>
          <w:b w:val="0"/>
          <w:sz w:val="20"/>
          <w:szCs w:val="20"/>
        </w:rPr>
        <w:t>mowy, Strony zgodnie poddają pod rozstrzygnięcie sądu powszechnego wła</w:t>
      </w:r>
      <w:r w:rsidR="00A56D81" w:rsidRPr="001A58CC">
        <w:rPr>
          <w:rFonts w:ascii="Arial" w:hAnsi="Arial" w:cs="Arial"/>
          <w:b w:val="0"/>
          <w:sz w:val="20"/>
          <w:szCs w:val="20"/>
        </w:rPr>
        <w:t>ściwego miejscowo ze względu na </w:t>
      </w:r>
      <w:r w:rsidRPr="001A58CC">
        <w:rPr>
          <w:rFonts w:ascii="Arial" w:hAnsi="Arial" w:cs="Arial"/>
          <w:b w:val="0"/>
          <w:sz w:val="20"/>
          <w:szCs w:val="20"/>
        </w:rPr>
        <w:t>siedzibę Zamawiającego.</w:t>
      </w:r>
    </w:p>
    <w:p w14:paraId="6BEA5369" w14:textId="64E62B0D" w:rsidR="00F400F7" w:rsidRPr="001A58CC" w:rsidRDefault="00F400F7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Umowę sporządzono w </w:t>
      </w:r>
      <w:r w:rsidR="00856972" w:rsidRPr="001A58CC">
        <w:rPr>
          <w:rFonts w:ascii="Arial" w:hAnsi="Arial" w:cs="Arial"/>
          <w:b w:val="0"/>
          <w:sz w:val="20"/>
          <w:szCs w:val="20"/>
        </w:rPr>
        <w:t>dwóch</w:t>
      </w:r>
      <w:r w:rsidRPr="001A58CC">
        <w:rPr>
          <w:rFonts w:ascii="Arial" w:hAnsi="Arial" w:cs="Arial"/>
          <w:b w:val="0"/>
          <w:sz w:val="20"/>
          <w:szCs w:val="20"/>
        </w:rPr>
        <w:t xml:space="preserve"> jednobrzmiących egzemplarzach: </w:t>
      </w:r>
      <w:r w:rsidR="00856972" w:rsidRPr="001A58CC">
        <w:rPr>
          <w:rFonts w:ascii="Arial" w:hAnsi="Arial" w:cs="Arial"/>
          <w:b w:val="0"/>
          <w:sz w:val="20"/>
          <w:szCs w:val="20"/>
        </w:rPr>
        <w:t>jeden</w:t>
      </w:r>
      <w:r w:rsidRPr="001A58CC">
        <w:rPr>
          <w:rFonts w:ascii="Arial" w:hAnsi="Arial" w:cs="Arial"/>
          <w:b w:val="0"/>
          <w:sz w:val="20"/>
          <w:szCs w:val="20"/>
        </w:rPr>
        <w:t xml:space="preserve"> dla Wykonawcy, </w:t>
      </w:r>
      <w:r w:rsidR="00856972" w:rsidRPr="001A58CC">
        <w:rPr>
          <w:rFonts w:ascii="Arial" w:hAnsi="Arial" w:cs="Arial"/>
          <w:b w:val="0"/>
          <w:sz w:val="20"/>
          <w:szCs w:val="20"/>
        </w:rPr>
        <w:t>jeden</w:t>
      </w:r>
      <w:r w:rsidRPr="001A58CC">
        <w:rPr>
          <w:rFonts w:ascii="Arial" w:hAnsi="Arial" w:cs="Arial"/>
          <w:b w:val="0"/>
          <w:sz w:val="20"/>
          <w:szCs w:val="20"/>
        </w:rPr>
        <w:t> dla Zamawiającego.</w:t>
      </w:r>
    </w:p>
    <w:p w14:paraId="178ED018" w14:textId="39442BD9" w:rsidR="00F400F7" w:rsidRPr="001A58CC" w:rsidRDefault="00F400F7">
      <w:pPr>
        <w:pStyle w:val="Nagwek2"/>
        <w:numPr>
          <w:ilvl w:val="0"/>
          <w:numId w:val="27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>Integralną częścią Umowy są następujące załączniki:</w:t>
      </w:r>
    </w:p>
    <w:p w14:paraId="0752E446" w14:textId="6F0E45E3" w:rsidR="00A55961" w:rsidRPr="001A58CC" w:rsidRDefault="00A55961" w:rsidP="008D66DB">
      <w:pPr>
        <w:pStyle w:val="Nagwek2"/>
        <w:numPr>
          <w:ilvl w:val="0"/>
          <w:numId w:val="30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Załącznik nr 1: </w:t>
      </w:r>
      <w:r w:rsidR="00EC28C1" w:rsidRPr="001A58CC">
        <w:rPr>
          <w:rFonts w:ascii="Arial" w:hAnsi="Arial" w:cs="Arial"/>
          <w:b w:val="0"/>
          <w:sz w:val="20"/>
          <w:szCs w:val="20"/>
        </w:rPr>
        <w:t>Opis Przedmiotu Zamówienia</w:t>
      </w:r>
      <w:r w:rsidR="00AA5588" w:rsidRPr="001A58CC">
        <w:rPr>
          <w:rFonts w:ascii="Arial" w:hAnsi="Arial" w:cs="Arial"/>
          <w:b w:val="0"/>
          <w:sz w:val="20"/>
          <w:szCs w:val="20"/>
        </w:rPr>
        <w:t>,</w:t>
      </w:r>
    </w:p>
    <w:p w14:paraId="7A5F184C" w14:textId="3A45FA50" w:rsidR="00AD122E" w:rsidRPr="001A58CC" w:rsidRDefault="00AD122E" w:rsidP="008D66DB">
      <w:pPr>
        <w:pStyle w:val="Nagwek2"/>
        <w:numPr>
          <w:ilvl w:val="0"/>
          <w:numId w:val="30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326926" w:rsidRPr="001A58CC">
        <w:rPr>
          <w:rFonts w:ascii="Arial" w:hAnsi="Arial" w:cs="Arial"/>
          <w:b w:val="0"/>
          <w:sz w:val="20"/>
          <w:szCs w:val="20"/>
        </w:rPr>
        <w:t>2</w:t>
      </w:r>
      <w:r w:rsidRPr="001A58CC">
        <w:rPr>
          <w:rFonts w:ascii="Arial" w:hAnsi="Arial" w:cs="Arial"/>
          <w:b w:val="0"/>
          <w:sz w:val="20"/>
          <w:szCs w:val="20"/>
        </w:rPr>
        <w:t>: Wzór miesięcznego protokołu odbioru</w:t>
      </w:r>
      <w:r w:rsidR="00AA5588" w:rsidRPr="001A58CC">
        <w:rPr>
          <w:rFonts w:ascii="Arial" w:hAnsi="Arial" w:cs="Arial"/>
          <w:b w:val="0"/>
          <w:sz w:val="20"/>
          <w:szCs w:val="20"/>
        </w:rPr>
        <w:t>,</w:t>
      </w:r>
    </w:p>
    <w:p w14:paraId="57689E2A" w14:textId="1D1C29AD" w:rsidR="00A55961" w:rsidRPr="001A58CC" w:rsidRDefault="00A55961" w:rsidP="008D66DB">
      <w:pPr>
        <w:pStyle w:val="Nagwek2"/>
        <w:numPr>
          <w:ilvl w:val="0"/>
          <w:numId w:val="30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326926" w:rsidRPr="001A58CC">
        <w:rPr>
          <w:rFonts w:ascii="Arial" w:hAnsi="Arial" w:cs="Arial"/>
          <w:b w:val="0"/>
          <w:sz w:val="20"/>
          <w:szCs w:val="20"/>
        </w:rPr>
        <w:t>3</w:t>
      </w:r>
      <w:r w:rsidRPr="001A58CC">
        <w:rPr>
          <w:rFonts w:ascii="Arial" w:hAnsi="Arial" w:cs="Arial"/>
          <w:b w:val="0"/>
          <w:sz w:val="20"/>
          <w:szCs w:val="20"/>
        </w:rPr>
        <w:t xml:space="preserve">: </w:t>
      </w:r>
      <w:r w:rsidR="00AD122E" w:rsidRPr="001A58CC">
        <w:rPr>
          <w:rFonts w:ascii="Arial" w:hAnsi="Arial" w:cs="Arial"/>
          <w:b w:val="0"/>
          <w:sz w:val="20"/>
          <w:szCs w:val="20"/>
        </w:rPr>
        <w:t xml:space="preserve"> Wzór protokołu </w:t>
      </w:r>
      <w:r w:rsidR="007C68B3">
        <w:rPr>
          <w:rFonts w:ascii="Arial" w:hAnsi="Arial" w:cs="Arial"/>
          <w:b w:val="0"/>
          <w:sz w:val="20"/>
          <w:szCs w:val="20"/>
        </w:rPr>
        <w:t xml:space="preserve">odbioru </w:t>
      </w:r>
      <w:r w:rsidR="00D65A78" w:rsidRPr="001A58CC">
        <w:rPr>
          <w:rFonts w:ascii="Arial" w:hAnsi="Arial" w:cs="Arial"/>
          <w:b w:val="0"/>
          <w:sz w:val="20"/>
          <w:szCs w:val="20"/>
        </w:rPr>
        <w:t>Zlecenia Usługi Rozwoju</w:t>
      </w:r>
      <w:r w:rsidR="00AA5588" w:rsidRPr="001A58CC">
        <w:rPr>
          <w:rFonts w:ascii="Arial" w:hAnsi="Arial" w:cs="Arial"/>
          <w:b w:val="0"/>
          <w:sz w:val="20"/>
          <w:szCs w:val="20"/>
        </w:rPr>
        <w:t>,</w:t>
      </w:r>
    </w:p>
    <w:p w14:paraId="5239B2F0" w14:textId="0BD5CDDE" w:rsidR="00A55961" w:rsidRPr="001A58CC" w:rsidRDefault="0060176D" w:rsidP="008D66DB">
      <w:pPr>
        <w:pStyle w:val="Nagwek2"/>
        <w:numPr>
          <w:ilvl w:val="0"/>
          <w:numId w:val="30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326926" w:rsidRPr="001A58CC">
        <w:rPr>
          <w:rFonts w:ascii="Arial" w:hAnsi="Arial" w:cs="Arial"/>
          <w:b w:val="0"/>
          <w:sz w:val="20"/>
          <w:szCs w:val="20"/>
        </w:rPr>
        <w:t>4</w:t>
      </w:r>
      <w:r w:rsidRPr="001A58CC">
        <w:rPr>
          <w:rFonts w:ascii="Arial" w:hAnsi="Arial" w:cs="Arial"/>
          <w:b w:val="0"/>
          <w:sz w:val="20"/>
          <w:szCs w:val="20"/>
        </w:rPr>
        <w:t>: Wzór Karty</w:t>
      </w:r>
      <w:r w:rsidR="00D65A78" w:rsidRPr="001A58CC">
        <w:rPr>
          <w:rFonts w:ascii="Arial" w:hAnsi="Arial" w:cs="Arial"/>
          <w:b w:val="0"/>
          <w:sz w:val="20"/>
          <w:szCs w:val="20"/>
        </w:rPr>
        <w:t xml:space="preserve"> Zlecenia Usługi Rozwoju</w:t>
      </w:r>
      <w:r w:rsidR="00AA5588" w:rsidRPr="001A58CC">
        <w:rPr>
          <w:rFonts w:ascii="Arial" w:hAnsi="Arial" w:cs="Arial"/>
          <w:b w:val="0"/>
          <w:sz w:val="20"/>
          <w:szCs w:val="20"/>
        </w:rPr>
        <w:t>,</w:t>
      </w:r>
    </w:p>
    <w:p w14:paraId="36C3030B" w14:textId="63307147" w:rsidR="00D65A78" w:rsidRPr="001A58CC" w:rsidRDefault="0060176D" w:rsidP="008D66DB">
      <w:pPr>
        <w:pStyle w:val="Nagwek2"/>
        <w:numPr>
          <w:ilvl w:val="0"/>
          <w:numId w:val="30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326926" w:rsidRPr="001A58CC">
        <w:rPr>
          <w:rFonts w:ascii="Arial" w:hAnsi="Arial" w:cs="Arial"/>
          <w:b w:val="0"/>
          <w:sz w:val="20"/>
          <w:szCs w:val="20"/>
        </w:rPr>
        <w:t>5</w:t>
      </w:r>
      <w:r w:rsidR="00A56D81" w:rsidRPr="001A58CC">
        <w:rPr>
          <w:rFonts w:ascii="Arial" w:hAnsi="Arial" w:cs="Arial"/>
          <w:b w:val="0"/>
          <w:sz w:val="20"/>
          <w:szCs w:val="20"/>
        </w:rPr>
        <w:t xml:space="preserve">: Umowa dotycząca </w:t>
      </w:r>
      <w:r w:rsidR="00D65A78" w:rsidRPr="001A58CC">
        <w:rPr>
          <w:rFonts w:ascii="Arial" w:hAnsi="Arial" w:cs="Arial"/>
          <w:b w:val="0"/>
          <w:sz w:val="20"/>
          <w:szCs w:val="20"/>
        </w:rPr>
        <w:t>powierzenia przetwarzania danych osobowych</w:t>
      </w:r>
      <w:r w:rsidR="00AA5588" w:rsidRPr="001A58CC">
        <w:rPr>
          <w:rFonts w:ascii="Arial" w:hAnsi="Arial" w:cs="Arial"/>
          <w:b w:val="0"/>
          <w:sz w:val="20"/>
          <w:szCs w:val="20"/>
        </w:rPr>
        <w:t>,</w:t>
      </w:r>
    </w:p>
    <w:p w14:paraId="4E640CD7" w14:textId="673A8646" w:rsidR="00D65A78" w:rsidRPr="001A58CC" w:rsidRDefault="0060176D" w:rsidP="008D66DB">
      <w:pPr>
        <w:pStyle w:val="Nagwek2"/>
        <w:numPr>
          <w:ilvl w:val="0"/>
          <w:numId w:val="30"/>
        </w:numPr>
        <w:spacing w:before="120" w:beforeAutospacing="0" w:after="120" w:afterAutospacing="0" w:line="360" w:lineRule="auto"/>
        <w:contextualSpacing/>
        <w:jc w:val="both"/>
        <w:rPr>
          <w:rFonts w:ascii="Arial" w:hAnsi="Arial" w:cs="Arial"/>
          <w:b w:val="0"/>
          <w:sz w:val="20"/>
          <w:szCs w:val="20"/>
        </w:rPr>
      </w:pPr>
      <w:r w:rsidRPr="001A58CC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326926" w:rsidRPr="001A58CC">
        <w:rPr>
          <w:rFonts w:ascii="Arial" w:hAnsi="Arial" w:cs="Arial"/>
          <w:b w:val="0"/>
          <w:sz w:val="20"/>
          <w:szCs w:val="20"/>
        </w:rPr>
        <w:t>6</w:t>
      </w:r>
      <w:r w:rsidR="00D65A78" w:rsidRPr="001A58CC">
        <w:rPr>
          <w:rFonts w:ascii="Arial" w:hAnsi="Arial" w:cs="Arial"/>
          <w:b w:val="0"/>
          <w:sz w:val="20"/>
          <w:szCs w:val="20"/>
        </w:rPr>
        <w:t>: Oferta Wykonawcy</w:t>
      </w:r>
      <w:r w:rsidR="00AA5588" w:rsidRPr="001A58CC">
        <w:rPr>
          <w:rFonts w:ascii="Arial" w:hAnsi="Arial" w:cs="Arial"/>
          <w:b w:val="0"/>
          <w:sz w:val="20"/>
          <w:szCs w:val="20"/>
        </w:rPr>
        <w:t>,</w:t>
      </w:r>
    </w:p>
    <w:p w14:paraId="65804404" w14:textId="04BE353C" w:rsidR="002E743A" w:rsidRDefault="002E743A" w:rsidP="008D66DB">
      <w:pPr>
        <w:pStyle w:val="Normalny1"/>
        <w:spacing w:before="120" w:after="120" w:line="360" w:lineRule="auto"/>
        <w:contextualSpacing/>
        <w:jc w:val="both"/>
        <w:rPr>
          <w:sz w:val="20"/>
          <w:szCs w:val="20"/>
        </w:rPr>
      </w:pPr>
      <w:bookmarkStart w:id="0" w:name="_GoBack"/>
      <w:bookmarkEnd w:id="0"/>
    </w:p>
    <w:p w14:paraId="100CE1DE" w14:textId="5941B56C" w:rsidR="002E743A" w:rsidRDefault="002E743A" w:rsidP="008D66DB">
      <w:pPr>
        <w:pStyle w:val="Normalny1"/>
        <w:spacing w:before="120" w:after="120" w:line="360" w:lineRule="auto"/>
        <w:contextualSpacing/>
        <w:jc w:val="both"/>
        <w:rPr>
          <w:sz w:val="20"/>
          <w:szCs w:val="20"/>
        </w:rPr>
      </w:pPr>
    </w:p>
    <w:p w14:paraId="48D9DDC8" w14:textId="691E0A8F" w:rsidR="002E743A" w:rsidRDefault="002E743A" w:rsidP="008D66DB">
      <w:pPr>
        <w:pStyle w:val="Normalny1"/>
        <w:spacing w:before="120" w:after="120" w:line="360" w:lineRule="auto"/>
        <w:contextualSpacing/>
        <w:jc w:val="both"/>
        <w:rPr>
          <w:sz w:val="20"/>
          <w:szCs w:val="20"/>
        </w:rPr>
      </w:pPr>
    </w:p>
    <w:p w14:paraId="40880609" w14:textId="309509FC" w:rsidR="002E743A" w:rsidRPr="001A58CC" w:rsidRDefault="002E743A" w:rsidP="008D66DB">
      <w:pPr>
        <w:pStyle w:val="Normalny1"/>
        <w:spacing w:before="120" w:after="12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Zamawiający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Wykonawca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E743A" w:rsidRPr="001A58C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7F37B" w14:textId="77777777" w:rsidR="001C16C7" w:rsidRDefault="001C16C7">
      <w:pPr>
        <w:spacing w:after="0"/>
      </w:pPr>
      <w:r>
        <w:separator/>
      </w:r>
    </w:p>
  </w:endnote>
  <w:endnote w:type="continuationSeparator" w:id="0">
    <w:p w14:paraId="0D7C77E0" w14:textId="77777777" w:rsidR="001C16C7" w:rsidRDefault="001C1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7C0A" w14:textId="77777777" w:rsidR="001C16C7" w:rsidRDefault="001C16C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0D1363" w14:textId="77777777" w:rsidR="001C16C7" w:rsidRDefault="001C16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BBA"/>
    <w:multiLevelType w:val="hybridMultilevel"/>
    <w:tmpl w:val="BF1C0908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F13AFB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53B30"/>
    <w:multiLevelType w:val="multilevel"/>
    <w:tmpl w:val="E3D4E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29B012F"/>
    <w:multiLevelType w:val="hybridMultilevel"/>
    <w:tmpl w:val="5532E940"/>
    <w:lvl w:ilvl="0" w:tplc="C0504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8511A"/>
    <w:multiLevelType w:val="multilevel"/>
    <w:tmpl w:val="507CFDD6"/>
    <w:lvl w:ilvl="0">
      <w:numFmt w:val="bullet"/>
      <w:lvlText w:val="-"/>
      <w:lvlJc w:val="left"/>
      <w:pPr>
        <w:ind w:left="720" w:hanging="360"/>
      </w:pPr>
      <w:rPr>
        <w:rFonts w:ascii="Arial" w:eastAsia="Verdana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DE3A35"/>
    <w:multiLevelType w:val="hybridMultilevel"/>
    <w:tmpl w:val="7ACC55F6"/>
    <w:lvl w:ilvl="0" w:tplc="F13AFB6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4F822B4"/>
    <w:multiLevelType w:val="hybridMultilevel"/>
    <w:tmpl w:val="FEB4F530"/>
    <w:lvl w:ilvl="0" w:tplc="F13AFB6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CE77A20"/>
    <w:multiLevelType w:val="multilevel"/>
    <w:tmpl w:val="C6482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FD73050"/>
    <w:multiLevelType w:val="multilevel"/>
    <w:tmpl w:val="4BE28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2293518"/>
    <w:multiLevelType w:val="hybridMultilevel"/>
    <w:tmpl w:val="24C871C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1C6D88"/>
    <w:multiLevelType w:val="hybridMultilevel"/>
    <w:tmpl w:val="552A8224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0741866">
      <w:start w:val="1"/>
      <w:numFmt w:val="decimal"/>
      <w:lvlText w:val="%2)"/>
      <w:lvlJc w:val="left"/>
      <w:pPr>
        <w:ind w:left="644" w:hanging="360"/>
      </w:pPr>
      <w:rPr>
        <w:strike w:val="0"/>
      </w:rPr>
    </w:lvl>
    <w:lvl w:ilvl="2" w:tplc="04150019">
      <w:start w:val="1"/>
      <w:numFmt w:val="lowerLetter"/>
      <w:lvlText w:val="%3."/>
      <w:lvlJc w:val="left"/>
      <w:pPr>
        <w:ind w:left="748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46817"/>
    <w:multiLevelType w:val="hybridMultilevel"/>
    <w:tmpl w:val="AF5C07E0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C7755"/>
    <w:multiLevelType w:val="hybridMultilevel"/>
    <w:tmpl w:val="711465D0"/>
    <w:lvl w:ilvl="0" w:tplc="199E2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2" w15:restartNumberingAfterBreak="0">
    <w:nsid w:val="30741D05"/>
    <w:multiLevelType w:val="hybridMultilevel"/>
    <w:tmpl w:val="FC24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092C"/>
    <w:multiLevelType w:val="hybridMultilevel"/>
    <w:tmpl w:val="2D0C9EDA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5F2E8D"/>
    <w:multiLevelType w:val="hybridMultilevel"/>
    <w:tmpl w:val="784C8D8C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D11AD"/>
    <w:multiLevelType w:val="hybridMultilevel"/>
    <w:tmpl w:val="5BFC499C"/>
    <w:lvl w:ilvl="0" w:tplc="712E69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A6D00"/>
    <w:multiLevelType w:val="multilevel"/>
    <w:tmpl w:val="AA40D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3E6723BC"/>
    <w:multiLevelType w:val="hybridMultilevel"/>
    <w:tmpl w:val="EA26578E"/>
    <w:lvl w:ilvl="0" w:tplc="0C6CCD9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3079"/>
    <w:multiLevelType w:val="hybridMultilevel"/>
    <w:tmpl w:val="AE8CD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045E"/>
    <w:multiLevelType w:val="hybridMultilevel"/>
    <w:tmpl w:val="6B14583E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25E6B"/>
    <w:multiLevelType w:val="hybridMultilevel"/>
    <w:tmpl w:val="94F0229E"/>
    <w:lvl w:ilvl="0" w:tplc="81E0D6C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6C15C6"/>
    <w:multiLevelType w:val="hybridMultilevel"/>
    <w:tmpl w:val="16C85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9727F"/>
    <w:multiLevelType w:val="hybridMultilevel"/>
    <w:tmpl w:val="A72E2ACC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A2306"/>
    <w:multiLevelType w:val="hybridMultilevel"/>
    <w:tmpl w:val="C54C8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C79B6"/>
    <w:multiLevelType w:val="hybridMultilevel"/>
    <w:tmpl w:val="1728ABBE"/>
    <w:lvl w:ilvl="0" w:tplc="F13AFB6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9CD6FC0"/>
    <w:multiLevelType w:val="hybridMultilevel"/>
    <w:tmpl w:val="3DFE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86F51"/>
    <w:multiLevelType w:val="hybridMultilevel"/>
    <w:tmpl w:val="99583D54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9768D"/>
    <w:multiLevelType w:val="hybridMultilevel"/>
    <w:tmpl w:val="00BA1CFE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2E0D2B"/>
    <w:multiLevelType w:val="hybridMultilevel"/>
    <w:tmpl w:val="A420F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A60F6"/>
    <w:multiLevelType w:val="hybridMultilevel"/>
    <w:tmpl w:val="73A86F14"/>
    <w:lvl w:ilvl="0" w:tplc="F76EF9E6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966A6"/>
    <w:multiLevelType w:val="hybridMultilevel"/>
    <w:tmpl w:val="9398B1FC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F93E8D"/>
    <w:multiLevelType w:val="multilevel"/>
    <w:tmpl w:val="01F2F70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A145BD6"/>
    <w:multiLevelType w:val="multilevel"/>
    <w:tmpl w:val="FB28F2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EEE7B4D"/>
    <w:multiLevelType w:val="hybridMultilevel"/>
    <w:tmpl w:val="DF14C1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24DEF"/>
    <w:multiLevelType w:val="hybridMultilevel"/>
    <w:tmpl w:val="BF1C0908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F13AFB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43085B"/>
    <w:multiLevelType w:val="multilevel"/>
    <w:tmpl w:val="20189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 w15:restartNumberingAfterBreak="0">
    <w:nsid w:val="79AA53A0"/>
    <w:multiLevelType w:val="hybridMultilevel"/>
    <w:tmpl w:val="36F60A42"/>
    <w:lvl w:ilvl="0" w:tplc="2CC29B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CB9A6ED4">
      <w:start w:val="1"/>
      <w:numFmt w:val="lowerLetter"/>
      <w:lvlText w:val="%3)"/>
      <w:lvlJc w:val="left"/>
      <w:pPr>
        <w:ind w:left="89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AB6294"/>
    <w:multiLevelType w:val="hybridMultilevel"/>
    <w:tmpl w:val="48101034"/>
    <w:lvl w:ilvl="0" w:tplc="B5BEEC2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2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31"/>
  </w:num>
  <w:num w:numId="9">
    <w:abstractNumId w:val="31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3"/>
  </w:num>
  <w:num w:numId="13">
    <w:abstractNumId w:val="33"/>
  </w:num>
  <w:num w:numId="14">
    <w:abstractNumId w:val="37"/>
  </w:num>
  <w:num w:numId="15">
    <w:abstractNumId w:val="15"/>
  </w:num>
  <w:num w:numId="16">
    <w:abstractNumId w:val="18"/>
  </w:num>
  <w:num w:numId="17">
    <w:abstractNumId w:val="2"/>
  </w:num>
  <w:num w:numId="18">
    <w:abstractNumId w:val="10"/>
  </w:num>
  <w:num w:numId="19">
    <w:abstractNumId w:val="23"/>
  </w:num>
  <w:num w:numId="20">
    <w:abstractNumId w:val="11"/>
  </w:num>
  <w:num w:numId="21">
    <w:abstractNumId w:val="9"/>
  </w:num>
  <w:num w:numId="22">
    <w:abstractNumId w:val="19"/>
  </w:num>
  <w:num w:numId="23">
    <w:abstractNumId w:val="30"/>
  </w:num>
  <w:num w:numId="24">
    <w:abstractNumId w:val="36"/>
  </w:num>
  <w:num w:numId="25">
    <w:abstractNumId w:val="0"/>
  </w:num>
  <w:num w:numId="26">
    <w:abstractNumId w:val="14"/>
  </w:num>
  <w:num w:numId="27">
    <w:abstractNumId w:val="26"/>
  </w:num>
  <w:num w:numId="28">
    <w:abstractNumId w:val="22"/>
  </w:num>
  <w:num w:numId="29">
    <w:abstractNumId w:val="27"/>
  </w:num>
  <w:num w:numId="30">
    <w:abstractNumId w:val="20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1"/>
  </w:num>
  <w:num w:numId="35">
    <w:abstractNumId w:val="12"/>
  </w:num>
  <w:num w:numId="36">
    <w:abstractNumId w:val="1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9"/>
  </w:num>
  <w:num w:numId="40">
    <w:abstractNumId w:val="25"/>
  </w:num>
  <w:num w:numId="41">
    <w:abstractNumId w:val="4"/>
  </w:num>
  <w:num w:numId="42">
    <w:abstractNumId w:val="24"/>
  </w:num>
  <w:num w:numId="43">
    <w:abstractNumId w:val="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BA"/>
    <w:rsid w:val="00000D8B"/>
    <w:rsid w:val="00011AB9"/>
    <w:rsid w:val="00032E28"/>
    <w:rsid w:val="00040CD6"/>
    <w:rsid w:val="00047870"/>
    <w:rsid w:val="000542F2"/>
    <w:rsid w:val="00066E6A"/>
    <w:rsid w:val="00075CEB"/>
    <w:rsid w:val="000958B0"/>
    <w:rsid w:val="000B3994"/>
    <w:rsid w:val="000B641E"/>
    <w:rsid w:val="000B767D"/>
    <w:rsid w:val="000C07CD"/>
    <w:rsid w:val="000C1420"/>
    <w:rsid w:val="000C5408"/>
    <w:rsid w:val="000C6879"/>
    <w:rsid w:val="000D0735"/>
    <w:rsid w:val="000D1A9F"/>
    <w:rsid w:val="000D5FF3"/>
    <w:rsid w:val="000E305A"/>
    <w:rsid w:val="00111B09"/>
    <w:rsid w:val="00121F46"/>
    <w:rsid w:val="00130C8F"/>
    <w:rsid w:val="00136BCF"/>
    <w:rsid w:val="0014113D"/>
    <w:rsid w:val="0014166E"/>
    <w:rsid w:val="00144858"/>
    <w:rsid w:val="00151E75"/>
    <w:rsid w:val="00192255"/>
    <w:rsid w:val="00195A1A"/>
    <w:rsid w:val="001A45EE"/>
    <w:rsid w:val="001A555A"/>
    <w:rsid w:val="001A58CC"/>
    <w:rsid w:val="001A673D"/>
    <w:rsid w:val="001B53B8"/>
    <w:rsid w:val="001B58CC"/>
    <w:rsid w:val="001C16C7"/>
    <w:rsid w:val="0020516B"/>
    <w:rsid w:val="00206DED"/>
    <w:rsid w:val="0021451A"/>
    <w:rsid w:val="00225946"/>
    <w:rsid w:val="00231AB8"/>
    <w:rsid w:val="0023366F"/>
    <w:rsid w:val="00242E26"/>
    <w:rsid w:val="00244AE6"/>
    <w:rsid w:val="00250ADF"/>
    <w:rsid w:val="00250B54"/>
    <w:rsid w:val="00254122"/>
    <w:rsid w:val="00256E31"/>
    <w:rsid w:val="002641A8"/>
    <w:rsid w:val="002717E2"/>
    <w:rsid w:val="00283898"/>
    <w:rsid w:val="002867F0"/>
    <w:rsid w:val="00290A6D"/>
    <w:rsid w:val="00292D58"/>
    <w:rsid w:val="002963F5"/>
    <w:rsid w:val="002967EF"/>
    <w:rsid w:val="00296E9F"/>
    <w:rsid w:val="002D11DD"/>
    <w:rsid w:val="002E0FDB"/>
    <w:rsid w:val="002E743A"/>
    <w:rsid w:val="00300C9E"/>
    <w:rsid w:val="003029E0"/>
    <w:rsid w:val="00303EE8"/>
    <w:rsid w:val="00305419"/>
    <w:rsid w:val="003104F0"/>
    <w:rsid w:val="00326926"/>
    <w:rsid w:val="00327FC5"/>
    <w:rsid w:val="00332BF9"/>
    <w:rsid w:val="00335793"/>
    <w:rsid w:val="00335E00"/>
    <w:rsid w:val="00341D33"/>
    <w:rsid w:val="003467AD"/>
    <w:rsid w:val="0034747E"/>
    <w:rsid w:val="00361345"/>
    <w:rsid w:val="00361532"/>
    <w:rsid w:val="003706B3"/>
    <w:rsid w:val="003A098F"/>
    <w:rsid w:val="003A39B7"/>
    <w:rsid w:val="003B5F8B"/>
    <w:rsid w:val="003B694A"/>
    <w:rsid w:val="003E4AE0"/>
    <w:rsid w:val="003F1771"/>
    <w:rsid w:val="003F1AFC"/>
    <w:rsid w:val="003F419C"/>
    <w:rsid w:val="003F519D"/>
    <w:rsid w:val="004178E5"/>
    <w:rsid w:val="004239E1"/>
    <w:rsid w:val="00424AF0"/>
    <w:rsid w:val="00425850"/>
    <w:rsid w:val="00425D83"/>
    <w:rsid w:val="00427860"/>
    <w:rsid w:val="004355D4"/>
    <w:rsid w:val="0044761C"/>
    <w:rsid w:val="004532C3"/>
    <w:rsid w:val="00470D2D"/>
    <w:rsid w:val="00486620"/>
    <w:rsid w:val="00495C0C"/>
    <w:rsid w:val="004B6C4C"/>
    <w:rsid w:val="004C4ADA"/>
    <w:rsid w:val="004C527E"/>
    <w:rsid w:val="004C5D46"/>
    <w:rsid w:val="004D4E14"/>
    <w:rsid w:val="004E0E94"/>
    <w:rsid w:val="004E5889"/>
    <w:rsid w:val="00511471"/>
    <w:rsid w:val="00513C8B"/>
    <w:rsid w:val="005216A0"/>
    <w:rsid w:val="00537907"/>
    <w:rsid w:val="00540148"/>
    <w:rsid w:val="00542145"/>
    <w:rsid w:val="00545353"/>
    <w:rsid w:val="00547538"/>
    <w:rsid w:val="005507CE"/>
    <w:rsid w:val="00557563"/>
    <w:rsid w:val="00565989"/>
    <w:rsid w:val="00567758"/>
    <w:rsid w:val="0057076F"/>
    <w:rsid w:val="00572D6D"/>
    <w:rsid w:val="00576242"/>
    <w:rsid w:val="0057772D"/>
    <w:rsid w:val="00585AB8"/>
    <w:rsid w:val="005868FE"/>
    <w:rsid w:val="00597E18"/>
    <w:rsid w:val="005A1658"/>
    <w:rsid w:val="005A6597"/>
    <w:rsid w:val="005C7F3C"/>
    <w:rsid w:val="005D5806"/>
    <w:rsid w:val="005E5A54"/>
    <w:rsid w:val="0060176D"/>
    <w:rsid w:val="00622AD9"/>
    <w:rsid w:val="0062519A"/>
    <w:rsid w:val="00630916"/>
    <w:rsid w:val="00632D81"/>
    <w:rsid w:val="006409B7"/>
    <w:rsid w:val="0065048A"/>
    <w:rsid w:val="00651AAD"/>
    <w:rsid w:val="006647E3"/>
    <w:rsid w:val="00665CCE"/>
    <w:rsid w:val="006719EB"/>
    <w:rsid w:val="00672A71"/>
    <w:rsid w:val="00676A5D"/>
    <w:rsid w:val="00677474"/>
    <w:rsid w:val="006821C8"/>
    <w:rsid w:val="006A0C6D"/>
    <w:rsid w:val="006A36E4"/>
    <w:rsid w:val="006A5E45"/>
    <w:rsid w:val="006A7C47"/>
    <w:rsid w:val="006B792F"/>
    <w:rsid w:val="006C1C25"/>
    <w:rsid w:val="006C31AF"/>
    <w:rsid w:val="006C3636"/>
    <w:rsid w:val="006D1C5A"/>
    <w:rsid w:val="006E7BCE"/>
    <w:rsid w:val="006F240A"/>
    <w:rsid w:val="006F2B55"/>
    <w:rsid w:val="007054BB"/>
    <w:rsid w:val="00710B9E"/>
    <w:rsid w:val="007171A9"/>
    <w:rsid w:val="007221F2"/>
    <w:rsid w:val="007238A6"/>
    <w:rsid w:val="007276EA"/>
    <w:rsid w:val="00733A24"/>
    <w:rsid w:val="007611B6"/>
    <w:rsid w:val="00783686"/>
    <w:rsid w:val="00784919"/>
    <w:rsid w:val="00791A87"/>
    <w:rsid w:val="007B08F2"/>
    <w:rsid w:val="007C68B3"/>
    <w:rsid w:val="007D25A3"/>
    <w:rsid w:val="007D5C42"/>
    <w:rsid w:val="007D7F04"/>
    <w:rsid w:val="007E04B4"/>
    <w:rsid w:val="007E1E20"/>
    <w:rsid w:val="007E4E63"/>
    <w:rsid w:val="007F2A9D"/>
    <w:rsid w:val="007F7154"/>
    <w:rsid w:val="008039AE"/>
    <w:rsid w:val="00805E2A"/>
    <w:rsid w:val="00813201"/>
    <w:rsid w:val="00815D76"/>
    <w:rsid w:val="00826003"/>
    <w:rsid w:val="00832C3F"/>
    <w:rsid w:val="008338CB"/>
    <w:rsid w:val="00834B7D"/>
    <w:rsid w:val="0084014A"/>
    <w:rsid w:val="00843673"/>
    <w:rsid w:val="00850AF5"/>
    <w:rsid w:val="00856972"/>
    <w:rsid w:val="00864D57"/>
    <w:rsid w:val="00866C57"/>
    <w:rsid w:val="00870AAD"/>
    <w:rsid w:val="0087178A"/>
    <w:rsid w:val="00872312"/>
    <w:rsid w:val="00876847"/>
    <w:rsid w:val="00885FB0"/>
    <w:rsid w:val="00896255"/>
    <w:rsid w:val="008A3B47"/>
    <w:rsid w:val="008A6906"/>
    <w:rsid w:val="008B03E6"/>
    <w:rsid w:val="008B7F42"/>
    <w:rsid w:val="008C3839"/>
    <w:rsid w:val="008D66DB"/>
    <w:rsid w:val="008E6387"/>
    <w:rsid w:val="008E713D"/>
    <w:rsid w:val="008F17C2"/>
    <w:rsid w:val="0091558F"/>
    <w:rsid w:val="00931EC1"/>
    <w:rsid w:val="009371D1"/>
    <w:rsid w:val="0095369F"/>
    <w:rsid w:val="009566C9"/>
    <w:rsid w:val="00964259"/>
    <w:rsid w:val="00972111"/>
    <w:rsid w:val="009B4EA5"/>
    <w:rsid w:val="009C6923"/>
    <w:rsid w:val="009D5B45"/>
    <w:rsid w:val="009D6F78"/>
    <w:rsid w:val="009E611C"/>
    <w:rsid w:val="00A02CF5"/>
    <w:rsid w:val="00A1526D"/>
    <w:rsid w:val="00A15E23"/>
    <w:rsid w:val="00A17879"/>
    <w:rsid w:val="00A22D6E"/>
    <w:rsid w:val="00A2378A"/>
    <w:rsid w:val="00A36DE4"/>
    <w:rsid w:val="00A37289"/>
    <w:rsid w:val="00A42119"/>
    <w:rsid w:val="00A52E53"/>
    <w:rsid w:val="00A534B2"/>
    <w:rsid w:val="00A5404C"/>
    <w:rsid w:val="00A55961"/>
    <w:rsid w:val="00A55A74"/>
    <w:rsid w:val="00A56D81"/>
    <w:rsid w:val="00A71FDB"/>
    <w:rsid w:val="00A725C4"/>
    <w:rsid w:val="00A8315A"/>
    <w:rsid w:val="00A87A9C"/>
    <w:rsid w:val="00AA258B"/>
    <w:rsid w:val="00AA5588"/>
    <w:rsid w:val="00AB5B59"/>
    <w:rsid w:val="00AC29B2"/>
    <w:rsid w:val="00AC6566"/>
    <w:rsid w:val="00AD122E"/>
    <w:rsid w:val="00AD295D"/>
    <w:rsid w:val="00AD2C30"/>
    <w:rsid w:val="00AD4687"/>
    <w:rsid w:val="00AE003A"/>
    <w:rsid w:val="00AE1FD4"/>
    <w:rsid w:val="00AE4196"/>
    <w:rsid w:val="00AE48D4"/>
    <w:rsid w:val="00AE5E63"/>
    <w:rsid w:val="00AF0A31"/>
    <w:rsid w:val="00AF2AE4"/>
    <w:rsid w:val="00B20A03"/>
    <w:rsid w:val="00B25B28"/>
    <w:rsid w:val="00B357BE"/>
    <w:rsid w:val="00B4140F"/>
    <w:rsid w:val="00B42155"/>
    <w:rsid w:val="00B46309"/>
    <w:rsid w:val="00B5077D"/>
    <w:rsid w:val="00B50FD9"/>
    <w:rsid w:val="00B60094"/>
    <w:rsid w:val="00B804E5"/>
    <w:rsid w:val="00B832ED"/>
    <w:rsid w:val="00B85924"/>
    <w:rsid w:val="00B913D1"/>
    <w:rsid w:val="00BA124D"/>
    <w:rsid w:val="00BA41CE"/>
    <w:rsid w:val="00BA64F2"/>
    <w:rsid w:val="00BC3950"/>
    <w:rsid w:val="00BD50A1"/>
    <w:rsid w:val="00BE4D86"/>
    <w:rsid w:val="00BE771B"/>
    <w:rsid w:val="00BF0AC7"/>
    <w:rsid w:val="00BF21F0"/>
    <w:rsid w:val="00C0133E"/>
    <w:rsid w:val="00C06F86"/>
    <w:rsid w:val="00C136DD"/>
    <w:rsid w:val="00C14636"/>
    <w:rsid w:val="00C14D07"/>
    <w:rsid w:val="00C20E8D"/>
    <w:rsid w:val="00C32F99"/>
    <w:rsid w:val="00C41632"/>
    <w:rsid w:val="00C544C2"/>
    <w:rsid w:val="00C56BFE"/>
    <w:rsid w:val="00C61E76"/>
    <w:rsid w:val="00C65085"/>
    <w:rsid w:val="00C74F02"/>
    <w:rsid w:val="00C77A17"/>
    <w:rsid w:val="00C77AEC"/>
    <w:rsid w:val="00C77CBA"/>
    <w:rsid w:val="00C837E5"/>
    <w:rsid w:val="00C83831"/>
    <w:rsid w:val="00C95D52"/>
    <w:rsid w:val="00CC3543"/>
    <w:rsid w:val="00CC5434"/>
    <w:rsid w:val="00CD0B47"/>
    <w:rsid w:val="00CD434C"/>
    <w:rsid w:val="00CF0BC0"/>
    <w:rsid w:val="00D03E79"/>
    <w:rsid w:val="00D079BF"/>
    <w:rsid w:val="00D27109"/>
    <w:rsid w:val="00D45322"/>
    <w:rsid w:val="00D45624"/>
    <w:rsid w:val="00D65A78"/>
    <w:rsid w:val="00D73151"/>
    <w:rsid w:val="00D75CB4"/>
    <w:rsid w:val="00D81219"/>
    <w:rsid w:val="00DA499C"/>
    <w:rsid w:val="00DB3559"/>
    <w:rsid w:val="00DB43DA"/>
    <w:rsid w:val="00DB70C2"/>
    <w:rsid w:val="00DB7938"/>
    <w:rsid w:val="00DE0808"/>
    <w:rsid w:val="00DE4DF1"/>
    <w:rsid w:val="00DF306A"/>
    <w:rsid w:val="00DF78D3"/>
    <w:rsid w:val="00E04D84"/>
    <w:rsid w:val="00E13645"/>
    <w:rsid w:val="00E220FE"/>
    <w:rsid w:val="00E235AE"/>
    <w:rsid w:val="00E318CA"/>
    <w:rsid w:val="00E435C1"/>
    <w:rsid w:val="00E44DD9"/>
    <w:rsid w:val="00E47ACF"/>
    <w:rsid w:val="00E56C0A"/>
    <w:rsid w:val="00E7278D"/>
    <w:rsid w:val="00E87EAA"/>
    <w:rsid w:val="00E922EF"/>
    <w:rsid w:val="00EB0CC2"/>
    <w:rsid w:val="00EB3D95"/>
    <w:rsid w:val="00EC28C1"/>
    <w:rsid w:val="00ED1022"/>
    <w:rsid w:val="00ED41F4"/>
    <w:rsid w:val="00ED62A2"/>
    <w:rsid w:val="00EF18CA"/>
    <w:rsid w:val="00EF6131"/>
    <w:rsid w:val="00F00A9C"/>
    <w:rsid w:val="00F10C75"/>
    <w:rsid w:val="00F1329C"/>
    <w:rsid w:val="00F302CA"/>
    <w:rsid w:val="00F303C0"/>
    <w:rsid w:val="00F3633F"/>
    <w:rsid w:val="00F400F7"/>
    <w:rsid w:val="00F40B1A"/>
    <w:rsid w:val="00F53865"/>
    <w:rsid w:val="00F562C6"/>
    <w:rsid w:val="00F60507"/>
    <w:rsid w:val="00F620D2"/>
    <w:rsid w:val="00F627F8"/>
    <w:rsid w:val="00F73943"/>
    <w:rsid w:val="00F82979"/>
    <w:rsid w:val="00F85D24"/>
    <w:rsid w:val="00F85D7F"/>
    <w:rsid w:val="00F87CA2"/>
    <w:rsid w:val="00FA5E43"/>
    <w:rsid w:val="00FA6F71"/>
    <w:rsid w:val="00FB0F0D"/>
    <w:rsid w:val="00FB302D"/>
    <w:rsid w:val="00FB6D86"/>
    <w:rsid w:val="00FC7178"/>
    <w:rsid w:val="00FD19EF"/>
    <w:rsid w:val="00FD6660"/>
    <w:rsid w:val="00FE0509"/>
    <w:rsid w:val="00FE26B2"/>
    <w:rsid w:val="00FF00F7"/>
    <w:rsid w:val="00FF242C"/>
    <w:rsid w:val="00FF67EC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E5DD"/>
  <w15:docId w15:val="{83374F3B-6EB3-48B6-963F-3EC8A71F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400F7"/>
    <w:pPr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0" w:line="276" w:lineRule="auto"/>
    </w:pPr>
    <w:rPr>
      <w:rFonts w:ascii="Arial" w:eastAsia="Arial" w:hAnsi="Arial" w:cs="Arial"/>
      <w:color w:val="000000"/>
      <w:kern w:val="3"/>
      <w:lang w:eastAsia="ar-SA"/>
    </w:rPr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80"/>
      <w:u w:val="single"/>
    </w:rPr>
  </w:style>
  <w:style w:type="paragraph" w:customStyle="1" w:styleId="Tekstpodstawowy1">
    <w:name w:val="Tekst podstawowy1"/>
    <w:basedOn w:val="Normalny1"/>
    <w:pPr>
      <w:spacing w:after="120"/>
    </w:pPr>
  </w:style>
  <w:style w:type="character" w:customStyle="1" w:styleId="TekstpodstawowyZnak">
    <w:name w:val="Tekst podstawowy Znak"/>
    <w:basedOn w:val="Domylnaczcionkaakapitu1"/>
    <w:rPr>
      <w:rFonts w:ascii="Arial" w:eastAsia="Arial" w:hAnsi="Arial" w:cs="Arial"/>
      <w:color w:val="000000"/>
      <w:kern w:val="3"/>
      <w:lang w:eastAsia="ar-SA"/>
    </w:rPr>
  </w:style>
  <w:style w:type="character" w:styleId="Hipercze">
    <w:name w:val="Hyperlink"/>
    <w:basedOn w:val="Domylnaczcionkaakapitu"/>
    <w:uiPriority w:val="99"/>
    <w:unhideWhenUsed/>
    <w:rsid w:val="00C95D5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C95D5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8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8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8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8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8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8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8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AAD"/>
    <w:pPr>
      <w:ind w:left="720"/>
      <w:contextualSpacing/>
    </w:pPr>
  </w:style>
  <w:style w:type="paragraph" w:customStyle="1" w:styleId="40address">
    <w:name w:val="40 address"/>
    <w:basedOn w:val="Normalny"/>
    <w:uiPriority w:val="99"/>
    <w:rsid w:val="000542F2"/>
    <w:pPr>
      <w:autoSpaceDN/>
      <w:spacing w:after="180"/>
      <w:textAlignment w:val="auto"/>
    </w:pPr>
    <w:rPr>
      <w:rFonts w:ascii="Palatino" w:eastAsia="Times New Roman" w:hAnsi="Palatino" w:cs="Palatino"/>
      <w:sz w:val="24"/>
      <w:szCs w:val="24"/>
      <w:lang w:val="en-US"/>
    </w:rPr>
  </w:style>
  <w:style w:type="character" w:customStyle="1" w:styleId="DeltaViewInsertion">
    <w:name w:val="DeltaView Insertion"/>
    <w:uiPriority w:val="99"/>
    <w:rsid w:val="000542F2"/>
    <w:rPr>
      <w:b/>
      <w:bCs/>
      <w:spacing w:val="0"/>
      <w:u w:val="double"/>
    </w:rPr>
  </w:style>
  <w:style w:type="character" w:customStyle="1" w:styleId="DeltaViewDeletion">
    <w:name w:val="DeltaView Deletion"/>
    <w:uiPriority w:val="99"/>
    <w:rsid w:val="000542F2"/>
    <w:rPr>
      <w:strike/>
      <w:spacing w:val="0"/>
    </w:rPr>
  </w:style>
  <w:style w:type="character" w:customStyle="1" w:styleId="Nagwek2Znak">
    <w:name w:val="Nagłówek 2 Znak"/>
    <w:basedOn w:val="Domylnaczcionkaakapitu"/>
    <w:link w:val="Nagwek2"/>
    <w:uiPriority w:val="9"/>
    <w:rsid w:val="00F400F7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F400F7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400F7"/>
    <w:pPr>
      <w:widowControl w:val="0"/>
      <w:shd w:val="clear" w:color="auto" w:fill="FFFFFF"/>
      <w:autoSpaceDN/>
      <w:spacing w:after="0" w:line="264" w:lineRule="exact"/>
      <w:ind w:hanging="540"/>
      <w:jc w:val="both"/>
      <w:textAlignment w:val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5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58"/>
    <w:rPr>
      <w:vertAlign w:val="superscript"/>
    </w:rPr>
  </w:style>
  <w:style w:type="character" w:customStyle="1" w:styleId="gray-text">
    <w:name w:val="gray-text"/>
    <w:basedOn w:val="Domylnaczcionkaakapitu"/>
    <w:rsid w:val="00931EC1"/>
  </w:style>
  <w:style w:type="character" w:styleId="Nierozpoznanawzmianka">
    <w:name w:val="Unresolved Mention"/>
    <w:basedOn w:val="Domylnaczcionkaakapitu"/>
    <w:uiPriority w:val="99"/>
    <w:semiHidden/>
    <w:unhideWhenUsed/>
    <w:rsid w:val="00856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5027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Gaweł-Stańkowska</dc:creator>
  <dc:description/>
  <cp:lastModifiedBy>Urbaniak Maciej</cp:lastModifiedBy>
  <cp:revision>2</cp:revision>
  <dcterms:created xsi:type="dcterms:W3CDTF">2024-02-13T08:34:00Z</dcterms:created>
  <dcterms:modified xsi:type="dcterms:W3CDTF">2024-02-13T08:34:00Z</dcterms:modified>
</cp:coreProperties>
</file>