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37D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D4BC81" w14:textId="4BA21ADB" w:rsidR="00846452" w:rsidRPr="00846452" w:rsidRDefault="00846452" w:rsidP="0084645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b/>
          <w:lang w:eastAsia="pl-PL"/>
        </w:rPr>
        <w:t xml:space="preserve">Załącznik nr  </w:t>
      </w:r>
      <w:r>
        <w:rPr>
          <w:rFonts w:ascii="Arial" w:eastAsia="Times New Roman" w:hAnsi="Arial" w:cs="Arial"/>
          <w:b/>
          <w:lang w:eastAsia="pl-PL"/>
        </w:rPr>
        <w:t>4</w:t>
      </w:r>
      <w:r w:rsidRPr="00846452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6D5062B9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3FE84672" w14:textId="049A10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CE36B57" w14:textId="66AEF91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B99BFF9" w14:textId="43AB1F80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554D7E63" w14:textId="3C1F7C0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6466855A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C16BBF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8032FE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1F36C123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CE10A2" w14:textId="27611EB2" w:rsidR="00846452" w:rsidRPr="008032FE" w:rsidRDefault="00846452" w:rsidP="00846452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60E047" w14:textId="22B6D316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składane</w:t>
      </w:r>
      <w:r w:rsidR="008032FE" w:rsidRPr="008032FE">
        <w:t xml:space="preserve"> </w:t>
      </w:r>
      <w:r w:rsidR="008032FE"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na podstawie art. 125 ust. 1 ustawy P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ZP</w:t>
      </w:r>
    </w:p>
    <w:p w14:paraId="4E89044B" w14:textId="77777777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79769ED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C8375A" w14:textId="77777777" w:rsidR="002B2C64" w:rsidRDefault="00846452" w:rsidP="005A7B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 trybie podstawowym na: </w:t>
      </w:r>
      <w:r w:rsidR="002B2C64" w:rsidRPr="002B2C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„Dostawa spektrometru absorpcji atomowej”.</w:t>
      </w:r>
      <w:r w:rsidR="002B2C64" w:rsidRPr="002B2C64">
        <w:rPr>
          <w:rFonts w:ascii="Arial" w:eastAsia="Times New Roman" w:hAnsi="Arial" w:cs="Arial"/>
          <w:sz w:val="20"/>
          <w:szCs w:val="20"/>
          <w:lang w:eastAsia="pl-PL"/>
        </w:rPr>
        <w:t xml:space="preserve">     Nr sprawy SAT.272.7.2023</w:t>
      </w:r>
    </w:p>
    <w:p w14:paraId="6401984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3CA2DB" w14:textId="024776F8" w:rsid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640E140D" w14:textId="77777777" w:rsidR="000852B9" w:rsidRDefault="000852B9" w:rsidP="000852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1CAE8CF7" w14:textId="5BDD9B74" w:rsidR="000852B9" w:rsidRPr="000852B9" w:rsidRDefault="008032FE" w:rsidP="000852B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52B9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</w:t>
      </w:r>
      <w:r w:rsidR="000852B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0852B9">
        <w:rPr>
          <w:rFonts w:ascii="Arial" w:eastAsia="Times New Roman" w:hAnsi="Arial" w:cs="Arial"/>
          <w:sz w:val="20"/>
          <w:szCs w:val="20"/>
          <w:lang w:eastAsia="pl-PL"/>
        </w:rPr>
        <w:t>108 ust. 1 ustawy P</w:t>
      </w:r>
      <w:r w:rsidR="002B2C64">
        <w:rPr>
          <w:rFonts w:ascii="Arial" w:eastAsia="Times New Roman" w:hAnsi="Arial" w:cs="Arial"/>
          <w:sz w:val="20"/>
          <w:szCs w:val="20"/>
          <w:lang w:eastAsia="pl-PL"/>
        </w:rPr>
        <w:t>rawo zamówień publicznych</w:t>
      </w:r>
      <w:r w:rsidRPr="000852B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2CCD07D" w14:textId="613A84E0" w:rsidR="000852B9" w:rsidRPr="000852B9" w:rsidRDefault="000852B9" w:rsidP="000852B9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52B9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 109 ust. 1 pkt 4</w:t>
      </w:r>
    </w:p>
    <w:p w14:paraId="2D408014" w14:textId="77777777" w:rsidR="00846452" w:rsidRPr="008032FE" w:rsidRDefault="00846452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476AA33C" w14:textId="355DFB88" w:rsidR="008032FE" w:rsidRPr="008032FE" w:rsidRDefault="000852B9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Oświadczam, że zachodzą w stosunku do mnie podstawy wykluczenia z postępowania na podstawie art. …………. ustawy </w:t>
      </w:r>
      <w:proofErr w:type="spellStart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 (podać mającą zastosowanie podstawę wykluczenia spośród wymienionych w art. 108 ust. 1 pkt 1, 2 i 5 lub art. 109 ust. 1 pkt </w:t>
      </w:r>
      <w:r w:rsidR="000528B8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). Jednocześnie oświadczam, że w związku z ww. okolicznością, na podstawie art. 110 ust. 2 ustawy </w:t>
      </w:r>
      <w:proofErr w:type="spellStart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 i zapobiegawcze:</w:t>
      </w:r>
    </w:p>
    <w:p w14:paraId="610514EE" w14:textId="6C0CA50B" w:rsidR="008032FE" w:rsidRPr="008032FE" w:rsidRDefault="008032FE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6F8C39B8" w14:textId="77777777" w:rsidR="00846452" w:rsidRPr="008032FE" w:rsidRDefault="00846452" w:rsidP="0084645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9F5D54" w14:textId="4E4EFD0E" w:rsidR="00846452" w:rsidRDefault="000852B9" w:rsidP="00803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ab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</w:t>
      </w:r>
      <w:r w:rsidR="000528B8">
        <w:rPr>
          <w:rFonts w:ascii="Arial" w:eastAsia="Times New Roman" w:hAnsi="Arial" w:cs="Arial"/>
          <w:sz w:val="20"/>
          <w:szCs w:val="20"/>
          <w:lang w:eastAsia="pl-PL"/>
        </w:rPr>
        <w:t xml:space="preserve"> 2022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 poz. 835).</w:t>
      </w:r>
    </w:p>
    <w:p w14:paraId="61762088" w14:textId="77777777" w:rsidR="008032FE" w:rsidRPr="008032FE" w:rsidRDefault="008032FE" w:rsidP="00803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CC257F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70C76C00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87274C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informację podane w powyższych oświadczeniach są aktualne i zgodne z prawdą oraz zostały przedstawione z pełną świadomością konsekwencji wprowadzenia zamawiającego w błąd przy przedstawieniu informacji.</w:t>
      </w:r>
    </w:p>
    <w:p w14:paraId="578AA00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C2AA933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A9F640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……………, dnia……………..r.                         </w:t>
      </w:r>
    </w:p>
    <w:p w14:paraId="1258BE4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 xml:space="preserve">       (miejscowość, data)</w:t>
      </w:r>
    </w:p>
    <w:p w14:paraId="718993FE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FF796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74E211B4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CE0EB1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 podpisem kwalifikowanym, zaufanym lub osobistym przez osobę uprawnioną do reprezentowania Wykonawcy.</w:t>
      </w:r>
    </w:p>
    <w:p w14:paraId="3F16702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AD91F18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568ACBE3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146CDBD2" w14:textId="40ECF3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sectPr w:rsidR="00846452" w:rsidRPr="008032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5D0A" w14:textId="77777777" w:rsidR="00AA79B9" w:rsidRDefault="00AA79B9" w:rsidP="00580F49">
      <w:pPr>
        <w:spacing w:after="0" w:line="240" w:lineRule="auto"/>
      </w:pPr>
      <w:r>
        <w:separator/>
      </w:r>
    </w:p>
  </w:endnote>
  <w:endnote w:type="continuationSeparator" w:id="0">
    <w:p w14:paraId="541AA8D8" w14:textId="77777777" w:rsidR="00AA79B9" w:rsidRDefault="00AA79B9" w:rsidP="0058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604D" w14:textId="0442C910" w:rsidR="00580F49" w:rsidRDefault="00580F49">
    <w:pPr>
      <w:pStyle w:val="Stopka"/>
    </w:pPr>
    <w:r w:rsidRPr="00E20FB3">
      <w:rPr>
        <w:rFonts w:cs="Calibri"/>
        <w:noProof/>
        <w:sz w:val="20"/>
        <w:szCs w:val="20"/>
        <w:lang w:eastAsia="pl-PL"/>
      </w:rPr>
      <w:drawing>
        <wp:inline distT="0" distB="0" distL="0" distR="0" wp14:anchorId="68ACD758" wp14:editId="49CE2C00">
          <wp:extent cx="5518150" cy="1085850"/>
          <wp:effectExtent l="0" t="0" r="0" b="0"/>
          <wp:docPr id="2" name="Obraz 2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C4EB" w14:textId="77777777" w:rsidR="00AA79B9" w:rsidRDefault="00AA79B9" w:rsidP="00580F49">
      <w:pPr>
        <w:spacing w:after="0" w:line="240" w:lineRule="auto"/>
      </w:pPr>
      <w:r>
        <w:separator/>
      </w:r>
    </w:p>
  </w:footnote>
  <w:footnote w:type="continuationSeparator" w:id="0">
    <w:p w14:paraId="3F4D3487" w14:textId="77777777" w:rsidR="00AA79B9" w:rsidRDefault="00AA79B9" w:rsidP="0058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7E6"/>
    <w:multiLevelType w:val="hybridMultilevel"/>
    <w:tmpl w:val="BA96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23AA"/>
    <w:multiLevelType w:val="hybridMultilevel"/>
    <w:tmpl w:val="F984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48A1"/>
    <w:multiLevelType w:val="hybridMultilevel"/>
    <w:tmpl w:val="BF0CBE62"/>
    <w:lvl w:ilvl="0" w:tplc="32DA4D2A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89387">
    <w:abstractNumId w:val="0"/>
  </w:num>
  <w:num w:numId="2" w16cid:durableId="1226723951">
    <w:abstractNumId w:val="2"/>
  </w:num>
  <w:num w:numId="3" w16cid:durableId="191538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24"/>
    <w:rsid w:val="000528B8"/>
    <w:rsid w:val="000852B9"/>
    <w:rsid w:val="001B0124"/>
    <w:rsid w:val="0028418B"/>
    <w:rsid w:val="002B2C64"/>
    <w:rsid w:val="003F6DB6"/>
    <w:rsid w:val="004D718D"/>
    <w:rsid w:val="00580F49"/>
    <w:rsid w:val="005A7B35"/>
    <w:rsid w:val="007E290B"/>
    <w:rsid w:val="008032FE"/>
    <w:rsid w:val="00846452"/>
    <w:rsid w:val="008D0B64"/>
    <w:rsid w:val="009D7B0D"/>
    <w:rsid w:val="00AA79B9"/>
    <w:rsid w:val="00BA5830"/>
    <w:rsid w:val="00D3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568"/>
  <w15:chartTrackingRefBased/>
  <w15:docId w15:val="{E0A94BB6-1A9B-4993-A4EF-28FBBD7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2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0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F49"/>
  </w:style>
  <w:style w:type="paragraph" w:styleId="Stopka">
    <w:name w:val="footer"/>
    <w:basedOn w:val="Normalny"/>
    <w:link w:val="StopkaZnak"/>
    <w:uiPriority w:val="99"/>
    <w:unhideWhenUsed/>
    <w:rsid w:val="00580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A2C7-4BAE-4B00-BD51-9DC1C614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18</cp:revision>
  <cp:lastPrinted>2023-05-23T07:02:00Z</cp:lastPrinted>
  <dcterms:created xsi:type="dcterms:W3CDTF">2021-04-01T08:15:00Z</dcterms:created>
  <dcterms:modified xsi:type="dcterms:W3CDTF">2023-07-03T05:40:00Z</dcterms:modified>
</cp:coreProperties>
</file>