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EAAD" w14:textId="77777777" w:rsidR="008578E4" w:rsidRPr="008578E4" w:rsidRDefault="008578E4" w:rsidP="008578E4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625FA4A5" w14:textId="1AE9FE81" w:rsidR="008578E4" w:rsidRPr="008578E4" w:rsidRDefault="008578E4" w:rsidP="008578E4">
      <w:pPr>
        <w:pStyle w:val="Default"/>
        <w:spacing w:before="360"/>
        <w:jc w:val="both"/>
        <w:rPr>
          <w:rFonts w:ascii="Arial" w:hAnsi="Arial" w:cs="Arial"/>
          <w:sz w:val="28"/>
          <w:szCs w:val="28"/>
        </w:rPr>
      </w:pPr>
      <w:r w:rsidRPr="008578E4">
        <w:rPr>
          <w:rFonts w:ascii="Arial" w:hAnsi="Arial" w:cs="Arial"/>
          <w:sz w:val="28"/>
          <w:szCs w:val="28"/>
        </w:rPr>
        <w:t xml:space="preserve"> </w:t>
      </w:r>
      <w:r w:rsidRPr="008578E4">
        <w:rPr>
          <w:rFonts w:ascii="Arial" w:hAnsi="Arial" w:cs="Arial"/>
          <w:b/>
          <w:bCs/>
          <w:sz w:val="28"/>
          <w:szCs w:val="28"/>
        </w:rPr>
        <w:t>Zewnętrzne środki publiczne wykorzystywane w 202</w:t>
      </w:r>
      <w:r w:rsidR="00DB7FFC">
        <w:rPr>
          <w:rFonts w:ascii="Arial" w:hAnsi="Arial" w:cs="Arial"/>
          <w:b/>
          <w:bCs/>
          <w:sz w:val="28"/>
          <w:szCs w:val="28"/>
        </w:rPr>
        <w:t>2</w:t>
      </w:r>
      <w:r w:rsidRPr="008578E4">
        <w:rPr>
          <w:rFonts w:ascii="Arial" w:hAnsi="Arial" w:cs="Arial"/>
          <w:b/>
          <w:bCs/>
          <w:sz w:val="28"/>
          <w:szCs w:val="28"/>
        </w:rPr>
        <w:t xml:space="preserve"> roku przez </w:t>
      </w:r>
    </w:p>
    <w:p w14:paraId="0CA983F6" w14:textId="790161EB" w:rsidR="0010169B" w:rsidRDefault="008578E4" w:rsidP="008578E4">
      <w:pPr>
        <w:spacing w:before="360"/>
        <w:jc w:val="center"/>
        <w:rPr>
          <w:rFonts w:ascii="Arial" w:hAnsi="Arial" w:cs="Arial"/>
          <w:b/>
          <w:bCs/>
          <w:sz w:val="28"/>
          <w:szCs w:val="28"/>
        </w:rPr>
      </w:pPr>
      <w:r w:rsidRPr="008578E4">
        <w:rPr>
          <w:rFonts w:ascii="Arial" w:hAnsi="Arial" w:cs="Arial"/>
          <w:b/>
          <w:bCs/>
          <w:sz w:val="28"/>
          <w:szCs w:val="28"/>
        </w:rPr>
        <w:t>Nadleśnictwo Zdrojowa Góra</w:t>
      </w:r>
    </w:p>
    <w:p w14:paraId="45166DFB" w14:textId="08860889" w:rsidR="008578E4" w:rsidRDefault="008578E4" w:rsidP="008578E4">
      <w:pPr>
        <w:spacing w:before="36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9109" w:type="dxa"/>
        <w:tblLook w:val="04A0" w:firstRow="1" w:lastRow="0" w:firstColumn="1" w:lastColumn="0" w:noHBand="0" w:noVBand="1"/>
      </w:tblPr>
      <w:tblGrid>
        <w:gridCol w:w="3036"/>
        <w:gridCol w:w="3657"/>
        <w:gridCol w:w="2416"/>
      </w:tblGrid>
      <w:tr w:rsidR="008578E4" w14:paraId="713F81F2" w14:textId="77777777" w:rsidTr="003166BA">
        <w:trPr>
          <w:trHeight w:val="1229"/>
        </w:trPr>
        <w:tc>
          <w:tcPr>
            <w:tcW w:w="3035" w:type="dxa"/>
          </w:tcPr>
          <w:p w14:paraId="5A82319E" w14:textId="77777777" w:rsidR="008578E4" w:rsidRPr="008578E4" w:rsidRDefault="008578E4" w:rsidP="008578E4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263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0"/>
            </w:tblGrid>
            <w:tr w:rsidR="008578E4" w:rsidRPr="008578E4" w14:paraId="1FD344F5" w14:textId="77777777" w:rsidTr="00CF1A42">
              <w:trPr>
                <w:trHeight w:val="107"/>
              </w:trPr>
              <w:tc>
                <w:tcPr>
                  <w:tcW w:w="0" w:type="auto"/>
                </w:tcPr>
                <w:p w14:paraId="4FB64DCB" w14:textId="77777777" w:rsidR="008578E4" w:rsidRPr="008578E4" w:rsidRDefault="008578E4" w:rsidP="008578E4">
                  <w:pPr>
                    <w:pStyle w:val="Default"/>
                    <w:rPr>
                      <w:rFonts w:ascii="Arial" w:hAnsi="Arial" w:cs="Arial"/>
                    </w:rPr>
                  </w:pPr>
                  <w:r w:rsidRPr="008578E4">
                    <w:rPr>
                      <w:rFonts w:ascii="Arial" w:hAnsi="Arial" w:cs="Arial"/>
                    </w:rPr>
                    <w:t xml:space="preserve"> </w:t>
                  </w:r>
                  <w:r w:rsidRPr="008578E4">
                    <w:rPr>
                      <w:rFonts w:ascii="Arial" w:hAnsi="Arial" w:cs="Arial"/>
                      <w:b/>
                      <w:bCs/>
                    </w:rPr>
                    <w:t xml:space="preserve">Źródło finansowania </w:t>
                  </w:r>
                </w:p>
              </w:tc>
            </w:tr>
          </w:tbl>
          <w:p w14:paraId="381400AD" w14:textId="77777777" w:rsidR="008578E4" w:rsidRPr="008578E4" w:rsidRDefault="008578E4" w:rsidP="008578E4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8" w:type="dxa"/>
          </w:tcPr>
          <w:p w14:paraId="7B204385" w14:textId="77777777" w:rsidR="008578E4" w:rsidRPr="008578E4" w:rsidRDefault="008578E4" w:rsidP="008578E4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2844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4"/>
            </w:tblGrid>
            <w:tr w:rsidR="008578E4" w:rsidRPr="008578E4" w14:paraId="541FD219" w14:textId="77777777" w:rsidTr="00CF1A42">
              <w:trPr>
                <w:trHeight w:val="107"/>
              </w:trPr>
              <w:tc>
                <w:tcPr>
                  <w:tcW w:w="0" w:type="auto"/>
                </w:tcPr>
                <w:p w14:paraId="1FCB44EC" w14:textId="5C5581A3" w:rsidR="008578E4" w:rsidRPr="008578E4" w:rsidRDefault="008578E4" w:rsidP="008578E4">
                  <w:pPr>
                    <w:pStyle w:val="Default"/>
                    <w:rPr>
                      <w:rFonts w:ascii="Arial" w:hAnsi="Arial" w:cs="Arial"/>
                    </w:rPr>
                  </w:pPr>
                  <w:r w:rsidRPr="008578E4">
                    <w:rPr>
                      <w:rFonts w:ascii="Arial" w:hAnsi="Arial" w:cs="Arial"/>
                      <w:b/>
                      <w:bCs/>
                    </w:rPr>
                    <w:t>Kierunek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8578E4">
                    <w:rPr>
                      <w:rFonts w:ascii="Arial" w:hAnsi="Arial" w:cs="Arial"/>
                      <w:b/>
                      <w:bCs/>
                    </w:rPr>
                    <w:t xml:space="preserve">finansowania </w:t>
                  </w:r>
                </w:p>
              </w:tc>
            </w:tr>
          </w:tbl>
          <w:p w14:paraId="726AAD82" w14:textId="77777777" w:rsidR="008578E4" w:rsidRPr="008578E4" w:rsidRDefault="008578E4" w:rsidP="008578E4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C6DBD40" w14:textId="77777777" w:rsidR="008578E4" w:rsidRDefault="008578E4" w:rsidP="008578E4">
            <w:pPr>
              <w:pStyle w:val="Default"/>
            </w:pPr>
          </w:p>
          <w:tbl>
            <w:tblPr>
              <w:tblW w:w="2199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9"/>
            </w:tblGrid>
            <w:tr w:rsidR="008578E4" w14:paraId="62284515" w14:textId="77777777" w:rsidTr="00CF1A42">
              <w:trPr>
                <w:trHeight w:val="398"/>
              </w:trPr>
              <w:tc>
                <w:tcPr>
                  <w:tcW w:w="0" w:type="auto"/>
                </w:tcPr>
                <w:p w14:paraId="790223E7" w14:textId="07936BBD" w:rsidR="008578E4" w:rsidRPr="008578E4" w:rsidRDefault="008578E4" w:rsidP="008578E4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8578E4">
                    <w:rPr>
                      <w:rFonts w:ascii="Arial" w:hAnsi="Arial" w:cs="Arial"/>
                      <w:b/>
                      <w:bCs/>
                    </w:rPr>
                    <w:t>Kwota wykorzystanych środków</w:t>
                  </w:r>
                </w:p>
              </w:tc>
            </w:tr>
          </w:tbl>
          <w:p w14:paraId="018F4B11" w14:textId="77777777" w:rsidR="008578E4" w:rsidRDefault="008578E4" w:rsidP="008578E4">
            <w:pPr>
              <w:spacing w:before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78E4" w14:paraId="6B809D6F" w14:textId="77777777" w:rsidTr="003166BA">
        <w:trPr>
          <w:trHeight w:val="2832"/>
        </w:trPr>
        <w:tc>
          <w:tcPr>
            <w:tcW w:w="3035" w:type="dxa"/>
            <w:vAlign w:val="center"/>
          </w:tcPr>
          <w:p w14:paraId="2C6918A7" w14:textId="11494877" w:rsidR="008578E4" w:rsidRPr="003166BA" w:rsidRDefault="004B692B" w:rsidP="00EB4832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6BA">
              <w:rPr>
                <w:rFonts w:ascii="Arial" w:hAnsi="Arial" w:cs="Arial"/>
                <w:sz w:val="24"/>
                <w:szCs w:val="24"/>
              </w:rPr>
              <w:t>Wojewódzki Fundusz Ochrony Środowiska i Gospodarki Wodnej w Poznaniu</w:t>
            </w:r>
          </w:p>
        </w:tc>
        <w:tc>
          <w:tcPr>
            <w:tcW w:w="3658" w:type="dxa"/>
            <w:vAlign w:val="center"/>
          </w:tcPr>
          <w:p w14:paraId="56E387B9" w14:textId="2611F6A6" w:rsidR="008578E4" w:rsidRPr="003166BA" w:rsidRDefault="00DB7FFC" w:rsidP="00EB4832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r w:rsidRPr="003166BA">
              <w:rPr>
                <w:rFonts w:ascii="Arial" w:hAnsi="Arial" w:cs="Arial"/>
                <w:sz w:val="24"/>
                <w:szCs w:val="24"/>
              </w:rPr>
              <w:t xml:space="preserve">Upowszechnienie wiedzy </w:t>
            </w:r>
            <w:r w:rsidR="00CF1A42" w:rsidRPr="003166BA">
              <w:rPr>
                <w:rFonts w:ascii="Arial" w:hAnsi="Arial" w:cs="Arial"/>
                <w:sz w:val="24"/>
                <w:szCs w:val="24"/>
              </w:rPr>
              <w:t>ekologicznej wśród dzieci i młodzieży z powiatu pilskiego poprzez organizację konkursu pt. ,,Leśne rozgrywki” oraz zakup nagród rzeczowych na konkursy i wydarzenia edukacyjne</w:t>
            </w:r>
          </w:p>
        </w:tc>
        <w:tc>
          <w:tcPr>
            <w:tcW w:w="2416" w:type="dxa"/>
            <w:vAlign w:val="center"/>
          </w:tcPr>
          <w:p w14:paraId="71DAA1DD" w14:textId="59E68747" w:rsidR="008578E4" w:rsidRPr="003166BA" w:rsidRDefault="00DB7FFC" w:rsidP="006F7900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6BA">
              <w:rPr>
                <w:rFonts w:ascii="Arial" w:hAnsi="Arial" w:cs="Arial"/>
                <w:sz w:val="24"/>
                <w:szCs w:val="24"/>
              </w:rPr>
              <w:t>15 323</w:t>
            </w:r>
            <w:r w:rsidR="006F7900" w:rsidRPr="003166BA">
              <w:rPr>
                <w:rFonts w:ascii="Arial" w:hAnsi="Arial" w:cs="Arial"/>
                <w:sz w:val="24"/>
                <w:szCs w:val="24"/>
              </w:rPr>
              <w:t>,</w:t>
            </w:r>
            <w:r w:rsidRPr="003166BA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8578E4" w14:paraId="26EB2470" w14:textId="77777777" w:rsidTr="003166BA">
        <w:trPr>
          <w:trHeight w:val="2539"/>
        </w:trPr>
        <w:tc>
          <w:tcPr>
            <w:tcW w:w="3035" w:type="dxa"/>
            <w:vAlign w:val="center"/>
          </w:tcPr>
          <w:p w14:paraId="402498CB" w14:textId="5840D6E2" w:rsidR="008578E4" w:rsidRPr="003166BA" w:rsidRDefault="006F7900" w:rsidP="00EB4832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6BA">
              <w:rPr>
                <w:rFonts w:ascii="Arial" w:hAnsi="Arial" w:cs="Arial"/>
                <w:sz w:val="24"/>
                <w:szCs w:val="24"/>
              </w:rPr>
              <w:t>Wojewódzki Fundusz Ochrony Środowiska i Gospodarki Wodnej w Poznaniu</w:t>
            </w:r>
          </w:p>
        </w:tc>
        <w:tc>
          <w:tcPr>
            <w:tcW w:w="3658" w:type="dxa"/>
          </w:tcPr>
          <w:p w14:paraId="57068C1F" w14:textId="56DDD00C" w:rsidR="008578E4" w:rsidRPr="003166BA" w:rsidRDefault="00CF1A42" w:rsidP="00EB4832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r w:rsidRPr="003166BA">
              <w:rPr>
                <w:rFonts w:ascii="Arial" w:hAnsi="Arial" w:cs="Arial"/>
                <w:sz w:val="24"/>
                <w:szCs w:val="24"/>
              </w:rPr>
              <w:t xml:space="preserve">Organizacja konferencji pt. ,,Noc w lesie – nietoperze” oraz Skarby w lesie – przyroda, kultura, historia dla mieszkańców powiatu: pilskiego, złotowskiego, czarnkowsko - trzcianeckiego </w:t>
            </w:r>
          </w:p>
        </w:tc>
        <w:tc>
          <w:tcPr>
            <w:tcW w:w="2416" w:type="dxa"/>
            <w:vAlign w:val="center"/>
          </w:tcPr>
          <w:p w14:paraId="313A5C13" w14:textId="63E0DFED" w:rsidR="008578E4" w:rsidRPr="003166BA" w:rsidRDefault="00CF1A42" w:rsidP="006F7900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6BA">
              <w:rPr>
                <w:rFonts w:ascii="Arial" w:hAnsi="Arial" w:cs="Arial"/>
                <w:sz w:val="24"/>
                <w:szCs w:val="24"/>
              </w:rPr>
              <w:t>5 535,00</w:t>
            </w:r>
          </w:p>
        </w:tc>
      </w:tr>
      <w:tr w:rsidR="008578E4" w14:paraId="7E26C9DB" w14:textId="77777777" w:rsidTr="003166BA">
        <w:trPr>
          <w:trHeight w:val="1843"/>
        </w:trPr>
        <w:tc>
          <w:tcPr>
            <w:tcW w:w="3035" w:type="dxa"/>
            <w:vAlign w:val="center"/>
          </w:tcPr>
          <w:p w14:paraId="25E1A6DE" w14:textId="4A806FF2" w:rsidR="008578E4" w:rsidRPr="003166BA" w:rsidRDefault="006F7900" w:rsidP="00EB4832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6BA">
              <w:rPr>
                <w:rFonts w:ascii="Arial" w:hAnsi="Arial" w:cs="Arial"/>
                <w:sz w:val="24"/>
                <w:szCs w:val="24"/>
              </w:rPr>
              <w:t>Wojewódzki Fundusz Ochrony Środowiska i Gospodarki Wodnej w Poznaniu</w:t>
            </w:r>
          </w:p>
        </w:tc>
        <w:tc>
          <w:tcPr>
            <w:tcW w:w="3658" w:type="dxa"/>
          </w:tcPr>
          <w:p w14:paraId="5CCB65BE" w14:textId="6F7251C0" w:rsidR="008578E4" w:rsidRPr="003166BA" w:rsidRDefault="00CF1A42" w:rsidP="00EB4832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r w:rsidRPr="003166BA">
              <w:rPr>
                <w:rFonts w:ascii="Arial" w:hAnsi="Arial" w:cs="Arial"/>
                <w:sz w:val="24"/>
                <w:szCs w:val="24"/>
              </w:rPr>
              <w:t>Wykonanie kalendarzy oraz zakup domków drewnianych na potrzeby Ośrodka Edukacji Przyrodniczo – Leśnej ,,Zdrojowa Góra”</w:t>
            </w:r>
          </w:p>
        </w:tc>
        <w:tc>
          <w:tcPr>
            <w:tcW w:w="2416" w:type="dxa"/>
            <w:vAlign w:val="center"/>
          </w:tcPr>
          <w:p w14:paraId="020B14BA" w14:textId="4771E0E3" w:rsidR="008578E4" w:rsidRPr="003166BA" w:rsidRDefault="00CF1A42" w:rsidP="006F7900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6BA">
              <w:rPr>
                <w:rFonts w:ascii="Arial" w:hAnsi="Arial" w:cs="Arial"/>
                <w:sz w:val="24"/>
                <w:szCs w:val="24"/>
              </w:rPr>
              <w:t>16 200,00</w:t>
            </w:r>
          </w:p>
        </w:tc>
      </w:tr>
      <w:tr w:rsidR="003166BA" w14:paraId="643308E0" w14:textId="77777777" w:rsidTr="003166BA">
        <w:trPr>
          <w:trHeight w:val="1121"/>
        </w:trPr>
        <w:tc>
          <w:tcPr>
            <w:tcW w:w="3036" w:type="dxa"/>
          </w:tcPr>
          <w:p w14:paraId="6CA28B9D" w14:textId="375F65AF" w:rsidR="003166BA" w:rsidRPr="003166BA" w:rsidRDefault="003166BA" w:rsidP="003166BA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6BA">
              <w:rPr>
                <w:rFonts w:ascii="Arial" w:hAnsi="Arial" w:cs="Arial"/>
                <w:sz w:val="24"/>
                <w:szCs w:val="24"/>
              </w:rPr>
              <w:t>Starostwo Powiatowe w Pile</w:t>
            </w:r>
          </w:p>
        </w:tc>
        <w:tc>
          <w:tcPr>
            <w:tcW w:w="3657" w:type="dxa"/>
          </w:tcPr>
          <w:p w14:paraId="77278FF3" w14:textId="44DB52C7" w:rsidR="003166BA" w:rsidRDefault="00F41668" w:rsidP="003166BA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Eko – Edukacja w powiecie pilskim – Etap II</w:t>
            </w:r>
          </w:p>
        </w:tc>
        <w:tc>
          <w:tcPr>
            <w:tcW w:w="2416" w:type="dxa"/>
          </w:tcPr>
          <w:p w14:paraId="32D30351" w14:textId="14DBE0FC" w:rsidR="003166BA" w:rsidRPr="003166BA" w:rsidRDefault="003166BA" w:rsidP="008578E4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6BA">
              <w:rPr>
                <w:rFonts w:ascii="Arial" w:hAnsi="Arial" w:cs="Arial"/>
                <w:sz w:val="24"/>
                <w:szCs w:val="24"/>
              </w:rPr>
              <w:t>37 730,12</w:t>
            </w:r>
          </w:p>
        </w:tc>
      </w:tr>
      <w:tr w:rsidR="003166BA" w14:paraId="7400864F" w14:textId="77777777" w:rsidTr="00CF1A42">
        <w:trPr>
          <w:trHeight w:val="675"/>
        </w:trPr>
        <w:tc>
          <w:tcPr>
            <w:tcW w:w="6693" w:type="dxa"/>
            <w:gridSpan w:val="2"/>
          </w:tcPr>
          <w:p w14:paraId="561C5CAF" w14:textId="30B7C787" w:rsidR="003166BA" w:rsidRDefault="003166BA" w:rsidP="006F7900">
            <w:pPr>
              <w:spacing w:before="3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RAZEM</w:t>
            </w:r>
          </w:p>
        </w:tc>
        <w:tc>
          <w:tcPr>
            <w:tcW w:w="2416" w:type="dxa"/>
          </w:tcPr>
          <w:p w14:paraId="191C76A6" w14:textId="7F7157A9" w:rsidR="003166BA" w:rsidRDefault="00F41668" w:rsidP="008578E4">
            <w:pPr>
              <w:spacing w:before="3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74 788,93</w:t>
            </w:r>
          </w:p>
        </w:tc>
      </w:tr>
    </w:tbl>
    <w:p w14:paraId="190214C9" w14:textId="3D951B0D" w:rsidR="008578E4" w:rsidRPr="00EB4832" w:rsidRDefault="00EB4832" w:rsidP="00EB4832">
      <w:pPr>
        <w:spacing w:before="120" w:after="0" w:line="240" w:lineRule="auto"/>
        <w:rPr>
          <w:rFonts w:ascii="Arial" w:hAnsi="Arial" w:cs="Arial"/>
        </w:rPr>
      </w:pPr>
      <w:r w:rsidRPr="00EB4832">
        <w:rPr>
          <w:rFonts w:ascii="Arial" w:hAnsi="Arial" w:cs="Arial"/>
        </w:rPr>
        <w:t>Sporządził: D. Zbytnik</w:t>
      </w:r>
    </w:p>
    <w:p w14:paraId="1C3B98DE" w14:textId="4AD3D3C4" w:rsidR="00EB4832" w:rsidRPr="00EB4832" w:rsidRDefault="00EB4832" w:rsidP="00EB4832">
      <w:pPr>
        <w:spacing w:after="120" w:line="240" w:lineRule="auto"/>
        <w:rPr>
          <w:rFonts w:ascii="Arial" w:hAnsi="Arial" w:cs="Arial"/>
        </w:rPr>
      </w:pPr>
      <w:r w:rsidRPr="00EB4832">
        <w:rPr>
          <w:rFonts w:ascii="Arial" w:hAnsi="Arial" w:cs="Arial"/>
        </w:rPr>
        <w:t xml:space="preserve">Piła, dnia </w:t>
      </w:r>
      <w:r w:rsidR="00F41668">
        <w:rPr>
          <w:rFonts w:ascii="Arial" w:hAnsi="Arial" w:cs="Arial"/>
        </w:rPr>
        <w:t>26</w:t>
      </w:r>
      <w:r w:rsidRPr="00EB4832">
        <w:rPr>
          <w:rFonts w:ascii="Arial" w:hAnsi="Arial" w:cs="Arial"/>
        </w:rPr>
        <w:t>.01.202</w:t>
      </w:r>
      <w:r w:rsidR="00F41668">
        <w:rPr>
          <w:rFonts w:ascii="Arial" w:hAnsi="Arial" w:cs="Arial"/>
        </w:rPr>
        <w:t>3</w:t>
      </w:r>
      <w:r w:rsidRPr="00EB4832">
        <w:rPr>
          <w:rFonts w:ascii="Arial" w:hAnsi="Arial" w:cs="Arial"/>
        </w:rPr>
        <w:t xml:space="preserve"> r.</w:t>
      </w:r>
    </w:p>
    <w:sectPr w:rsidR="00EB4832" w:rsidRPr="00EB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E4"/>
    <w:rsid w:val="0010169B"/>
    <w:rsid w:val="003166BA"/>
    <w:rsid w:val="004B692B"/>
    <w:rsid w:val="00557892"/>
    <w:rsid w:val="006F7900"/>
    <w:rsid w:val="008578E4"/>
    <w:rsid w:val="00CF1A42"/>
    <w:rsid w:val="00DB7FFC"/>
    <w:rsid w:val="00E1696D"/>
    <w:rsid w:val="00EB4832"/>
    <w:rsid w:val="00F4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2126"/>
  <w15:chartTrackingRefBased/>
  <w15:docId w15:val="{7C7E5007-174C-452A-924F-05697D38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7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5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0031-C265-4267-9BDD-072D38D3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Zdrojowa Góra - Dawid Zbytnik</dc:creator>
  <cp:keywords/>
  <dc:description/>
  <cp:lastModifiedBy>N-ctwo Zdrojowa Góra - Dawid Zbytnik</cp:lastModifiedBy>
  <cp:revision>4</cp:revision>
  <dcterms:created xsi:type="dcterms:W3CDTF">2022-01-31T10:40:00Z</dcterms:created>
  <dcterms:modified xsi:type="dcterms:W3CDTF">2023-01-27T08:27:00Z</dcterms:modified>
</cp:coreProperties>
</file>