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399"/>
        <w:gridCol w:w="1835"/>
        <w:gridCol w:w="1678"/>
        <w:gridCol w:w="2742"/>
      </w:tblGrid>
      <w:tr w:rsidR="00AD1867" w:rsidRPr="00CA1FA4" w14:paraId="03650F5C" w14:textId="77777777" w:rsidTr="007516B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EE1ED1" w14:textId="52F7EFE0" w:rsidR="00C14DA1" w:rsidRDefault="00C14DA1" w:rsidP="00C1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Wspólne Przedsięwzięcie</w:t>
            </w:r>
          </w:p>
          <w:p w14:paraId="4B212911" w14:textId="0CBA4E1A" w:rsidR="00C14DA1" w:rsidRDefault="00C14DA1" w:rsidP="00C1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NCBR i NCN</w:t>
            </w:r>
          </w:p>
          <w:p w14:paraId="5B57C67C" w14:textId="523155CE" w:rsidR="00F41A7A" w:rsidRPr="00996CBA" w:rsidRDefault="00C14DA1" w:rsidP="00C1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TANGO V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2902B0" w14:textId="6388774B" w:rsidR="00C14DA1" w:rsidRPr="00AA188B" w:rsidRDefault="00C14DA1" w:rsidP="00C1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RAPORT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OKRESOWY</w:t>
            </w:r>
            <w:r w:rsidR="00D460C9">
              <w:rPr>
                <w:rStyle w:val="Odwoanieprzypisudolnego"/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footnoteReference w:id="1"/>
            </w:r>
            <w:r w:rsidR="00D460C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/ RAPORT KOŃCOWY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 CZ. A</w:t>
            </w:r>
          </w:p>
          <w:p w14:paraId="693F58B7" w14:textId="1DDA8762" w:rsidR="00F41A7A" w:rsidRPr="00AB372F" w:rsidRDefault="00C14DA1" w:rsidP="00C1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3A5CDCE8" w:rsidR="00F41A7A" w:rsidRPr="00C23F38" w:rsidRDefault="00C14DA1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17937691" wp14:editId="0F385AB1">
                  <wp:extent cx="1652270" cy="155448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43E8939C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  <w:r w:rsidR="00D460C9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2"/>
            </w:r>
          </w:p>
        </w:tc>
      </w:tr>
      <w:tr w:rsidR="00AD1867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7516BD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4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0F25B33" w14:textId="77777777" w:rsidR="00D460C9" w:rsidRPr="002E05B6" w:rsidRDefault="00D460C9" w:rsidP="00D460C9">
            <w:pPr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6CA17696" w:rsidR="008427F3" w:rsidRPr="002E05B6" w:rsidRDefault="00D460C9" w:rsidP="00D460C9">
            <w:pPr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919A8B3" w14:textId="77777777" w:rsidR="00D460C9" w:rsidRDefault="00040F98" w:rsidP="00E104C8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Nazwa podwykonawcy </w:t>
            </w:r>
          </w:p>
          <w:p w14:paraId="0EE070F6" w14:textId="72357D6D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lastRenderedPageBreak/>
              <w:t>ORCID</w:t>
            </w:r>
            <w:r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80"/>
        <w:gridCol w:w="1419"/>
        <w:gridCol w:w="138"/>
        <w:gridCol w:w="1557"/>
        <w:gridCol w:w="149"/>
        <w:gridCol w:w="1702"/>
        <w:gridCol w:w="140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6780D8C1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643F1DB1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8061EB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>- dla zakończonego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F88BF4F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698615AD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0DDA25D5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4F277ABF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6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19D74E91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="00D460C9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PK/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8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C0B45F" w14:textId="77777777" w:rsidR="00D460C9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Data rozpoczęcia </w:t>
            </w:r>
          </w:p>
          <w:p w14:paraId="3058302D" w14:textId="389CD44B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zadania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7A15CF4" w14:textId="77777777" w:rsidR="00D460C9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Data zakończenia </w:t>
            </w:r>
          </w:p>
          <w:p w14:paraId="58F49B3F" w14:textId="73891217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zadania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9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C87FC2E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1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3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37E26C6B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AB372F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0A5A292C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4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18FC94DE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54C51FD5" w14:textId="77777777" w:rsidR="00943CD4" w:rsidRPr="00DF372F" w:rsidRDefault="00943CD4" w:rsidP="00943CD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okresowy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Szczególnie należy opisać zmiany jakie zaszły w okresie sprawozdawczym w stosunku do opisu projektu.</w:t>
            </w:r>
          </w:p>
          <w:p w14:paraId="29630E10" w14:textId="77777777" w:rsidR="00943CD4" w:rsidRPr="00AB372F" w:rsidRDefault="00943CD4" w:rsidP="00943CD4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581F53ED" w14:textId="454C13A0" w:rsidR="00943CD4" w:rsidRDefault="00943CD4" w:rsidP="00943CD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Należy przeprowadzić szacunkową analizę kosztów wytworzenia produktu/usługi/technologii w stosunku do planowanej ceny produktu/usługi/technologii będącego wynikiem projektu  oraz zapotrzebowania /grupy potencjalnych odbiorców produktów/usług/technologii będących wynikiem projektu. Należy odnieść się do planowanej ceny i jakości produktu/usługi/technologii będącego wynikiem projektu w stosunku do ceny i jakości produktów konkurencyjnych.  </w:t>
            </w:r>
          </w:p>
          <w:p w14:paraId="1299C1A3" w14:textId="77777777" w:rsidR="00943CD4" w:rsidRPr="00DF372F" w:rsidRDefault="00943CD4" w:rsidP="00943CD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624D5A63" w14:textId="44E39C50" w:rsidR="009358CD" w:rsidRPr="00DF372F" w:rsidRDefault="00943CD4" w:rsidP="00943CD4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 (jeżeli dotyczy).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5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6CC1031" w14:textId="77777777" w:rsidR="00F74C55" w:rsidRDefault="00F74C55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</w:p>
          <w:p w14:paraId="0E064B0C" w14:textId="77777777" w:rsidR="00C14DA1" w:rsidRDefault="00C14DA1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14:paraId="5452B000" w14:textId="2E4EF247" w:rsidR="00C14DA1" w:rsidRDefault="00C14DA1" w:rsidP="000C3429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Uzupełniane w załączniku Excel stanowiącym integralną część raportu.</w:t>
            </w:r>
          </w:p>
        </w:tc>
      </w:tr>
    </w:tbl>
    <w:p w14:paraId="6A808552" w14:textId="7D3202C0" w:rsidR="007E5879" w:rsidRDefault="007E5879" w:rsidP="00C14DA1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 w:rsidRPr="00C14DA1">
              <w:rPr>
                <w:b/>
                <w:bCs/>
              </w:rPr>
              <w:t>mających na celu wspomaganie 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lastRenderedPageBreak/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7A2FB304" w:rsidR="00F91164" w:rsidRPr="001C7282" w:rsidRDefault="00F91164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H</w:t>
            </w:r>
            <w:r w:rsidRPr="001C7282">
              <w:rPr>
                <w:b/>
                <w:caps/>
                <w:szCs w:val="24"/>
              </w:rPr>
              <w:t xml:space="preserve">. </w:t>
            </w:r>
            <w:r>
              <w:rPr>
                <w:b/>
                <w:caps/>
                <w:szCs w:val="24"/>
              </w:rPr>
              <w:t>Załączniki (jeśli dotyczy)</w:t>
            </w:r>
            <w:r>
              <w:rPr>
                <w:rStyle w:val="Odwoanieprzypisudolnego"/>
                <w:b/>
                <w:caps/>
                <w:szCs w:val="24"/>
              </w:rPr>
              <w:footnoteReference w:id="16"/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169BB345" w14:textId="77777777" w:rsidR="005364E4" w:rsidRDefault="005364E4" w:rsidP="00E405AC">
      <w:pPr>
        <w:spacing w:after="0" w:line="240" w:lineRule="auto"/>
        <w:rPr>
          <w:rFonts w:cstheme="minorHAnsi"/>
          <w:i/>
          <w:color w:val="FF0000"/>
        </w:rPr>
      </w:pPr>
    </w:p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E61200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6080998D" w:rsidR="000867B8" w:rsidRPr="00EA607F" w:rsidRDefault="00FC6A10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2091E656" w14:textId="77777777" w:rsidR="00FC6A10" w:rsidRPr="00EA607F" w:rsidRDefault="00FC6A10" w:rsidP="00FC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183E313C" w:rsidR="000867B8" w:rsidRPr="00EA607F" w:rsidRDefault="00FC6A10" w:rsidP="00FC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Wykonawcy/Lidera/              do reprezentowania Jednostki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9355359" w14:textId="2FA63BE5" w:rsidR="00A85CC3" w:rsidRDefault="00A85CC3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D65FE73" w14:textId="77777777" w:rsidR="00A85CC3" w:rsidRDefault="00A85CC3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A54235A" w14:textId="3DCB5AC5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</w:t>
      </w:r>
      <w:r w:rsidR="0038394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sectPr w:rsidR="000867B8" w:rsidRPr="00EA607F" w:rsidSect="00040F98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6A8B" w14:textId="77777777" w:rsidR="003343BE" w:rsidRDefault="003343BE" w:rsidP="0027724E">
      <w:pPr>
        <w:spacing w:after="0" w:line="240" w:lineRule="auto"/>
      </w:pPr>
      <w:r>
        <w:separator/>
      </w:r>
    </w:p>
  </w:endnote>
  <w:endnote w:type="continuationSeparator" w:id="0">
    <w:p w14:paraId="6FB70F21" w14:textId="77777777" w:rsidR="003343BE" w:rsidRDefault="003343BE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079FFFB4" w:rsidR="0065704E" w:rsidRPr="00CF2C64" w:rsidRDefault="00A85CC3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1514B" wp14:editId="6491D29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95314d3094a5d50d495b8db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8D0F3" w14:textId="60E77913" w:rsidR="00A85CC3" w:rsidRPr="0092559A" w:rsidRDefault="0092559A" w:rsidP="0092559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2559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1514B" id="_x0000_t202" coordsize="21600,21600" o:spt="202" path="m,l,21600r21600,l21600,xe">
              <v:stroke joinstyle="miter"/>
              <v:path gradientshapeok="t" o:connecttype="rect"/>
            </v:shapetype>
            <v:shape id="MSIPCM95314d3094a5d50d495b8db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YQrgIAAEUFAAAOAAAAZHJzL2Uyb0RvYy54bWysVEtv2zAMvg/YfxB02Gmr7SROk6xOkaXI&#10;ViBtA6RDz7IsxwZsUZWUxtmw/z7KltPHdhp2kSiS4uPTR11cNnVFnoQ2JciERmchJUJyyEq5S+j3&#10;+9WnCSXGMpmxCqRI6FEYejl//+7ioGZiAAVUmdAEg0gzO6iEFtaqWRAYXoiamTNQQqIxB10zi0e9&#10;CzLNDhi9roJBGI6DA+hMaeDCGNRedUY6b+PnueD2Ls+NsKRKKNZm21W3a+rWYH7BZjvNVFFyXwb7&#10;hypqVkpMegp1xSwje13+EaouuQYDuT3jUAeQ5yUXbQ/YTRS+6WZbMCXaXhAco04wmf8Xlt8+bTQp&#10;s4QOKJGsxie62V5vljfTeBiNsmE4HbE4i8NsNI3TSZbmlGTCcETw54fHPdjP35gplpCJ7jQbx/Ek&#10;HMTR+KM3i3JXWG+cjJAg3vBQZrbw+ngan/SbinFRC9nf6VxWAFboTvYBrmUmGh+g2za6rJk+vvLa&#10;IgOQmt4v8nfvQXlNeEq8FnmfE5W/HDMOyswQoK1CiGzzBRpkeK83qHQP3uS6djs+JUE7cux44pVo&#10;LOGoPI/H4TBCE0fb4HwYxi3xgufbShv7VUBNnJBQjVW3dGJPa2OxEnTtXVwyCauyqlruVpIcEjoe&#10;YshXFrxRSbzoeuhqdZJt0sY3lkJ2xL40dDNhFF+VmHzNjN0wjUOA9eJg2ztc8gowCXiJkgL0j7/p&#10;nT9yE62UHHCoEmoe90wLSqpriaydRqORm8L2gIJ+qU17rdzXS8B5jfDrULwVna+tejHXUD/g3C9c&#10;NjQxyTFnQtNeXFo8oQH/DS4Wi1bGeVPMruVWcRfageUgvW8emFYed4svdgv92LHZG/g73w7mxd5C&#10;XrZv44Dt0PR446y2T+b/FfcZvDy3Xs+/3/w3AAAA//8DAFBLAwQUAAYACAAAACEAxCDLhN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EBIsfb6MERLFo&#10;jw8bkHkm/zPkFwAAAP//AwBQSwECLQAUAAYACAAAACEAtoM4kv4AAADhAQAAEwAAAAAAAAAAAAAA&#10;AAAAAAAAW0NvbnRlbnRfVHlwZXNdLnhtbFBLAQItABQABgAIAAAAIQA4/SH/1gAAAJQBAAALAAAA&#10;AAAAAAAAAAAAAC8BAABfcmVscy8ucmVsc1BLAQItABQABgAIAAAAIQDD2JYQrgIAAEUFAAAOAAAA&#10;AAAAAAAAAAAAAC4CAABkcnMvZTJvRG9jLnhtbFBLAQItABQABgAIAAAAIQDEIMuE3wAAAAsBAAAP&#10;AAAAAAAAAAAAAAAAAAgFAABkcnMvZG93bnJldi54bWxQSwUGAAAAAAQABADzAAAAFAYAAAAA&#10;" o:allowincell="f" filled="f" stroked="f" strokeweight=".5pt">
              <v:textbox inset=",0,,0">
                <w:txbxContent>
                  <w:p w14:paraId="7B58D0F3" w14:textId="60E77913" w:rsidR="00A85CC3" w:rsidRPr="0092559A" w:rsidRDefault="0092559A" w:rsidP="0092559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2559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5C27" w14:textId="77777777" w:rsidR="003343BE" w:rsidRDefault="003343BE" w:rsidP="0027724E">
      <w:pPr>
        <w:spacing w:after="0" w:line="240" w:lineRule="auto"/>
      </w:pPr>
      <w:r>
        <w:separator/>
      </w:r>
    </w:p>
  </w:footnote>
  <w:footnote w:type="continuationSeparator" w:id="0">
    <w:p w14:paraId="06EC68EE" w14:textId="77777777" w:rsidR="003343BE" w:rsidRDefault="003343BE" w:rsidP="0027724E">
      <w:pPr>
        <w:spacing w:after="0" w:line="240" w:lineRule="auto"/>
      </w:pPr>
      <w:r>
        <w:continuationSeparator/>
      </w:r>
    </w:p>
  </w:footnote>
  <w:footnote w:id="1">
    <w:p w14:paraId="05555709" w14:textId="77777777" w:rsidR="00D460C9" w:rsidRDefault="00D460C9" w:rsidP="00D460C9">
      <w:pPr>
        <w:pStyle w:val="Tekstprzypisudolnego"/>
      </w:pPr>
      <w:r w:rsidRPr="00676B80">
        <w:rPr>
          <w:rStyle w:val="Odwoanieprzypisudolnego"/>
          <w:sz w:val="16"/>
          <w:szCs w:val="16"/>
        </w:rPr>
        <w:footnoteRef/>
      </w:r>
      <w:r w:rsidRPr="00676B80">
        <w:rPr>
          <w:i/>
          <w:sz w:val="16"/>
          <w:szCs w:val="18"/>
        </w:rPr>
        <w:t xml:space="preserve"> Dotyczy projektów realizowanych w ścieżce B i C</w:t>
      </w:r>
    </w:p>
  </w:footnote>
  <w:footnote w:id="2">
    <w:p w14:paraId="4C73B1C3" w14:textId="16F93EDF" w:rsidR="00D460C9" w:rsidRDefault="00D460C9">
      <w:pPr>
        <w:pStyle w:val="Tekstprzypisudolnego"/>
      </w:pPr>
      <w:r w:rsidRPr="00D460C9">
        <w:rPr>
          <w:rStyle w:val="Odwoanieprzypisudolnego"/>
          <w:sz w:val="16"/>
          <w:szCs w:val="16"/>
        </w:rPr>
        <w:footnoteRef/>
      </w:r>
      <w:r w:rsidRPr="00D460C9">
        <w:rPr>
          <w:rStyle w:val="Odwoanieprzypisudolnego"/>
          <w:sz w:val="16"/>
          <w:szCs w:val="16"/>
        </w:rPr>
        <w:t xml:space="preserve"> </w:t>
      </w:r>
      <w:r w:rsidRPr="005D3FA4">
        <w:rPr>
          <w:i/>
          <w:sz w:val="16"/>
          <w:szCs w:val="16"/>
        </w:rPr>
        <w:t>W przypadku raportu końcowego cz. A w rubryce nr raportu należy wpisać raport końcowy</w:t>
      </w:r>
    </w:p>
  </w:footnote>
  <w:footnote w:id="3">
    <w:p w14:paraId="527E4A38" w14:textId="2B9BE6FD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</w:p>
  </w:footnote>
  <w:footnote w:id="4">
    <w:p w14:paraId="22D3E5DB" w14:textId="03CA2930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5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6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7">
    <w:p w14:paraId="6609140D" w14:textId="539D4F7D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  <w:r w:rsidR="00B33B15">
        <w:rPr>
          <w:i/>
          <w:sz w:val="16"/>
          <w:szCs w:val="16"/>
        </w:rPr>
        <w:t>.</w:t>
      </w:r>
    </w:p>
  </w:footnote>
  <w:footnote w:id="8">
    <w:p w14:paraId="5B30EA18" w14:textId="0245804B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</w:t>
      </w:r>
      <w:r w:rsidR="00D460C9">
        <w:rPr>
          <w:i/>
          <w:sz w:val="16"/>
          <w:szCs w:val="16"/>
        </w:rPr>
        <w:t>/prace koncepcyjne/</w:t>
      </w:r>
      <w:r w:rsidRPr="004E638C">
        <w:rPr>
          <w:i/>
          <w:sz w:val="16"/>
          <w:szCs w:val="16"/>
        </w:rPr>
        <w:t>badania przemysłowe/prace rozwojowe/przygotowanie do wdrożenia</w:t>
      </w:r>
      <w:r w:rsidR="00B33B15">
        <w:rPr>
          <w:i/>
          <w:sz w:val="16"/>
          <w:szCs w:val="16"/>
        </w:rPr>
        <w:t>.</w:t>
      </w:r>
    </w:p>
  </w:footnote>
  <w:footnote w:id="9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10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11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2">
    <w:p w14:paraId="7B3B1CCE" w14:textId="50BD0842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3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Należy wskazać wszystkich podwykonawców realizujących zadania w ramach kategorii</w:t>
      </w:r>
      <w:r w:rsidR="00112B94" w:rsidRPr="00112B94">
        <w:rPr>
          <w:sz w:val="16"/>
        </w:rPr>
        <w:t xml:space="preserve"> kosztów</w:t>
      </w:r>
      <w:r w:rsidRPr="00112B94">
        <w:rPr>
          <w:sz w:val="16"/>
        </w:rPr>
        <w:t xml:space="preserve"> </w:t>
      </w:r>
      <w:r w:rsidR="00112B94" w:rsidRPr="00112B94">
        <w:rPr>
          <w:sz w:val="16"/>
        </w:rPr>
        <w:t>„</w:t>
      </w:r>
      <w:r w:rsidRPr="00112B94">
        <w:rPr>
          <w:sz w:val="16"/>
        </w:rPr>
        <w:t>E</w:t>
      </w:r>
      <w:r w:rsidR="00112B94" w:rsidRPr="00112B94">
        <w:rPr>
          <w:sz w:val="16"/>
        </w:rPr>
        <w:t>”</w:t>
      </w:r>
    </w:p>
  </w:footnote>
  <w:footnote w:id="14">
    <w:p w14:paraId="46358D26" w14:textId="555D38A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7777777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hyperlink r:id="rId1" w:history="1">
        <w:r w:rsidRPr="00AB372F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AB372F">
        <w:rPr>
          <w:i/>
          <w:sz w:val="16"/>
          <w:szCs w:val="16"/>
        </w:rPr>
        <w:t xml:space="preserve"> </w:t>
      </w:r>
    </w:p>
  </w:footnote>
  <w:footnote w:id="15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6">
    <w:p w14:paraId="12F38D67" w14:textId="5EFE3B91" w:rsidR="00F91164" w:rsidRDefault="00F9116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część H w przypadku, gdy dokumentacja programowa/konkursowa nakłada obowiązek dostarczenia dodatkowych załączników, na przykład </w:t>
      </w:r>
      <w:r w:rsidR="00813F0D">
        <w:t xml:space="preserve">dla </w:t>
      </w:r>
      <w:r>
        <w:t xml:space="preserve">Wspólnych Przedsięwzięć.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2"/>
  </w:num>
  <w:num w:numId="5">
    <w:abstractNumId w:val="22"/>
  </w:num>
  <w:num w:numId="6">
    <w:abstractNumId w:val="17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20"/>
  </w:num>
  <w:num w:numId="12">
    <w:abstractNumId w:val="19"/>
  </w:num>
  <w:num w:numId="13">
    <w:abstractNumId w:val="15"/>
  </w:num>
  <w:num w:numId="14">
    <w:abstractNumId w:val="16"/>
  </w:num>
  <w:num w:numId="15">
    <w:abstractNumId w:val="4"/>
  </w:num>
  <w:num w:numId="16">
    <w:abstractNumId w:val="30"/>
  </w:num>
  <w:num w:numId="17">
    <w:abstractNumId w:val="29"/>
  </w:num>
  <w:num w:numId="18">
    <w:abstractNumId w:val="25"/>
  </w:num>
  <w:num w:numId="19">
    <w:abstractNumId w:val="23"/>
  </w:num>
  <w:num w:numId="20">
    <w:abstractNumId w:val="6"/>
  </w:num>
  <w:num w:numId="21">
    <w:abstractNumId w:val="14"/>
  </w:num>
  <w:num w:numId="22">
    <w:abstractNumId w:val="1"/>
  </w:num>
  <w:num w:numId="23">
    <w:abstractNumId w:val="3"/>
  </w:num>
  <w:num w:numId="24">
    <w:abstractNumId w:val="24"/>
  </w:num>
  <w:num w:numId="25">
    <w:abstractNumId w:val="18"/>
  </w:num>
  <w:num w:numId="26">
    <w:abstractNumId w:val="21"/>
  </w:num>
  <w:num w:numId="27">
    <w:abstractNumId w:val="28"/>
  </w:num>
  <w:num w:numId="28">
    <w:abstractNumId w:val="27"/>
  </w:num>
  <w:num w:numId="29">
    <w:abstractNumId w:val="0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B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5AFD"/>
    <w:rsid w:val="003078A6"/>
    <w:rsid w:val="003343BE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A5A74"/>
    <w:rsid w:val="003A6159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8615D"/>
    <w:rsid w:val="0079196B"/>
    <w:rsid w:val="0079221D"/>
    <w:rsid w:val="007973F3"/>
    <w:rsid w:val="007B330A"/>
    <w:rsid w:val="007C38B6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D3F7C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559A"/>
    <w:rsid w:val="0092696A"/>
    <w:rsid w:val="009330F0"/>
    <w:rsid w:val="00933646"/>
    <w:rsid w:val="009351B7"/>
    <w:rsid w:val="009352E9"/>
    <w:rsid w:val="009358CD"/>
    <w:rsid w:val="00936DB5"/>
    <w:rsid w:val="00943CD4"/>
    <w:rsid w:val="00945865"/>
    <w:rsid w:val="00952CAD"/>
    <w:rsid w:val="00954770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85CC3"/>
    <w:rsid w:val="00AA188B"/>
    <w:rsid w:val="00AA1965"/>
    <w:rsid w:val="00AA3A8F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41E7"/>
    <w:rsid w:val="00B01F91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728"/>
    <w:rsid w:val="00C14DA1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4DFB"/>
    <w:rsid w:val="00CF2C64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460C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C0AF2"/>
    <w:rsid w:val="00DC1081"/>
    <w:rsid w:val="00DD0E7A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60A6A"/>
    <w:rsid w:val="00E61200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5CC3"/>
    <w:rsid w:val="00EC68BA"/>
    <w:rsid w:val="00ED01DC"/>
    <w:rsid w:val="00ED17D9"/>
    <w:rsid w:val="00ED270A"/>
    <w:rsid w:val="00EE11B4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4C55"/>
    <w:rsid w:val="00F8295B"/>
    <w:rsid w:val="00F87268"/>
    <w:rsid w:val="00F91164"/>
    <w:rsid w:val="00F92551"/>
    <w:rsid w:val="00F9255F"/>
    <w:rsid w:val="00F93499"/>
    <w:rsid w:val="00FA0D33"/>
    <w:rsid w:val="00FA4EB5"/>
    <w:rsid w:val="00FB5802"/>
    <w:rsid w:val="00FB6782"/>
    <w:rsid w:val="00FC0B7A"/>
    <w:rsid w:val="00FC2C85"/>
    <w:rsid w:val="00FC3C4B"/>
    <w:rsid w:val="00FC4E5D"/>
    <w:rsid w:val="00FC50FE"/>
    <w:rsid w:val="00FC6A10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Martyna Jachimek</cp:lastModifiedBy>
  <cp:revision>2</cp:revision>
  <cp:lastPrinted>2020-04-15T11:53:00Z</cp:lastPrinted>
  <dcterms:created xsi:type="dcterms:W3CDTF">2023-01-04T13:19:00Z</dcterms:created>
  <dcterms:modified xsi:type="dcterms:W3CDTF">2023-01-04T13:19:00Z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2023-01-04T13:18:41Z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1b92664e-9cca-449f-a83a-c6d888340c5c</vt:lpwstr>
  </property>
  <property fmtid="{D5CDD505-2E9C-101B-9397-08002B2CF9AE}" pid="8" name="MSIP_Label_46723740-be9a-4fd0-bd11-8f09a2f8d61a_ContentBits">
    <vt:lpwstr>2</vt:lpwstr>
  </property>
</Properties>
</file>