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F52B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6864128" w14:textId="3E9761A6" w:rsidR="00DA3D0A" w:rsidRPr="004D1BBE" w:rsidRDefault="00D50D02" w:rsidP="00DA3D0A">
      <w:pPr>
        <w:rPr>
          <w:rFonts w:ascii="Arial" w:hAnsi="Arial" w:cs="Arial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DA3D0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A3D0A" w:rsidRPr="004D1BBE">
        <w:rPr>
          <w:rFonts w:ascii="Arial" w:hAnsi="Arial" w:cs="Arial"/>
        </w:rPr>
        <w:t>(</w:t>
      </w:r>
      <w:r w:rsidR="00DA3D0A">
        <w:rPr>
          <w:rFonts w:ascii="Arial" w:hAnsi="Arial" w:cs="Arial"/>
        </w:rPr>
        <w:t>miejscowość, data</w:t>
      </w:r>
      <w:r w:rsidR="00DA3D0A" w:rsidRPr="004D1BBE">
        <w:rPr>
          <w:rFonts w:ascii="Arial" w:hAnsi="Arial" w:cs="Arial"/>
        </w:rPr>
        <w:t>)</w:t>
      </w:r>
    </w:p>
    <w:p w14:paraId="0C841F0F" w14:textId="777E7A8A" w:rsidR="008060D7" w:rsidRPr="004D1BBE" w:rsidRDefault="00DA3D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3A82AE9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583179E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12DC325" w14:textId="77777777" w:rsidR="008060D7" w:rsidRPr="004D1BBE" w:rsidRDefault="008060D7">
      <w:pPr>
        <w:rPr>
          <w:rFonts w:ascii="Arial" w:hAnsi="Arial" w:cs="Arial"/>
        </w:rPr>
      </w:pPr>
    </w:p>
    <w:p w14:paraId="43A42581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B3F8F26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0634AA5" w14:textId="77777777" w:rsidR="008060D7" w:rsidRPr="004D1BBE" w:rsidRDefault="008060D7" w:rsidP="0068075D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68075D">
        <w:rPr>
          <w:rFonts w:ascii="Arial" w:hAnsi="Arial" w:cs="Arial"/>
          <w:b/>
          <w:sz w:val="28"/>
          <w:szCs w:val="28"/>
        </w:rPr>
        <w:t>Miejska</w:t>
      </w:r>
      <w:r w:rsidRPr="0068075D">
        <w:rPr>
          <w:rFonts w:ascii="Arial" w:hAnsi="Arial" w:cs="Arial"/>
          <w:b/>
          <w:sz w:val="28"/>
          <w:szCs w:val="28"/>
        </w:rPr>
        <w:t xml:space="preserve"> </w:t>
      </w:r>
    </w:p>
    <w:p w14:paraId="1C336B5E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BAABD4D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68075D">
        <w:rPr>
          <w:rFonts w:ascii="Arial" w:hAnsi="Arial" w:cs="Arial"/>
          <w:b/>
          <w:sz w:val="28"/>
          <w:szCs w:val="28"/>
        </w:rPr>
        <w:t>Ostrołęce</w:t>
      </w:r>
    </w:p>
    <w:p w14:paraId="602D301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09B3C79" w14:textId="4F442627" w:rsidR="008060D7" w:rsidRPr="0064344A" w:rsidRDefault="00AC7D27" w:rsidP="00CB3035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</w:t>
      </w:r>
      <w:r w:rsidR="00DA3D0A">
        <w:rPr>
          <w:rFonts w:ascii="Arial" w:hAnsi="Arial" w:cs="Arial"/>
          <w:sz w:val="24"/>
          <w:szCs w:val="24"/>
        </w:rPr>
        <w:t xml:space="preserve">ust. 1a w związku z art. 29 ust. 4 pkt 3 lit. c) </w:t>
      </w:r>
      <w:r w:rsidR="008060D7"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68075D">
        <w:rPr>
          <w:rFonts w:ascii="Arial" w:hAnsi="Arial" w:cs="Arial"/>
          <w:iCs/>
          <w:sz w:val="24"/>
          <w:szCs w:val="24"/>
        </w:rPr>
        <w:t>Dz. U. z 20</w:t>
      </w:r>
      <w:r w:rsidR="003547B9">
        <w:rPr>
          <w:rFonts w:ascii="Arial" w:hAnsi="Arial" w:cs="Arial"/>
          <w:iCs/>
          <w:sz w:val="24"/>
          <w:szCs w:val="24"/>
        </w:rPr>
        <w:t>2</w:t>
      </w:r>
      <w:r w:rsidR="00C216D6">
        <w:rPr>
          <w:rFonts w:ascii="Arial" w:hAnsi="Arial" w:cs="Arial"/>
          <w:iCs/>
          <w:sz w:val="24"/>
          <w:szCs w:val="24"/>
        </w:rPr>
        <w:t>1</w:t>
      </w:r>
      <w:r w:rsidR="003547B9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r. poz. </w:t>
      </w:r>
      <w:r w:rsidR="00C216D6">
        <w:rPr>
          <w:rFonts w:ascii="Arial" w:hAnsi="Arial" w:cs="Arial"/>
          <w:iCs/>
          <w:sz w:val="24"/>
          <w:szCs w:val="24"/>
        </w:rPr>
        <w:t>2351</w:t>
      </w:r>
      <w:r w:rsidR="003547B9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64344A">
        <w:rPr>
          <w:rFonts w:ascii="Arial" w:hAnsi="Arial" w:cs="Arial"/>
          <w:sz w:val="24"/>
          <w:szCs w:val="24"/>
        </w:rPr>
        <w:t xml:space="preserve"> </w:t>
      </w:r>
      <w:r w:rsidR="0064344A" w:rsidRPr="0064344A">
        <w:rPr>
          <w:rFonts w:ascii="Arial" w:hAnsi="Arial" w:cs="Arial"/>
          <w:b/>
          <w:bCs/>
          <w:sz w:val="24"/>
          <w:szCs w:val="24"/>
        </w:rPr>
        <w:t>instalacji fotowoltaicznej</w:t>
      </w:r>
      <w:r w:rsidRPr="0064344A">
        <w:rPr>
          <w:rFonts w:ascii="Arial" w:hAnsi="Arial" w:cs="Arial"/>
          <w:b/>
          <w:bCs/>
          <w:sz w:val="24"/>
          <w:szCs w:val="24"/>
        </w:rPr>
        <w:t>:</w:t>
      </w:r>
    </w:p>
    <w:p w14:paraId="6F5F53F9" w14:textId="77777777" w:rsidR="0064344A" w:rsidRDefault="0064344A" w:rsidP="0064344A">
      <w:pPr>
        <w:jc w:val="center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7256095" w14:textId="6E6E6BFD" w:rsidR="0064344A" w:rsidRDefault="0064344A" w:rsidP="0064344A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nazwa obiektu</w:t>
      </w:r>
      <w:r w:rsidR="00CB3035">
        <w:rPr>
          <w:rFonts w:ascii="Arial" w:hAnsi="Arial" w:cs="Arial"/>
          <w:szCs w:val="24"/>
        </w:rPr>
        <w:t>, gdzie zlokalizowano instalację</w:t>
      </w:r>
      <w:r w:rsidRPr="004D1BBE">
        <w:rPr>
          <w:rFonts w:ascii="Arial" w:hAnsi="Arial" w:cs="Arial"/>
          <w:szCs w:val="24"/>
        </w:rPr>
        <w:t>)</w:t>
      </w:r>
    </w:p>
    <w:p w14:paraId="7FC853B6" w14:textId="77777777" w:rsidR="008060D7" w:rsidRDefault="008060D7" w:rsidP="00DA3D0A">
      <w:pPr>
        <w:jc w:val="center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40593D" w14:textId="0458AA68" w:rsidR="008060D7" w:rsidRDefault="008060D7" w:rsidP="00DA3D0A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</w:t>
      </w:r>
      <w:r w:rsidR="00DA3D0A">
        <w:rPr>
          <w:rFonts w:ascii="Arial" w:hAnsi="Arial" w:cs="Arial"/>
          <w:szCs w:val="24"/>
        </w:rPr>
        <w:t xml:space="preserve"> inwestycji</w:t>
      </w:r>
      <w:r w:rsidRPr="004D1BBE">
        <w:rPr>
          <w:rFonts w:ascii="Arial" w:hAnsi="Arial" w:cs="Arial"/>
          <w:szCs w:val="24"/>
        </w:rPr>
        <w:t>)</w:t>
      </w:r>
    </w:p>
    <w:p w14:paraId="68CFE1C0" w14:textId="58A42C27" w:rsidR="008060D7" w:rsidRPr="004D1BBE" w:rsidRDefault="008060D7" w:rsidP="00DA3D0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</w:t>
      </w:r>
      <w:r w:rsidR="00DA3D0A">
        <w:rPr>
          <w:rFonts w:ascii="Arial" w:hAnsi="Arial" w:cs="Arial"/>
          <w:sz w:val="24"/>
          <w:szCs w:val="24"/>
        </w:rPr>
        <w:t>.</w:t>
      </w:r>
    </w:p>
    <w:p w14:paraId="0A146609" w14:textId="0F1D3340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p w14:paraId="6E43C7AF" w14:textId="03A4D5AE" w:rsidR="00DA3D0A" w:rsidRDefault="00DA3D0A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05E81">
        <w:rPr>
          <w:rFonts w:ascii="Arial" w:hAnsi="Arial" w:cs="Arial"/>
          <w:b/>
          <w:sz w:val="24"/>
          <w:szCs w:val="24"/>
        </w:rPr>
        <w:t>Lokalizacja modułów PV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05E81">
        <w:rPr>
          <w:rFonts w:ascii="Arial" w:hAnsi="Arial" w:cs="Arial"/>
          <w:bCs/>
          <w:sz w:val="24"/>
          <w:szCs w:val="24"/>
        </w:rPr>
        <w:t>Na dachu lub elewacji</w:t>
      </w:r>
      <w:r>
        <w:rPr>
          <w:rFonts w:ascii="Arial" w:hAnsi="Arial" w:cs="Arial"/>
          <w:bCs/>
          <w:sz w:val="24"/>
          <w:szCs w:val="24"/>
        </w:rPr>
        <w:t>/instalacja wolnostojąca</w:t>
      </w:r>
      <w:r w:rsidR="00605E81">
        <w:rPr>
          <w:rFonts w:ascii="Arial" w:hAnsi="Arial" w:cs="Arial"/>
          <w:bCs/>
          <w:sz w:val="24"/>
          <w:szCs w:val="24"/>
        </w:rPr>
        <w:t>*.</w:t>
      </w:r>
    </w:p>
    <w:p w14:paraId="756ADCB2" w14:textId="54203F1C" w:rsidR="00605E81" w:rsidRDefault="00605E81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05E81">
        <w:rPr>
          <w:rFonts w:ascii="Arial" w:hAnsi="Arial" w:cs="Arial"/>
          <w:b/>
          <w:sz w:val="24"/>
          <w:szCs w:val="24"/>
        </w:rPr>
        <w:t>Moc instalacji:</w:t>
      </w:r>
      <w:r>
        <w:rPr>
          <w:rFonts w:ascii="Arial" w:hAnsi="Arial" w:cs="Arial"/>
          <w:bCs/>
          <w:sz w:val="24"/>
          <w:szCs w:val="24"/>
        </w:rPr>
        <w:t xml:space="preserve"> ……….. </w:t>
      </w:r>
      <w:proofErr w:type="spellStart"/>
      <w:r>
        <w:rPr>
          <w:rFonts w:ascii="Arial" w:hAnsi="Arial" w:cs="Arial"/>
          <w:bCs/>
          <w:sz w:val="24"/>
          <w:szCs w:val="24"/>
        </w:rPr>
        <w:t>kWp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16FF8D8" w14:textId="67072DB7" w:rsidR="00605E81" w:rsidRDefault="00605E81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05E81">
        <w:rPr>
          <w:rFonts w:ascii="Arial" w:hAnsi="Arial" w:cs="Arial"/>
          <w:b/>
          <w:sz w:val="24"/>
          <w:szCs w:val="24"/>
        </w:rPr>
        <w:t>Kubatura obiektu:</w:t>
      </w:r>
      <w:r>
        <w:rPr>
          <w:rFonts w:ascii="Arial" w:hAnsi="Arial" w:cs="Arial"/>
          <w:bCs/>
          <w:sz w:val="24"/>
          <w:szCs w:val="24"/>
        </w:rPr>
        <w:t xml:space="preserve"> Powyżej 1000 m</w:t>
      </w:r>
      <w:r w:rsidRPr="00605E81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>/ Poniżej 1000 m</w:t>
      </w:r>
      <w:r w:rsidRPr="00605E81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>*.</w:t>
      </w:r>
    </w:p>
    <w:p w14:paraId="1971AFF5" w14:textId="5AD30E8A" w:rsidR="00605E81" w:rsidRDefault="00605E81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Wysokość obiektu:</w:t>
      </w:r>
      <w:r>
        <w:rPr>
          <w:rFonts w:ascii="Arial" w:hAnsi="Arial" w:cs="Arial"/>
          <w:bCs/>
          <w:sz w:val="24"/>
          <w:szCs w:val="24"/>
        </w:rPr>
        <w:t xml:space="preserve"> Powyżej 12 m/ Poniżej 12 m*. </w:t>
      </w:r>
    </w:p>
    <w:p w14:paraId="7421E9C3" w14:textId="7CEB396E" w:rsidR="00605E81" w:rsidRDefault="00605E81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Powierzchnia całkowita obiektu:</w:t>
      </w:r>
      <w:r>
        <w:rPr>
          <w:rFonts w:ascii="Arial" w:hAnsi="Arial" w:cs="Arial"/>
          <w:bCs/>
          <w:sz w:val="24"/>
          <w:szCs w:val="24"/>
        </w:rPr>
        <w:t xml:space="preserve"> ……………… m</w:t>
      </w:r>
      <w:r w:rsidRPr="00605E81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79F71CE2" w14:textId="77777777" w:rsidR="00605E81" w:rsidRDefault="00605E81" w:rsidP="00DA3D0A">
      <w:pPr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605E81">
        <w:rPr>
          <w:rFonts w:ascii="Arial" w:hAnsi="Arial" w:cs="Arial"/>
          <w:b/>
          <w:sz w:val="24"/>
          <w:szCs w:val="24"/>
        </w:rPr>
        <w:t>Uzgodnienie projektu z rzeczoznawcą ds. zabezpieczeń ppoż.</w:t>
      </w:r>
      <w:r>
        <w:rPr>
          <w:rFonts w:ascii="Arial" w:hAnsi="Arial" w:cs="Arial"/>
          <w:b/>
          <w:sz w:val="24"/>
          <w:szCs w:val="24"/>
        </w:rPr>
        <w:t>:</w:t>
      </w:r>
    </w:p>
    <w:p w14:paraId="0702CC4E" w14:textId="65A3618D" w:rsidR="00605E81" w:rsidRDefault="00605E81" w:rsidP="00605E81">
      <w:pPr>
        <w:numPr>
          <w:ilvl w:val="0"/>
          <w:numId w:val="7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05E81">
        <w:rPr>
          <w:rFonts w:ascii="Arial" w:hAnsi="Arial" w:cs="Arial"/>
          <w:bCs/>
          <w:sz w:val="24"/>
          <w:szCs w:val="24"/>
        </w:rPr>
        <w:t>Imię i nazwisko rzeczoznawcy: 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</w:t>
      </w:r>
      <w:r w:rsidRPr="00605E8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</w:t>
      </w:r>
    </w:p>
    <w:p w14:paraId="6CD32311" w14:textId="6BDE0CA1" w:rsidR="00605E81" w:rsidRDefault="00605E81" w:rsidP="00605E81">
      <w:pPr>
        <w:numPr>
          <w:ilvl w:val="0"/>
          <w:numId w:val="7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Numer uprawnień rzeczoznawcy: ……………………………………………………..</w:t>
      </w:r>
    </w:p>
    <w:p w14:paraId="605A392C" w14:textId="50C071D6" w:rsidR="00605E81" w:rsidRDefault="00605E81" w:rsidP="00605E81">
      <w:pPr>
        <w:numPr>
          <w:ilvl w:val="0"/>
          <w:numId w:val="7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uzgodnienia: ……………………………………………………….………………</w:t>
      </w:r>
    </w:p>
    <w:p w14:paraId="02D1C19E" w14:textId="6DBCEBC0" w:rsidR="00605E81" w:rsidRPr="00605E81" w:rsidRDefault="00605E81" w:rsidP="00605E81">
      <w:pPr>
        <w:numPr>
          <w:ilvl w:val="0"/>
          <w:numId w:val="7"/>
        </w:num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Uzgodnienie z uwagami: TAK/NIE*. </w:t>
      </w:r>
    </w:p>
    <w:p w14:paraId="26994D6B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23BC47B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9ED8EE2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3941BE5" w14:textId="0D95FDA5" w:rsidR="00B10C69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</w:t>
      </w:r>
    </w:p>
    <w:p w14:paraId="3AB1D5A1" w14:textId="6B5F04CF" w:rsidR="00605E81" w:rsidRDefault="00605E81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Potwierdzenie wniesienia opłaty skarbowej za udzielenie pełnomocnictwa </w:t>
      </w:r>
      <w:r w:rsidRPr="00446A4A">
        <w:rPr>
          <w:rFonts w:ascii="Arial" w:hAnsi="Arial" w:cs="Arial"/>
          <w:sz w:val="18"/>
        </w:rPr>
        <w:t>(w przypadku zastępstwa)</w:t>
      </w:r>
      <w:r>
        <w:rPr>
          <w:rFonts w:ascii="Arial" w:hAnsi="Arial" w:cs="Arial"/>
          <w:sz w:val="18"/>
        </w:rPr>
        <w:t>.</w:t>
      </w:r>
    </w:p>
    <w:p w14:paraId="37485849" w14:textId="3E0BC4B7" w:rsidR="007B680F" w:rsidRDefault="007B680F" w:rsidP="007B680F">
      <w:pPr>
        <w:ind w:left="360"/>
        <w:rPr>
          <w:rFonts w:ascii="Arial" w:hAnsi="Arial" w:cs="Arial"/>
          <w:sz w:val="18"/>
        </w:rPr>
      </w:pPr>
    </w:p>
    <w:p w14:paraId="17C739AD" w14:textId="77777777" w:rsidR="007B680F" w:rsidRPr="00015FB4" w:rsidRDefault="007B680F" w:rsidP="007B680F">
      <w:pPr>
        <w:rPr>
          <w:rFonts w:ascii="Arial" w:hAnsi="Arial" w:cs="Arial"/>
          <w:i/>
          <w:iCs/>
          <w:sz w:val="18"/>
        </w:rPr>
      </w:pPr>
      <w:r w:rsidRPr="00015FB4">
        <w:rPr>
          <w:rFonts w:ascii="Arial" w:hAnsi="Arial" w:cs="Arial"/>
          <w:i/>
          <w:iCs/>
          <w:sz w:val="18"/>
        </w:rPr>
        <w:t xml:space="preserve">Na drugiej stronie znajduje się informacja dot. przetwarzania danych osobowych. </w:t>
      </w:r>
    </w:p>
    <w:p w14:paraId="72EFB8A0" w14:textId="416FC268" w:rsidR="00B10C69" w:rsidRDefault="00B10C69" w:rsidP="00E924D9">
      <w:pPr>
        <w:spacing w:line="276" w:lineRule="auto"/>
        <w:jc w:val="both"/>
      </w:pPr>
      <w:r>
        <w:rPr>
          <w:rFonts w:ascii="Arial" w:hAnsi="Arial" w:cs="Arial"/>
          <w:sz w:val="18"/>
        </w:rPr>
        <w:br w:type="page"/>
      </w:r>
      <w:r w:rsidR="00000000">
        <w:rPr>
          <w:noProof/>
        </w:rPr>
        <w:lastRenderedPageBreak/>
        <w:pict w14:anchorId="4C989F9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-33pt;margin-top:-5.9pt;width:553.8pt;height:657.7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2g2gEAAM8DAAAOAAAAZHJzL2Uyb0RvYy54bWysU8Fu2zAMvQ/YPwi6L3YzuEmMOAXWIrsM&#10;64BuH6DIUmxAEjVRjZ19/SjFTdPuMhT1QZZI6vE9klrfjNawgwrYg2v41azkTDkJbe/2Df/1c/tp&#10;yRlG4VphwKmGHxXym83HD+vB12oOHZhWBUYgDuvBN7yL0ddFgbJTVuAMvHLk1BCsiHQM+6INYiB0&#10;a4p5WV4XA4TWB5AKkax3JyffZHytlYz3WqOKzDScuMW8hrzu0lps1qLeB+G7Xk40xBtYWNE7SnqG&#10;uhNRsMfQ/wNlexkAQceZBFuA1r1UWQOpuSpfqXnohFdZCxUH/blM+H6w8vvhwf8ILI5fYKQGpoIM&#10;HmskY9Iz6mDTn5gy8lMJj+eyqTEyScZVuahW1xVnknyr5fLzYlElnOL5ug8YvyqwLG0aHqgvuVzi&#10;8A3jKfQpJGVDMH277Y3JhyPemsAOglpInW9h4MwIjGRs+DZ/U7YX14xjA9Gp5omY9W3D0e1z0hdh&#10;+B/omUUnWnUiUZX0PaXM17PWC1hSbly6pfIIThqf65p2cdyNU7F30B6pB/SM4j0t2gAxl6b3nHUQ&#10;/ry2DTSupOb3owiKsxDNLZymWzhJ8Q2PmVxKQlOTuU0Tnsby8kz7y3e4+QsAAP//AwBQSwMEFAAG&#10;AAgAAAAhAGdBgancAAAABwEAAA8AAABkcnMvZG93bnJldi54bWxMj0FPwzAMhe9I/IfISNxYyqAb&#10;lKYTqjTOMJBQb1njtRWNUyVZW/j1eFzGxXrWs977nG9m24sRfegcKbhdJCCQamc6ahR8vG9vHkCE&#10;qMno3hEq+MYAm+LyIteZcRO94biLjeAQCplW0MY4ZFKGukWrw8INSOwdnLc68uobabyeONz2cpkk&#10;K2l1R9zQ6gHLFuuv3dEqiJ8y/HhfVS/b+rVaj+uynA6dUtdX8/MTiIhzPB/DCZ/RoWCmvTuSCaJX&#10;wI/Ev3ny7pePdyD2rNJ0lYIscvmfv/gFAAD//wMAUEsBAi0AFAAGAAgAAAAhALaDOJL+AAAA4QEA&#10;ABMAAAAAAAAAAAAAAAAAAAAAAFtDb250ZW50X1R5cGVzXS54bWxQSwECLQAUAAYACAAAACEAOP0h&#10;/9YAAACUAQAACwAAAAAAAAAAAAAAAAAvAQAAX3JlbHMvLnJlbHNQSwECLQAUAAYACAAAACEAFvod&#10;oNoBAADPAwAADgAAAAAAAAAAAAAAAAAuAgAAZHJzL2Uyb0RvYy54bWxQSwECLQAUAAYACAAAACEA&#10;Z0GBqdwAAAAHAQAADwAAAAAAAAAAAAAAAAA0BAAAZHJzL2Rvd25yZXYueG1sUEsFBgAAAAAEAAQA&#10;8wAAAD0FAAAAAA==&#10;" strokecolor="#bcbcbc">
            <v:textbox>
              <w:txbxContent>
                <w:p w14:paraId="49879607" w14:textId="77777777" w:rsidR="00E924D9" w:rsidRPr="007731AA" w:rsidRDefault="00E924D9" w:rsidP="00E924D9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731AA">
                    <w:rPr>
                      <w:rFonts w:ascii="Calibri Light" w:hAnsi="Calibri Light"/>
                      <w:b/>
                      <w:bCs/>
                      <w:color w:val="000000"/>
                      <w:sz w:val="28"/>
                      <w:szCs w:val="28"/>
                    </w:rPr>
                    <w:t>KLAUZULA INFORMACYJNA</w:t>
                  </w:r>
                </w:p>
                <w:p w14:paraId="24A487A8" w14:textId="77777777" w:rsidR="00DF0CE3" w:rsidRDefault="00E924D9" w:rsidP="00DF0CE3">
                  <w:pPr>
                    <w:jc w:val="center"/>
                    <w:rPr>
                      <w:rFonts w:ascii="Calibri Light" w:hAnsi="Calibri Light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8"/>
                      <w:szCs w:val="28"/>
                    </w:rPr>
                    <w:t xml:space="preserve">dot. </w:t>
                  </w:r>
                  <w:r w:rsidR="00DF0CE3">
                    <w:rPr>
                      <w:rFonts w:ascii="Calibri Light" w:hAnsi="Calibri Light"/>
                      <w:i/>
                      <w:iCs/>
                      <w:color w:val="000000"/>
                      <w:sz w:val="28"/>
                      <w:szCs w:val="28"/>
                    </w:rPr>
                    <w:t xml:space="preserve">przetwarzania danych osobowych w związku </w:t>
                  </w:r>
                  <w:r w:rsidR="00DF0CE3" w:rsidRPr="007731AA">
                    <w:rPr>
                      <w:rFonts w:ascii="Calibri Light" w:hAnsi="Calibri Light"/>
                      <w:i/>
                      <w:iCs/>
                      <w:color w:val="000000"/>
                      <w:sz w:val="28"/>
                      <w:szCs w:val="28"/>
                    </w:rPr>
                    <w:t>z art. 23 ustawy z dnia 24 sierpnia 1991 r. o Państwowej Straży Pożarnej (Dz. U. z 2021 r. poz. 1940 ze zm.)</w:t>
                  </w:r>
                </w:p>
                <w:p w14:paraId="309568D8" w14:textId="1BB25CF3" w:rsidR="00E924D9" w:rsidRPr="007731AA" w:rsidRDefault="00E924D9" w:rsidP="00DF0CE3">
                  <w:pPr>
                    <w:jc w:val="center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6EE3FFA2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Zgodnie z art. 13 ust. 1 i 2 ogólnego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 xml:space="preserve">rozporządzenia o ochronie danych osobowych z dnia 27 kwietnia 2016 r. Parlamentu Europejskiego i Rady (UE) 2016/679 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(zwanego dalej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Rozporządzeniem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) informujemy, że:</w:t>
                  </w:r>
                </w:p>
                <w:p w14:paraId="3BD2C989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1. Administratorem przetwarzającym Pani/Pana dane osobowe jest </w:t>
                  </w:r>
                  <w:r w:rsidRPr="007731AA">
                    <w:rPr>
                      <w:rFonts w:ascii="Calibri Light" w:hAnsi="Calibri Light"/>
                      <w:b/>
                      <w:bCs/>
                      <w:color w:val="000000"/>
                      <w:sz w:val="24"/>
                      <w:szCs w:val="24"/>
                    </w:rPr>
                    <w:t>Komendant Miejski Państwowej Straży Pożarnej w Ostrołęce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, z siedzibą przy ul. Celnej 11, 07-412 Ostrołęka, zwany dalej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Organem PSP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08A64F6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2. W Komendzie Miejskiej PSP w Ostrołęce wyznaczony został Inspektor Ochrony Danych, </w:t>
                  </w:r>
                </w:p>
                <w:p w14:paraId="78500330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  <w:lang w:val="de-DE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  <w:lang w:val="de-DE"/>
                    </w:rPr>
                    <w:t xml:space="preserve">kontakt </w:t>
                  </w:r>
                  <w:proofErr w:type="spellStart"/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  <w:lang w:val="de-DE"/>
                    </w:rPr>
                    <w:t>e-mail</w:t>
                  </w:r>
                  <w:proofErr w:type="spellEnd"/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  <w:lang w:val="de-DE"/>
                    </w:rPr>
                    <w:t xml:space="preserve">: ochrona.danych@mazowsze.straz.pl. </w:t>
                  </w:r>
                </w:p>
                <w:p w14:paraId="30972FC4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3. Celem zbierania i przetwarzania Pani/Pana danych osobowych będzie realizacja zadań ustawowych organu Państwowej Straży Pożarnej na podstawie art. 1 ust 2 pkt 1 i 5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ustawy z dnia 24 sierpnia 1991 r. o Państwowej Straży Pożarnej (Dz. U. z 2021 r. poz. 1940 ze zm.)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, tj.:</w:t>
                  </w:r>
                </w:p>
                <w:p w14:paraId="33103843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a) rozpoznawanie zagrożeń pożarowych i innych miejscowych zagrożeń,</w:t>
                  </w:r>
                </w:p>
                <w:p w14:paraId="104B35D0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b) nadzór nad przestrzeganiem przepisów przeciwpożarowych,</w:t>
                  </w:r>
                </w:p>
                <w:p w14:paraId="305C2D60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mających na celu wypełnienia obowiązku prawnego ciążącego na administratorze oraz obowiązku w zakresie sprawowania władzy publicznej, ciążącego na administratorze, zgodnie z art. 6 ust 1 lit. c) i e)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Rozporządzenia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B459A49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4. Odbiorcą Pani/Pana danych osobowych są podmioty uprawnione na podstawie przepisów prawa oraz podmioty przetwarzające, realizujące usługi na rzecz administratora.</w:t>
                  </w:r>
                </w:p>
                <w:p w14:paraId="183CB744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5. Pani/Pana dane osobowe będą przechowywane przez okres czasu zgodny z przepisami wynikającymi 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br/>
                    <w:t>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1 Ministra Spraw Wewnętrznych i Administracji z dnia 4 stycznia 2022 r. w sprawie instrukcji kancelaryjnej i jednolitego rzeczowego wykazu akt dla Państwowej Straży Pożarnej.</w:t>
                  </w:r>
                </w:p>
                <w:p w14:paraId="6C4F6FE3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6. Posiada Pani/Pan prawo:</w:t>
                  </w:r>
                </w:p>
                <w:p w14:paraId="3E843C8B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a) żądania dostępu do treści swoich danych,</w:t>
                  </w:r>
                </w:p>
                <w:p w14:paraId="72137BAE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b) sprostowania swoich danych,</w:t>
                  </w:r>
                </w:p>
                <w:p w14:paraId="707CC495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c) usunięcia danych, przetwarzanych na podstawie Pani/Pana zgody; w pozostałych przypadkach, 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br/>
                    <w:t xml:space="preserve">w których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Organ PSP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 przetwarza dane osobowe na podstawie przepisów prawa, dane mogą być usunięte po zakończeniu okresu archiwizacji,</w:t>
                  </w:r>
                </w:p>
                <w:p w14:paraId="7D8E8A6D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d) ograniczenia przetwarzania swoich danych,</w:t>
                  </w:r>
                </w:p>
                <w:p w14:paraId="60617301" w14:textId="77777777" w:rsidR="00E924D9" w:rsidRPr="007731AA" w:rsidRDefault="00E924D9" w:rsidP="00E924D9">
                  <w:pPr>
                    <w:ind w:left="720"/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e) wniesienia sprzeciwu wobec przetwarzania swoich danych, z zastrzeżeniem, że nie dotyczy 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br/>
                    <w:t xml:space="preserve">to przypadków, w których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Organ PSP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 posiada uprawnienie do przetwarzania danych na podstawie przepisów prawa.</w:t>
                  </w:r>
                </w:p>
                <w:p w14:paraId="1585CD80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7. Posiada Pani/Pan prawo wniesienia skargi do Prezesa Urzędu Ochrony Danych Osobowych jeżeli uzna 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br/>
                    <w:t xml:space="preserve">Pani/Pan że przetwarzanie narusza zapisy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Rozporządzenia</w:t>
                  </w: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9295CB3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>8. Podanie przez Panią/Pana danych osobowych jest wymogiem ustawowym w celu realizacji zadań, o których mowa w pkt 3. Jest Pani/Pan zobowiązany do ich podania, a konsekwencją niepodania danych osobowych będzie zastosowanie sankcji, określonych w przepisach prawa, w szczególności w kodeksie karnym.</w:t>
                  </w:r>
                </w:p>
                <w:p w14:paraId="52D61784" w14:textId="77777777" w:rsidR="00E924D9" w:rsidRPr="007731AA" w:rsidRDefault="00E924D9" w:rsidP="00E924D9">
                  <w:pPr>
                    <w:jc w:val="both"/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</w:pPr>
                  <w:r w:rsidRPr="007731AA">
                    <w:rPr>
                      <w:rFonts w:ascii="Calibri Light" w:hAnsi="Calibri Light"/>
                      <w:color w:val="000000"/>
                      <w:sz w:val="24"/>
                      <w:szCs w:val="24"/>
                    </w:rPr>
                    <w:t xml:space="preserve">9. Przetwarzanie podanych przez Panią/Pana danych osobowych nie będzie podlegało zautomatyzowanemu podejmowaniu decyzji, w tym profilowaniu, o którym mowa w art. 22 ust. 1 i 4 </w:t>
                  </w:r>
                  <w:r w:rsidRPr="007731AA">
                    <w:rPr>
                      <w:rFonts w:ascii="Calibri Light" w:hAnsi="Calibri Light"/>
                      <w:i/>
                      <w:iCs/>
                      <w:color w:val="000000"/>
                      <w:sz w:val="24"/>
                      <w:szCs w:val="24"/>
                    </w:rPr>
                    <w:t>Rozporządzenia.</w:t>
                  </w:r>
                </w:p>
              </w:txbxContent>
            </v:textbox>
          </v:shape>
        </w:pict>
      </w:r>
      <w:r w:rsidR="00E924D9">
        <w:t xml:space="preserve"> </w:t>
      </w:r>
    </w:p>
    <w:p w14:paraId="718ABFF8" w14:textId="78324890" w:rsidR="00CD78BC" w:rsidRDefault="00CD78BC" w:rsidP="00B10C69">
      <w:pPr>
        <w:ind w:left="720"/>
        <w:rPr>
          <w:rFonts w:ascii="Arial" w:hAnsi="Arial" w:cs="Arial"/>
          <w:sz w:val="18"/>
        </w:rPr>
      </w:pPr>
    </w:p>
    <w:p w14:paraId="3C16C103" w14:textId="4FF75DF1" w:rsidR="00E924D9" w:rsidRPr="00E924D9" w:rsidRDefault="00E924D9" w:rsidP="00E924D9">
      <w:pPr>
        <w:rPr>
          <w:rFonts w:ascii="Arial" w:hAnsi="Arial" w:cs="Arial"/>
          <w:sz w:val="18"/>
        </w:rPr>
      </w:pPr>
    </w:p>
    <w:p w14:paraId="5FDBB5D3" w14:textId="0ADB403D" w:rsidR="00E924D9" w:rsidRPr="00E924D9" w:rsidRDefault="00E924D9" w:rsidP="00E924D9">
      <w:pPr>
        <w:rPr>
          <w:rFonts w:ascii="Arial" w:hAnsi="Arial" w:cs="Arial"/>
          <w:sz w:val="18"/>
        </w:rPr>
      </w:pPr>
    </w:p>
    <w:p w14:paraId="183C1CCF" w14:textId="5529F0F6" w:rsidR="00E924D9" w:rsidRPr="00E924D9" w:rsidRDefault="00E924D9" w:rsidP="00E924D9">
      <w:pPr>
        <w:rPr>
          <w:rFonts w:ascii="Arial" w:hAnsi="Arial" w:cs="Arial"/>
          <w:sz w:val="18"/>
        </w:rPr>
      </w:pPr>
    </w:p>
    <w:p w14:paraId="450DFD4F" w14:textId="44BBA7C6" w:rsidR="00E924D9" w:rsidRPr="00E924D9" w:rsidRDefault="00E924D9" w:rsidP="00E924D9">
      <w:pPr>
        <w:rPr>
          <w:rFonts w:ascii="Arial" w:hAnsi="Arial" w:cs="Arial"/>
          <w:sz w:val="18"/>
        </w:rPr>
      </w:pPr>
    </w:p>
    <w:p w14:paraId="6E203C3B" w14:textId="65B39373" w:rsidR="00E924D9" w:rsidRPr="00E924D9" w:rsidRDefault="00E924D9" w:rsidP="00E924D9">
      <w:pPr>
        <w:rPr>
          <w:rFonts w:ascii="Arial" w:hAnsi="Arial" w:cs="Arial"/>
          <w:sz w:val="18"/>
        </w:rPr>
      </w:pPr>
    </w:p>
    <w:p w14:paraId="352C91E6" w14:textId="09E5E658" w:rsidR="00E924D9" w:rsidRPr="00E924D9" w:rsidRDefault="00E924D9" w:rsidP="00E924D9">
      <w:pPr>
        <w:rPr>
          <w:rFonts w:ascii="Arial" w:hAnsi="Arial" w:cs="Arial"/>
          <w:sz w:val="18"/>
        </w:rPr>
      </w:pPr>
    </w:p>
    <w:p w14:paraId="53C283E0" w14:textId="684A1445" w:rsidR="00E924D9" w:rsidRPr="00E924D9" w:rsidRDefault="00E924D9" w:rsidP="00E924D9">
      <w:pPr>
        <w:rPr>
          <w:rFonts w:ascii="Arial" w:hAnsi="Arial" w:cs="Arial"/>
          <w:sz w:val="18"/>
        </w:rPr>
      </w:pPr>
    </w:p>
    <w:p w14:paraId="7CF88A7B" w14:textId="65E594B5" w:rsidR="00E924D9" w:rsidRPr="00E924D9" w:rsidRDefault="00E924D9" w:rsidP="00E924D9">
      <w:pPr>
        <w:rPr>
          <w:rFonts w:ascii="Arial" w:hAnsi="Arial" w:cs="Arial"/>
          <w:sz w:val="18"/>
        </w:rPr>
      </w:pPr>
    </w:p>
    <w:p w14:paraId="3386BFB1" w14:textId="5374BE45" w:rsidR="00E924D9" w:rsidRPr="00E924D9" w:rsidRDefault="00E924D9" w:rsidP="00E924D9">
      <w:pPr>
        <w:rPr>
          <w:rFonts w:ascii="Arial" w:hAnsi="Arial" w:cs="Arial"/>
          <w:sz w:val="18"/>
        </w:rPr>
      </w:pPr>
    </w:p>
    <w:p w14:paraId="40B43628" w14:textId="5C8E753F" w:rsidR="00E924D9" w:rsidRPr="00E924D9" w:rsidRDefault="00E924D9" w:rsidP="00E924D9">
      <w:pPr>
        <w:rPr>
          <w:rFonts w:ascii="Arial" w:hAnsi="Arial" w:cs="Arial"/>
          <w:sz w:val="18"/>
        </w:rPr>
      </w:pPr>
    </w:p>
    <w:p w14:paraId="6034CE1F" w14:textId="64D46C1A" w:rsidR="00E924D9" w:rsidRPr="00E924D9" w:rsidRDefault="00E924D9" w:rsidP="00E924D9">
      <w:pPr>
        <w:rPr>
          <w:rFonts w:ascii="Arial" w:hAnsi="Arial" w:cs="Arial"/>
          <w:sz w:val="18"/>
        </w:rPr>
      </w:pPr>
    </w:p>
    <w:p w14:paraId="4444106A" w14:textId="02368CBA" w:rsidR="00E924D9" w:rsidRPr="00E924D9" w:rsidRDefault="00E924D9" w:rsidP="00E924D9">
      <w:pPr>
        <w:rPr>
          <w:rFonts w:ascii="Arial" w:hAnsi="Arial" w:cs="Arial"/>
          <w:sz w:val="18"/>
        </w:rPr>
      </w:pPr>
    </w:p>
    <w:p w14:paraId="01C1635D" w14:textId="730D8535" w:rsidR="00E924D9" w:rsidRPr="00E924D9" w:rsidRDefault="00E924D9" w:rsidP="00E924D9">
      <w:pPr>
        <w:rPr>
          <w:rFonts w:ascii="Arial" w:hAnsi="Arial" w:cs="Arial"/>
          <w:sz w:val="18"/>
        </w:rPr>
      </w:pPr>
    </w:p>
    <w:p w14:paraId="68BC2959" w14:textId="158B31A6" w:rsidR="00E924D9" w:rsidRPr="00E924D9" w:rsidRDefault="00E924D9" w:rsidP="00E924D9">
      <w:pPr>
        <w:rPr>
          <w:rFonts w:ascii="Arial" w:hAnsi="Arial" w:cs="Arial"/>
          <w:sz w:val="18"/>
        </w:rPr>
      </w:pPr>
    </w:p>
    <w:p w14:paraId="17FC5984" w14:textId="4702D6DF" w:rsidR="00E924D9" w:rsidRPr="00E924D9" w:rsidRDefault="00E924D9" w:rsidP="00E924D9">
      <w:pPr>
        <w:rPr>
          <w:rFonts w:ascii="Arial" w:hAnsi="Arial" w:cs="Arial"/>
          <w:sz w:val="18"/>
        </w:rPr>
      </w:pPr>
    </w:p>
    <w:p w14:paraId="52FA1283" w14:textId="5EA4FBD6" w:rsidR="00E924D9" w:rsidRPr="00E924D9" w:rsidRDefault="00E924D9" w:rsidP="00E924D9">
      <w:pPr>
        <w:rPr>
          <w:rFonts w:ascii="Arial" w:hAnsi="Arial" w:cs="Arial"/>
          <w:sz w:val="18"/>
        </w:rPr>
      </w:pPr>
    </w:p>
    <w:p w14:paraId="7A5E2F2F" w14:textId="0A45143D" w:rsidR="00E924D9" w:rsidRPr="00E924D9" w:rsidRDefault="00E924D9" w:rsidP="00E924D9">
      <w:pPr>
        <w:rPr>
          <w:rFonts w:ascii="Arial" w:hAnsi="Arial" w:cs="Arial"/>
          <w:sz w:val="18"/>
        </w:rPr>
      </w:pPr>
    </w:p>
    <w:p w14:paraId="17262CDF" w14:textId="2E943025" w:rsidR="00E924D9" w:rsidRPr="00E924D9" w:rsidRDefault="00E924D9" w:rsidP="00E924D9">
      <w:pPr>
        <w:rPr>
          <w:rFonts w:ascii="Arial" w:hAnsi="Arial" w:cs="Arial"/>
          <w:sz w:val="18"/>
        </w:rPr>
      </w:pPr>
    </w:p>
    <w:p w14:paraId="0607B9B6" w14:textId="716C2C6B" w:rsidR="00E924D9" w:rsidRPr="00E924D9" w:rsidRDefault="00E924D9" w:rsidP="00E924D9">
      <w:pPr>
        <w:rPr>
          <w:rFonts w:ascii="Arial" w:hAnsi="Arial" w:cs="Arial"/>
          <w:sz w:val="18"/>
        </w:rPr>
      </w:pPr>
    </w:p>
    <w:p w14:paraId="5DF0F2A4" w14:textId="7F995B76" w:rsidR="00E924D9" w:rsidRPr="00E924D9" w:rsidRDefault="00E924D9" w:rsidP="00E924D9">
      <w:pPr>
        <w:rPr>
          <w:rFonts w:ascii="Arial" w:hAnsi="Arial" w:cs="Arial"/>
          <w:sz w:val="18"/>
        </w:rPr>
      </w:pPr>
    </w:p>
    <w:p w14:paraId="3956AE8F" w14:textId="4D7384FB" w:rsidR="00E924D9" w:rsidRPr="00E924D9" w:rsidRDefault="00E924D9" w:rsidP="00E924D9">
      <w:pPr>
        <w:rPr>
          <w:rFonts w:ascii="Arial" w:hAnsi="Arial" w:cs="Arial"/>
          <w:sz w:val="18"/>
        </w:rPr>
      </w:pPr>
    </w:p>
    <w:p w14:paraId="63C173A3" w14:textId="0F7E27FB" w:rsidR="00E924D9" w:rsidRPr="00E924D9" w:rsidRDefault="00E924D9" w:rsidP="00E924D9">
      <w:pPr>
        <w:rPr>
          <w:rFonts w:ascii="Arial" w:hAnsi="Arial" w:cs="Arial"/>
          <w:sz w:val="18"/>
        </w:rPr>
      </w:pPr>
    </w:p>
    <w:p w14:paraId="75D09402" w14:textId="5DCB0A09" w:rsidR="00E924D9" w:rsidRPr="00E924D9" w:rsidRDefault="00E924D9" w:rsidP="00E924D9">
      <w:pPr>
        <w:rPr>
          <w:rFonts w:ascii="Arial" w:hAnsi="Arial" w:cs="Arial"/>
          <w:sz w:val="18"/>
        </w:rPr>
      </w:pPr>
    </w:p>
    <w:p w14:paraId="514CD81B" w14:textId="0C0B5FAD" w:rsidR="00E924D9" w:rsidRPr="00E924D9" w:rsidRDefault="00E924D9" w:rsidP="00E924D9">
      <w:pPr>
        <w:rPr>
          <w:rFonts w:ascii="Arial" w:hAnsi="Arial" w:cs="Arial"/>
          <w:sz w:val="18"/>
        </w:rPr>
      </w:pPr>
    </w:p>
    <w:p w14:paraId="2B62177C" w14:textId="6D2BCD41" w:rsidR="00E924D9" w:rsidRPr="00E924D9" w:rsidRDefault="00E924D9" w:rsidP="00E924D9">
      <w:pPr>
        <w:rPr>
          <w:rFonts w:ascii="Arial" w:hAnsi="Arial" w:cs="Arial"/>
          <w:sz w:val="18"/>
        </w:rPr>
      </w:pPr>
    </w:p>
    <w:p w14:paraId="446E3551" w14:textId="53004442" w:rsidR="00E924D9" w:rsidRPr="00E924D9" w:rsidRDefault="00E924D9" w:rsidP="00E924D9">
      <w:pPr>
        <w:rPr>
          <w:rFonts w:ascii="Arial" w:hAnsi="Arial" w:cs="Arial"/>
          <w:sz w:val="18"/>
        </w:rPr>
      </w:pPr>
    </w:p>
    <w:p w14:paraId="4C477E07" w14:textId="6DBABB84" w:rsidR="00E924D9" w:rsidRPr="00E924D9" w:rsidRDefault="00E924D9" w:rsidP="00E924D9">
      <w:pPr>
        <w:rPr>
          <w:rFonts w:ascii="Arial" w:hAnsi="Arial" w:cs="Arial"/>
          <w:sz w:val="18"/>
        </w:rPr>
      </w:pPr>
    </w:p>
    <w:p w14:paraId="2FB8A327" w14:textId="5957CDBB" w:rsidR="00E924D9" w:rsidRPr="00E924D9" w:rsidRDefault="00E924D9" w:rsidP="00E924D9">
      <w:pPr>
        <w:rPr>
          <w:rFonts w:ascii="Arial" w:hAnsi="Arial" w:cs="Arial"/>
          <w:sz w:val="18"/>
        </w:rPr>
      </w:pPr>
    </w:p>
    <w:p w14:paraId="187C727A" w14:textId="7940693D" w:rsidR="00E924D9" w:rsidRPr="00E924D9" w:rsidRDefault="00E924D9" w:rsidP="00E924D9">
      <w:pPr>
        <w:rPr>
          <w:rFonts w:ascii="Arial" w:hAnsi="Arial" w:cs="Arial"/>
          <w:sz w:val="18"/>
        </w:rPr>
      </w:pPr>
    </w:p>
    <w:p w14:paraId="37124ED5" w14:textId="54671D04" w:rsidR="00E924D9" w:rsidRPr="00E924D9" w:rsidRDefault="00E924D9" w:rsidP="00E924D9">
      <w:pPr>
        <w:rPr>
          <w:rFonts w:ascii="Arial" w:hAnsi="Arial" w:cs="Arial"/>
          <w:sz w:val="18"/>
        </w:rPr>
      </w:pPr>
    </w:p>
    <w:p w14:paraId="12D101EA" w14:textId="77433137" w:rsidR="00E924D9" w:rsidRPr="00E924D9" w:rsidRDefault="00E924D9" w:rsidP="00E924D9">
      <w:pPr>
        <w:rPr>
          <w:rFonts w:ascii="Arial" w:hAnsi="Arial" w:cs="Arial"/>
          <w:sz w:val="18"/>
        </w:rPr>
      </w:pPr>
    </w:p>
    <w:p w14:paraId="67C4088F" w14:textId="66894045" w:rsidR="00E924D9" w:rsidRPr="00E924D9" w:rsidRDefault="00E924D9" w:rsidP="00E924D9">
      <w:pPr>
        <w:rPr>
          <w:rFonts w:ascii="Arial" w:hAnsi="Arial" w:cs="Arial"/>
          <w:sz w:val="18"/>
        </w:rPr>
      </w:pPr>
    </w:p>
    <w:p w14:paraId="3A738D9B" w14:textId="7E0C346B" w:rsidR="00E924D9" w:rsidRPr="00E924D9" w:rsidRDefault="00E924D9" w:rsidP="00E924D9">
      <w:pPr>
        <w:rPr>
          <w:rFonts w:ascii="Arial" w:hAnsi="Arial" w:cs="Arial"/>
          <w:sz w:val="18"/>
        </w:rPr>
      </w:pPr>
    </w:p>
    <w:p w14:paraId="3543E728" w14:textId="0907ADCB" w:rsidR="00E924D9" w:rsidRPr="00E924D9" w:rsidRDefault="00E924D9" w:rsidP="00E924D9">
      <w:pPr>
        <w:rPr>
          <w:rFonts w:ascii="Arial" w:hAnsi="Arial" w:cs="Arial"/>
          <w:sz w:val="18"/>
        </w:rPr>
      </w:pPr>
    </w:p>
    <w:p w14:paraId="06A30A6F" w14:textId="37D3F4F4" w:rsidR="00E924D9" w:rsidRPr="00E924D9" w:rsidRDefault="00E924D9" w:rsidP="00E924D9">
      <w:pPr>
        <w:rPr>
          <w:rFonts w:ascii="Arial" w:hAnsi="Arial" w:cs="Arial"/>
          <w:sz w:val="18"/>
        </w:rPr>
      </w:pPr>
    </w:p>
    <w:p w14:paraId="59690A0F" w14:textId="2DB3BDFD" w:rsidR="00E924D9" w:rsidRPr="00E924D9" w:rsidRDefault="00E924D9" w:rsidP="00E924D9">
      <w:pPr>
        <w:rPr>
          <w:rFonts w:ascii="Arial" w:hAnsi="Arial" w:cs="Arial"/>
          <w:sz w:val="18"/>
        </w:rPr>
      </w:pPr>
    </w:p>
    <w:p w14:paraId="638C52E6" w14:textId="1955200B" w:rsidR="00E924D9" w:rsidRPr="00E924D9" w:rsidRDefault="00E924D9" w:rsidP="00E924D9">
      <w:pPr>
        <w:rPr>
          <w:rFonts w:ascii="Arial" w:hAnsi="Arial" w:cs="Arial"/>
          <w:sz w:val="18"/>
        </w:rPr>
      </w:pPr>
    </w:p>
    <w:p w14:paraId="71BAFB58" w14:textId="2D494566" w:rsidR="00E924D9" w:rsidRPr="00E924D9" w:rsidRDefault="00E924D9" w:rsidP="00E924D9">
      <w:pPr>
        <w:rPr>
          <w:rFonts w:ascii="Arial" w:hAnsi="Arial" w:cs="Arial"/>
          <w:sz w:val="18"/>
        </w:rPr>
      </w:pPr>
    </w:p>
    <w:p w14:paraId="6EF81937" w14:textId="3EEC57E7" w:rsidR="00E924D9" w:rsidRPr="00E924D9" w:rsidRDefault="00E924D9" w:rsidP="00E924D9">
      <w:pPr>
        <w:rPr>
          <w:rFonts w:ascii="Arial" w:hAnsi="Arial" w:cs="Arial"/>
          <w:sz w:val="18"/>
        </w:rPr>
      </w:pPr>
    </w:p>
    <w:p w14:paraId="0BF51BC0" w14:textId="55365EA1" w:rsidR="00E924D9" w:rsidRPr="00E924D9" w:rsidRDefault="00E924D9" w:rsidP="00E924D9">
      <w:pPr>
        <w:rPr>
          <w:rFonts w:ascii="Arial" w:hAnsi="Arial" w:cs="Arial"/>
          <w:sz w:val="18"/>
        </w:rPr>
      </w:pPr>
    </w:p>
    <w:p w14:paraId="21D92413" w14:textId="2249C1B9" w:rsidR="00E924D9" w:rsidRPr="00E924D9" w:rsidRDefault="00E924D9" w:rsidP="00E924D9">
      <w:pPr>
        <w:rPr>
          <w:rFonts w:ascii="Arial" w:hAnsi="Arial" w:cs="Arial"/>
          <w:sz w:val="18"/>
        </w:rPr>
      </w:pPr>
    </w:p>
    <w:p w14:paraId="0299A15D" w14:textId="5AD02761" w:rsidR="00E924D9" w:rsidRPr="00E924D9" w:rsidRDefault="00E924D9" w:rsidP="00E924D9">
      <w:pPr>
        <w:rPr>
          <w:rFonts w:ascii="Arial" w:hAnsi="Arial" w:cs="Arial"/>
          <w:sz w:val="18"/>
        </w:rPr>
      </w:pPr>
    </w:p>
    <w:p w14:paraId="7E838FB9" w14:textId="182DBB19" w:rsidR="00E924D9" w:rsidRPr="00E924D9" w:rsidRDefault="00E924D9" w:rsidP="00E924D9">
      <w:pPr>
        <w:rPr>
          <w:rFonts w:ascii="Arial" w:hAnsi="Arial" w:cs="Arial"/>
          <w:sz w:val="18"/>
        </w:rPr>
      </w:pPr>
    </w:p>
    <w:p w14:paraId="2D6F708B" w14:textId="273D62C2" w:rsidR="00E924D9" w:rsidRPr="00E924D9" w:rsidRDefault="00E924D9" w:rsidP="00E924D9">
      <w:pPr>
        <w:rPr>
          <w:rFonts w:ascii="Arial" w:hAnsi="Arial" w:cs="Arial"/>
          <w:sz w:val="18"/>
        </w:rPr>
      </w:pPr>
    </w:p>
    <w:p w14:paraId="79027348" w14:textId="6E0D83F2" w:rsidR="00E924D9" w:rsidRPr="00E924D9" w:rsidRDefault="00E924D9" w:rsidP="00E924D9">
      <w:pPr>
        <w:rPr>
          <w:rFonts w:ascii="Arial" w:hAnsi="Arial" w:cs="Arial"/>
          <w:sz w:val="18"/>
        </w:rPr>
      </w:pPr>
    </w:p>
    <w:p w14:paraId="178BBF3F" w14:textId="67348FC1" w:rsidR="00E924D9" w:rsidRPr="00E924D9" w:rsidRDefault="00E924D9" w:rsidP="00E924D9">
      <w:pPr>
        <w:rPr>
          <w:rFonts w:ascii="Arial" w:hAnsi="Arial" w:cs="Arial"/>
          <w:sz w:val="18"/>
        </w:rPr>
      </w:pPr>
    </w:p>
    <w:p w14:paraId="667BBDF8" w14:textId="3433D1A6" w:rsidR="00E924D9" w:rsidRPr="00E924D9" w:rsidRDefault="00E924D9" w:rsidP="00E924D9">
      <w:pPr>
        <w:rPr>
          <w:rFonts w:ascii="Arial" w:hAnsi="Arial" w:cs="Arial"/>
          <w:sz w:val="18"/>
        </w:rPr>
      </w:pPr>
    </w:p>
    <w:p w14:paraId="42FE9F20" w14:textId="3D2B75F4" w:rsidR="00E924D9" w:rsidRPr="00E924D9" w:rsidRDefault="00E924D9" w:rsidP="00E924D9">
      <w:pPr>
        <w:rPr>
          <w:rFonts w:ascii="Arial" w:hAnsi="Arial" w:cs="Arial"/>
          <w:sz w:val="18"/>
        </w:rPr>
      </w:pPr>
    </w:p>
    <w:p w14:paraId="4758D7A0" w14:textId="3654E1A1" w:rsidR="00E924D9" w:rsidRPr="00E924D9" w:rsidRDefault="00E924D9" w:rsidP="00E924D9">
      <w:pPr>
        <w:rPr>
          <w:rFonts w:ascii="Arial" w:hAnsi="Arial" w:cs="Arial"/>
          <w:sz w:val="18"/>
        </w:rPr>
      </w:pPr>
    </w:p>
    <w:p w14:paraId="7160A26B" w14:textId="2343E745" w:rsidR="00E924D9" w:rsidRPr="00E924D9" w:rsidRDefault="00E924D9" w:rsidP="00E924D9">
      <w:pPr>
        <w:rPr>
          <w:rFonts w:ascii="Arial" w:hAnsi="Arial" w:cs="Arial"/>
          <w:sz w:val="18"/>
        </w:rPr>
      </w:pPr>
    </w:p>
    <w:p w14:paraId="7F0C1A67" w14:textId="0E5DE78B" w:rsidR="00E924D9" w:rsidRPr="00E924D9" w:rsidRDefault="00E924D9" w:rsidP="00E924D9">
      <w:pPr>
        <w:rPr>
          <w:rFonts w:ascii="Arial" w:hAnsi="Arial" w:cs="Arial"/>
          <w:sz w:val="18"/>
        </w:rPr>
      </w:pPr>
    </w:p>
    <w:p w14:paraId="4388785E" w14:textId="657E82D1" w:rsidR="00E924D9" w:rsidRPr="00E924D9" w:rsidRDefault="00E924D9" w:rsidP="00E924D9">
      <w:pPr>
        <w:rPr>
          <w:rFonts w:ascii="Arial" w:hAnsi="Arial" w:cs="Arial"/>
          <w:sz w:val="18"/>
        </w:rPr>
      </w:pPr>
    </w:p>
    <w:p w14:paraId="416D6F81" w14:textId="1E5B9111" w:rsidR="00E924D9" w:rsidRPr="00E924D9" w:rsidRDefault="00E924D9" w:rsidP="00E924D9">
      <w:pPr>
        <w:rPr>
          <w:rFonts w:ascii="Arial" w:hAnsi="Arial" w:cs="Arial"/>
          <w:sz w:val="18"/>
        </w:rPr>
      </w:pPr>
    </w:p>
    <w:p w14:paraId="39D8ED8D" w14:textId="521E12CA" w:rsidR="00E924D9" w:rsidRPr="00E924D9" w:rsidRDefault="00E924D9" w:rsidP="00E924D9">
      <w:pPr>
        <w:rPr>
          <w:rFonts w:ascii="Arial" w:hAnsi="Arial" w:cs="Arial"/>
          <w:sz w:val="18"/>
        </w:rPr>
      </w:pPr>
    </w:p>
    <w:p w14:paraId="66C39DAE" w14:textId="7985154B" w:rsidR="00E924D9" w:rsidRPr="00E924D9" w:rsidRDefault="00E924D9" w:rsidP="00E924D9">
      <w:pPr>
        <w:rPr>
          <w:rFonts w:ascii="Arial" w:hAnsi="Arial" w:cs="Arial"/>
          <w:sz w:val="18"/>
        </w:rPr>
      </w:pPr>
    </w:p>
    <w:p w14:paraId="018ECC78" w14:textId="5E46D290" w:rsidR="00E924D9" w:rsidRPr="00E924D9" w:rsidRDefault="00E924D9" w:rsidP="00E924D9">
      <w:pPr>
        <w:rPr>
          <w:rFonts w:ascii="Arial" w:hAnsi="Arial" w:cs="Arial"/>
          <w:sz w:val="18"/>
        </w:rPr>
      </w:pPr>
    </w:p>
    <w:p w14:paraId="5E08B647" w14:textId="0F45B08A" w:rsidR="00E924D9" w:rsidRPr="00E924D9" w:rsidRDefault="00E924D9" w:rsidP="00E924D9">
      <w:pPr>
        <w:rPr>
          <w:rFonts w:ascii="Arial" w:hAnsi="Arial" w:cs="Arial"/>
          <w:sz w:val="18"/>
        </w:rPr>
      </w:pPr>
    </w:p>
    <w:p w14:paraId="7F926370" w14:textId="2DFDC091" w:rsidR="00E924D9" w:rsidRPr="00E924D9" w:rsidRDefault="00E924D9" w:rsidP="00E924D9">
      <w:pPr>
        <w:rPr>
          <w:rFonts w:ascii="Arial" w:hAnsi="Arial" w:cs="Arial"/>
          <w:sz w:val="18"/>
        </w:rPr>
      </w:pPr>
    </w:p>
    <w:p w14:paraId="7AD13E55" w14:textId="485143E8" w:rsidR="00E924D9" w:rsidRDefault="00E924D9" w:rsidP="00E924D9">
      <w:pPr>
        <w:rPr>
          <w:rFonts w:ascii="Arial" w:hAnsi="Arial" w:cs="Arial"/>
          <w:sz w:val="18"/>
        </w:rPr>
      </w:pPr>
    </w:p>
    <w:p w14:paraId="70A6ED06" w14:textId="4EE005E6" w:rsidR="00E924D9" w:rsidRPr="00E924D9" w:rsidRDefault="00E924D9" w:rsidP="00E924D9">
      <w:pPr>
        <w:rPr>
          <w:rFonts w:ascii="Arial" w:hAnsi="Arial" w:cs="Arial"/>
          <w:sz w:val="18"/>
        </w:rPr>
      </w:pPr>
    </w:p>
    <w:p w14:paraId="034F392D" w14:textId="1151270D" w:rsidR="00E924D9" w:rsidRPr="00E924D9" w:rsidRDefault="00E924D9" w:rsidP="00E924D9">
      <w:pPr>
        <w:rPr>
          <w:rFonts w:ascii="Arial" w:hAnsi="Arial" w:cs="Arial"/>
          <w:sz w:val="18"/>
        </w:rPr>
      </w:pPr>
    </w:p>
    <w:p w14:paraId="30673B34" w14:textId="035719CE" w:rsidR="00E924D9" w:rsidRDefault="00E924D9" w:rsidP="00E924D9">
      <w:pPr>
        <w:rPr>
          <w:rFonts w:ascii="Arial" w:hAnsi="Arial" w:cs="Arial"/>
          <w:sz w:val="18"/>
        </w:rPr>
      </w:pPr>
    </w:p>
    <w:p w14:paraId="009116AE" w14:textId="77777777" w:rsidR="00E924D9" w:rsidRDefault="00E924D9" w:rsidP="00E924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91FCC41" w14:textId="77777777" w:rsidR="00E924D9" w:rsidRPr="007731AA" w:rsidRDefault="00E924D9" w:rsidP="00E924D9">
      <w:pPr>
        <w:tabs>
          <w:tab w:val="left" w:pos="1845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 przypadku realizacji celu przetwarzania określonego w ww. punkcie 3, w oparciu o art. 122 A-H ustawy Kodeks Postępowania Administracyjnego (Dz. U. z 2021 r. poz. 735 ze zm.) poprzez milczące załatwienie sprawy, stosowne informacje z zakresu danych osobowych umieszczone są w obiekcie administratora i na jego stronie internetowej w zakładce Kontakt -&gt; Klauzula informacyjna -&gt; Informacje z zakresu danych osobowych. </w:t>
      </w:r>
    </w:p>
    <w:p w14:paraId="3F859421" w14:textId="33EBCF8C" w:rsidR="00E924D9" w:rsidRPr="00E924D9" w:rsidRDefault="00E924D9" w:rsidP="00E924D9">
      <w:pPr>
        <w:tabs>
          <w:tab w:val="left" w:pos="1875"/>
        </w:tabs>
        <w:rPr>
          <w:rFonts w:ascii="Arial" w:hAnsi="Arial" w:cs="Arial"/>
          <w:sz w:val="18"/>
        </w:rPr>
      </w:pPr>
    </w:p>
    <w:sectPr w:rsidR="00E924D9" w:rsidRPr="00E924D9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B1BA" w14:textId="77777777" w:rsidR="007A306E" w:rsidRDefault="007A306E" w:rsidP="00AC7D27">
      <w:r>
        <w:separator/>
      </w:r>
    </w:p>
  </w:endnote>
  <w:endnote w:type="continuationSeparator" w:id="0">
    <w:p w14:paraId="1FC53867" w14:textId="77777777" w:rsidR="007A306E" w:rsidRDefault="007A306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989F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2649" w14:textId="77777777" w:rsidR="007A306E" w:rsidRDefault="007A306E" w:rsidP="00AC7D27">
      <w:r>
        <w:separator/>
      </w:r>
    </w:p>
  </w:footnote>
  <w:footnote w:type="continuationSeparator" w:id="0">
    <w:p w14:paraId="5FFAFFA3" w14:textId="77777777" w:rsidR="007A306E" w:rsidRDefault="007A306E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0032EAF"/>
    <w:multiLevelType w:val="hybridMultilevel"/>
    <w:tmpl w:val="1C2E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655A6FD1"/>
    <w:multiLevelType w:val="hybridMultilevel"/>
    <w:tmpl w:val="82ECFDF2"/>
    <w:lvl w:ilvl="0" w:tplc="F27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054845771">
    <w:abstractNumId w:val="3"/>
  </w:num>
  <w:num w:numId="2" w16cid:durableId="1013993336">
    <w:abstractNumId w:val="1"/>
  </w:num>
  <w:num w:numId="3" w16cid:durableId="736174689">
    <w:abstractNumId w:val="6"/>
  </w:num>
  <w:num w:numId="4" w16cid:durableId="1052191153">
    <w:abstractNumId w:val="4"/>
  </w:num>
  <w:num w:numId="5" w16cid:durableId="1892766353">
    <w:abstractNumId w:val="0"/>
  </w:num>
  <w:num w:numId="6" w16cid:durableId="182481985">
    <w:abstractNumId w:val="2"/>
  </w:num>
  <w:num w:numId="7" w16cid:durableId="286547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0653A"/>
    <w:rsid w:val="003547B9"/>
    <w:rsid w:val="00446A4A"/>
    <w:rsid w:val="004A5589"/>
    <w:rsid w:val="004D1BBE"/>
    <w:rsid w:val="00546184"/>
    <w:rsid w:val="0055529A"/>
    <w:rsid w:val="005A54EE"/>
    <w:rsid w:val="005B22F3"/>
    <w:rsid w:val="005B7E00"/>
    <w:rsid w:val="005E050E"/>
    <w:rsid w:val="005E4C0D"/>
    <w:rsid w:val="00605E81"/>
    <w:rsid w:val="0064344A"/>
    <w:rsid w:val="00672EC8"/>
    <w:rsid w:val="0068075D"/>
    <w:rsid w:val="006E59E4"/>
    <w:rsid w:val="007A306E"/>
    <w:rsid w:val="007B680F"/>
    <w:rsid w:val="007E0756"/>
    <w:rsid w:val="007F589D"/>
    <w:rsid w:val="008060D7"/>
    <w:rsid w:val="008404A9"/>
    <w:rsid w:val="00883A65"/>
    <w:rsid w:val="008855F7"/>
    <w:rsid w:val="008F788F"/>
    <w:rsid w:val="00910F3C"/>
    <w:rsid w:val="00AA212A"/>
    <w:rsid w:val="00AC7D27"/>
    <w:rsid w:val="00B10C69"/>
    <w:rsid w:val="00B92BEA"/>
    <w:rsid w:val="00C216D6"/>
    <w:rsid w:val="00CB3035"/>
    <w:rsid w:val="00CD78BC"/>
    <w:rsid w:val="00CF789A"/>
    <w:rsid w:val="00D2007E"/>
    <w:rsid w:val="00D50D02"/>
    <w:rsid w:val="00D84BC6"/>
    <w:rsid w:val="00DA3D0A"/>
    <w:rsid w:val="00DF0CE3"/>
    <w:rsid w:val="00E502ED"/>
    <w:rsid w:val="00E75703"/>
    <w:rsid w:val="00E76289"/>
    <w:rsid w:val="00E924D9"/>
    <w:rsid w:val="00F4086F"/>
    <w:rsid w:val="00F7725A"/>
    <w:rsid w:val="00FA35E6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B20B091"/>
  <w15:docId w15:val="{A8C4CD9C-3C42-4BE5-8A96-8921CA1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10C69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E0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mandrzejczyk</cp:lastModifiedBy>
  <cp:revision>28</cp:revision>
  <cp:lastPrinted>2007-01-17T07:41:00Z</cp:lastPrinted>
  <dcterms:created xsi:type="dcterms:W3CDTF">2017-12-12T14:40:00Z</dcterms:created>
  <dcterms:modified xsi:type="dcterms:W3CDTF">2022-08-12T09:07:00Z</dcterms:modified>
</cp:coreProperties>
</file>