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5C602" w14:textId="77777777" w:rsidR="00115351" w:rsidRDefault="00003361" w:rsidP="00115351">
      <w:pPr>
        <w:jc w:val="center"/>
        <w:rPr>
          <w:rFonts w:ascii="Lato" w:hAnsi="Lato"/>
          <w:b/>
          <w:sz w:val="20"/>
          <w:szCs w:val="20"/>
        </w:rPr>
      </w:pPr>
      <w:bookmarkStart w:id="0" w:name="_GoBack"/>
      <w:bookmarkEnd w:id="0"/>
      <w:r>
        <w:rPr>
          <w:rFonts w:ascii="Lato" w:hAnsi="Lato"/>
          <w:b/>
          <w:sz w:val="20"/>
          <w:szCs w:val="20"/>
        </w:rPr>
        <w:t>S</w:t>
      </w:r>
      <w:r w:rsidR="008F545A" w:rsidRPr="00562FB3">
        <w:rPr>
          <w:rFonts w:ascii="Lato" w:hAnsi="Lato"/>
          <w:b/>
          <w:sz w:val="20"/>
          <w:szCs w:val="20"/>
        </w:rPr>
        <w:t>potkani</w:t>
      </w:r>
      <w:r>
        <w:rPr>
          <w:rFonts w:ascii="Lato" w:hAnsi="Lato"/>
          <w:b/>
          <w:sz w:val="20"/>
          <w:szCs w:val="20"/>
        </w:rPr>
        <w:t>e</w:t>
      </w:r>
      <w:r w:rsidR="008F545A" w:rsidRPr="00562FB3">
        <w:rPr>
          <w:rFonts w:ascii="Lato" w:hAnsi="Lato"/>
          <w:b/>
          <w:sz w:val="20"/>
          <w:szCs w:val="20"/>
        </w:rPr>
        <w:t xml:space="preserve"> grupy roboczej Zespołu ds. </w:t>
      </w:r>
      <w:r>
        <w:rPr>
          <w:rFonts w:ascii="Lato" w:hAnsi="Lato"/>
          <w:b/>
          <w:sz w:val="20"/>
          <w:szCs w:val="20"/>
        </w:rPr>
        <w:t>Europejskiego Trybunału Praw Człowieka</w:t>
      </w:r>
    </w:p>
    <w:p w14:paraId="684A09A0" w14:textId="77777777" w:rsidR="00424ED9" w:rsidRPr="00115351" w:rsidRDefault="008F545A" w:rsidP="007E0755">
      <w:pPr>
        <w:jc w:val="center"/>
        <w:rPr>
          <w:rFonts w:ascii="Lato" w:hAnsi="Lato"/>
          <w:b/>
          <w:i/>
          <w:sz w:val="20"/>
          <w:szCs w:val="20"/>
        </w:rPr>
      </w:pPr>
      <w:r w:rsidRPr="00562FB3">
        <w:rPr>
          <w:rFonts w:ascii="Lato" w:hAnsi="Lato"/>
          <w:b/>
          <w:sz w:val="20"/>
          <w:szCs w:val="20"/>
        </w:rPr>
        <w:t>w sprawie wykonywania wyroków</w:t>
      </w:r>
      <w:r w:rsidR="008E43CD" w:rsidRPr="00562FB3">
        <w:rPr>
          <w:rFonts w:ascii="Lato" w:hAnsi="Lato"/>
          <w:b/>
          <w:sz w:val="20"/>
          <w:szCs w:val="20"/>
        </w:rPr>
        <w:t xml:space="preserve"> </w:t>
      </w:r>
      <w:r w:rsidR="00BF101E">
        <w:rPr>
          <w:rFonts w:ascii="Lato" w:hAnsi="Lato"/>
          <w:b/>
          <w:sz w:val="20"/>
          <w:szCs w:val="20"/>
        </w:rPr>
        <w:t>Trybunału</w:t>
      </w:r>
      <w:r w:rsidR="00115351">
        <w:rPr>
          <w:rFonts w:ascii="Lato" w:hAnsi="Lato"/>
          <w:b/>
          <w:sz w:val="20"/>
          <w:szCs w:val="20"/>
        </w:rPr>
        <w:t xml:space="preserve"> </w:t>
      </w:r>
      <w:r w:rsidR="008E43CD" w:rsidRPr="00562FB3">
        <w:rPr>
          <w:rFonts w:ascii="Lato" w:hAnsi="Lato"/>
          <w:b/>
          <w:sz w:val="20"/>
          <w:szCs w:val="20"/>
        </w:rPr>
        <w:t xml:space="preserve">w </w:t>
      </w:r>
      <w:r w:rsidR="00115351">
        <w:rPr>
          <w:rFonts w:ascii="Lato" w:hAnsi="Lato"/>
          <w:b/>
          <w:sz w:val="20"/>
          <w:szCs w:val="20"/>
        </w:rPr>
        <w:t xml:space="preserve">sprawach </w:t>
      </w:r>
      <w:proofErr w:type="spellStart"/>
      <w:r w:rsidR="007E0755">
        <w:rPr>
          <w:rFonts w:ascii="Lato" w:hAnsi="Lato"/>
          <w:b/>
          <w:sz w:val="20"/>
          <w:szCs w:val="20"/>
        </w:rPr>
        <w:t>praworządnościowych</w:t>
      </w:r>
      <w:proofErr w:type="spellEnd"/>
    </w:p>
    <w:p w14:paraId="7B60233A" w14:textId="77777777" w:rsidR="00DF32E7" w:rsidRPr="00562FB3" w:rsidRDefault="00DF32E7" w:rsidP="00424ED9">
      <w:pPr>
        <w:jc w:val="center"/>
        <w:rPr>
          <w:rFonts w:ascii="Lato" w:hAnsi="Lato"/>
          <w:b/>
          <w:sz w:val="20"/>
          <w:szCs w:val="20"/>
        </w:rPr>
      </w:pPr>
    </w:p>
    <w:p w14:paraId="32345BB0" w14:textId="15710632" w:rsidR="00C328D7" w:rsidRDefault="008F545A" w:rsidP="00424ED9">
      <w:p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W dniu </w:t>
      </w:r>
      <w:r w:rsidR="007E0755">
        <w:rPr>
          <w:rFonts w:ascii="Lato" w:hAnsi="Lato"/>
          <w:sz w:val="20"/>
          <w:szCs w:val="20"/>
        </w:rPr>
        <w:t>4 kwietnia</w:t>
      </w:r>
      <w:r w:rsidR="000E1CA3">
        <w:rPr>
          <w:rFonts w:ascii="Lato" w:hAnsi="Lato"/>
          <w:sz w:val="20"/>
          <w:szCs w:val="20"/>
        </w:rPr>
        <w:t xml:space="preserve"> </w:t>
      </w:r>
      <w:r w:rsidR="007E0755">
        <w:rPr>
          <w:rFonts w:ascii="Lato" w:hAnsi="Lato"/>
          <w:sz w:val="20"/>
          <w:szCs w:val="20"/>
        </w:rPr>
        <w:t>2024</w:t>
      </w:r>
      <w:r>
        <w:rPr>
          <w:rFonts w:ascii="Lato" w:hAnsi="Lato"/>
          <w:sz w:val="20"/>
          <w:szCs w:val="20"/>
        </w:rPr>
        <w:t xml:space="preserve"> r. odbyło się </w:t>
      </w:r>
      <w:r w:rsidR="00003361">
        <w:rPr>
          <w:rFonts w:ascii="Lato" w:hAnsi="Lato"/>
          <w:sz w:val="20"/>
          <w:szCs w:val="20"/>
        </w:rPr>
        <w:t xml:space="preserve">pierwsze </w:t>
      </w:r>
      <w:r>
        <w:rPr>
          <w:rFonts w:ascii="Lato" w:hAnsi="Lato"/>
          <w:sz w:val="20"/>
          <w:szCs w:val="20"/>
        </w:rPr>
        <w:t xml:space="preserve">spotkanie grupy roboczej Zespołu </w:t>
      </w:r>
      <w:r w:rsidR="007E0755">
        <w:rPr>
          <w:rFonts w:ascii="Lato" w:hAnsi="Lato"/>
          <w:sz w:val="20"/>
          <w:szCs w:val="20"/>
        </w:rPr>
        <w:t>ds. Europejskiego Trybunału Praw Człowieka</w:t>
      </w:r>
      <w:r w:rsidR="00003361">
        <w:rPr>
          <w:rFonts w:ascii="Lato" w:hAnsi="Lato"/>
          <w:sz w:val="20"/>
          <w:szCs w:val="20"/>
        </w:rPr>
        <w:t xml:space="preserve"> poświęcone wykonywaniu</w:t>
      </w:r>
      <w:r>
        <w:rPr>
          <w:rFonts w:ascii="Lato" w:hAnsi="Lato"/>
          <w:sz w:val="20"/>
          <w:szCs w:val="20"/>
        </w:rPr>
        <w:t xml:space="preserve"> </w:t>
      </w:r>
      <w:r w:rsidR="00003361">
        <w:rPr>
          <w:rFonts w:ascii="Lato" w:hAnsi="Lato"/>
          <w:sz w:val="20"/>
          <w:szCs w:val="20"/>
        </w:rPr>
        <w:t xml:space="preserve">przez Polskę </w:t>
      </w:r>
      <w:r>
        <w:rPr>
          <w:rFonts w:ascii="Lato" w:hAnsi="Lato"/>
          <w:sz w:val="20"/>
          <w:szCs w:val="20"/>
        </w:rPr>
        <w:t xml:space="preserve">wyroków </w:t>
      </w:r>
      <w:r w:rsidR="00003361">
        <w:rPr>
          <w:rFonts w:ascii="Lato" w:hAnsi="Lato"/>
          <w:sz w:val="20"/>
          <w:szCs w:val="20"/>
        </w:rPr>
        <w:t xml:space="preserve">Trybunału </w:t>
      </w:r>
      <w:r w:rsidR="00C328D7">
        <w:rPr>
          <w:rFonts w:ascii="Lato" w:hAnsi="Lato"/>
          <w:sz w:val="20"/>
          <w:szCs w:val="20"/>
        </w:rPr>
        <w:t xml:space="preserve">w tzw. sprawach </w:t>
      </w:r>
      <w:proofErr w:type="spellStart"/>
      <w:r w:rsidR="00C328D7">
        <w:rPr>
          <w:rFonts w:ascii="Lato" w:hAnsi="Lato"/>
          <w:sz w:val="20"/>
          <w:szCs w:val="20"/>
        </w:rPr>
        <w:t>praworządnościowych</w:t>
      </w:r>
      <w:proofErr w:type="spellEnd"/>
      <w:r w:rsidR="00C328D7">
        <w:rPr>
          <w:rFonts w:ascii="Lato" w:hAnsi="Lato"/>
          <w:sz w:val="20"/>
          <w:szCs w:val="20"/>
        </w:rPr>
        <w:t>, związanych z</w:t>
      </w:r>
      <w:r w:rsidR="00003361">
        <w:rPr>
          <w:rFonts w:ascii="Lato" w:hAnsi="Lato"/>
          <w:sz w:val="20"/>
          <w:szCs w:val="20"/>
        </w:rPr>
        <w:t xml:space="preserve"> </w:t>
      </w:r>
      <w:r w:rsidR="007E0755">
        <w:rPr>
          <w:rFonts w:ascii="Lato" w:hAnsi="Lato"/>
          <w:sz w:val="20"/>
          <w:szCs w:val="20"/>
        </w:rPr>
        <w:t>reformami wymiaru sprawiedliwości</w:t>
      </w:r>
      <w:r w:rsidR="00003361">
        <w:rPr>
          <w:rFonts w:ascii="Lato" w:hAnsi="Lato"/>
          <w:sz w:val="20"/>
          <w:szCs w:val="20"/>
        </w:rPr>
        <w:t xml:space="preserve"> </w:t>
      </w:r>
      <w:r w:rsidR="00B001B0">
        <w:rPr>
          <w:rFonts w:ascii="Lato" w:hAnsi="Lato"/>
          <w:sz w:val="20"/>
          <w:szCs w:val="20"/>
        </w:rPr>
        <w:t>z</w:t>
      </w:r>
      <w:r w:rsidR="00003361">
        <w:rPr>
          <w:rFonts w:ascii="Lato" w:hAnsi="Lato"/>
          <w:sz w:val="20"/>
          <w:szCs w:val="20"/>
        </w:rPr>
        <w:t xml:space="preserve"> lat 2015-2023</w:t>
      </w:r>
      <w:r w:rsidR="007E0755">
        <w:rPr>
          <w:rFonts w:ascii="Lato" w:hAnsi="Lato"/>
          <w:sz w:val="20"/>
          <w:szCs w:val="20"/>
        </w:rPr>
        <w:t>. Spotkanie odbyło się z udziałem przedstawicieli administracji rządowej,</w:t>
      </w:r>
      <w:r w:rsidR="00B001B0">
        <w:rPr>
          <w:rFonts w:ascii="Lato" w:hAnsi="Lato"/>
          <w:sz w:val="20"/>
          <w:szCs w:val="20"/>
        </w:rPr>
        <w:t xml:space="preserve"> Kancelarii </w:t>
      </w:r>
      <w:r w:rsidR="007E0755">
        <w:rPr>
          <w:rFonts w:ascii="Lato" w:hAnsi="Lato"/>
          <w:sz w:val="20"/>
          <w:szCs w:val="20"/>
        </w:rPr>
        <w:t xml:space="preserve">Senatu RP, </w:t>
      </w:r>
      <w:r w:rsidR="00B001B0">
        <w:rPr>
          <w:rFonts w:ascii="Lato" w:hAnsi="Lato"/>
          <w:sz w:val="20"/>
          <w:szCs w:val="20"/>
        </w:rPr>
        <w:t xml:space="preserve">Biura </w:t>
      </w:r>
      <w:r w:rsidR="007E0755">
        <w:rPr>
          <w:rFonts w:ascii="Lato" w:hAnsi="Lato"/>
          <w:sz w:val="20"/>
          <w:szCs w:val="20"/>
        </w:rPr>
        <w:t>Rzecznika Praw Obywatelskich, Naczelnej Rady Adwokackiej oraz organizacji pozarządowych</w:t>
      </w:r>
      <w:r w:rsidR="00C328D7">
        <w:rPr>
          <w:rFonts w:ascii="Lato" w:hAnsi="Lato"/>
          <w:sz w:val="20"/>
          <w:szCs w:val="20"/>
        </w:rPr>
        <w:t xml:space="preserve"> (</w:t>
      </w:r>
      <w:r w:rsidR="005D262A">
        <w:rPr>
          <w:rFonts w:ascii="Lato" w:hAnsi="Lato"/>
          <w:sz w:val="20"/>
          <w:szCs w:val="20"/>
        </w:rPr>
        <w:t xml:space="preserve">Amnesty International  Polska, </w:t>
      </w:r>
      <w:r w:rsidR="00C328D7">
        <w:rPr>
          <w:rFonts w:ascii="Lato" w:hAnsi="Lato"/>
          <w:sz w:val="20"/>
          <w:szCs w:val="20"/>
        </w:rPr>
        <w:t xml:space="preserve">Helsińska Fundacja Praw Człowieka, Stowarzyszenie Sędziów </w:t>
      </w:r>
      <w:r w:rsidR="005D262A">
        <w:rPr>
          <w:rFonts w:ascii="Lato" w:hAnsi="Lato"/>
          <w:sz w:val="20"/>
          <w:szCs w:val="20"/>
        </w:rPr>
        <w:t>„</w:t>
      </w:r>
      <w:proofErr w:type="spellStart"/>
      <w:r w:rsidR="00C328D7">
        <w:rPr>
          <w:rFonts w:ascii="Lato" w:hAnsi="Lato"/>
          <w:sz w:val="20"/>
          <w:szCs w:val="20"/>
        </w:rPr>
        <w:t>THEMIS</w:t>
      </w:r>
      <w:proofErr w:type="spellEnd"/>
      <w:r w:rsidR="005D262A">
        <w:rPr>
          <w:rFonts w:ascii="Lato" w:hAnsi="Lato"/>
          <w:sz w:val="20"/>
          <w:szCs w:val="20"/>
        </w:rPr>
        <w:t>”</w:t>
      </w:r>
      <w:r w:rsidR="00C328D7">
        <w:rPr>
          <w:rFonts w:ascii="Lato" w:hAnsi="Lato"/>
          <w:sz w:val="20"/>
          <w:szCs w:val="20"/>
        </w:rPr>
        <w:t xml:space="preserve"> oraz Wolne </w:t>
      </w:r>
      <w:r w:rsidR="005D262A">
        <w:rPr>
          <w:rFonts w:ascii="Lato" w:hAnsi="Lato"/>
          <w:sz w:val="20"/>
          <w:szCs w:val="20"/>
        </w:rPr>
        <w:t>Sądy</w:t>
      </w:r>
      <w:r w:rsidR="00C328D7">
        <w:rPr>
          <w:rFonts w:ascii="Lato" w:hAnsi="Lato"/>
          <w:sz w:val="20"/>
          <w:szCs w:val="20"/>
        </w:rPr>
        <w:t>)</w:t>
      </w:r>
      <w:r w:rsidR="007E0755">
        <w:rPr>
          <w:rFonts w:ascii="Lato" w:hAnsi="Lato"/>
          <w:sz w:val="20"/>
          <w:szCs w:val="20"/>
        </w:rPr>
        <w:t>.</w:t>
      </w:r>
    </w:p>
    <w:p w14:paraId="1DAE2CE8" w14:textId="77777777" w:rsidR="007E0755" w:rsidRDefault="00003361" w:rsidP="00424ED9">
      <w:p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</w:t>
      </w:r>
    </w:p>
    <w:p w14:paraId="3DFD7C13" w14:textId="5B10C93F" w:rsidR="00AD77C6" w:rsidRDefault="005D262A" w:rsidP="00424ED9">
      <w:p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Wiceministrowie z resortów spraw zagranicznych i sprawiedliwości </w:t>
      </w:r>
      <w:r w:rsidR="00003361">
        <w:rPr>
          <w:rFonts w:ascii="Lato" w:hAnsi="Lato"/>
          <w:sz w:val="20"/>
          <w:szCs w:val="20"/>
        </w:rPr>
        <w:t xml:space="preserve">- </w:t>
      </w:r>
      <w:r w:rsidR="007E0755">
        <w:rPr>
          <w:rFonts w:ascii="Lato" w:hAnsi="Lato"/>
          <w:sz w:val="20"/>
          <w:szCs w:val="20"/>
        </w:rPr>
        <w:t>Henryka Mościcka-Dendys</w:t>
      </w:r>
      <w:r>
        <w:rPr>
          <w:rFonts w:ascii="Lato" w:hAnsi="Lato"/>
          <w:sz w:val="20"/>
          <w:szCs w:val="20"/>
        </w:rPr>
        <w:t>, Dariusz Mazur</w:t>
      </w:r>
      <w:r w:rsidR="00003361">
        <w:rPr>
          <w:rFonts w:ascii="Lato" w:hAnsi="Lato"/>
          <w:sz w:val="20"/>
          <w:szCs w:val="20"/>
        </w:rPr>
        <w:t xml:space="preserve"> i Krzysztof </w:t>
      </w:r>
      <w:proofErr w:type="spellStart"/>
      <w:r w:rsidR="00003361">
        <w:rPr>
          <w:rFonts w:ascii="Lato" w:hAnsi="Lato"/>
          <w:sz w:val="20"/>
          <w:szCs w:val="20"/>
        </w:rPr>
        <w:t>Śmiszek</w:t>
      </w:r>
      <w:proofErr w:type="spellEnd"/>
      <w:r w:rsidR="00003361">
        <w:rPr>
          <w:rFonts w:ascii="Lato" w:hAnsi="Lato"/>
          <w:sz w:val="20"/>
          <w:szCs w:val="20"/>
        </w:rPr>
        <w:t xml:space="preserve"> zapewnili, że </w:t>
      </w:r>
      <w:r w:rsidR="007E0755">
        <w:rPr>
          <w:rFonts w:ascii="Lato" w:hAnsi="Lato"/>
          <w:sz w:val="20"/>
          <w:szCs w:val="20"/>
        </w:rPr>
        <w:t xml:space="preserve">wykonywanie orzeczeń Trybunału </w:t>
      </w:r>
      <w:r w:rsidR="00003361">
        <w:rPr>
          <w:rFonts w:ascii="Lato" w:hAnsi="Lato"/>
          <w:sz w:val="20"/>
          <w:szCs w:val="20"/>
        </w:rPr>
        <w:t xml:space="preserve">w tych sprawach </w:t>
      </w:r>
      <w:r w:rsidR="007E0755">
        <w:rPr>
          <w:rFonts w:ascii="Lato" w:hAnsi="Lato"/>
          <w:sz w:val="20"/>
          <w:szCs w:val="20"/>
        </w:rPr>
        <w:t>jest traktowane priorytetowo</w:t>
      </w:r>
      <w:r w:rsidR="00AD77C6">
        <w:rPr>
          <w:rFonts w:ascii="Lato" w:hAnsi="Lato"/>
          <w:sz w:val="20"/>
          <w:szCs w:val="20"/>
        </w:rPr>
        <w:t>, ze szczególnym uwzględnieniem wyroku pilotażowego wydanego w sprawie Wałęsa p. Polsce</w:t>
      </w:r>
      <w:r w:rsidR="00003361">
        <w:rPr>
          <w:rFonts w:ascii="Lato" w:hAnsi="Lato"/>
          <w:sz w:val="20"/>
          <w:szCs w:val="20"/>
        </w:rPr>
        <w:t>.</w:t>
      </w:r>
      <w:r w:rsidR="007E0755">
        <w:rPr>
          <w:rFonts w:ascii="Lato" w:hAnsi="Lato"/>
          <w:sz w:val="20"/>
          <w:szCs w:val="20"/>
        </w:rPr>
        <w:t xml:space="preserve"> </w:t>
      </w:r>
    </w:p>
    <w:p w14:paraId="408DBCCB" w14:textId="77777777" w:rsidR="00AD77C6" w:rsidRDefault="00AD77C6" w:rsidP="00424ED9">
      <w:pPr>
        <w:jc w:val="both"/>
        <w:rPr>
          <w:rFonts w:ascii="Lato" w:hAnsi="Lato"/>
          <w:sz w:val="20"/>
          <w:szCs w:val="20"/>
        </w:rPr>
      </w:pPr>
    </w:p>
    <w:p w14:paraId="1890940F" w14:textId="54A94BB3" w:rsidR="00D37B47" w:rsidRDefault="00AD77C6" w:rsidP="00424ED9">
      <w:p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W toku dyskusji </w:t>
      </w:r>
      <w:r w:rsidR="00B001B0">
        <w:rPr>
          <w:rFonts w:ascii="Lato" w:hAnsi="Lato"/>
          <w:sz w:val="20"/>
          <w:szCs w:val="20"/>
        </w:rPr>
        <w:t>omówiono m.in.:</w:t>
      </w:r>
      <w:r>
        <w:rPr>
          <w:rFonts w:ascii="Lato" w:hAnsi="Lato"/>
          <w:sz w:val="20"/>
          <w:szCs w:val="20"/>
        </w:rPr>
        <w:t xml:space="preserve"> </w:t>
      </w:r>
    </w:p>
    <w:p w14:paraId="7D8CD4E5" w14:textId="44EC2685" w:rsidR="0065339E" w:rsidRDefault="00D37B47" w:rsidP="00424ED9">
      <w:p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- potrzebę</w:t>
      </w:r>
      <w:r w:rsidR="0065339E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 xml:space="preserve">uregulowania statusu wszystkich sędziów powołanych w wadliwej procedurze z udziałem </w:t>
      </w:r>
      <w:r w:rsidR="0065339E">
        <w:rPr>
          <w:rFonts w:ascii="Lato" w:hAnsi="Lato"/>
          <w:sz w:val="20"/>
          <w:szCs w:val="20"/>
        </w:rPr>
        <w:t xml:space="preserve"> Krajowej Rady Sądownictwa</w:t>
      </w:r>
      <w:r>
        <w:rPr>
          <w:rFonts w:ascii="Lato" w:hAnsi="Lato"/>
          <w:sz w:val="20"/>
          <w:szCs w:val="20"/>
        </w:rPr>
        <w:t xml:space="preserve"> </w:t>
      </w:r>
      <w:r w:rsidR="00B001B0">
        <w:rPr>
          <w:rFonts w:ascii="Lato" w:hAnsi="Lato"/>
          <w:sz w:val="20"/>
          <w:szCs w:val="20"/>
        </w:rPr>
        <w:t xml:space="preserve">oraz </w:t>
      </w:r>
      <w:r>
        <w:rPr>
          <w:rFonts w:ascii="Lato" w:hAnsi="Lato"/>
          <w:sz w:val="20"/>
          <w:szCs w:val="20"/>
        </w:rPr>
        <w:t>orzeczeń wydanych z udziałem tych s</w:t>
      </w:r>
      <w:r w:rsidR="00B001B0">
        <w:rPr>
          <w:rFonts w:ascii="Lato" w:hAnsi="Lato"/>
          <w:sz w:val="20"/>
          <w:szCs w:val="20"/>
        </w:rPr>
        <w:t>ę</w:t>
      </w:r>
      <w:r>
        <w:rPr>
          <w:rFonts w:ascii="Lato" w:hAnsi="Lato"/>
          <w:sz w:val="20"/>
          <w:szCs w:val="20"/>
        </w:rPr>
        <w:t>dziów</w:t>
      </w:r>
      <w:r w:rsidR="0065339E">
        <w:rPr>
          <w:rFonts w:ascii="Lato" w:hAnsi="Lato"/>
          <w:sz w:val="20"/>
          <w:szCs w:val="20"/>
        </w:rPr>
        <w:t>;</w:t>
      </w:r>
    </w:p>
    <w:p w14:paraId="1ED0400B" w14:textId="77777777" w:rsidR="0065339E" w:rsidRDefault="0065339E" w:rsidP="00424ED9">
      <w:p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- problem </w:t>
      </w:r>
      <w:r w:rsidR="00D37B47">
        <w:rPr>
          <w:rFonts w:ascii="Lato" w:hAnsi="Lato"/>
          <w:sz w:val="20"/>
          <w:szCs w:val="20"/>
        </w:rPr>
        <w:t>przewlekłości postępowań</w:t>
      </w:r>
      <w:r w:rsidR="00B001B0">
        <w:rPr>
          <w:rFonts w:ascii="Lato" w:hAnsi="Lato"/>
          <w:sz w:val="20"/>
          <w:szCs w:val="20"/>
        </w:rPr>
        <w:t>,</w:t>
      </w:r>
      <w:r w:rsidR="00D37B47">
        <w:rPr>
          <w:rFonts w:ascii="Lato" w:hAnsi="Lato"/>
          <w:sz w:val="20"/>
          <w:szCs w:val="20"/>
        </w:rPr>
        <w:t xml:space="preserve"> generowanej</w:t>
      </w:r>
      <w:r>
        <w:rPr>
          <w:rFonts w:ascii="Lato" w:hAnsi="Lato"/>
          <w:sz w:val="20"/>
          <w:szCs w:val="20"/>
        </w:rPr>
        <w:t xml:space="preserve"> przez tzw. test niezależności sędziego i wnioski o wyłączenie wadliwie powołanych sędziów</w:t>
      </w:r>
      <w:r w:rsidR="00B001B0">
        <w:rPr>
          <w:rFonts w:ascii="Lato" w:hAnsi="Lato"/>
          <w:sz w:val="20"/>
          <w:szCs w:val="20"/>
        </w:rPr>
        <w:t>;</w:t>
      </w:r>
    </w:p>
    <w:p w14:paraId="36359A5F" w14:textId="25562029" w:rsidR="00AD77C6" w:rsidRDefault="00D37B47" w:rsidP="00424ED9">
      <w:p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- reformę lub likwidację</w:t>
      </w:r>
      <w:r w:rsidR="00AD77C6">
        <w:rPr>
          <w:rFonts w:ascii="Lato" w:hAnsi="Lato"/>
          <w:sz w:val="20"/>
          <w:szCs w:val="20"/>
        </w:rPr>
        <w:t xml:space="preserve"> instytucji skargi nadzwyczajnej</w:t>
      </w:r>
      <w:r w:rsidR="00C064DC">
        <w:rPr>
          <w:rFonts w:ascii="Lato" w:hAnsi="Lato"/>
          <w:sz w:val="20"/>
          <w:szCs w:val="20"/>
        </w:rPr>
        <w:t>;</w:t>
      </w:r>
    </w:p>
    <w:p w14:paraId="41700714" w14:textId="04A15669" w:rsidR="00AD77C6" w:rsidRDefault="00AD77C6" w:rsidP="00424ED9">
      <w:p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- plan</w:t>
      </w:r>
      <w:r w:rsidR="00B001B0">
        <w:rPr>
          <w:rFonts w:ascii="Lato" w:hAnsi="Lato"/>
          <w:sz w:val="20"/>
          <w:szCs w:val="20"/>
        </w:rPr>
        <w:t xml:space="preserve">y w zakresie </w:t>
      </w:r>
      <w:r>
        <w:rPr>
          <w:rFonts w:ascii="Lato" w:hAnsi="Lato"/>
          <w:sz w:val="20"/>
          <w:szCs w:val="20"/>
        </w:rPr>
        <w:t>tzw. ustaw</w:t>
      </w:r>
      <w:r w:rsidR="00C064DC">
        <w:rPr>
          <w:rFonts w:ascii="Lato" w:hAnsi="Lato"/>
          <w:sz w:val="20"/>
          <w:szCs w:val="20"/>
        </w:rPr>
        <w:t>y</w:t>
      </w:r>
      <w:r>
        <w:rPr>
          <w:rFonts w:ascii="Lato" w:hAnsi="Lato"/>
          <w:sz w:val="20"/>
          <w:szCs w:val="20"/>
        </w:rPr>
        <w:t xml:space="preserve"> anty</w:t>
      </w:r>
      <w:r w:rsidR="00B001B0">
        <w:rPr>
          <w:rFonts w:ascii="Lato" w:hAnsi="Lato"/>
          <w:sz w:val="20"/>
          <w:szCs w:val="20"/>
        </w:rPr>
        <w:t>-</w:t>
      </w:r>
      <w:r>
        <w:rPr>
          <w:rFonts w:ascii="Lato" w:hAnsi="Lato"/>
          <w:sz w:val="20"/>
          <w:szCs w:val="20"/>
        </w:rPr>
        <w:t>kagańcow</w:t>
      </w:r>
      <w:r w:rsidR="00B001B0">
        <w:rPr>
          <w:rFonts w:ascii="Lato" w:hAnsi="Lato"/>
          <w:sz w:val="20"/>
          <w:szCs w:val="20"/>
        </w:rPr>
        <w:t xml:space="preserve">ej. </w:t>
      </w:r>
    </w:p>
    <w:p w14:paraId="01CC5892" w14:textId="77777777" w:rsidR="00AD77C6" w:rsidRDefault="00AD77C6" w:rsidP="00424ED9">
      <w:pPr>
        <w:jc w:val="both"/>
        <w:rPr>
          <w:rFonts w:ascii="Lato" w:hAnsi="Lato"/>
          <w:sz w:val="20"/>
          <w:szCs w:val="20"/>
        </w:rPr>
      </w:pPr>
    </w:p>
    <w:p w14:paraId="176E8566" w14:textId="77777777" w:rsidR="00AD77C6" w:rsidRDefault="00AD77C6" w:rsidP="00424ED9">
      <w:p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Ministerstwo Spraw Zagranicznych i Ministerstwo Sprawiedliwości poinformowały także o toczących się pracach nad </w:t>
      </w:r>
      <w:r w:rsidR="00B001B0">
        <w:rPr>
          <w:rFonts w:ascii="Lato" w:hAnsi="Lato"/>
          <w:sz w:val="20"/>
          <w:szCs w:val="20"/>
        </w:rPr>
        <w:t xml:space="preserve">kompleksową </w:t>
      </w:r>
      <w:r>
        <w:rPr>
          <w:rFonts w:ascii="Lato" w:hAnsi="Lato"/>
          <w:sz w:val="20"/>
          <w:szCs w:val="20"/>
        </w:rPr>
        <w:t>ustawą o wykonywaniu wyroków Europejskiego Trybunału Praw Człowieka.</w:t>
      </w:r>
    </w:p>
    <w:p w14:paraId="060061EB" w14:textId="77777777" w:rsidR="00AD77C6" w:rsidRDefault="00AD77C6" w:rsidP="00424ED9">
      <w:pPr>
        <w:jc w:val="both"/>
        <w:rPr>
          <w:rFonts w:ascii="Lato" w:hAnsi="Lato"/>
          <w:sz w:val="20"/>
          <w:szCs w:val="20"/>
        </w:rPr>
      </w:pPr>
    </w:p>
    <w:p w14:paraId="57B91FE7" w14:textId="77777777" w:rsidR="00AD77C6" w:rsidRDefault="00AD77C6" w:rsidP="00424ED9">
      <w:p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Przedstawiciele społeczeństwa obywatelskiego pozytywnie odnotowali inicjatywę zorganizowania posiedzenia grupy roboczej Zespołu ds. Europejskiego Trybunału Praw Człowieka i zachęcili do organizacji </w:t>
      </w:r>
      <w:proofErr w:type="spellStart"/>
      <w:r>
        <w:rPr>
          <w:rFonts w:ascii="Lato" w:hAnsi="Lato"/>
          <w:sz w:val="20"/>
          <w:szCs w:val="20"/>
        </w:rPr>
        <w:t>wysłuchań</w:t>
      </w:r>
      <w:proofErr w:type="spellEnd"/>
      <w:r>
        <w:rPr>
          <w:rFonts w:ascii="Lato" w:hAnsi="Lato"/>
          <w:sz w:val="20"/>
          <w:szCs w:val="20"/>
        </w:rPr>
        <w:t xml:space="preserve"> publicznych poświęconych poszczególnym projektom ustaw. </w:t>
      </w:r>
    </w:p>
    <w:sectPr w:rsidR="00AD77C6" w:rsidSect="001C1B20">
      <w:footerReference w:type="default" r:id="rId8"/>
      <w:footerReference w:type="first" r:id="rId9"/>
      <w:pgSz w:w="11906" w:h="16838" w:code="9"/>
      <w:pgMar w:top="2115" w:right="1985" w:bottom="1985" w:left="1985" w:header="709" w:footer="10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195BF" w14:textId="77777777" w:rsidR="00920DB3" w:rsidRDefault="00920DB3">
      <w:r>
        <w:separator/>
      </w:r>
    </w:p>
  </w:endnote>
  <w:endnote w:type="continuationSeparator" w:id="0">
    <w:p w14:paraId="36E0EFEB" w14:textId="77777777" w:rsidR="00920DB3" w:rsidRDefault="0092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2"/>
        <w:szCs w:val="22"/>
      </w:rPr>
      <w:id w:val="368884898"/>
      <w:docPartObj>
        <w:docPartGallery w:val="Page Numbers (Bottom of Page)"/>
        <w:docPartUnique/>
      </w:docPartObj>
    </w:sdtPr>
    <w:sdtEndPr/>
    <w:sdtContent>
      <w:p w14:paraId="351ADB8E" w14:textId="77777777" w:rsidR="00796A7D" w:rsidRPr="00796A7D" w:rsidRDefault="00796A7D" w:rsidP="00796A7D">
        <w:pPr>
          <w:pStyle w:val="Stopka"/>
          <w:jc w:val="center"/>
          <w:rPr>
            <w:rFonts w:asciiTheme="minorHAnsi" w:hAnsiTheme="minorHAnsi"/>
            <w:sz w:val="22"/>
            <w:szCs w:val="22"/>
          </w:rPr>
        </w:pPr>
        <w:r w:rsidRPr="00796A7D">
          <w:rPr>
            <w:rFonts w:asciiTheme="minorHAnsi" w:hAnsiTheme="minorHAnsi"/>
            <w:sz w:val="22"/>
            <w:szCs w:val="22"/>
          </w:rPr>
          <w:fldChar w:fldCharType="begin"/>
        </w:r>
        <w:r w:rsidRPr="00796A7D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796A7D">
          <w:rPr>
            <w:rFonts w:asciiTheme="minorHAnsi" w:hAnsiTheme="minorHAnsi"/>
            <w:sz w:val="22"/>
            <w:szCs w:val="22"/>
          </w:rPr>
          <w:fldChar w:fldCharType="separate"/>
        </w:r>
        <w:r w:rsidR="00AD77C6">
          <w:rPr>
            <w:rFonts w:asciiTheme="minorHAnsi" w:hAnsiTheme="minorHAnsi"/>
            <w:noProof/>
            <w:sz w:val="22"/>
            <w:szCs w:val="22"/>
          </w:rPr>
          <w:t>4</w:t>
        </w:r>
        <w:r w:rsidRPr="00796A7D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CBD16" w14:textId="77777777" w:rsidR="001C1B20" w:rsidRPr="008E43CD" w:rsidRDefault="001C1B20" w:rsidP="001C1B20">
    <w:pPr>
      <w:pStyle w:val="Stopka"/>
      <w:tabs>
        <w:tab w:val="clear" w:pos="4536"/>
        <w:tab w:val="clear" w:pos="9072"/>
        <w:tab w:val="left" w:pos="5954"/>
      </w:tabs>
      <w:spacing w:line="200" w:lineRule="exact"/>
      <w:rPr>
        <w:rFonts w:ascii="Lato" w:hAnsi="Lato"/>
        <w:sz w:val="14"/>
        <w:szCs w:val="14"/>
        <w:lang w:val="es-ES"/>
      </w:rPr>
    </w:pPr>
    <w:r w:rsidRPr="00773353">
      <w:rPr>
        <w:rFonts w:ascii="Lato" w:hAnsi="La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77E3CF" wp14:editId="5D6B5A75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0404FD" id="Łącznik prosty 3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" strokecolor="black [3213]">
              <w10:wrap anchorx="margin"/>
            </v:line>
          </w:pict>
        </mc:Fallback>
      </mc:AlternateContent>
    </w:r>
    <w:r w:rsidRPr="008E43CD">
      <w:rPr>
        <w:rFonts w:ascii="Lato" w:hAnsi="Lato"/>
        <w:noProof/>
        <w:sz w:val="14"/>
        <w:szCs w:val="14"/>
        <w:lang w:val="es-ES"/>
      </w:rPr>
      <w:t>Tel.: +48 22 523 9319</w:t>
    </w:r>
    <w:r w:rsidRPr="008E43CD">
      <w:rPr>
        <w:rFonts w:ascii="Lato" w:hAnsi="Lato"/>
        <w:sz w:val="14"/>
        <w:szCs w:val="14"/>
        <w:lang w:val="es-ES"/>
      </w:rPr>
      <w:tab/>
    </w:r>
    <w:r w:rsidRPr="008E43CD">
      <w:rPr>
        <w:rFonts w:ascii="Lato" w:hAnsi="Lato"/>
        <w:sz w:val="14"/>
        <w:szCs w:val="14"/>
        <w:lang w:val="es-ES"/>
      </w:rPr>
      <w:t>Al. J. Ch. Szucha 23</w:t>
    </w:r>
  </w:p>
  <w:p w14:paraId="0ADEEE61" w14:textId="77777777" w:rsidR="001C1B20" w:rsidRPr="00773353" w:rsidRDefault="001C1B20" w:rsidP="001C1B20">
    <w:pPr>
      <w:pStyle w:val="Stopka"/>
      <w:tabs>
        <w:tab w:val="clear" w:pos="4536"/>
        <w:tab w:val="clear" w:pos="9072"/>
        <w:tab w:val="left" w:pos="5954"/>
      </w:tabs>
      <w:spacing w:line="200" w:lineRule="exact"/>
      <w:rPr>
        <w:rFonts w:ascii="Lato" w:hAnsi="Lato"/>
        <w:sz w:val="14"/>
        <w:szCs w:val="14"/>
      </w:rPr>
    </w:pPr>
    <w:bookmarkStart w:id="1" w:name="_Hlk121846667"/>
    <w:r w:rsidRPr="00DA3CDD">
      <w:rPr>
        <w:rFonts w:ascii="Lato" w:hAnsi="Lato"/>
        <w:sz w:val="14"/>
        <w:szCs w:val="14"/>
      </w:rPr>
      <w:t>dpt.pelnomocnik.etpc@msz.gov.pl</w:t>
    </w:r>
    <w:bookmarkEnd w:id="1"/>
    <w:r w:rsidRPr="00773353">
      <w:rPr>
        <w:rFonts w:ascii="Lato" w:hAnsi="Lato"/>
        <w:sz w:val="14"/>
        <w:szCs w:val="14"/>
      </w:rPr>
      <w:tab/>
      <w:t>00-580 Warszawa</w:t>
    </w:r>
  </w:p>
  <w:p w14:paraId="256BBC9B" w14:textId="77777777" w:rsidR="001C1B20" w:rsidRPr="00773353" w:rsidRDefault="001C1B20" w:rsidP="001C1B20">
    <w:pPr>
      <w:pStyle w:val="Stopka"/>
      <w:spacing w:line="200" w:lineRule="exact"/>
      <w:rPr>
        <w:rFonts w:ascii="Lato" w:hAnsi="Lato"/>
        <w:sz w:val="14"/>
        <w:szCs w:val="14"/>
      </w:rPr>
    </w:pPr>
    <w:r w:rsidRPr="00773353">
      <w:rPr>
        <w:rFonts w:ascii="Lato" w:hAnsi="Lato"/>
        <w:sz w:val="14"/>
        <w:szCs w:val="14"/>
      </w:rPr>
      <w:t>www.gov.pl/dyplomacja</w:t>
    </w:r>
  </w:p>
  <w:p w14:paraId="312F5715" w14:textId="77777777" w:rsidR="001C1B20" w:rsidRDefault="001C1B20" w:rsidP="001C1B20">
    <w:pPr>
      <w:pStyle w:val="Stopka"/>
      <w:tabs>
        <w:tab w:val="clear" w:pos="4536"/>
        <w:tab w:val="clear" w:pos="9072"/>
        <w:tab w:val="left" w:pos="1140"/>
      </w:tabs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5C512" w14:textId="77777777" w:rsidR="00920DB3" w:rsidRDefault="00920DB3">
      <w:r>
        <w:separator/>
      </w:r>
    </w:p>
  </w:footnote>
  <w:footnote w:type="continuationSeparator" w:id="0">
    <w:p w14:paraId="7256F782" w14:textId="77777777" w:rsidR="00920DB3" w:rsidRDefault="00920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4AE2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2CE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E7C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DC70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BA6D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B0D6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02A6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A61D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BA9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848E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8A5A8E"/>
    <w:multiLevelType w:val="singleLevel"/>
    <w:tmpl w:val="916EC2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4"/>
      </w:rPr>
    </w:lvl>
  </w:abstractNum>
  <w:abstractNum w:abstractNumId="11" w15:restartNumberingAfterBreak="0">
    <w:nsid w:val="17D91A66"/>
    <w:multiLevelType w:val="hybridMultilevel"/>
    <w:tmpl w:val="06C28348"/>
    <w:lvl w:ilvl="0" w:tplc="1B4CA4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8CC7339"/>
    <w:multiLevelType w:val="hybridMultilevel"/>
    <w:tmpl w:val="C5E6A824"/>
    <w:lvl w:ilvl="0" w:tplc="2FCE53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2252DC0"/>
    <w:multiLevelType w:val="hybridMultilevel"/>
    <w:tmpl w:val="CC686CDA"/>
    <w:lvl w:ilvl="0" w:tplc="35AECC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6D39BF"/>
    <w:multiLevelType w:val="hybridMultilevel"/>
    <w:tmpl w:val="C57EF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021AE"/>
    <w:multiLevelType w:val="hybridMultilevel"/>
    <w:tmpl w:val="F2A8C5EC"/>
    <w:lvl w:ilvl="0" w:tplc="09ECF78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 w15:restartNumberingAfterBreak="0">
    <w:nsid w:val="3DB75EB7"/>
    <w:multiLevelType w:val="hybridMultilevel"/>
    <w:tmpl w:val="4D809212"/>
    <w:lvl w:ilvl="0" w:tplc="3F644234">
      <w:start w:val="1"/>
      <w:numFmt w:val="bullet"/>
      <w:lvlText w:val="-"/>
      <w:lvlJc w:val="left"/>
      <w:pPr>
        <w:ind w:left="927" w:hanging="360"/>
      </w:pPr>
      <w:rPr>
        <w:rFonts w:ascii="Calibri" w:hAnsi="Calibri" w:hint="default"/>
        <w:i w:val="0"/>
      </w:rPr>
    </w:lvl>
    <w:lvl w:ilvl="1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79A16AC"/>
    <w:multiLevelType w:val="hybridMultilevel"/>
    <w:tmpl w:val="CE02A52C"/>
    <w:lvl w:ilvl="0" w:tplc="35AECC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3A82AD1"/>
    <w:multiLevelType w:val="hybridMultilevel"/>
    <w:tmpl w:val="010A4C58"/>
    <w:lvl w:ilvl="0" w:tplc="03E26B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896ADD"/>
    <w:multiLevelType w:val="hybridMultilevel"/>
    <w:tmpl w:val="E7AAE77E"/>
    <w:lvl w:ilvl="0" w:tplc="3F64423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BB3596"/>
    <w:multiLevelType w:val="hybridMultilevel"/>
    <w:tmpl w:val="F94C6024"/>
    <w:lvl w:ilvl="0" w:tplc="3F6442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2"/>
  </w:num>
  <w:num w:numId="13">
    <w:abstractNumId w:val="11"/>
  </w:num>
  <w:num w:numId="14">
    <w:abstractNumId w:val="10"/>
  </w:num>
  <w:num w:numId="15">
    <w:abstractNumId w:val="16"/>
  </w:num>
  <w:num w:numId="16">
    <w:abstractNumId w:val="17"/>
  </w:num>
  <w:num w:numId="17">
    <w:abstractNumId w:val="13"/>
  </w:num>
  <w:num w:numId="18">
    <w:abstractNumId w:val="19"/>
  </w:num>
  <w:num w:numId="19">
    <w:abstractNumId w:val="18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4D"/>
    <w:rsid w:val="00000D60"/>
    <w:rsid w:val="00003361"/>
    <w:rsid w:val="000057D7"/>
    <w:rsid w:val="00010B2F"/>
    <w:rsid w:val="000136C3"/>
    <w:rsid w:val="00015E35"/>
    <w:rsid w:val="000171DC"/>
    <w:rsid w:val="0002099D"/>
    <w:rsid w:val="00020D6D"/>
    <w:rsid w:val="00030536"/>
    <w:rsid w:val="0003116C"/>
    <w:rsid w:val="0003191C"/>
    <w:rsid w:val="0003749D"/>
    <w:rsid w:val="00037616"/>
    <w:rsid w:val="00052F0A"/>
    <w:rsid w:val="000543D9"/>
    <w:rsid w:val="000548A2"/>
    <w:rsid w:val="0006054A"/>
    <w:rsid w:val="000606C8"/>
    <w:rsid w:val="00066512"/>
    <w:rsid w:val="000666AC"/>
    <w:rsid w:val="00067DD1"/>
    <w:rsid w:val="000704FF"/>
    <w:rsid w:val="00070922"/>
    <w:rsid w:val="0007451C"/>
    <w:rsid w:val="000771D7"/>
    <w:rsid w:val="0008064D"/>
    <w:rsid w:val="00082811"/>
    <w:rsid w:val="00092533"/>
    <w:rsid w:val="000974E0"/>
    <w:rsid w:val="000A1F33"/>
    <w:rsid w:val="000A716C"/>
    <w:rsid w:val="000B0BAB"/>
    <w:rsid w:val="000B2F03"/>
    <w:rsid w:val="000B56D6"/>
    <w:rsid w:val="000C3245"/>
    <w:rsid w:val="000C3603"/>
    <w:rsid w:val="000C4B82"/>
    <w:rsid w:val="000C4EC9"/>
    <w:rsid w:val="000D0F97"/>
    <w:rsid w:val="000D2AA8"/>
    <w:rsid w:val="000D3AEA"/>
    <w:rsid w:val="000D716C"/>
    <w:rsid w:val="000E0FEB"/>
    <w:rsid w:val="000E1CA3"/>
    <w:rsid w:val="000E5A6C"/>
    <w:rsid w:val="000F044A"/>
    <w:rsid w:val="000F2E80"/>
    <w:rsid w:val="000F3893"/>
    <w:rsid w:val="000F6E15"/>
    <w:rsid w:val="000F6EE7"/>
    <w:rsid w:val="00115351"/>
    <w:rsid w:val="00127F9B"/>
    <w:rsid w:val="001312B5"/>
    <w:rsid w:val="00133662"/>
    <w:rsid w:val="00136730"/>
    <w:rsid w:val="00143138"/>
    <w:rsid w:val="0015140A"/>
    <w:rsid w:val="0016086F"/>
    <w:rsid w:val="00162BFE"/>
    <w:rsid w:val="0016734E"/>
    <w:rsid w:val="00176013"/>
    <w:rsid w:val="001A510F"/>
    <w:rsid w:val="001A66C4"/>
    <w:rsid w:val="001B4586"/>
    <w:rsid w:val="001C1B20"/>
    <w:rsid w:val="001C2C5F"/>
    <w:rsid w:val="001C321C"/>
    <w:rsid w:val="001C5294"/>
    <w:rsid w:val="001C6C74"/>
    <w:rsid w:val="001D1AD5"/>
    <w:rsid w:val="001E336F"/>
    <w:rsid w:val="001F5FDB"/>
    <w:rsid w:val="00207887"/>
    <w:rsid w:val="00210E6B"/>
    <w:rsid w:val="002132DC"/>
    <w:rsid w:val="00232CB9"/>
    <w:rsid w:val="00234DF3"/>
    <w:rsid w:val="00235B36"/>
    <w:rsid w:val="00242A93"/>
    <w:rsid w:val="00246DA8"/>
    <w:rsid w:val="00246E43"/>
    <w:rsid w:val="002512B2"/>
    <w:rsid w:val="00264DB8"/>
    <w:rsid w:val="002730E6"/>
    <w:rsid w:val="00290957"/>
    <w:rsid w:val="00293496"/>
    <w:rsid w:val="002975A4"/>
    <w:rsid w:val="002A175B"/>
    <w:rsid w:val="002A2152"/>
    <w:rsid w:val="002A3481"/>
    <w:rsid w:val="002B4BE8"/>
    <w:rsid w:val="002C15A2"/>
    <w:rsid w:val="002C5C45"/>
    <w:rsid w:val="002C6B4D"/>
    <w:rsid w:val="002C6B5A"/>
    <w:rsid w:val="002C6C72"/>
    <w:rsid w:val="002D3C2E"/>
    <w:rsid w:val="002D6474"/>
    <w:rsid w:val="002E0C43"/>
    <w:rsid w:val="002E12C7"/>
    <w:rsid w:val="002E302B"/>
    <w:rsid w:val="002E61F6"/>
    <w:rsid w:val="002F6AF1"/>
    <w:rsid w:val="00307460"/>
    <w:rsid w:val="003146FD"/>
    <w:rsid w:val="00335E00"/>
    <w:rsid w:val="003375C8"/>
    <w:rsid w:val="00365C12"/>
    <w:rsid w:val="003661A6"/>
    <w:rsid w:val="003667D2"/>
    <w:rsid w:val="003673BA"/>
    <w:rsid w:val="003705DB"/>
    <w:rsid w:val="00370B3C"/>
    <w:rsid w:val="003735D9"/>
    <w:rsid w:val="00381E66"/>
    <w:rsid w:val="0038503E"/>
    <w:rsid w:val="00385239"/>
    <w:rsid w:val="003933B9"/>
    <w:rsid w:val="0039561B"/>
    <w:rsid w:val="0039715E"/>
    <w:rsid w:val="00397F6F"/>
    <w:rsid w:val="003A46AE"/>
    <w:rsid w:val="003C2749"/>
    <w:rsid w:val="003E4B10"/>
    <w:rsid w:val="003F6789"/>
    <w:rsid w:val="00406775"/>
    <w:rsid w:val="00406D30"/>
    <w:rsid w:val="00407670"/>
    <w:rsid w:val="00411F7F"/>
    <w:rsid w:val="00415188"/>
    <w:rsid w:val="00424ED9"/>
    <w:rsid w:val="00426FB4"/>
    <w:rsid w:val="0043011B"/>
    <w:rsid w:val="004378AF"/>
    <w:rsid w:val="00441A0B"/>
    <w:rsid w:val="004456FF"/>
    <w:rsid w:val="004503EE"/>
    <w:rsid w:val="00451FF1"/>
    <w:rsid w:val="00452394"/>
    <w:rsid w:val="00454F1B"/>
    <w:rsid w:val="004664BF"/>
    <w:rsid w:val="004708CD"/>
    <w:rsid w:val="00475AD6"/>
    <w:rsid w:val="004771E0"/>
    <w:rsid w:val="00480975"/>
    <w:rsid w:val="00490F63"/>
    <w:rsid w:val="004A1613"/>
    <w:rsid w:val="004A1EB8"/>
    <w:rsid w:val="004A71F5"/>
    <w:rsid w:val="004A79CF"/>
    <w:rsid w:val="004B2622"/>
    <w:rsid w:val="004B7800"/>
    <w:rsid w:val="004C50D6"/>
    <w:rsid w:val="004C5362"/>
    <w:rsid w:val="004D1728"/>
    <w:rsid w:val="004D4A4C"/>
    <w:rsid w:val="004E27D6"/>
    <w:rsid w:val="004F7EAA"/>
    <w:rsid w:val="005024B3"/>
    <w:rsid w:val="00504347"/>
    <w:rsid w:val="0052634F"/>
    <w:rsid w:val="005323A8"/>
    <w:rsid w:val="0053367B"/>
    <w:rsid w:val="005357B7"/>
    <w:rsid w:val="00535F1E"/>
    <w:rsid w:val="00536C8D"/>
    <w:rsid w:val="00543711"/>
    <w:rsid w:val="0054497B"/>
    <w:rsid w:val="00552030"/>
    <w:rsid w:val="00554200"/>
    <w:rsid w:val="00557DA2"/>
    <w:rsid w:val="00557DB7"/>
    <w:rsid w:val="00562FB3"/>
    <w:rsid w:val="00563DA7"/>
    <w:rsid w:val="00582044"/>
    <w:rsid w:val="00585379"/>
    <w:rsid w:val="0058676F"/>
    <w:rsid w:val="00586E82"/>
    <w:rsid w:val="005903EE"/>
    <w:rsid w:val="005904E2"/>
    <w:rsid w:val="005A026C"/>
    <w:rsid w:val="005A1B30"/>
    <w:rsid w:val="005B4006"/>
    <w:rsid w:val="005B5691"/>
    <w:rsid w:val="005D0AAB"/>
    <w:rsid w:val="005D262A"/>
    <w:rsid w:val="005E1CE8"/>
    <w:rsid w:val="005E2167"/>
    <w:rsid w:val="005E66FA"/>
    <w:rsid w:val="0060319D"/>
    <w:rsid w:val="00607516"/>
    <w:rsid w:val="00607844"/>
    <w:rsid w:val="00612FC1"/>
    <w:rsid w:val="00614535"/>
    <w:rsid w:val="00616BC8"/>
    <w:rsid w:val="0061725F"/>
    <w:rsid w:val="00617875"/>
    <w:rsid w:val="0063131D"/>
    <w:rsid w:val="006414B2"/>
    <w:rsid w:val="00642E75"/>
    <w:rsid w:val="006447A6"/>
    <w:rsid w:val="00653058"/>
    <w:rsid w:val="0065339E"/>
    <w:rsid w:val="006550D1"/>
    <w:rsid w:val="0066509F"/>
    <w:rsid w:val="0066724A"/>
    <w:rsid w:val="006805B8"/>
    <w:rsid w:val="006867A1"/>
    <w:rsid w:val="00692840"/>
    <w:rsid w:val="00692C40"/>
    <w:rsid w:val="00694330"/>
    <w:rsid w:val="006943F2"/>
    <w:rsid w:val="006B6A09"/>
    <w:rsid w:val="006C6DA4"/>
    <w:rsid w:val="006D13F1"/>
    <w:rsid w:val="006D2106"/>
    <w:rsid w:val="006D3BC0"/>
    <w:rsid w:val="006D5FFB"/>
    <w:rsid w:val="006E3E1F"/>
    <w:rsid w:val="006E4269"/>
    <w:rsid w:val="006E456E"/>
    <w:rsid w:val="006F004A"/>
    <w:rsid w:val="007005B7"/>
    <w:rsid w:val="007157F0"/>
    <w:rsid w:val="00721F71"/>
    <w:rsid w:val="00723785"/>
    <w:rsid w:val="00736091"/>
    <w:rsid w:val="00745B65"/>
    <w:rsid w:val="00750A20"/>
    <w:rsid w:val="0075146C"/>
    <w:rsid w:val="0075543A"/>
    <w:rsid w:val="00765772"/>
    <w:rsid w:val="00772413"/>
    <w:rsid w:val="00780582"/>
    <w:rsid w:val="00786BAA"/>
    <w:rsid w:val="00786F1C"/>
    <w:rsid w:val="00787062"/>
    <w:rsid w:val="0079595B"/>
    <w:rsid w:val="00796A7D"/>
    <w:rsid w:val="007A01AB"/>
    <w:rsid w:val="007A753B"/>
    <w:rsid w:val="007B1E7F"/>
    <w:rsid w:val="007C0A49"/>
    <w:rsid w:val="007C2CA0"/>
    <w:rsid w:val="007C4890"/>
    <w:rsid w:val="007C5939"/>
    <w:rsid w:val="007C5B17"/>
    <w:rsid w:val="007C6221"/>
    <w:rsid w:val="007C6D2F"/>
    <w:rsid w:val="007E0755"/>
    <w:rsid w:val="007E2D14"/>
    <w:rsid w:val="007F4018"/>
    <w:rsid w:val="0080064E"/>
    <w:rsid w:val="00813E8F"/>
    <w:rsid w:val="00814214"/>
    <w:rsid w:val="00831358"/>
    <w:rsid w:val="00832CC7"/>
    <w:rsid w:val="00834B85"/>
    <w:rsid w:val="0083597D"/>
    <w:rsid w:val="00837D17"/>
    <w:rsid w:val="00841E7E"/>
    <w:rsid w:val="008421D5"/>
    <w:rsid w:val="00844900"/>
    <w:rsid w:val="0084671F"/>
    <w:rsid w:val="00847479"/>
    <w:rsid w:val="008506B8"/>
    <w:rsid w:val="00851BB2"/>
    <w:rsid w:val="008604C4"/>
    <w:rsid w:val="008606FE"/>
    <w:rsid w:val="0086556A"/>
    <w:rsid w:val="00872747"/>
    <w:rsid w:val="00876CA2"/>
    <w:rsid w:val="00886E4A"/>
    <w:rsid w:val="00895877"/>
    <w:rsid w:val="00897322"/>
    <w:rsid w:val="008C223A"/>
    <w:rsid w:val="008C25ED"/>
    <w:rsid w:val="008D12D4"/>
    <w:rsid w:val="008D1413"/>
    <w:rsid w:val="008E43CD"/>
    <w:rsid w:val="008E7150"/>
    <w:rsid w:val="008F0B2E"/>
    <w:rsid w:val="008F1EF8"/>
    <w:rsid w:val="008F3335"/>
    <w:rsid w:val="008F545A"/>
    <w:rsid w:val="008F7049"/>
    <w:rsid w:val="008F70A7"/>
    <w:rsid w:val="009005B2"/>
    <w:rsid w:val="009031E0"/>
    <w:rsid w:val="00920DB3"/>
    <w:rsid w:val="0092563A"/>
    <w:rsid w:val="00930E76"/>
    <w:rsid w:val="00944593"/>
    <w:rsid w:val="00947E24"/>
    <w:rsid w:val="00950158"/>
    <w:rsid w:val="009502DD"/>
    <w:rsid w:val="00952921"/>
    <w:rsid w:val="00954859"/>
    <w:rsid w:val="00971F6A"/>
    <w:rsid w:val="00973D52"/>
    <w:rsid w:val="0097552A"/>
    <w:rsid w:val="0097661F"/>
    <w:rsid w:val="009772ED"/>
    <w:rsid w:val="00997DE3"/>
    <w:rsid w:val="009B1A1E"/>
    <w:rsid w:val="009B278D"/>
    <w:rsid w:val="009B3BF8"/>
    <w:rsid w:val="009B5B1D"/>
    <w:rsid w:val="009C6DDE"/>
    <w:rsid w:val="009D0AC2"/>
    <w:rsid w:val="009D670F"/>
    <w:rsid w:val="009D7085"/>
    <w:rsid w:val="009E0228"/>
    <w:rsid w:val="009E205B"/>
    <w:rsid w:val="009E4735"/>
    <w:rsid w:val="009E629A"/>
    <w:rsid w:val="009F340E"/>
    <w:rsid w:val="00A00AEA"/>
    <w:rsid w:val="00A0106C"/>
    <w:rsid w:val="00A010C0"/>
    <w:rsid w:val="00A014BC"/>
    <w:rsid w:val="00A02F7B"/>
    <w:rsid w:val="00A06671"/>
    <w:rsid w:val="00A15CF4"/>
    <w:rsid w:val="00A16FDE"/>
    <w:rsid w:val="00A21DE8"/>
    <w:rsid w:val="00A21EB9"/>
    <w:rsid w:val="00A304D1"/>
    <w:rsid w:val="00A434DC"/>
    <w:rsid w:val="00A43D8C"/>
    <w:rsid w:val="00A52B6E"/>
    <w:rsid w:val="00A54D62"/>
    <w:rsid w:val="00A806B6"/>
    <w:rsid w:val="00A80A0E"/>
    <w:rsid w:val="00A833CB"/>
    <w:rsid w:val="00A8756D"/>
    <w:rsid w:val="00A912F6"/>
    <w:rsid w:val="00A935D2"/>
    <w:rsid w:val="00AA3471"/>
    <w:rsid w:val="00AA7965"/>
    <w:rsid w:val="00AB1A0C"/>
    <w:rsid w:val="00AB22F5"/>
    <w:rsid w:val="00AB2647"/>
    <w:rsid w:val="00AB5DCE"/>
    <w:rsid w:val="00AC2E41"/>
    <w:rsid w:val="00AD1B09"/>
    <w:rsid w:val="00AD1C0B"/>
    <w:rsid w:val="00AD1FF7"/>
    <w:rsid w:val="00AD77C6"/>
    <w:rsid w:val="00AF7E4C"/>
    <w:rsid w:val="00B001B0"/>
    <w:rsid w:val="00B016BC"/>
    <w:rsid w:val="00B027C9"/>
    <w:rsid w:val="00B2547F"/>
    <w:rsid w:val="00B342AD"/>
    <w:rsid w:val="00B36323"/>
    <w:rsid w:val="00B363D9"/>
    <w:rsid w:val="00B66FD5"/>
    <w:rsid w:val="00B7026B"/>
    <w:rsid w:val="00B70366"/>
    <w:rsid w:val="00B73C10"/>
    <w:rsid w:val="00B74C19"/>
    <w:rsid w:val="00B77974"/>
    <w:rsid w:val="00B81AE1"/>
    <w:rsid w:val="00B901D2"/>
    <w:rsid w:val="00B95ACA"/>
    <w:rsid w:val="00B965F7"/>
    <w:rsid w:val="00BA6B73"/>
    <w:rsid w:val="00BC6FF8"/>
    <w:rsid w:val="00BD0492"/>
    <w:rsid w:val="00BD22BE"/>
    <w:rsid w:val="00BD31FD"/>
    <w:rsid w:val="00BE40D9"/>
    <w:rsid w:val="00BE7FD2"/>
    <w:rsid w:val="00BF101E"/>
    <w:rsid w:val="00BF3CF8"/>
    <w:rsid w:val="00C064DC"/>
    <w:rsid w:val="00C223D7"/>
    <w:rsid w:val="00C22C9A"/>
    <w:rsid w:val="00C230C3"/>
    <w:rsid w:val="00C328D7"/>
    <w:rsid w:val="00C341F8"/>
    <w:rsid w:val="00C441A2"/>
    <w:rsid w:val="00C44B2E"/>
    <w:rsid w:val="00C512BE"/>
    <w:rsid w:val="00C552E9"/>
    <w:rsid w:val="00C56926"/>
    <w:rsid w:val="00CA57F5"/>
    <w:rsid w:val="00CA7683"/>
    <w:rsid w:val="00CB04EB"/>
    <w:rsid w:val="00CB0D17"/>
    <w:rsid w:val="00CB26F8"/>
    <w:rsid w:val="00CB686F"/>
    <w:rsid w:val="00CB6E07"/>
    <w:rsid w:val="00CB73B3"/>
    <w:rsid w:val="00CB7A9D"/>
    <w:rsid w:val="00CC07FC"/>
    <w:rsid w:val="00CC0943"/>
    <w:rsid w:val="00CC2445"/>
    <w:rsid w:val="00CC3861"/>
    <w:rsid w:val="00CC525D"/>
    <w:rsid w:val="00CC7138"/>
    <w:rsid w:val="00CE1391"/>
    <w:rsid w:val="00CE608D"/>
    <w:rsid w:val="00CE69AD"/>
    <w:rsid w:val="00CE7891"/>
    <w:rsid w:val="00CF1BC4"/>
    <w:rsid w:val="00CF2113"/>
    <w:rsid w:val="00D07B02"/>
    <w:rsid w:val="00D10BA7"/>
    <w:rsid w:val="00D123E5"/>
    <w:rsid w:val="00D124A4"/>
    <w:rsid w:val="00D17593"/>
    <w:rsid w:val="00D179B6"/>
    <w:rsid w:val="00D266DB"/>
    <w:rsid w:val="00D26C47"/>
    <w:rsid w:val="00D34CEC"/>
    <w:rsid w:val="00D37B47"/>
    <w:rsid w:val="00D41FFD"/>
    <w:rsid w:val="00D4348E"/>
    <w:rsid w:val="00D6075B"/>
    <w:rsid w:val="00D62964"/>
    <w:rsid w:val="00D76562"/>
    <w:rsid w:val="00D776C4"/>
    <w:rsid w:val="00D83517"/>
    <w:rsid w:val="00D844AB"/>
    <w:rsid w:val="00D900A4"/>
    <w:rsid w:val="00D92107"/>
    <w:rsid w:val="00DA1CD1"/>
    <w:rsid w:val="00DA382A"/>
    <w:rsid w:val="00DA3AF8"/>
    <w:rsid w:val="00DA5562"/>
    <w:rsid w:val="00DA6632"/>
    <w:rsid w:val="00DB37C1"/>
    <w:rsid w:val="00DB7DF2"/>
    <w:rsid w:val="00DC299A"/>
    <w:rsid w:val="00DC302C"/>
    <w:rsid w:val="00DC4E40"/>
    <w:rsid w:val="00DD02A9"/>
    <w:rsid w:val="00DD37A1"/>
    <w:rsid w:val="00DD4C15"/>
    <w:rsid w:val="00DE1DFB"/>
    <w:rsid w:val="00DE5813"/>
    <w:rsid w:val="00DF32E7"/>
    <w:rsid w:val="00DF5DC4"/>
    <w:rsid w:val="00DF7CEE"/>
    <w:rsid w:val="00E01087"/>
    <w:rsid w:val="00E02BCB"/>
    <w:rsid w:val="00E04F8F"/>
    <w:rsid w:val="00E06204"/>
    <w:rsid w:val="00E129D4"/>
    <w:rsid w:val="00E20C2D"/>
    <w:rsid w:val="00E20D04"/>
    <w:rsid w:val="00E212EF"/>
    <w:rsid w:val="00E22628"/>
    <w:rsid w:val="00E27CAF"/>
    <w:rsid w:val="00E339A7"/>
    <w:rsid w:val="00E36BF4"/>
    <w:rsid w:val="00E40CB5"/>
    <w:rsid w:val="00E52958"/>
    <w:rsid w:val="00E56A24"/>
    <w:rsid w:val="00E64267"/>
    <w:rsid w:val="00E703FA"/>
    <w:rsid w:val="00E73AAC"/>
    <w:rsid w:val="00E756B1"/>
    <w:rsid w:val="00E84127"/>
    <w:rsid w:val="00E86999"/>
    <w:rsid w:val="00E86DA8"/>
    <w:rsid w:val="00E87C06"/>
    <w:rsid w:val="00E93000"/>
    <w:rsid w:val="00E9608C"/>
    <w:rsid w:val="00EA12E1"/>
    <w:rsid w:val="00EA1F04"/>
    <w:rsid w:val="00ED285F"/>
    <w:rsid w:val="00EE3DB7"/>
    <w:rsid w:val="00EE4F63"/>
    <w:rsid w:val="00EF0046"/>
    <w:rsid w:val="00F05D00"/>
    <w:rsid w:val="00F14172"/>
    <w:rsid w:val="00F2343B"/>
    <w:rsid w:val="00F26A47"/>
    <w:rsid w:val="00F30597"/>
    <w:rsid w:val="00F36F7D"/>
    <w:rsid w:val="00F3781D"/>
    <w:rsid w:val="00F453DE"/>
    <w:rsid w:val="00F5432F"/>
    <w:rsid w:val="00F60789"/>
    <w:rsid w:val="00F7077F"/>
    <w:rsid w:val="00F76568"/>
    <w:rsid w:val="00F861F0"/>
    <w:rsid w:val="00F94189"/>
    <w:rsid w:val="00F94844"/>
    <w:rsid w:val="00FB1971"/>
    <w:rsid w:val="00FB2DE6"/>
    <w:rsid w:val="00FB37AF"/>
    <w:rsid w:val="00FB5D34"/>
    <w:rsid w:val="00FC1819"/>
    <w:rsid w:val="00FC22CA"/>
    <w:rsid w:val="00FD6B32"/>
    <w:rsid w:val="00FE1FF3"/>
    <w:rsid w:val="00FE333D"/>
    <w:rsid w:val="00FE45CD"/>
    <w:rsid w:val="00FF0338"/>
    <w:rsid w:val="00FF06E1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50E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06C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9445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D22B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22BE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070922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607844"/>
    <w:pPr>
      <w:spacing w:line="360" w:lineRule="auto"/>
      <w:ind w:firstLine="708"/>
      <w:jc w:val="both"/>
    </w:pPr>
    <w:rPr>
      <w:b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07844"/>
    <w:rPr>
      <w:b/>
      <w:sz w:val="24"/>
    </w:rPr>
  </w:style>
  <w:style w:type="paragraph" w:styleId="Tekstdymka">
    <w:name w:val="Balloon Text"/>
    <w:basedOn w:val="Normalny"/>
    <w:link w:val="TekstdymkaZnak"/>
    <w:rsid w:val="006805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805B8"/>
    <w:rPr>
      <w:rFonts w:ascii="Tahoma" w:hAnsi="Tahoma" w:cs="Tahoma"/>
      <w:sz w:val="16"/>
      <w:szCs w:val="16"/>
    </w:rPr>
  </w:style>
  <w:style w:type="paragraph" w:styleId="Akapitzlist">
    <w:name w:val="List Paragraph"/>
    <w:aliases w:val="Graph &amp; Table tite,Bullet Points,Liste Paragraf,Citation List,Recommendation,List Paragraph1,Dot pt,F5 List Paragraph,List Paragraph Char Char Char,Indicator Text,Numbered Para 1,Bullet 1,List Paragraph2,MAIN CONTENT,Normal numbered,3"/>
    <w:basedOn w:val="Normalny"/>
    <w:link w:val="AkapitzlistZnak"/>
    <w:uiPriority w:val="34"/>
    <w:qFormat/>
    <w:rsid w:val="00E40CB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94189"/>
    <w:rPr>
      <w:b/>
      <w:bCs/>
    </w:rPr>
  </w:style>
  <w:style w:type="character" w:customStyle="1" w:styleId="readonlytext">
    <w:name w:val="readonly_text"/>
    <w:rsid w:val="00886E4A"/>
  </w:style>
  <w:style w:type="character" w:customStyle="1" w:styleId="StopkaZnak">
    <w:name w:val="Stopka Znak"/>
    <w:basedOn w:val="Domylnaczcionkaakapitu"/>
    <w:link w:val="Stopka"/>
    <w:uiPriority w:val="99"/>
    <w:rsid w:val="00796A7D"/>
    <w:rPr>
      <w:sz w:val="24"/>
      <w:szCs w:val="24"/>
    </w:rPr>
  </w:style>
  <w:style w:type="paragraph" w:styleId="Poprawka">
    <w:name w:val="Revision"/>
    <w:hidden/>
    <w:uiPriority w:val="99"/>
    <w:semiHidden/>
    <w:rsid w:val="002C6C72"/>
    <w:rPr>
      <w:sz w:val="24"/>
      <w:szCs w:val="24"/>
    </w:rPr>
  </w:style>
  <w:style w:type="character" w:customStyle="1" w:styleId="AkapitzlistZnak">
    <w:name w:val="Akapit z listą Znak"/>
    <w:aliases w:val="Graph &amp; Table tite Znak,Bullet Points Znak,Liste Paragraf Znak,Citation List Znak,Recommendation Znak,List Paragraph1 Znak,Dot pt Znak,F5 List Paragraph Znak,List Paragraph Char Char Char Znak,Indicator Text Znak,Numbered Para 1 Znak"/>
    <w:basedOn w:val="Domylnaczcionkaakapitu"/>
    <w:link w:val="Akapitzlist"/>
    <w:uiPriority w:val="34"/>
    <w:qFormat/>
    <w:locked/>
    <w:rsid w:val="00441A0B"/>
    <w:rPr>
      <w:sz w:val="24"/>
      <w:szCs w:val="24"/>
    </w:rPr>
  </w:style>
  <w:style w:type="paragraph" w:customStyle="1" w:styleId="COELignes">
    <w:name w:val="COE_Lignes"/>
    <w:basedOn w:val="Normalny"/>
    <w:rsid w:val="00441A0B"/>
    <w:rPr>
      <w:rFonts w:ascii="Arial" w:hAnsi="Arial"/>
      <w:sz w:val="20"/>
      <w:lang w:val="en-US" w:eastAsia="en-US"/>
    </w:rPr>
  </w:style>
  <w:style w:type="character" w:customStyle="1" w:styleId="s68f5eaef">
    <w:name w:val="s68f5eaef"/>
    <w:basedOn w:val="Domylnaczcionkaakapitu"/>
    <w:rsid w:val="00EA12E1"/>
  </w:style>
  <w:style w:type="character" w:customStyle="1" w:styleId="sbc73225d">
    <w:name w:val="sbc73225d"/>
    <w:basedOn w:val="Domylnaczcionkaakapitu"/>
    <w:rsid w:val="00EA12E1"/>
  </w:style>
  <w:style w:type="character" w:customStyle="1" w:styleId="s34f7a79a">
    <w:name w:val="s34f7a79a"/>
    <w:basedOn w:val="Domylnaczcionkaakapitu"/>
    <w:rsid w:val="00EA12E1"/>
  </w:style>
  <w:style w:type="character" w:customStyle="1" w:styleId="sfbbfee58">
    <w:name w:val="sfbbfee58"/>
    <w:basedOn w:val="Domylnaczcionkaakapitu"/>
    <w:rsid w:val="00EA12E1"/>
  </w:style>
  <w:style w:type="character" w:customStyle="1" w:styleId="Nagwek1Znak">
    <w:name w:val="Nagłówek 1 Znak"/>
    <w:basedOn w:val="Domylnaczcionkaakapitu"/>
    <w:link w:val="Nagwek1"/>
    <w:uiPriority w:val="9"/>
    <w:rsid w:val="00944593"/>
    <w:rPr>
      <w:b/>
      <w:bCs/>
      <w:kern w:val="36"/>
      <w:sz w:val="48"/>
      <w:szCs w:val="4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B1E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1E7F"/>
  </w:style>
  <w:style w:type="character" w:styleId="Odwoanieprzypisudolnego">
    <w:name w:val="footnote reference"/>
    <w:basedOn w:val="Domylnaczcionkaakapitu"/>
    <w:uiPriority w:val="99"/>
    <w:semiHidden/>
    <w:unhideWhenUsed/>
    <w:rsid w:val="007B1E7F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4A71F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A71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A71F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A71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A7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F935C-256C-48EE-8975-FFE99B5C9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2024-04-24T09:14:00Z</dcterms:created>
  <dcterms:modified xsi:type="dcterms:W3CDTF">2024-04-24T09:14:00Z</dcterms:modified>
</cp:coreProperties>
</file>