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D58A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Umowa powierzenia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>przetwarzania danych osobowych</w:t>
      </w:r>
    </w:p>
    <w:p w14:paraId="4427CB00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do Umowy  …………………………..</w:t>
      </w:r>
    </w:p>
    <w:p w14:paraId="45A39DDC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zawarta dnia ……………………..</w:t>
      </w:r>
    </w:p>
    <w:p w14:paraId="30EBD91D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pomiędzy:</w:t>
      </w:r>
    </w:p>
    <w:p w14:paraId="62F4FF5B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F52D62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Skarbem Państwa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 xml:space="preserve">Prokuraturą     Okręgową     w      Krakowie,  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30-965    Kraków,    ul.    Mosiężnicza   2, </w:t>
      </w:r>
    </w:p>
    <w:p w14:paraId="37DAF4F3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zwan</w:t>
      </w:r>
      <w:r>
        <w:rPr>
          <w:rFonts w:ascii="Times New Roman" w:eastAsia="Calibri" w:hAnsi="Times New Roman" w:cs="Times New Roman"/>
          <w:sz w:val="26"/>
          <w:szCs w:val="26"/>
        </w:rPr>
        <w:t>ą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 w  dalszej  części  umowy    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 xml:space="preserve">„Administratorem danych”   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lub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 xml:space="preserve"> „Administratorem”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5F3DAED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reprezentowan</w:t>
      </w:r>
      <w:r>
        <w:rPr>
          <w:rFonts w:ascii="Times New Roman" w:eastAsia="Calibri" w:hAnsi="Times New Roman" w:cs="Times New Roman"/>
          <w:sz w:val="26"/>
          <w:szCs w:val="26"/>
        </w:rPr>
        <w:t xml:space="preserve">ą 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  przez: </w:t>
      </w:r>
    </w:p>
    <w:p w14:paraId="5722AF55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……………………….………………………..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– Prokuratora Okręgowego w Krakowie </w:t>
      </w:r>
    </w:p>
    <w:p w14:paraId="68AD25AB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8B1080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oraz</w:t>
      </w:r>
    </w:p>
    <w:p w14:paraId="5304D03F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AB5E13E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……………</w:t>
      </w:r>
      <w:r>
        <w:rPr>
          <w:rFonts w:ascii="Times New Roman" w:eastAsia="Calibri" w:hAnsi="Times New Roman" w:cs="Times New Roman"/>
          <w:b/>
          <w:sz w:val="26"/>
          <w:szCs w:val="26"/>
        </w:rPr>
        <w:t>………………………………...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>…………………………..</w:t>
      </w:r>
      <w:r w:rsidRPr="009527FD">
        <w:rPr>
          <w:rFonts w:ascii="Times New Roman" w:eastAsia="Calibri" w:hAnsi="Times New Roman" w:cs="Times New Roman"/>
          <w:i/>
          <w:sz w:val="26"/>
          <w:szCs w:val="26"/>
        </w:rPr>
        <w:t xml:space="preserve">(dane podmiotu)  </w:t>
      </w:r>
    </w:p>
    <w:p w14:paraId="2E8EF7FE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zwaną    w    dalszej    części    umowy    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 xml:space="preserve">„Podmiotem przetwarzającym” </w:t>
      </w:r>
    </w:p>
    <w:p w14:paraId="3DCC977A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reprezentowaną  przez: </w:t>
      </w:r>
    </w:p>
    <w:p w14:paraId="6CDBF2BE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……………………</w:t>
      </w:r>
      <w:r>
        <w:rPr>
          <w:rFonts w:ascii="Times New Roman" w:eastAsia="Calibri" w:hAnsi="Times New Roman" w:cs="Times New Roman"/>
          <w:sz w:val="26"/>
          <w:szCs w:val="26"/>
        </w:rPr>
        <w:t>……………………………...</w:t>
      </w:r>
      <w:r w:rsidRPr="009527FD">
        <w:rPr>
          <w:rFonts w:ascii="Times New Roman" w:eastAsia="Calibri" w:hAnsi="Times New Roman" w:cs="Times New Roman"/>
          <w:sz w:val="26"/>
          <w:szCs w:val="26"/>
        </w:rPr>
        <w:t>………………………………………</w:t>
      </w:r>
    </w:p>
    <w:p w14:paraId="4CFC518B" w14:textId="77777777" w:rsidR="009E4701" w:rsidRPr="009527FD" w:rsidRDefault="009E4701" w:rsidP="009E470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D11858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1</w:t>
      </w:r>
    </w:p>
    <w:p w14:paraId="1E9F8917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Postanowienia ogólne</w:t>
      </w:r>
    </w:p>
    <w:p w14:paraId="695AF5C5" w14:textId="0066730F" w:rsidR="009E4701" w:rsidRPr="009527FD" w:rsidRDefault="009E4701" w:rsidP="009E4701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Strony zawarły umowę w dniu …………… (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>Umowa podstawowa</w:t>
      </w:r>
      <w:r w:rsidR="001B56EF">
        <w:rPr>
          <w:rFonts w:ascii="Times New Roman" w:eastAsia="Calibri" w:hAnsi="Times New Roman" w:cs="Times New Roman"/>
          <w:b/>
          <w:sz w:val="26"/>
          <w:szCs w:val="26"/>
        </w:rPr>
        <w:t xml:space="preserve">  nr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>….</w:t>
      </w:r>
      <w:r w:rsidRPr="009527FD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61936C2B" w14:textId="68A9BFE5" w:rsidR="009E4701" w:rsidRPr="009527FD" w:rsidRDefault="009E4701" w:rsidP="009E4701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Administrator oświadcza, że jest administratorem   - w rozumieniu art. 4 pkt 7 Rozporządzenia Parlamentu Europejskiego i Rady (UE) 2016/679 z dnia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z przetwarzaniem danych osobowych i w sprawie swobodnego przepływu takich danych oraz uchylenia dyrektywy 95/46/WE, zwanego dalej „RODO”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lub „Rozporządzeniem”  </w:t>
      </w:r>
      <w:r>
        <w:rPr>
          <w:rFonts w:ascii="Times New Roman" w:eastAsia="Calibri" w:hAnsi="Times New Roman" w:cs="Times New Roman"/>
          <w:sz w:val="26"/>
          <w:szCs w:val="26"/>
        </w:rPr>
        <w:t xml:space="preserve">oraz 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27FD">
        <w:rPr>
          <w:rFonts w:ascii="Times New Roman" w:hAnsi="Times New Roman" w:cs="Times New Roman"/>
          <w:sz w:val="26"/>
          <w:szCs w:val="26"/>
        </w:rPr>
        <w:t xml:space="preserve">w rozumieniu art. 4 pkt 1 Ustawy z dnia 14 grudnia 2018 r. o ochronie danych osobowych przetwarzanych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9527FD">
        <w:rPr>
          <w:rFonts w:ascii="Times New Roman" w:hAnsi="Times New Roman" w:cs="Times New Roman"/>
          <w:sz w:val="26"/>
          <w:szCs w:val="26"/>
        </w:rPr>
        <w:lastRenderedPageBreak/>
        <w:t xml:space="preserve">z zapobieganiem i zwalczaniem przestępczości (Dz. U. z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9527FD">
        <w:rPr>
          <w:rFonts w:ascii="Times New Roman" w:hAnsi="Times New Roman" w:cs="Times New Roman"/>
          <w:sz w:val="26"/>
          <w:szCs w:val="26"/>
        </w:rPr>
        <w:t xml:space="preserve"> r. poz. 12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9527FD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zwaną </w:t>
      </w:r>
      <w:r w:rsidRPr="009527FD">
        <w:rPr>
          <w:rFonts w:ascii="Times New Roman" w:hAnsi="Times New Roman" w:cs="Times New Roman"/>
          <w:sz w:val="26"/>
          <w:szCs w:val="26"/>
        </w:rPr>
        <w:t xml:space="preserve"> dalej ustawa DODO lub „Ustawa”)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   - </w:t>
      </w:r>
      <w:r w:rsidRPr="009527FD">
        <w:rPr>
          <w:rFonts w:ascii="Times New Roman" w:hAnsi="Times New Roman" w:cs="Times New Roman"/>
          <w:sz w:val="26"/>
          <w:szCs w:val="26"/>
        </w:rPr>
        <w:t>w stosunku do danych osobowych powierzonych Podmiotowi przetwarzającemu.</w:t>
      </w:r>
    </w:p>
    <w:p w14:paraId="6FA99325" w14:textId="3246EF4B" w:rsidR="009E4701" w:rsidRPr="009527FD" w:rsidRDefault="009E4701" w:rsidP="009E4701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Administrator powierza, w rozumieniu art. 28 ust. 3 RODO </w:t>
      </w:r>
      <w:r>
        <w:rPr>
          <w:rFonts w:ascii="Times New Roman" w:eastAsia="Calibri" w:hAnsi="Times New Roman" w:cs="Times New Roman"/>
          <w:sz w:val="26"/>
          <w:szCs w:val="26"/>
        </w:rPr>
        <w:t>oraz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27FD">
        <w:rPr>
          <w:rFonts w:ascii="Times New Roman" w:hAnsi="Times New Roman" w:cs="Times New Roman"/>
          <w:sz w:val="26"/>
          <w:szCs w:val="26"/>
        </w:rPr>
        <w:t>art. 24 ust. 1 ustawy DODO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 Podmiotowi przetwarzającemu przetwarzanie danych osobowych na zasadach określonych w Umowie podstawowej oraz w niniejszej Umowie. W przypadku jakichkolwiek sprzeczności pomiędzy Umową podstawową, a niniejszą Umową pierwszeństwo mają przepisy niniejszej Umowy i w tym zakresie jej postanowienia traktuje się jako zmianę Umowy podstawowej.</w:t>
      </w:r>
    </w:p>
    <w:p w14:paraId="577EF75D" w14:textId="77777777" w:rsidR="009E4701" w:rsidRPr="009527FD" w:rsidRDefault="009E4701" w:rsidP="009E4701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Celem nin. Umowy jest ustalenie warunków, na jakich Podmiot przetwarzający będzie wykonywał operacje przetwarzania danych osobowych w imieniu Administratora. </w:t>
      </w:r>
    </w:p>
    <w:p w14:paraId="3CE48D9E" w14:textId="4A7C8E8D" w:rsidR="009E4701" w:rsidRPr="004E4C2F" w:rsidRDefault="009E4701" w:rsidP="009E4701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Zasady przetwarzania danych osobowych winny odpowiadać postanowieniom  Rozporządzenia  </w:t>
      </w:r>
      <w:r>
        <w:rPr>
          <w:rFonts w:ascii="Times New Roman" w:eastAsia="Calibri" w:hAnsi="Times New Roman" w:cs="Times New Roman"/>
          <w:sz w:val="26"/>
          <w:szCs w:val="26"/>
        </w:rPr>
        <w:t xml:space="preserve">oraz 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Ustawy DODO.</w:t>
      </w:r>
    </w:p>
    <w:p w14:paraId="2719B048" w14:textId="642FA4E8" w:rsidR="009E4701" w:rsidRPr="009527FD" w:rsidRDefault="009E4701" w:rsidP="009E4701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W ramach realizacji niniejszej Umowy, Podmiot przetwarzający uprawniony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 xml:space="preserve">jest do przetwarzania powierzonych przez Administratora danych osobowych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tj. wykonywania następujących czynności na danych osobowych, o których mowa w art. 4 pkt 2 RODO </w:t>
      </w:r>
      <w:r>
        <w:rPr>
          <w:rFonts w:ascii="Times New Roman" w:eastAsia="Calibri" w:hAnsi="Times New Roman" w:cs="Times New Roman"/>
          <w:sz w:val="26"/>
          <w:szCs w:val="26"/>
        </w:rPr>
        <w:t xml:space="preserve"> oraz 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27FD">
        <w:rPr>
          <w:rFonts w:ascii="Times New Roman" w:hAnsi="Times New Roman" w:cs="Times New Roman"/>
          <w:sz w:val="26"/>
          <w:szCs w:val="26"/>
        </w:rPr>
        <w:t>w art. 4 pkt 14 Ustawy DODO</w:t>
      </w:r>
      <w:r w:rsidRPr="009527FD">
        <w:rPr>
          <w:rFonts w:ascii="Times New Roman" w:eastAsia="Calibri" w:hAnsi="Times New Roman" w:cs="Times New Roman"/>
          <w:sz w:val="26"/>
          <w:szCs w:val="26"/>
        </w:rPr>
        <w:t>,  tj.:</w:t>
      </w:r>
    </w:p>
    <w:p w14:paraId="1F8C7161" w14:textId="77777777" w:rsidR="009E4701" w:rsidRDefault="009E4701" w:rsidP="009E4701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a) zbierania poprzez gromadzenie danych osobowych powierzonych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do przetwarzania przez Administratora;</w:t>
      </w:r>
    </w:p>
    <w:p w14:paraId="69E66B0E" w14:textId="77777777" w:rsidR="009E4701" w:rsidRPr="009527FD" w:rsidRDefault="009E4701" w:rsidP="009E4701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b) utrwalania, organizowania oraz porządkowania polegającego na nadaniu danym osobowym powierzonym do przetwarzania odpowiedniej struktury celem usprawnienia ich przetwarzania w sposób zgodny z prawem,</w:t>
      </w:r>
    </w:p>
    <w:p w14:paraId="47A5E99A" w14:textId="77777777" w:rsidR="009E4701" w:rsidRDefault="009E4701" w:rsidP="009E4701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c) przechowywania przez które rozumie się przetrzymywanie danych osobowych na nośniku danych,</w:t>
      </w:r>
    </w:p>
    <w:p w14:paraId="42FF99E7" w14:textId="77777777" w:rsidR="009E4701" w:rsidRDefault="009E4701" w:rsidP="009E4701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d) pobierania przez które rozumie się wykonanie kopii danych osobowych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na nośniku poprzez ich transmisję z wykorzystaniem sieci telekomunikacyjnej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z innego nośnika,</w:t>
      </w:r>
    </w:p>
    <w:p w14:paraId="62C00E67" w14:textId="77777777" w:rsidR="009E4701" w:rsidRDefault="009E4701" w:rsidP="009E4701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e) przeglądania, przez które rozumie się zapoznanie się z treścią danych osobowych,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lastRenderedPageBreak/>
        <w:t>f) wykorzystywania, przez które rozumie się użycie danych osobowych,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>g) ujawnianie poprzez przesłanie, innego rodzaju udostępnianie osobom wyłącznie upoważnionym,</w:t>
      </w:r>
    </w:p>
    <w:p w14:paraId="7CF57D4D" w14:textId="77777777" w:rsidR="009E4701" w:rsidRDefault="009E4701" w:rsidP="009E4701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h) usuwania polegającego na wykonaniu operacji wykasowania powierzonych danych osobowych, która prowadzi do braku możliwości ich dalszego przetwarzania z wykorzystaniem takich rozwiązań które uniemożliwiają odczytanie usuniętych danych osobowych;</w:t>
      </w:r>
    </w:p>
    <w:p w14:paraId="70D4E4C9" w14:textId="77777777" w:rsidR="009E4701" w:rsidRDefault="009E4701" w:rsidP="009E4701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i) niszczenia, polegającego na fizycznej destrukcji nośnika danych lub jego części, na którym znajdują się powierzone dane osobowe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259EFED" w14:textId="77777777" w:rsidR="009E4701" w:rsidRPr="009527FD" w:rsidRDefault="009E4701" w:rsidP="009E4701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– o ile jest to konieczne do zrealizowania celu, o którym mowa w ust. 4 powyżej i jest zgodne z zasadami określonymi w niniejszej Umowie.</w:t>
      </w:r>
    </w:p>
    <w:p w14:paraId="3F562925" w14:textId="77777777" w:rsidR="009E4701" w:rsidRPr="009527FD" w:rsidRDefault="009E4701" w:rsidP="009E4701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Strony wskazują, że niniejsza Umowa zawierana jest w celu prawidłowego wykonania Umowy podstawowej i żadnej ze Stron nie przysługuje od drugiej Strony jakiekolwiek dodatkowe wynagrodzenie związane z przetwarzaniem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lub powierzeniem do przetwarzania danych osobowych.</w:t>
      </w:r>
    </w:p>
    <w:p w14:paraId="6775464F" w14:textId="12128014" w:rsidR="009E4701" w:rsidRPr="009527FD" w:rsidRDefault="009E4701" w:rsidP="009E4701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Zawarcie niniejszej Umowy wypełnia wymóg udokumentowania polecenia wydanego przez Administratora dotyczącego przetwarzania danych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przez Podmiot przetwarzający, o którym mowa w art. 28 ust. 3 lit. a) RODO 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oraz </w:t>
      </w:r>
      <w:r w:rsidRPr="009527FD">
        <w:rPr>
          <w:rFonts w:ascii="Times New Roman" w:hAnsi="Times New Roman" w:cs="Times New Roman"/>
          <w:sz w:val="26"/>
          <w:szCs w:val="26"/>
        </w:rPr>
        <w:t>w art. 34 ust. 5 Ustawy DODO.</w:t>
      </w:r>
    </w:p>
    <w:p w14:paraId="191724AF" w14:textId="77777777" w:rsidR="009E4701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7E71B34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2</w:t>
      </w:r>
    </w:p>
    <w:p w14:paraId="680B5442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Powierzenie przetwarzania danych osobowych</w:t>
      </w:r>
    </w:p>
    <w:p w14:paraId="15AC54ED" w14:textId="10B8CC6E" w:rsidR="009E4701" w:rsidRPr="009527FD" w:rsidRDefault="009E4701" w:rsidP="009E470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Administrator powierza Podmiotowi przetwarzającemu (zgodnie z art. 28 Rozporządzenia </w:t>
      </w:r>
      <w:r>
        <w:rPr>
          <w:rFonts w:ascii="Times New Roman" w:eastAsia="Calibri" w:hAnsi="Times New Roman" w:cs="Times New Roman"/>
          <w:sz w:val="26"/>
          <w:szCs w:val="26"/>
        </w:rPr>
        <w:t>oraz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27FD">
        <w:rPr>
          <w:rFonts w:ascii="Times New Roman" w:hAnsi="Times New Roman" w:cs="Times New Roman"/>
          <w:sz w:val="26"/>
          <w:szCs w:val="26"/>
        </w:rPr>
        <w:t>zgodnie z art. 34 Ustawy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) dane osobowe do przetwarzania,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>na zasadach i w celu określonym w niniejszej Umowie.</w:t>
      </w:r>
    </w:p>
    <w:p w14:paraId="0F42BF9F" w14:textId="74AEC184" w:rsidR="009E4701" w:rsidRPr="009527FD" w:rsidRDefault="009E4701" w:rsidP="009E470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Podmiot przetwarzający zobowiązuje się przetwarzać powierzone mu dane osobowe zgodnie z niniejszą Umową, Rozporządzeniem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Ustawą DODO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oraz z innymi przepisami prawa powszechnie obowiązującego, które chronią prawa osób, których dane dotyczą.</w:t>
      </w:r>
    </w:p>
    <w:p w14:paraId="0EBE0118" w14:textId="5FD9CFFC" w:rsidR="009E4701" w:rsidRPr="009527FD" w:rsidRDefault="009E4701" w:rsidP="009E470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Podmiot przetwarzający oświadcza, iż stosuje środki bezpieczeństwa spełniające wymogi Rozporządzenia </w:t>
      </w:r>
      <w:r>
        <w:rPr>
          <w:rFonts w:ascii="Times New Roman" w:eastAsia="Calibri" w:hAnsi="Times New Roman" w:cs="Times New Roman"/>
          <w:sz w:val="26"/>
          <w:szCs w:val="26"/>
        </w:rPr>
        <w:t>oraz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Ustawy DODO.</w:t>
      </w:r>
    </w:p>
    <w:p w14:paraId="2A3CB064" w14:textId="77777777" w:rsidR="009E4701" w:rsidRPr="009527FD" w:rsidRDefault="009E4701" w:rsidP="009E470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W przypadku, gdyby w toku realizacji niniejszej Umowy, doszło do zmian wymagań prawnych związanych z przetwarzaniem danych osobowych,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w szczególności wymagań dotyczących zabezpieczenia danych osobowych, Podmiot przetwarzający zobowiązany jest do zapewnienia przetwarzania danych osobowych, w tym ich zabezpieczenia w sposób zgodny z aktualnymi przepisami o ochronie danych osobowych.</w:t>
      </w:r>
    </w:p>
    <w:p w14:paraId="7547A86B" w14:textId="77777777" w:rsidR="009E4701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1504A2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3</w:t>
      </w:r>
    </w:p>
    <w:p w14:paraId="165FAD1F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Zakres i cel przetwarzania danych</w:t>
      </w:r>
    </w:p>
    <w:p w14:paraId="6F8131CF" w14:textId="5204F728" w:rsidR="009E4701" w:rsidRPr="009527FD" w:rsidRDefault="009E4701" w:rsidP="009E4701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Przetwarzanie danych obejmować będzie  następujące rodzaje danych osobowych: </w:t>
      </w:r>
      <w:r w:rsidR="001A1FEF">
        <w:rPr>
          <w:rFonts w:ascii="Times New Roman" w:eastAsia="Calibri" w:hAnsi="Times New Roman" w:cs="Times New Roman"/>
          <w:sz w:val="26"/>
          <w:szCs w:val="26"/>
        </w:rPr>
        <w:t xml:space="preserve">zwykłe </w:t>
      </w:r>
      <w:r>
        <w:rPr>
          <w:rFonts w:ascii="Times New Roman" w:eastAsia="Calibri" w:hAnsi="Times New Roman" w:cs="Times New Roman"/>
          <w:sz w:val="26"/>
          <w:szCs w:val="26"/>
        </w:rPr>
        <w:t xml:space="preserve">dane osobowe </w:t>
      </w:r>
      <w:r w:rsidR="001A1FEF">
        <w:rPr>
          <w:rFonts w:ascii="Times New Roman" w:eastAsia="Calibri" w:hAnsi="Times New Roman" w:cs="Times New Roman"/>
          <w:sz w:val="26"/>
          <w:szCs w:val="26"/>
        </w:rPr>
        <w:t>oraz dane szczególnej kategorii</w:t>
      </w:r>
      <w:r w:rsidR="00993703">
        <w:rPr>
          <w:rFonts w:ascii="Times New Roman" w:eastAsia="Calibri" w:hAnsi="Times New Roman" w:cs="Times New Roman"/>
          <w:sz w:val="26"/>
          <w:szCs w:val="26"/>
        </w:rPr>
        <w:t xml:space="preserve"> danych  pracowników oraz innych osób, których dane widnieją w aktach Prokuratury Okręgowej w Krakowie. </w:t>
      </w:r>
    </w:p>
    <w:p w14:paraId="4A60D134" w14:textId="77777777" w:rsidR="009E4701" w:rsidRPr="009527FD" w:rsidRDefault="009E4701" w:rsidP="009E4701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Powierzone przez Administratora danych dane osobowe będą przetwarzane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 xml:space="preserve">przez Podmiot przetwarzający wyłącznie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 xml:space="preserve">w celu  </w:t>
      </w:r>
      <w:r w:rsidRPr="009527FD">
        <w:rPr>
          <w:rFonts w:ascii="Times New Roman" w:eastAsia="Calibri" w:hAnsi="Times New Roman" w:cs="Times New Roman"/>
          <w:b/>
          <w:i/>
          <w:sz w:val="26"/>
          <w:szCs w:val="26"/>
        </w:rPr>
        <w:t>realizacji Umowy z dnia …………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….</w:t>
      </w:r>
      <w:r w:rsidRPr="009527FD">
        <w:rPr>
          <w:rFonts w:ascii="Times New Roman" w:eastAsia="Calibri" w:hAnsi="Times New Roman" w:cs="Times New Roman"/>
          <w:b/>
          <w:i/>
          <w:sz w:val="26"/>
          <w:szCs w:val="26"/>
        </w:rPr>
        <w:t>.…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9527FD">
        <w:rPr>
          <w:rFonts w:ascii="Times New Roman" w:eastAsia="Calibri" w:hAnsi="Times New Roman" w:cs="Times New Roman"/>
          <w:b/>
          <w:i/>
          <w:sz w:val="26"/>
          <w:szCs w:val="26"/>
        </w:rPr>
        <w:t>nr …………..…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……</w:t>
      </w:r>
      <w:r w:rsidRPr="009527FD">
        <w:rPr>
          <w:rFonts w:ascii="Times New Roman" w:eastAsia="Calibri" w:hAnsi="Times New Roman" w:cs="Times New Roman"/>
          <w:b/>
          <w:i/>
          <w:sz w:val="26"/>
          <w:szCs w:val="26"/>
        </w:rPr>
        <w:t>…… w zakresie ……….………………...</w:t>
      </w:r>
    </w:p>
    <w:p w14:paraId="7F468D3B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0A50C5D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4</w:t>
      </w:r>
    </w:p>
    <w:p w14:paraId="66D83668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Obowiązki podmiotu przetwarzającego</w:t>
      </w:r>
    </w:p>
    <w:p w14:paraId="0FAC1FD5" w14:textId="4B491F5C" w:rsidR="009E4701" w:rsidRPr="009527FD" w:rsidRDefault="009E4701" w:rsidP="009E470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 </w:t>
      </w:r>
      <w:r w:rsidR="001A1FEF">
        <w:rPr>
          <w:rFonts w:ascii="Times New Roman" w:eastAsia="Calibri" w:hAnsi="Times New Roman" w:cs="Times New Roman"/>
          <w:sz w:val="26"/>
          <w:szCs w:val="26"/>
        </w:rPr>
        <w:t>oraz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27FD">
        <w:rPr>
          <w:rFonts w:ascii="Times New Roman" w:hAnsi="Times New Roman" w:cs="Times New Roman"/>
          <w:sz w:val="26"/>
          <w:szCs w:val="26"/>
        </w:rPr>
        <w:t>w art. 39  Ustawy.</w:t>
      </w:r>
    </w:p>
    <w:p w14:paraId="594DDF02" w14:textId="77777777" w:rsidR="009E4701" w:rsidRPr="009527FD" w:rsidRDefault="009E4701" w:rsidP="009E470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zobowiązuje się dołożyć należytej staranności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>przy przetwarzaniu powierzonych danych osobowych.</w:t>
      </w:r>
    </w:p>
    <w:p w14:paraId="1B712526" w14:textId="77777777" w:rsidR="009E4701" w:rsidRPr="009527FD" w:rsidRDefault="009E4701" w:rsidP="009E470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Podmiot przetwarzający zobowiązuje się do zapewnienia szkolenia z zakresu ochrony danych osobowych oraz nadania upoważnień do przetwarzania danych osobowych wszystkim osobom, które będą przetwarzały powierzone dane w celu realizacji niniejszej Umowy.  </w:t>
      </w:r>
    </w:p>
    <w:p w14:paraId="5EAAD8FA" w14:textId="0E991A59" w:rsidR="009E4701" w:rsidRPr="009527FD" w:rsidRDefault="009E4701" w:rsidP="009E470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zobowiązuje się zapewnić zachowanie w tajemnicy,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 xml:space="preserve">(o której mowa w art. 28 ust 3 pkt b Rozporządzenia </w:t>
      </w:r>
      <w:r w:rsidR="001A1FEF">
        <w:rPr>
          <w:rFonts w:ascii="Times New Roman" w:eastAsia="Calibri" w:hAnsi="Times New Roman" w:cs="Times New Roman"/>
          <w:sz w:val="26"/>
          <w:szCs w:val="26"/>
        </w:rPr>
        <w:t>oraz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27FD">
        <w:rPr>
          <w:rFonts w:ascii="Times New Roman" w:hAnsi="Times New Roman" w:cs="Times New Roman"/>
          <w:sz w:val="26"/>
          <w:szCs w:val="26"/>
        </w:rPr>
        <w:t>w art. 34 ust 5 pkt 3 ustawy DODO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) przetwarzanych danych przez osoby, które upoważnia </w:t>
      </w:r>
      <w:r w:rsidR="001A1FEF"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do przetwarzania danych osobowych w celu realizacji niniejszej umowy, zarówno w trakcie zatrudnienia ich w Podmiocie przetwarzającym, jak i po jego ustaniu.</w:t>
      </w:r>
    </w:p>
    <w:p w14:paraId="5B52D52C" w14:textId="77777777" w:rsidR="009E4701" w:rsidRPr="009527FD" w:rsidRDefault="009E4701" w:rsidP="009E470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po zakończeniu świadczenia usług związanych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 xml:space="preserve">z przetwarzaniem, w szczególności rozwiązaniu lub wygaśnięciu niniejszej Umowy, zakończenia przez Administratora współpracy z osobą, której dane osobowe dotyczą lub skorzystania przez te osoby z praw im przysługujących, zwraca Administratorowi wszelkie dane osobowe oraz usuwa wszelkie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ich istniejące kopie, chyba że prawo Unii lub prawo państwa członkowskiego nakazują przechowywanie danych osobowych.</w:t>
      </w:r>
    </w:p>
    <w:p w14:paraId="13C8D779" w14:textId="7B74241C" w:rsidR="009E4701" w:rsidRPr="009527FD" w:rsidRDefault="009E4701" w:rsidP="009E4701">
      <w:pPr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W przypadku rozwiązania lub wygaśnięcia niniejszej Umowy lub Umowy </w:t>
      </w:r>
      <w:r w:rsidR="001A1FEF">
        <w:rPr>
          <w:rFonts w:ascii="Times New Roman" w:eastAsia="Calibri" w:hAnsi="Times New Roman" w:cs="Times New Roman"/>
          <w:sz w:val="26"/>
          <w:szCs w:val="26"/>
        </w:rPr>
        <w:t>podstawowej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Podmiot przetwarzający dokonuje czynności, o których mowa </w:t>
      </w:r>
      <w:r w:rsidR="001A1FEF"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w ust. 5 powyżej w dniu rozwiązania lub wygaśnięcia niniejszej Umowy </w:t>
      </w:r>
      <w:r w:rsidR="001A1FEF"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lub Umowy podstawowej.</w:t>
      </w:r>
    </w:p>
    <w:p w14:paraId="1AFEF24F" w14:textId="335E99CE" w:rsidR="009E4701" w:rsidRPr="009527FD" w:rsidRDefault="009E4701" w:rsidP="009E4701">
      <w:pPr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W przypadku, gdy obowiązek, o którym mowa w ust. 5 powyżej aktualizuje się w związku z zakończeniem przez Administratora współpracy z osobą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F497B"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której dane osobowe dotyczą lub skorzystania przez te osoby z praw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im przysługujących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a dane osobowe podlegające zwrotowi dotyczą konkretnej osoby obowiązek ich zwrotu aktualizuje się z dniem, w którym Administrator zwrócił się ze stosownym wnioskiem do Podmiotu przetwarzającego.</w:t>
      </w:r>
    </w:p>
    <w:p w14:paraId="41A280C3" w14:textId="4F3F3120" w:rsidR="009E4701" w:rsidRPr="009527FD" w:rsidRDefault="009E4701" w:rsidP="009E470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pomaga Administratorowi w niezbędnym zakresie wywiązywać się z obowiązku odpowiadania na żądania osoby, której dane dotyczą oraz wywiązywania się z obowiązków określonych w art. 32-36 Rozporządzenia </w:t>
      </w:r>
      <w:r w:rsidR="001F49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1FEF">
        <w:rPr>
          <w:rFonts w:ascii="Times New Roman" w:eastAsia="Calibri" w:hAnsi="Times New Roman" w:cs="Times New Roman"/>
          <w:sz w:val="26"/>
          <w:szCs w:val="26"/>
        </w:rPr>
        <w:t>oraz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9527FD">
        <w:rPr>
          <w:rFonts w:ascii="Times New Roman" w:hAnsi="Times New Roman" w:cs="Times New Roman"/>
          <w:sz w:val="26"/>
          <w:szCs w:val="26"/>
        </w:rPr>
        <w:t>w  Ustawie DODO.</w:t>
      </w:r>
    </w:p>
    <w:p w14:paraId="12329E4C" w14:textId="49AA4201" w:rsidR="009E4701" w:rsidRPr="009527FD" w:rsidRDefault="009E4701" w:rsidP="009E470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Podmiot przetwarzający po stwierdzeniu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>naruszenia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ochrony danych osobowych bez zbędnej zwłoki zgłasza je administratorowi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>w ciągu 24 h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od pierwszego zgłoszenia. Podmiot przetwarzający umożliwia Administratorowi uczestnictwo w czynnościach wyjaśniających i informuj</w:t>
      </w:r>
      <w:r w:rsidR="001A1FEF">
        <w:rPr>
          <w:rFonts w:ascii="Times New Roman" w:eastAsia="Calibri" w:hAnsi="Times New Roman" w:cs="Times New Roman"/>
          <w:sz w:val="26"/>
          <w:szCs w:val="26"/>
        </w:rPr>
        <w:t>e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go o ustaleniach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z chwilą ich dokonania, a w szczególności stwierdzenia naruszenia.  Powiadomienie o stwierdzeniu naruszenia winno być przesłane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do Administratora wraz z niezbędnymi dokumentami dotyczącymi naruszenia,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w celu umożliwienia spełnienia obowiązku powiadomienia organu nadzorczego. </w:t>
      </w:r>
    </w:p>
    <w:p w14:paraId="3AEF7AD7" w14:textId="77777777" w:rsidR="009E4701" w:rsidRPr="009527FD" w:rsidRDefault="009E4701" w:rsidP="009E470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484A8C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5</w:t>
      </w:r>
    </w:p>
    <w:p w14:paraId="4060986D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Prawo kontroli</w:t>
      </w:r>
    </w:p>
    <w:p w14:paraId="54C476F2" w14:textId="149E22B4" w:rsidR="009E4701" w:rsidRPr="009527FD" w:rsidRDefault="009E4701" w:rsidP="009E4701">
      <w:pPr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zobowiązany jest do przekazania, na pisemne żądanie Administratora i w terminie przez niego wskazanym, informacji dotyczących przetwarzania przez Podmiot przetwarzający powierzonych danych osobowych, w tym sposobów realizacji obowiązku zabezpieczenia danych osobowych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oraz danych osobowych niezbędnych Administratorowi do wykonania zobowiązań wynikających z odpowiedzialności za powierzone dane osobowe. Na każde żądanie Administratora Podmiot przetwarzający zobowiązany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jest wykazać, że spełnia przesłanki, o których mowa w art. 28 ust. 1 RODO </w:t>
      </w:r>
      <w:r w:rsidR="001A1FEF">
        <w:rPr>
          <w:rFonts w:ascii="Times New Roman" w:eastAsia="Calibri" w:hAnsi="Times New Roman" w:cs="Times New Roman"/>
          <w:sz w:val="26"/>
          <w:szCs w:val="26"/>
        </w:rPr>
        <w:br/>
        <w:t>oraz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27FD">
        <w:rPr>
          <w:rFonts w:ascii="Times New Roman" w:hAnsi="Times New Roman" w:cs="Times New Roman"/>
          <w:sz w:val="26"/>
          <w:szCs w:val="26"/>
        </w:rPr>
        <w:t>w art. 39 Ustawy DODO.</w:t>
      </w:r>
    </w:p>
    <w:p w14:paraId="10140A98" w14:textId="7502AED0" w:rsidR="009E4701" w:rsidRPr="009527FD" w:rsidRDefault="009E4701" w:rsidP="009E470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 uprzednim poinformowaniu Podmiotu przetwarzającego, Administrator danych zgodnie z art. 28 ust. 3 pkt h) Rozporządzenia </w:t>
      </w:r>
      <w:r w:rsidR="001A1FEF">
        <w:rPr>
          <w:rFonts w:ascii="Times New Roman" w:eastAsia="Calibri" w:hAnsi="Times New Roman" w:cs="Times New Roman"/>
          <w:sz w:val="26"/>
          <w:szCs w:val="26"/>
        </w:rPr>
        <w:t xml:space="preserve"> oraz 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Ustawy DODO </w:t>
      </w:r>
      <w:r w:rsidR="001A1FEF"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ma prawo kontroli sposobu przetwarzania danych, zastosowanych  środków </w:t>
      </w:r>
      <w:r w:rsidR="001A1FEF"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przy przetwarzaniu i zabezpieczeniu powierzonych danych osobowych. Administrator lub wyznaczone przez niego osoby są uprawnione do wstępu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do pomieszczeń, w których są przetwarzane dane i wglądu do dokumentacji związanej z przetwarzaniem danych.</w:t>
      </w:r>
    </w:p>
    <w:p w14:paraId="6BE7132D" w14:textId="77777777" w:rsidR="009E4701" w:rsidRPr="009527FD" w:rsidRDefault="009E4701" w:rsidP="009E470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Administrator danych realizować będzie prawo kontroli w godzinach pracy Podmiotu przetwarzającego.</w:t>
      </w:r>
    </w:p>
    <w:p w14:paraId="1AD79AC3" w14:textId="77777777" w:rsidR="009E4701" w:rsidRPr="009527FD" w:rsidRDefault="009E4701" w:rsidP="009E470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Podmiot przetwarzający zobowiązuje się do usunięcia uchybień stwierdzonych podczas kontroli w terminie wskazanym przez Administratora danych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nie dłuższym niż 7 dni.</w:t>
      </w:r>
    </w:p>
    <w:p w14:paraId="5C58F697" w14:textId="607EB0D8" w:rsidR="009E4701" w:rsidRPr="009527FD" w:rsidRDefault="009E4701" w:rsidP="009E470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udostępnia Administratorowi wszelkie informacje niezbędne do wykazania spełnienia obowiązków określonych w art. 28 Rozporządzenia </w:t>
      </w:r>
      <w:r w:rsidR="001A1FEF">
        <w:rPr>
          <w:rFonts w:ascii="Times New Roman" w:eastAsia="Calibri" w:hAnsi="Times New Roman" w:cs="Times New Roman"/>
          <w:sz w:val="26"/>
          <w:szCs w:val="26"/>
        </w:rPr>
        <w:t>oraz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27FD">
        <w:rPr>
          <w:rFonts w:ascii="Times New Roman" w:hAnsi="Times New Roman" w:cs="Times New Roman"/>
          <w:sz w:val="26"/>
          <w:szCs w:val="26"/>
        </w:rPr>
        <w:t>w art. 34 ust. 5 Ustawy DODO.</w:t>
      </w:r>
    </w:p>
    <w:p w14:paraId="5BF8F132" w14:textId="36900485" w:rsidR="009E4701" w:rsidRPr="009527FD" w:rsidRDefault="009E4701" w:rsidP="009E470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zobowiązany jest do umożliwienia przeprowadzenia przez Organ nadzorczy kontroli w każdym czasie zgodności przetwarzania danych osobowych z przepisami prawa na zasadach opisanych w RODO </w:t>
      </w:r>
      <w:r w:rsidR="001A1FEF">
        <w:rPr>
          <w:rFonts w:ascii="Times New Roman" w:eastAsia="Calibri" w:hAnsi="Times New Roman" w:cs="Times New Roman"/>
          <w:sz w:val="26"/>
          <w:szCs w:val="26"/>
        </w:rPr>
        <w:br/>
        <w:t xml:space="preserve">oraz w </w:t>
      </w:r>
      <w:r w:rsidRPr="009527FD">
        <w:rPr>
          <w:rFonts w:ascii="Times New Roman" w:eastAsia="Calibri" w:hAnsi="Times New Roman" w:cs="Times New Roman"/>
          <w:sz w:val="26"/>
          <w:szCs w:val="26"/>
        </w:rPr>
        <w:t>Usta</w:t>
      </w:r>
      <w:r w:rsidR="001A1FEF">
        <w:rPr>
          <w:rFonts w:ascii="Times New Roman" w:eastAsia="Calibri" w:hAnsi="Times New Roman" w:cs="Times New Roman"/>
          <w:sz w:val="26"/>
          <w:szCs w:val="26"/>
        </w:rPr>
        <w:t>wie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DODO.</w:t>
      </w:r>
    </w:p>
    <w:p w14:paraId="7849EC0B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F15CE1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6</w:t>
      </w:r>
    </w:p>
    <w:p w14:paraId="3484F962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Dalsze powierzenie danych do przetwarzania</w:t>
      </w:r>
    </w:p>
    <w:p w14:paraId="6C5FEFAD" w14:textId="77777777" w:rsidR="009E4701" w:rsidRPr="009527FD" w:rsidRDefault="009E4701" w:rsidP="009E470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może powierzyć dane osobowe objęte niniejszą Umową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 xml:space="preserve">do dalszego przetwarzania podwykonawcom jedynie w celu wykonania Umowy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 xml:space="preserve">po uzyskaniu uprzedniej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>pisemnej pod rygorem nieważności zgody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Administratora danych.  W celu dalszego powierzenia Podmiot przetwarzający zobowiązany jest zawrzeć z podwykonawcą pisemną umowę powierzenia przetwarzania danych osobowych o treści i zakresie jak najbardziej zbliżonym do niniejszej Umowy i przewidujące ochronę powierzonych danych osobowych na poziomie nie mniejszym aniżeli przewiduje niniejsza Umowa.</w:t>
      </w:r>
    </w:p>
    <w:p w14:paraId="377AC033" w14:textId="77777777" w:rsidR="009E4701" w:rsidRPr="009527FD" w:rsidRDefault="009E4701" w:rsidP="009E470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Przekazanie powierzonych danych do państwa trzeciego może nastąpić jedynie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 xml:space="preserve">na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>pisemne polecenie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Administratora danych chyba, że obowiązek taki nakłada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>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7B2C4435" w14:textId="77777777" w:rsidR="009E4701" w:rsidRPr="009527FD" w:rsidRDefault="009E4701" w:rsidP="009E470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ponosi pełną odpowiedzialność wobec Administratora za nie wywiązanie się ze spoczywających na podwykonawcy obowiązków </w:t>
      </w:r>
      <w:r w:rsidRPr="009527FD">
        <w:rPr>
          <w:rFonts w:ascii="Times New Roman" w:eastAsia="Calibri" w:hAnsi="Times New Roman" w:cs="Times New Roman"/>
          <w:sz w:val="26"/>
          <w:szCs w:val="26"/>
        </w:rPr>
        <w:lastRenderedPageBreak/>
        <w:t>ochrony danych, tj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odpowiada za działania i zaniechania podwykonawców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jak za własne.</w:t>
      </w:r>
    </w:p>
    <w:p w14:paraId="6C41A3BB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D332E27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7</w:t>
      </w:r>
    </w:p>
    <w:p w14:paraId="1F7E5354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Odpowiedzialność Podmiotu przetwarzającego</w:t>
      </w:r>
    </w:p>
    <w:p w14:paraId="4C4F8A18" w14:textId="4F6146FF" w:rsidR="009E4701" w:rsidRPr="009527FD" w:rsidRDefault="009E4701" w:rsidP="009E4701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jest zobowiązany do przestrzegania przepisów RODO </w:t>
      </w:r>
      <w:r w:rsidR="00EE42B0">
        <w:rPr>
          <w:rFonts w:ascii="Times New Roman" w:eastAsia="Calibri" w:hAnsi="Times New Roman" w:cs="Times New Roman"/>
          <w:sz w:val="26"/>
          <w:szCs w:val="26"/>
        </w:rPr>
        <w:t xml:space="preserve"> oraz </w:t>
      </w:r>
      <w:r w:rsidRPr="009527FD">
        <w:rPr>
          <w:rFonts w:ascii="Times New Roman" w:eastAsia="Calibri" w:hAnsi="Times New Roman" w:cs="Times New Roman"/>
          <w:sz w:val="26"/>
          <w:szCs w:val="26"/>
        </w:rPr>
        <w:t>Ustawy DODO  oraz odrębnych przepisów o ochronie danych osobowych.</w:t>
      </w:r>
    </w:p>
    <w:p w14:paraId="227186A0" w14:textId="77777777" w:rsidR="009E4701" w:rsidRPr="009527FD" w:rsidRDefault="009E4701" w:rsidP="009E4701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powinien przetwarzać powierzone dane osobowe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w sposób określony przez Administratora, o ile nie jest on sprzeczny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z obowiązującymi przepisami prawa.</w:t>
      </w:r>
    </w:p>
    <w:p w14:paraId="78465BAC" w14:textId="77777777" w:rsidR="009E4701" w:rsidRPr="009527FD" w:rsidRDefault="009E4701" w:rsidP="009E4701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będzie przetwarzał dane osobowe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w pomieszczeniach/obszarach i przy użyciu systemów informatycznych zabezpieczonych przed dostępem osób nieupoważnionych.</w:t>
      </w:r>
    </w:p>
    <w:p w14:paraId="3E37D47D" w14:textId="77777777" w:rsidR="009E4701" w:rsidRPr="009527FD" w:rsidRDefault="009E4701" w:rsidP="009E470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jest odpowiedzialny za udostępnienie lub wykorzystanie danych osobowych niezgodnie z treścią Umowy, a w szczególności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za udostępnienie powierzonych do przetwarzania danych osobowych osobom nieupoważnionym. </w:t>
      </w:r>
    </w:p>
    <w:p w14:paraId="7EDF94C0" w14:textId="77777777" w:rsidR="009E4701" w:rsidRPr="009527FD" w:rsidRDefault="009E4701" w:rsidP="009E4701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W przypadku, gdy Administrator miałby ponieść jakąkolwiek odpowiedzialność związaną z naruszenie niniejszej Umowy przez Podmiot przetwarzający wówczas Podmiot przetwarzający zobowiązuje się zwolnić go z tej odpowiedzialności, a w przypadku, gdy nie byłoby to możliwe zobowiązuje się pokrycia wszelkich kosztów wynikłych z niedochowania zobowiązań przyjętych w niniejszej Umowie. Podmiot przetwarzający odpowiada za szkody spowodowane  nie zastosowaniem odpowiednich środków bezpieczeństwa.</w:t>
      </w:r>
    </w:p>
    <w:p w14:paraId="625A85AE" w14:textId="77777777" w:rsidR="009E4701" w:rsidRPr="009527FD" w:rsidRDefault="009E4701" w:rsidP="009E470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9527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o ile są wiadome, lub realizowanych kontrolach i inspekcjach dotyczących przetwarzania w Podmiocie przetwarzającym tych danych osobowych,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w szczególności prowadzonych przez inspektorów upoważnionych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przez Prezesa Urzędu Ochrony Danych Osobowych. Niniejszy ustęp dotyczy wyłącznie danych osobowych powierzonych przez Administratora danych. </w:t>
      </w:r>
    </w:p>
    <w:p w14:paraId="45C74ED5" w14:textId="77777777" w:rsidR="009E4701" w:rsidRPr="009527FD" w:rsidRDefault="009E4701" w:rsidP="009E4701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A282D6E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8</w:t>
      </w:r>
    </w:p>
    <w:p w14:paraId="42638597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Inspektor Ochrony Danych Osobowych</w:t>
      </w:r>
    </w:p>
    <w:p w14:paraId="7F08C745" w14:textId="77777777" w:rsidR="009E4701" w:rsidRPr="009527FD" w:rsidRDefault="009E4701" w:rsidP="009E470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>Administrator powołał Inspektora Ochrony Danych Osobowych (IOD).</w:t>
      </w:r>
    </w:p>
    <w:p w14:paraId="0ED1A4F8" w14:textId="6DA9F08B" w:rsidR="009E4701" w:rsidRDefault="009E4701" w:rsidP="009E470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>IOD / Koordynatorem Umowy Powierzenia ze strony Administratora jest:</w:t>
      </w: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1) imię i nazwisko:</w:t>
      </w:r>
      <w:r w:rsidR="00EE42B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E42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Agnieszka Prasiel,</w:t>
      </w:r>
    </w:p>
    <w:p w14:paraId="1BB27E29" w14:textId="6095988B" w:rsidR="009E4701" w:rsidRPr="009527FD" w:rsidRDefault="009E4701" w:rsidP="009E470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2) adres e-mail: </w:t>
      </w:r>
      <w:r w:rsidR="00EE42B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Pr="00EE42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iod.pokra@prokuratura.gov.pl</w:t>
      </w:r>
      <w:r w:rsidR="00EE42B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.</w:t>
      </w:r>
    </w:p>
    <w:p w14:paraId="299EA9FC" w14:textId="77777777" w:rsidR="009E4701" w:rsidRPr="009527FD" w:rsidRDefault="009E4701" w:rsidP="009E470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>Podmiot przetwarzający powołał Inspektora Ochrony Danych.</w:t>
      </w:r>
    </w:p>
    <w:p w14:paraId="72D5AAE0" w14:textId="77777777" w:rsidR="00EE42B0" w:rsidRDefault="009E4701" w:rsidP="009E470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>IOD ze strony Podmiotu przetwarzającego będzie:</w:t>
      </w:r>
    </w:p>
    <w:p w14:paraId="46EC0023" w14:textId="0A0945A5" w:rsidR="009E4701" w:rsidRDefault="009E4701" w:rsidP="00EE42B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imię i nazwisko: </w:t>
      </w:r>
      <w:r w:rsidR="00EE42B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…………..</w:t>
      </w:r>
    </w:p>
    <w:p w14:paraId="66CE2584" w14:textId="62661EF5" w:rsidR="009E4701" w:rsidRDefault="009E4701" w:rsidP="009E470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4C2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b) stanowisko:  </w:t>
      </w:r>
      <w:r w:rsidR="00EE42B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  <w:r w:rsidRPr="004E4C2F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…………..</w:t>
      </w:r>
    </w:p>
    <w:p w14:paraId="0D821AE3" w14:textId="1C3BF928" w:rsidR="009E4701" w:rsidRPr="004E4C2F" w:rsidRDefault="009E4701" w:rsidP="009E470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4C2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c) adres e-mail: </w:t>
      </w:r>
      <w:r w:rsidR="00EE42B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  <w:r w:rsidRPr="004E4C2F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…………..</w:t>
      </w:r>
    </w:p>
    <w:p w14:paraId="534E3973" w14:textId="77777777" w:rsidR="009E4701" w:rsidRPr="009527FD" w:rsidRDefault="009E4701" w:rsidP="009E470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Inspektor Ochrony Danych powołany przez Podmiot przetwarzający będzie wykonywał obowiązki Inspektora Ochrony Danych wynikające z przepisów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ochronie danych osobowych oraz będzie współpracował z Inspektorem Ochrony Danych / Koordynatorem Umowy Powierzenia wskazanym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9527FD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Administratora w celu zapewnienia przetwarzania danych osobowych zgodnie z obowiązującymi przepisami prawa.</w:t>
      </w:r>
    </w:p>
    <w:p w14:paraId="7AFED973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E90777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9</w:t>
      </w:r>
    </w:p>
    <w:p w14:paraId="0FD02F48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Czas obowiązywania umowy, rozwiązanie umowy</w:t>
      </w:r>
    </w:p>
    <w:p w14:paraId="40B2A8D6" w14:textId="77777777" w:rsidR="009E4701" w:rsidRPr="009527FD" w:rsidRDefault="009E4701" w:rsidP="009E4701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Niniejsza Umowa obowiązuje od dnia jej zawarcia przez czas </w:t>
      </w:r>
      <w:r w:rsidRPr="009527FD">
        <w:rPr>
          <w:rFonts w:ascii="Times New Roman" w:eastAsia="Calibri" w:hAnsi="Times New Roman" w:cs="Times New Roman"/>
          <w:b/>
          <w:i/>
          <w:sz w:val="26"/>
          <w:szCs w:val="26"/>
        </w:rPr>
        <w:t>nieokreślony/określony* od ………... do ……….. .</w:t>
      </w:r>
    </w:p>
    <w:p w14:paraId="2103DEC1" w14:textId="3A216049" w:rsidR="009E4701" w:rsidRPr="009527FD" w:rsidRDefault="009E4701" w:rsidP="009E4701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Każda ze stron może wypowiedzieć niniejszą Umowę z zachowaniem </w:t>
      </w:r>
      <w:r w:rsidR="00EE42B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9527FD">
        <w:rPr>
          <w:rFonts w:ascii="Times New Roman" w:eastAsia="Calibri" w:hAnsi="Times New Roman" w:cs="Times New Roman"/>
          <w:b/>
          <w:sz w:val="26"/>
          <w:szCs w:val="26"/>
        </w:rPr>
        <w:t xml:space="preserve">…….……  </w:t>
      </w:r>
      <w:r w:rsidRPr="009527FD">
        <w:rPr>
          <w:rFonts w:ascii="Times New Roman" w:eastAsia="Calibri" w:hAnsi="Times New Roman" w:cs="Times New Roman"/>
          <w:sz w:val="26"/>
          <w:szCs w:val="26"/>
        </w:rPr>
        <w:t>okresu wypowiedzenia.</w:t>
      </w:r>
    </w:p>
    <w:p w14:paraId="2C8550C1" w14:textId="77777777" w:rsidR="009E4701" w:rsidRPr="009527FD" w:rsidRDefault="009E4701" w:rsidP="009E4701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Niniejsza Umowa wygasa również lub ulega rozwiązaniu chwilą wygaśnięcia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 xml:space="preserve">lub rozwiązania Umowy Podstawowej. </w:t>
      </w:r>
    </w:p>
    <w:p w14:paraId="1177D043" w14:textId="77777777" w:rsidR="009E4701" w:rsidRPr="009527FD" w:rsidRDefault="009E4701" w:rsidP="009E4701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Administrator danych może rozwiązać niniejszą Umowę ze skutkiem natychmiastowym,  gdy Podmiot przetwarzający:</w:t>
      </w:r>
    </w:p>
    <w:p w14:paraId="3C7D4D24" w14:textId="77777777" w:rsidR="009E4701" w:rsidRPr="009527FD" w:rsidRDefault="009E4701" w:rsidP="009E4701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pomimo zobowiązania go do usunięcia uchybień stwierdzonych podczas kontroli nie usunie ich w wyznaczonym terminie;</w:t>
      </w:r>
    </w:p>
    <w:p w14:paraId="2E053DC3" w14:textId="77777777" w:rsidR="009E4701" w:rsidRPr="009527FD" w:rsidRDefault="009E4701" w:rsidP="009E4701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przetwarza dane osobowe w sposób niezgodny z Umową;</w:t>
      </w:r>
    </w:p>
    <w:p w14:paraId="1A1F39F5" w14:textId="77777777" w:rsidR="009E4701" w:rsidRPr="009527FD" w:rsidRDefault="009E4701" w:rsidP="009E4701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powierzył przetwarzanie danych osobowych innemu podmiotowi bez zgody Administratora danych.</w:t>
      </w:r>
    </w:p>
    <w:p w14:paraId="3AFF36DC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E85B01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10</w:t>
      </w:r>
    </w:p>
    <w:p w14:paraId="4BF82156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Zasady zachowania poufności</w:t>
      </w:r>
    </w:p>
    <w:p w14:paraId="0923B058" w14:textId="77777777" w:rsidR="009E4701" w:rsidRPr="009527FD" w:rsidRDefault="009E4701" w:rsidP="009E4701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zobowiązuje się do zachowania w tajemnicy wszelkich informacji, danych, materiałów, dokumentów i danych osobowych otrzymanych </w:t>
      </w:r>
      <w:r w:rsidRPr="009527FD">
        <w:rPr>
          <w:rFonts w:ascii="Times New Roman" w:eastAsia="Calibri" w:hAnsi="Times New Roman" w:cs="Times New Roman"/>
          <w:sz w:val="26"/>
          <w:szCs w:val="26"/>
        </w:rPr>
        <w:br/>
        <w:t>od Administratora danych i od współpracujących z nim osób oraz danych uzyskanych w jakikolwiek inny sposób, zamierzony czy przypadkowy w formie ustnej, pisemnej lub elektronicznej.</w:t>
      </w:r>
    </w:p>
    <w:p w14:paraId="3930DA1D" w14:textId="77777777" w:rsidR="009E4701" w:rsidRPr="009527FD" w:rsidRDefault="009E4701" w:rsidP="009E4701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Podmiot przetwarzający oświadcza, że w związku ze zobowiązaniem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do zachowania w tajemnicy danych nie będą one wykorzystywane, ujawniane ani udostępniane bez pisemnej zgody Administratora danych w innym celu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niż wykonanie Umowy, chyba że konieczność ujawnienia posiadanych informacji wynika z obowiązujących przepisów prawa lub Umowy.</w:t>
      </w:r>
    </w:p>
    <w:p w14:paraId="222C6294" w14:textId="77777777" w:rsidR="009E4701" w:rsidRPr="009527FD" w:rsidRDefault="009E4701" w:rsidP="009E4701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CE8BA7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11</w:t>
      </w:r>
    </w:p>
    <w:p w14:paraId="5DD04EDF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Oświadczenia</w:t>
      </w:r>
    </w:p>
    <w:p w14:paraId="1B6EAC9C" w14:textId="77777777" w:rsidR="009E4701" w:rsidRPr="009527FD" w:rsidRDefault="009E4701" w:rsidP="009E4701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Oświadczenie Administratora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-  Administrator oświadcza, iż jest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Administratorem danych  oraz jest uprawniony do ich przetwarzania w zakresie w jakim powierzył je Podmiotowi przetwarzającemu. </w:t>
      </w:r>
    </w:p>
    <w:p w14:paraId="7FE0B037" w14:textId="77777777" w:rsidR="009E4701" w:rsidRPr="009527FD" w:rsidRDefault="009E4701" w:rsidP="009E4701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Oświadczenie Podmiotu przetwarzającego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– Podmiot przetwarzający oświadcza, iż w ramach prowadzonej działalności  posiada niezbędną wiedzę, odpowiednie środki techniczne i organizacyjne oraz daje rękojmię należytego wykonania niniejszej Umowy. </w:t>
      </w:r>
    </w:p>
    <w:p w14:paraId="69D51C1F" w14:textId="77777777" w:rsidR="009E4701" w:rsidRPr="009527FD" w:rsidRDefault="009E4701" w:rsidP="009E470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A4D211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§ 12</w:t>
      </w:r>
    </w:p>
    <w:p w14:paraId="611B92DE" w14:textId="77777777" w:rsidR="009E4701" w:rsidRPr="009527FD" w:rsidRDefault="009E4701" w:rsidP="009E4701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527FD">
        <w:rPr>
          <w:rFonts w:ascii="Times New Roman" w:eastAsia="Calibri" w:hAnsi="Times New Roman" w:cs="Times New Roman"/>
          <w:b/>
          <w:sz w:val="26"/>
          <w:szCs w:val="26"/>
        </w:rPr>
        <w:t>Postanowienia końcowe</w:t>
      </w:r>
    </w:p>
    <w:p w14:paraId="79DE2D6E" w14:textId="77777777" w:rsidR="009E4701" w:rsidRPr="009527FD" w:rsidRDefault="009E4701" w:rsidP="009E4701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Umowa została sporządzona w dwóch jednobrzmiących egzemplarzach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dla każdej ze Stron.</w:t>
      </w:r>
    </w:p>
    <w:p w14:paraId="5B81CC8C" w14:textId="2E71EB1B" w:rsidR="009E4701" w:rsidRPr="009527FD" w:rsidRDefault="009E4701" w:rsidP="009E4701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W sprawach nieuregulowanych zastosowanie będą miały przepisy polskiego prawa  oraz przepisy prawa wspólnotowego, w tym RODO </w:t>
      </w:r>
      <w:r w:rsidR="00EE42B0">
        <w:rPr>
          <w:rFonts w:ascii="Times New Roman" w:eastAsia="Calibri" w:hAnsi="Times New Roman" w:cs="Times New Roman"/>
          <w:sz w:val="26"/>
          <w:szCs w:val="26"/>
        </w:rPr>
        <w:t xml:space="preserve">oraz </w:t>
      </w: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 Ustawy DODO.</w:t>
      </w:r>
    </w:p>
    <w:p w14:paraId="1D90ECCE" w14:textId="77777777" w:rsidR="009E4701" w:rsidRPr="009527FD" w:rsidRDefault="009E4701" w:rsidP="009E4701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Sądem właściwym dla rozpatrzenia sporów wynikających z niniejszej umowy będzie sąd właściwy Administratora danych.</w:t>
      </w:r>
    </w:p>
    <w:p w14:paraId="5BD95B6C" w14:textId="77777777" w:rsidR="009E4701" w:rsidRPr="009527FD" w:rsidRDefault="009E4701" w:rsidP="009E4701">
      <w:pPr>
        <w:numPr>
          <w:ilvl w:val="0"/>
          <w:numId w:val="8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Wszelkie oświadczenia Stron dotyczące niniejszej Umowy, w tym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9527FD">
        <w:rPr>
          <w:rFonts w:ascii="Times New Roman" w:eastAsia="Calibri" w:hAnsi="Times New Roman" w:cs="Times New Roman"/>
          <w:sz w:val="26"/>
          <w:szCs w:val="26"/>
        </w:rPr>
        <w:t>w szczególności zmiany lub uzupełnienia Umowy wymagają formy pisemnej pod rygorem nieważności.</w:t>
      </w:r>
    </w:p>
    <w:p w14:paraId="3C952E1A" w14:textId="77777777" w:rsidR="009E4701" w:rsidRPr="009527FD" w:rsidRDefault="009E4701" w:rsidP="009E4701">
      <w:pPr>
        <w:numPr>
          <w:ilvl w:val="0"/>
          <w:numId w:val="8"/>
        </w:numPr>
        <w:spacing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W przypadku, w którym zaszłaby konieczność przetwarzania innych danych osobowych aniżeli wskazane w niniejszej Umowie, Strony zawrą stosowny aneks do niniejszej Umowy.</w:t>
      </w:r>
    </w:p>
    <w:p w14:paraId="42167C8D" w14:textId="77777777" w:rsidR="009E4701" w:rsidRPr="009527FD" w:rsidRDefault="009E4701" w:rsidP="009E4701">
      <w:pPr>
        <w:numPr>
          <w:ilvl w:val="0"/>
          <w:numId w:val="8"/>
        </w:numPr>
        <w:spacing w:line="360" w:lineRule="auto"/>
        <w:ind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Bieżąca komunikacja Stron odbywa się w formie pisemnej /  za pośrednictwem poczty elektronicznej e-mail (w formie dokumentowanej).</w:t>
      </w:r>
    </w:p>
    <w:p w14:paraId="73B516A5" w14:textId="77777777" w:rsidR="009E4701" w:rsidRPr="009527FD" w:rsidRDefault="009E4701" w:rsidP="009E470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32A797" w14:textId="77777777" w:rsidR="009E4701" w:rsidRPr="009527FD" w:rsidRDefault="009E4701" w:rsidP="009E470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53F1D9" w14:textId="77777777" w:rsidR="009E4701" w:rsidRPr="009527FD" w:rsidRDefault="009E4701" w:rsidP="009E470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>…………………………………….                                              ………………………………</w:t>
      </w:r>
    </w:p>
    <w:p w14:paraId="4671C8D4" w14:textId="6FA50896" w:rsidR="009E4701" w:rsidRPr="009527FD" w:rsidRDefault="009E4701" w:rsidP="009E470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27FD">
        <w:rPr>
          <w:rFonts w:ascii="Times New Roman" w:eastAsia="Calibri" w:hAnsi="Times New Roman" w:cs="Times New Roman"/>
          <w:sz w:val="26"/>
          <w:szCs w:val="26"/>
        </w:rPr>
        <w:t xml:space="preserve">Administrator danych </w:t>
      </w:r>
      <w:r w:rsidRPr="009527FD">
        <w:rPr>
          <w:rFonts w:ascii="Times New Roman" w:eastAsia="Calibri" w:hAnsi="Times New Roman" w:cs="Times New Roman"/>
          <w:sz w:val="26"/>
          <w:szCs w:val="26"/>
        </w:rPr>
        <w:tab/>
      </w:r>
      <w:r w:rsidRPr="009527FD">
        <w:rPr>
          <w:rFonts w:ascii="Times New Roman" w:eastAsia="Calibri" w:hAnsi="Times New Roman" w:cs="Times New Roman"/>
          <w:sz w:val="26"/>
          <w:szCs w:val="26"/>
        </w:rPr>
        <w:tab/>
      </w:r>
      <w:r w:rsidRPr="009527FD">
        <w:rPr>
          <w:rFonts w:ascii="Times New Roman" w:eastAsia="Calibri" w:hAnsi="Times New Roman" w:cs="Times New Roman"/>
          <w:sz w:val="26"/>
          <w:szCs w:val="26"/>
        </w:rPr>
        <w:tab/>
      </w:r>
      <w:r w:rsidRPr="009527FD">
        <w:rPr>
          <w:rFonts w:ascii="Times New Roman" w:eastAsia="Calibri" w:hAnsi="Times New Roman" w:cs="Times New Roman"/>
          <w:sz w:val="26"/>
          <w:szCs w:val="26"/>
        </w:rPr>
        <w:tab/>
      </w:r>
      <w:r w:rsidRPr="009527FD">
        <w:rPr>
          <w:rFonts w:ascii="Times New Roman" w:eastAsia="Calibri" w:hAnsi="Times New Roman" w:cs="Times New Roman"/>
          <w:sz w:val="26"/>
          <w:szCs w:val="26"/>
        </w:rPr>
        <w:tab/>
      </w:r>
      <w:r w:rsidR="001C320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9527FD">
        <w:rPr>
          <w:rFonts w:ascii="Times New Roman" w:eastAsia="Calibri" w:hAnsi="Times New Roman" w:cs="Times New Roman"/>
          <w:sz w:val="26"/>
          <w:szCs w:val="26"/>
        </w:rPr>
        <w:t>Podmiot przetwarzający</w:t>
      </w:r>
    </w:p>
    <w:p w14:paraId="1632534C" w14:textId="77777777" w:rsidR="009E4701" w:rsidRPr="009527FD" w:rsidRDefault="009E4701" w:rsidP="009E470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pl-PL"/>
        </w:rPr>
      </w:pPr>
    </w:p>
    <w:p w14:paraId="5DBDF2EA" w14:textId="77777777" w:rsidR="00A858A6" w:rsidRDefault="00A858A6"/>
    <w:sectPr w:rsidR="00A8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34C0"/>
    <w:multiLevelType w:val="hybridMultilevel"/>
    <w:tmpl w:val="1B48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7651"/>
    <w:multiLevelType w:val="hybridMultilevel"/>
    <w:tmpl w:val="AC26AFFA"/>
    <w:lvl w:ilvl="0" w:tplc="A7108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399EDF60"/>
    <w:lvl w:ilvl="0" w:tplc="01F09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20D35"/>
    <w:multiLevelType w:val="hybridMultilevel"/>
    <w:tmpl w:val="EFE2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01"/>
    <w:rsid w:val="001A1FEF"/>
    <w:rsid w:val="001B56EF"/>
    <w:rsid w:val="001C3202"/>
    <w:rsid w:val="001F497B"/>
    <w:rsid w:val="0086353E"/>
    <w:rsid w:val="00993703"/>
    <w:rsid w:val="009E4701"/>
    <w:rsid w:val="00A858A6"/>
    <w:rsid w:val="00E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45DF"/>
  <w15:chartTrackingRefBased/>
  <w15:docId w15:val="{3BD9A609-262B-442A-B1B6-857EBFF6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2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2507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Prasiel Agnieszka (PO Kraków)</dc:creator>
  <cp:keywords/>
  <dc:description/>
  <cp:lastModifiedBy>Prasiel Agnieszka (PO Kraków)</cp:lastModifiedBy>
  <cp:revision>3</cp:revision>
  <dcterms:created xsi:type="dcterms:W3CDTF">2024-07-11T08:36:00Z</dcterms:created>
  <dcterms:modified xsi:type="dcterms:W3CDTF">2024-07-11T09:01:00Z</dcterms:modified>
</cp:coreProperties>
</file>