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CDD5F47" w14:textId="21300B92" w:rsidR="0056029C" w:rsidRPr="009B5B57" w:rsidRDefault="0056029C" w:rsidP="00B76550">
      <w:pPr>
        <w:spacing w:before="120"/>
        <w:jc w:val="right"/>
        <w:rPr>
          <w:rFonts w:ascii="Cambria" w:hAnsi="Cambria" w:cs="Arial"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9B5B57">
        <w:rPr>
          <w:rFonts w:ascii="Cambria" w:hAnsi="Cambria" w:cs="Arial"/>
          <w:sz w:val="22"/>
          <w:szCs w:val="22"/>
        </w:rPr>
        <w:t>Załącznik nr 6 do SWZ</w:t>
      </w:r>
      <w:r w:rsidR="00E529BB" w:rsidRPr="009B5B57">
        <w:rPr>
          <w:rFonts w:ascii="Cambria" w:hAnsi="Cambria" w:cs="Arial"/>
          <w:sz w:val="22"/>
          <w:szCs w:val="22"/>
        </w:rPr>
        <w:br/>
        <w:t xml:space="preserve">Zn. </w:t>
      </w:r>
      <w:r w:rsidR="009B5B57">
        <w:rPr>
          <w:rFonts w:ascii="Cambria" w:hAnsi="Cambria" w:cs="Arial"/>
          <w:sz w:val="22"/>
          <w:szCs w:val="22"/>
        </w:rPr>
        <w:t>s</w:t>
      </w:r>
      <w:r w:rsidR="00E529BB" w:rsidRPr="009B5B57">
        <w:rPr>
          <w:rFonts w:ascii="Cambria" w:hAnsi="Cambria" w:cs="Arial"/>
          <w:sz w:val="22"/>
          <w:szCs w:val="22"/>
        </w:rPr>
        <w:t>pr.: ZG.270.</w:t>
      </w:r>
      <w:r w:rsidR="00F92111">
        <w:rPr>
          <w:rFonts w:ascii="Cambria" w:hAnsi="Cambria" w:cs="Arial"/>
          <w:sz w:val="22"/>
          <w:szCs w:val="22"/>
        </w:rPr>
        <w:t>5.2024</w:t>
      </w:r>
      <w:r w:rsidRPr="009B5B57">
        <w:rPr>
          <w:rFonts w:ascii="Cambria" w:hAnsi="Cambria" w:cs="Arial"/>
          <w:sz w:val="22"/>
          <w:szCs w:val="22"/>
        </w:rPr>
        <w:t xml:space="preserve"> </w:t>
      </w:r>
    </w:p>
    <w:p w14:paraId="539D1BFB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D474952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D4A029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21128C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75612A4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C15E7D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F6BB071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15CC5A0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F167E8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D005D4D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083A86" w14:textId="77777777" w:rsidR="0056029C" w:rsidRDefault="0056029C" w:rsidP="00B7655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0BA01B8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0AE0BDEC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05DA807" w14:textId="511E90FF" w:rsidR="00055D6A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__________________________________________________________________ z siedzibą w</w:t>
      </w:r>
      <w:r w:rsidR="009B5B57">
        <w:rPr>
          <w:rFonts w:ascii="Cambria" w:hAnsi="Cambria" w:cs="Arial"/>
          <w:bCs/>
          <w:sz w:val="22"/>
          <w:szCs w:val="22"/>
        </w:rPr>
        <w:t> </w:t>
      </w:r>
      <w:r>
        <w:rPr>
          <w:rFonts w:ascii="Cambria" w:hAnsi="Cambria" w:cs="Arial"/>
          <w:bCs/>
          <w:sz w:val="22"/>
          <w:szCs w:val="22"/>
        </w:rPr>
        <w:t>__________________________________ oświadczam, że ww. podmiot trzeci zobowiązuje się, na zasadzie art. 118 ustawy z dnia 11 września 2019 r. Prawo zamówień publicznych (</w:t>
      </w:r>
      <w:r w:rsidR="005D4C35">
        <w:rPr>
          <w:rFonts w:ascii="Cambria" w:hAnsi="Cambria" w:cs="Arial"/>
          <w:bCs/>
          <w:sz w:val="22"/>
          <w:szCs w:val="22"/>
        </w:rPr>
        <w:t xml:space="preserve">tekst jedn. </w:t>
      </w:r>
      <w:r>
        <w:rPr>
          <w:rFonts w:ascii="Cambria" w:hAnsi="Cambria" w:cs="Arial"/>
          <w:bCs/>
          <w:sz w:val="22"/>
          <w:szCs w:val="22"/>
        </w:rPr>
        <w:t>Dz. U. z 20</w:t>
      </w:r>
      <w:r w:rsidR="005D4C35">
        <w:rPr>
          <w:rFonts w:ascii="Cambria" w:hAnsi="Cambria" w:cs="Arial"/>
          <w:bCs/>
          <w:sz w:val="22"/>
          <w:szCs w:val="22"/>
        </w:rPr>
        <w:t>2</w:t>
      </w:r>
      <w:r w:rsidR="00C16070">
        <w:rPr>
          <w:rFonts w:ascii="Cambria" w:hAnsi="Cambria" w:cs="Arial"/>
          <w:bCs/>
          <w:sz w:val="22"/>
          <w:szCs w:val="22"/>
        </w:rPr>
        <w:t>3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5D4C35">
        <w:rPr>
          <w:rFonts w:ascii="Cambria" w:hAnsi="Cambria" w:cs="Arial"/>
          <w:bCs/>
          <w:sz w:val="22"/>
          <w:szCs w:val="22"/>
        </w:rPr>
        <w:t>1</w:t>
      </w:r>
      <w:r w:rsidR="00C16070">
        <w:rPr>
          <w:rFonts w:ascii="Cambria" w:hAnsi="Cambria" w:cs="Arial"/>
          <w:bCs/>
          <w:sz w:val="22"/>
          <w:szCs w:val="22"/>
        </w:rPr>
        <w:t>605</w:t>
      </w:r>
      <w:r w:rsidR="009B5B57">
        <w:rPr>
          <w:rFonts w:ascii="Cambria" w:hAnsi="Cambria" w:cs="Arial"/>
          <w:bCs/>
          <w:sz w:val="22"/>
          <w:szCs w:val="22"/>
        </w:rPr>
        <w:t xml:space="preserve"> z późn. zm.</w:t>
      </w:r>
      <w:r>
        <w:rPr>
          <w:rFonts w:ascii="Cambria" w:hAnsi="Cambria" w:cs="Arial"/>
          <w:bCs/>
          <w:sz w:val="22"/>
          <w:szCs w:val="22"/>
        </w:rPr>
        <w:t>) udostępnić wykonawcy przystępującemu do postępowania w</w:t>
      </w:r>
      <w:r w:rsidR="009B5B57">
        <w:rPr>
          <w:rFonts w:ascii="Cambria" w:hAnsi="Cambria" w:cs="Arial"/>
          <w:bCs/>
          <w:sz w:val="22"/>
          <w:szCs w:val="22"/>
        </w:rPr>
        <w:t> </w:t>
      </w:r>
      <w:r>
        <w:rPr>
          <w:rFonts w:ascii="Cambria" w:hAnsi="Cambria" w:cs="Arial"/>
          <w:bCs/>
          <w:sz w:val="22"/>
          <w:szCs w:val="22"/>
        </w:rPr>
        <w:t xml:space="preserve">sprawie zamówienia publicznego prowadzonego w trybie przetargu nieograniczonego na „Wykonywanie usług z zakresu gospodarki leśnej na terenie Nadleśnictwa </w:t>
      </w:r>
      <w:r w:rsidR="00055D6A">
        <w:rPr>
          <w:rFonts w:ascii="Cambria" w:hAnsi="Cambria" w:cs="Arial"/>
          <w:bCs/>
          <w:sz w:val="22"/>
          <w:szCs w:val="22"/>
        </w:rPr>
        <w:t>Koszęcin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055D6A">
        <w:rPr>
          <w:rFonts w:ascii="Cambria" w:hAnsi="Cambria" w:cs="Arial"/>
          <w:bCs/>
          <w:sz w:val="22"/>
          <w:szCs w:val="22"/>
        </w:rPr>
        <w:t>2024</w:t>
      </w:r>
      <w:r w:rsidR="00F92111">
        <w:rPr>
          <w:rFonts w:ascii="Cambria" w:hAnsi="Cambria" w:cs="Arial"/>
          <w:bCs/>
          <w:sz w:val="22"/>
          <w:szCs w:val="22"/>
        </w:rPr>
        <w:t xml:space="preserve"> – Pakiet VI</w:t>
      </w:r>
      <w:r>
        <w:rPr>
          <w:rFonts w:ascii="Cambria" w:hAnsi="Cambria" w:cs="Arial"/>
          <w:bCs/>
          <w:sz w:val="22"/>
          <w:szCs w:val="22"/>
        </w:rPr>
        <w:t>”(„Postępowanie”), tj.</w:t>
      </w:r>
    </w:p>
    <w:p w14:paraId="6AE2C48C" w14:textId="6520A4C3" w:rsidR="005D4C35" w:rsidRDefault="005D4C35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 _____________________________________________________________________________________</w:t>
      </w:r>
    </w:p>
    <w:p w14:paraId="189B2972" w14:textId="1F3CDE18" w:rsidR="0056029C" w:rsidRDefault="005D4C35" w:rsidP="00ED317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>__ z siedzibą w</w:t>
      </w:r>
      <w:r w:rsidR="009B5B57">
        <w:rPr>
          <w:rFonts w:ascii="Cambria" w:hAnsi="Cambria" w:cs="Arial"/>
          <w:bCs/>
          <w:sz w:val="22"/>
          <w:szCs w:val="22"/>
        </w:rPr>
        <w:t> 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 xml:space="preserve">___ („Wykonawca”), następujące zasoby: </w:t>
      </w:r>
    </w:p>
    <w:p w14:paraId="1391B43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7BA4AA3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20CE27B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FD61217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7280ACD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4D73553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C9950A2" w14:textId="4617094D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</w:t>
      </w:r>
      <w:r w:rsidR="009B5B57">
        <w:rPr>
          <w:rFonts w:ascii="Cambria" w:hAnsi="Cambria" w:cs="Arial"/>
          <w:bCs/>
          <w:sz w:val="22"/>
          <w:szCs w:val="22"/>
        </w:rPr>
        <w:t> </w:t>
      </w:r>
      <w:r>
        <w:rPr>
          <w:rFonts w:ascii="Cambria" w:hAnsi="Cambria" w:cs="Arial"/>
          <w:bCs/>
          <w:sz w:val="22"/>
          <w:szCs w:val="22"/>
        </w:rPr>
        <w:t>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0B74A6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2ADBB9E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2E03555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50EDF81B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5411EA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84027F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049B5B4" w14:textId="77777777" w:rsidR="0056029C" w:rsidRDefault="0056029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76CC69BE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B019670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984A3E0" w14:textId="4876B53C" w:rsidR="0056029C" w:rsidRDefault="0056029C" w:rsidP="00E94F9E">
      <w:p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</w:t>
      </w:r>
      <w:r w:rsidR="003B4DAE">
        <w:rPr>
          <w:rFonts w:ascii="Cambria" w:hAnsi="Cambria" w:cs="Arial"/>
          <w:bCs/>
          <w:i/>
          <w:sz w:val="22"/>
          <w:szCs w:val="22"/>
        </w:rPr>
        <w:t>przekazany</w:t>
      </w:r>
      <w:r w:rsidR="00241B7F">
        <w:rPr>
          <w:rFonts w:ascii="Cambria" w:hAnsi="Cambria" w:cs="Arial"/>
          <w:bCs/>
          <w:i/>
          <w:sz w:val="22"/>
          <w:szCs w:val="22"/>
        </w:rPr>
        <w:t>:</w:t>
      </w:r>
      <w:r w:rsidR="00241B7F">
        <w:rPr>
          <w:rFonts w:ascii="Cambria" w:hAnsi="Cambria" w:cs="Arial"/>
          <w:bCs/>
          <w:i/>
          <w:sz w:val="22"/>
          <w:szCs w:val="22"/>
        </w:rPr>
        <w:tab/>
      </w:r>
      <w:r w:rsidR="00241B7F"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br/>
        <w:t xml:space="preserve">(1) </w:t>
      </w:r>
      <w:r w:rsidR="003B4DAE">
        <w:rPr>
          <w:rFonts w:ascii="Cambria" w:hAnsi="Cambria" w:cs="Arial"/>
          <w:bCs/>
          <w:i/>
          <w:sz w:val="22"/>
          <w:szCs w:val="22"/>
        </w:rPr>
        <w:t xml:space="preserve">w postaci elektronicznej opatrzonej </w:t>
      </w:r>
      <w:r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podmiot </w:t>
      </w:r>
      <w:r w:rsidR="008B7EE8">
        <w:rPr>
          <w:rFonts w:ascii="Cambria" w:hAnsi="Cambria" w:cs="Arial"/>
          <w:bCs/>
          <w:i/>
          <w:sz w:val="22"/>
          <w:szCs w:val="22"/>
        </w:rPr>
        <w:t xml:space="preserve">udostępniający zasoby </w:t>
      </w:r>
      <w:r w:rsidR="00ED3171">
        <w:rPr>
          <w:rFonts w:ascii="Cambria" w:hAnsi="Cambria" w:cs="Arial"/>
          <w:bCs/>
          <w:i/>
          <w:sz w:val="22"/>
          <w:szCs w:val="22"/>
        </w:rPr>
        <w:tab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(2) </w:t>
      </w:r>
      <w:r w:rsidR="005E1E3E">
        <w:rPr>
          <w:rFonts w:ascii="Cambria" w:hAnsi="Cambria" w:cs="Arial"/>
          <w:bCs/>
          <w:i/>
          <w:sz w:val="22"/>
          <w:szCs w:val="22"/>
        </w:rPr>
        <w:t xml:space="preserve">jako cyfrowe odwzorowanie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dokument</w:t>
      </w:r>
      <w:r w:rsidR="007C61B4">
        <w:rPr>
          <w:rFonts w:ascii="Cambria" w:hAnsi="Cambria" w:cs="Arial"/>
          <w:bCs/>
          <w:i/>
          <w:sz w:val="22"/>
          <w:szCs w:val="22"/>
        </w:rPr>
        <w:t>u</w:t>
      </w:r>
      <w:r w:rsidR="0059023D">
        <w:rPr>
          <w:rFonts w:ascii="Cambria" w:hAnsi="Cambria" w:cs="Arial"/>
          <w:bCs/>
          <w:i/>
          <w:sz w:val="22"/>
          <w:szCs w:val="22"/>
        </w:rPr>
        <w:t>, który został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7C61B4">
        <w:rPr>
          <w:rFonts w:ascii="Cambria" w:hAnsi="Cambria" w:cs="Arial"/>
          <w:bCs/>
          <w:i/>
          <w:sz w:val="22"/>
          <w:szCs w:val="22"/>
        </w:rPr>
        <w:t>sporządzon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 postaci papierowej i</w:t>
      </w:r>
      <w:r w:rsidR="009B5B57">
        <w:rPr>
          <w:rFonts w:ascii="Cambria" w:hAnsi="Cambria" w:cs="Arial"/>
          <w:bCs/>
          <w:i/>
          <w:sz w:val="22"/>
          <w:szCs w:val="22"/>
        </w:rPr>
        <w:t>  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opatrzon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własnoręcznym podpisem</w:t>
      </w:r>
      <w:r w:rsidR="00E261D0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>potwierdzając</w:t>
      </w:r>
      <w:r w:rsidR="00D559AA">
        <w:rPr>
          <w:rFonts w:ascii="Cambria" w:hAnsi="Cambria" w:cs="Arial"/>
          <w:bCs/>
          <w:i/>
          <w:sz w:val="22"/>
          <w:szCs w:val="22"/>
        </w:rPr>
        <w:t>e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 xml:space="preserve"> zgodność odwzorowania cyfrowego z</w:t>
      </w:r>
      <w:r w:rsidR="009B5B57">
        <w:rPr>
          <w:rFonts w:ascii="Cambria" w:hAnsi="Cambria" w:cs="Arial"/>
          <w:bCs/>
          <w:i/>
          <w:sz w:val="22"/>
          <w:szCs w:val="22"/>
        </w:rPr>
        <w:t> 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>dokumentem w postaci papierowe</w:t>
      </w:r>
      <w:r w:rsidR="00801B89">
        <w:rPr>
          <w:rFonts w:ascii="Cambria" w:hAnsi="Cambria" w:cs="Arial"/>
          <w:bCs/>
          <w:i/>
          <w:sz w:val="22"/>
          <w:szCs w:val="22"/>
        </w:rPr>
        <w:t>j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; 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cyfrowe odwzorowanie dokumentu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 (elektroniczna kopia dokum</w:t>
      </w:r>
      <w:r w:rsidR="00933E0B">
        <w:rPr>
          <w:rFonts w:ascii="Cambria" w:hAnsi="Cambria" w:cs="Arial"/>
          <w:bCs/>
          <w:i/>
          <w:sz w:val="22"/>
          <w:szCs w:val="22"/>
        </w:rPr>
        <w:t>e</w:t>
      </w:r>
      <w:r w:rsidR="00241B7F">
        <w:rPr>
          <w:rFonts w:ascii="Cambria" w:hAnsi="Cambria" w:cs="Arial"/>
          <w:bCs/>
          <w:i/>
          <w:sz w:val="22"/>
          <w:szCs w:val="22"/>
        </w:rPr>
        <w:t>ntu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, który został sporządzony w postaci papierowej i opatrzony własnoręcznym podpisem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) jest </w:t>
      </w:r>
      <w:r w:rsidR="00D559AA">
        <w:rPr>
          <w:rFonts w:ascii="Cambria" w:hAnsi="Cambria" w:cs="Arial"/>
          <w:bCs/>
          <w:i/>
          <w:sz w:val="22"/>
          <w:szCs w:val="22"/>
        </w:rPr>
        <w:t>opatr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ywane </w:t>
      </w:r>
      <w:r w:rsidR="00D559AA"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</w:t>
      </w:r>
      <w:r w:rsidR="00EA7FA1">
        <w:rPr>
          <w:rFonts w:ascii="Cambria" w:hAnsi="Cambria" w:cs="Arial"/>
          <w:bCs/>
          <w:i/>
          <w:sz w:val="22"/>
          <w:szCs w:val="22"/>
        </w:rPr>
        <w:t xml:space="preserve">wykonawcę 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lub przez notariusza. </w:t>
      </w:r>
    </w:p>
    <w:sectPr w:rsidR="005602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67C49" w14:textId="77777777" w:rsidR="00B72EF9" w:rsidRDefault="00B72EF9">
      <w:r>
        <w:separator/>
      </w:r>
    </w:p>
  </w:endnote>
  <w:endnote w:type="continuationSeparator" w:id="0">
    <w:p w14:paraId="3EA07C45" w14:textId="77777777" w:rsidR="00B72EF9" w:rsidRDefault="00B72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98C42" w14:textId="77777777" w:rsidR="0056029C" w:rsidRDefault="005602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5018A" w14:textId="77777777" w:rsidR="005343D0" w:rsidRDefault="005343D0" w:rsidP="005343D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4114CB8" w14:textId="5F8EC9C0" w:rsidR="0056029C" w:rsidRDefault="0056029C" w:rsidP="005343D0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E529BB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6B8ED1D" w14:textId="77777777" w:rsidR="0056029C" w:rsidRDefault="0056029C" w:rsidP="00525BB2">
    <w:pPr>
      <w:pStyle w:val="Stopka"/>
      <w:jc w:val="right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D36C7" w14:textId="77777777" w:rsidR="0056029C" w:rsidRDefault="005602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D1F6A" w14:textId="77777777" w:rsidR="00B72EF9" w:rsidRDefault="00B72EF9">
      <w:r>
        <w:separator/>
      </w:r>
    </w:p>
  </w:footnote>
  <w:footnote w:type="continuationSeparator" w:id="0">
    <w:p w14:paraId="57C94D97" w14:textId="77777777" w:rsidR="00B72EF9" w:rsidRDefault="00B72E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E02C8" w14:textId="77777777" w:rsidR="0056029C" w:rsidRDefault="005602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35FB9" w14:textId="77777777" w:rsidR="005343D0" w:rsidRDefault="005343D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E5984" w14:textId="77777777" w:rsidR="0056029C" w:rsidRDefault="005602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17065173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50155840">
    <w:abstractNumId w:val="1"/>
    <w:lvlOverride w:ilvl="0">
      <w:startOverride w:val="1"/>
    </w:lvlOverride>
  </w:num>
  <w:num w:numId="3" w16cid:durableId="523522737">
    <w:abstractNumId w:val="2"/>
    <w:lvlOverride w:ilvl="0">
      <w:startOverride w:val="1"/>
    </w:lvlOverride>
  </w:num>
  <w:num w:numId="4" w16cid:durableId="641813500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5D6A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571C1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4140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598E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5BB2"/>
    <w:rsid w:val="005271AF"/>
    <w:rsid w:val="005303AF"/>
    <w:rsid w:val="005318C9"/>
    <w:rsid w:val="005326C1"/>
    <w:rsid w:val="00533D0D"/>
    <w:rsid w:val="005343D0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076E"/>
    <w:rsid w:val="007C2A98"/>
    <w:rsid w:val="007C3483"/>
    <w:rsid w:val="007C3B7B"/>
    <w:rsid w:val="007C61B4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B7EE8"/>
    <w:rsid w:val="008C161F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B5B57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4FE7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2EF9"/>
    <w:rsid w:val="00B73F4D"/>
    <w:rsid w:val="00B74957"/>
    <w:rsid w:val="00B75185"/>
    <w:rsid w:val="00B76550"/>
    <w:rsid w:val="00B76BE6"/>
    <w:rsid w:val="00B80F3B"/>
    <w:rsid w:val="00B81A5F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5D0C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070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7AF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29B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4F9E"/>
    <w:rsid w:val="00E965F0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3171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1E2E"/>
    <w:rsid w:val="00F25B21"/>
    <w:rsid w:val="00F327F9"/>
    <w:rsid w:val="00F348A1"/>
    <w:rsid w:val="00F34B99"/>
    <w:rsid w:val="00F35EB3"/>
    <w:rsid w:val="00F40796"/>
    <w:rsid w:val="00F40D83"/>
    <w:rsid w:val="00F418F5"/>
    <w:rsid w:val="00F44635"/>
    <w:rsid w:val="00F4625D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2111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0B79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  <w15:chartTrackingRefBased/>
  <w15:docId w15:val="{7D38CDA2-2EC9-4BB0-A632-376F08E2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737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cezary.mazur@katowice.lasy.gov.pl</dc:creator>
  <cp:keywords/>
  <dc:description/>
  <cp:lastModifiedBy>Cezary Mazur</cp:lastModifiedBy>
  <cp:revision>12</cp:revision>
  <cp:lastPrinted>2017-05-23T10:32:00Z</cp:lastPrinted>
  <dcterms:created xsi:type="dcterms:W3CDTF">2022-06-26T12:58:00Z</dcterms:created>
  <dcterms:modified xsi:type="dcterms:W3CDTF">2024-01-24T00:48:00Z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