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48B58CD" w14:textId="77777777" w:rsidR="002D4D2A" w:rsidRPr="002D4D2A" w:rsidRDefault="002D4D2A" w:rsidP="002D4D2A">
      <w:pPr>
        <w:jc w:val="right"/>
        <w:rPr>
          <w:rFonts w:ascii="Book Antiqua" w:hAnsi="Book Antiqua" w:cs="Calibri"/>
          <w:i/>
          <w:lang w:eastAsia="ar-SA"/>
        </w:rPr>
      </w:pPr>
      <w:r w:rsidRPr="002D4D2A">
        <w:rPr>
          <w:i/>
          <w:noProof/>
        </w:rPr>
        <mc:AlternateContent>
          <mc:Choice Requires="wps">
            <w:drawing>
              <wp:anchor distT="4294967295" distB="4294967295" distL="114300" distR="114300" simplePos="0" relativeHeight="251680768" behindDoc="1" locked="0" layoutInCell="1" allowOverlap="1" wp14:anchorId="4FD16397" wp14:editId="2EE66D20">
                <wp:simplePos x="0" y="0"/>
                <wp:positionH relativeFrom="column">
                  <wp:posOffset>-351155</wp:posOffset>
                </wp:positionH>
                <wp:positionV relativeFrom="page">
                  <wp:posOffset>9696449</wp:posOffset>
                </wp:positionV>
                <wp:extent cx="6473825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2F9BB" id="Łącznik prosty 1" o:spid="_x0000_s1026" style="position:absolute;z-index:-251635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margin" from="-27.65pt,763.5pt" to="482.1pt,7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" strokecolor="windowText" strokeweight=".5pt">
                <v:stroke joinstyle="miter"/>
                <o:lock v:ext="edit" shapetype="f"/>
                <w10:wrap anchory="page"/>
              </v:line>
            </w:pict>
          </mc:Fallback>
        </mc:AlternateContent>
      </w:r>
      <w:r w:rsidRPr="002D4D2A">
        <w:rPr>
          <w:rFonts w:ascii="Book Antiqua" w:hAnsi="Book Antiqua" w:cs="Calibri"/>
          <w:i/>
          <w:lang w:eastAsia="ar-SA"/>
        </w:rPr>
        <w:t>Załącznik nr 2</w:t>
      </w:r>
    </w:p>
    <w:p w14:paraId="30DA92DB" w14:textId="77777777" w:rsidR="002D4D2A" w:rsidRDefault="002D4D2A" w:rsidP="002D4D2A">
      <w:pPr>
        <w:jc w:val="center"/>
        <w:rPr>
          <w:rFonts w:ascii="Book Antiqua" w:eastAsia="Times New Roman" w:hAnsi="Book Antiqua" w:cs="Calibri"/>
          <w:color w:val="000000"/>
          <w:lang w:eastAsia="ar-SA"/>
        </w:rPr>
      </w:pPr>
    </w:p>
    <w:p w14:paraId="4C40A1FE" w14:textId="77777777" w:rsidR="002D4D2A" w:rsidRDefault="002D4D2A" w:rsidP="002D4D2A">
      <w:pPr>
        <w:jc w:val="center"/>
        <w:rPr>
          <w:rFonts w:ascii="Book Antiqua" w:eastAsia="Times New Roman" w:hAnsi="Book Antiqua" w:cs="Calibri"/>
          <w:color w:val="000000"/>
          <w:lang w:eastAsia="ar-SA"/>
        </w:rPr>
      </w:pPr>
      <w:r w:rsidRPr="005F2EF2">
        <w:rPr>
          <w:rFonts w:ascii="Book Antiqua" w:eastAsia="Times New Roman" w:hAnsi="Book Antiqua" w:cs="Calibri"/>
          <w:color w:val="000000"/>
          <w:lang w:eastAsia="ar-SA"/>
        </w:rPr>
        <w:t>Opis przedmiotu zamówienia</w:t>
      </w:r>
    </w:p>
    <w:p w14:paraId="66935D38" w14:textId="77777777" w:rsidR="002D4D2A" w:rsidRDefault="002D4D2A" w:rsidP="002D4D2A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color w:val="000000"/>
          <w:lang w:eastAsia="ar-SA"/>
        </w:rPr>
      </w:pPr>
      <w:r>
        <w:rPr>
          <w:rFonts w:ascii="Book Antiqua" w:eastAsia="Times New Roman" w:hAnsi="Book Antiqua" w:cs="Calibri"/>
          <w:color w:val="000000"/>
          <w:lang w:eastAsia="ar-SA"/>
        </w:rPr>
        <w:t>dokumentacji projektowo kosztorysowej przyłączy wodociągowego do istniejącego budynku w Elblągu przy ul. Żuławskiej 2e, działka nr 388/9 obręb 14</w:t>
      </w:r>
      <w:r>
        <w:rPr>
          <w:rFonts w:ascii="Book Antiqua" w:hAnsi="Book Antiqua" w:cs="Arial"/>
          <w:color w:val="000000"/>
        </w:rPr>
        <w:t>.</w:t>
      </w:r>
    </w:p>
    <w:p w14:paraId="3E6C2647" w14:textId="77777777" w:rsidR="002D4D2A" w:rsidRDefault="002D4D2A" w:rsidP="002D4D2A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color w:val="000000"/>
          <w:lang w:eastAsia="ar-SA"/>
        </w:rPr>
      </w:pPr>
    </w:p>
    <w:p w14:paraId="56055213" w14:textId="77777777" w:rsidR="002D4D2A" w:rsidRDefault="002D4D2A" w:rsidP="002D4D2A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color w:val="000000"/>
          <w:lang w:eastAsia="ar-SA"/>
        </w:rPr>
      </w:pPr>
      <w:r>
        <w:rPr>
          <w:rFonts w:ascii="Book Antiqua" w:eastAsia="Times New Roman" w:hAnsi="Book Antiqua" w:cs="Calibri"/>
          <w:color w:val="000000"/>
          <w:lang w:eastAsia="ar-SA"/>
        </w:rPr>
        <w:t>Podstawą projektu mają być „Warunki przyłączenia do sieci wodociągowej i kanalizacji sanitarnej istniejącego budynku w Elblągu przy ul. Żuławskiej 2E, działka nr 388/9 obręb 14” wydane przez Elbląskie Przedsiębiorstwo Wodociągów i Kanalizacji Sp. z o.o. ul. Rawska 2-4, 82</w:t>
      </w:r>
      <w:r>
        <w:rPr>
          <w:rFonts w:ascii="Book Antiqua" w:eastAsia="Times New Roman" w:hAnsi="Book Antiqua" w:cs="Calibri"/>
          <w:color w:val="000000"/>
          <w:lang w:eastAsia="ar-SA"/>
        </w:rPr>
        <w:noBreakHyphen/>
        <w:t>300 Elbląg, znak pisma 210.W131.147.2022/3226 z dnia 23.06.2022 r.</w:t>
      </w:r>
    </w:p>
    <w:p w14:paraId="252A8C67" w14:textId="77777777" w:rsidR="002D4D2A" w:rsidRDefault="002D4D2A" w:rsidP="002D4D2A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color w:val="000000"/>
          <w:lang w:eastAsia="ar-SA"/>
        </w:rPr>
      </w:pPr>
    </w:p>
    <w:p w14:paraId="6C591BAA" w14:textId="77777777" w:rsidR="002D4D2A" w:rsidRPr="00B808D4" w:rsidRDefault="002D4D2A" w:rsidP="002D4D2A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color w:val="000000"/>
          <w:lang w:eastAsia="ar-SA"/>
        </w:rPr>
      </w:pPr>
      <w:r w:rsidRPr="00B808D4">
        <w:rPr>
          <w:rFonts w:ascii="Book Antiqua" w:eastAsia="Times New Roman" w:hAnsi="Book Antiqua" w:cs="Calibri"/>
          <w:color w:val="000000"/>
          <w:lang w:eastAsia="ar-SA"/>
        </w:rPr>
        <w:t xml:space="preserve">Ścieki z obiektu są i będą odprowadzane do sieci kanalizacji firmy </w:t>
      </w:r>
      <w:r w:rsidRPr="00B808D4">
        <w:rPr>
          <w:rFonts w:ascii="Book Antiqua" w:hAnsi="Book Antiqua"/>
        </w:rPr>
        <w:t>HANYANG ZAS Sp. z o.o.</w:t>
      </w:r>
    </w:p>
    <w:p w14:paraId="31873734" w14:textId="77777777" w:rsidR="002D4D2A" w:rsidRDefault="002D4D2A" w:rsidP="002D4D2A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color w:val="000000"/>
          <w:lang w:eastAsia="ar-SA"/>
        </w:rPr>
      </w:pPr>
    </w:p>
    <w:p w14:paraId="2B5D95D7" w14:textId="77777777" w:rsidR="002D4D2A" w:rsidRDefault="002D4D2A" w:rsidP="002D4D2A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color w:val="000000"/>
          <w:lang w:eastAsia="ar-SA"/>
        </w:rPr>
      </w:pPr>
      <w:r>
        <w:rPr>
          <w:rFonts w:ascii="Book Antiqua" w:eastAsia="Times New Roman" w:hAnsi="Book Antiqua" w:cs="Calibri"/>
          <w:color w:val="000000"/>
          <w:lang w:eastAsia="ar-SA"/>
        </w:rPr>
        <w:t>W ramach zamówienia należy wykonać:</w:t>
      </w:r>
    </w:p>
    <w:p w14:paraId="404A2BAD" w14:textId="77777777" w:rsidR="002D4D2A" w:rsidRDefault="002D4D2A" w:rsidP="002D4D2A">
      <w:pPr>
        <w:pStyle w:val="Akapitzlist"/>
        <w:suppressAutoHyphens/>
        <w:spacing w:after="0" w:line="240" w:lineRule="auto"/>
        <w:ind w:left="1080"/>
        <w:jc w:val="both"/>
        <w:rPr>
          <w:rFonts w:ascii="Book Antiqua" w:eastAsia="Times New Roman" w:hAnsi="Book Antiqua" w:cs="Calibri"/>
          <w:color w:val="000000"/>
          <w:lang w:eastAsia="ar-SA"/>
        </w:rPr>
      </w:pPr>
    </w:p>
    <w:p w14:paraId="787A6C21" w14:textId="77777777" w:rsidR="002D4D2A" w:rsidRDefault="002D4D2A" w:rsidP="002D4D2A">
      <w:pPr>
        <w:pStyle w:val="Akapitzlist"/>
        <w:numPr>
          <w:ilvl w:val="1"/>
          <w:numId w:val="27"/>
        </w:numPr>
        <w:suppressAutoHyphens/>
        <w:spacing w:after="0" w:line="240" w:lineRule="auto"/>
        <w:jc w:val="both"/>
        <w:rPr>
          <w:rFonts w:ascii="Book Antiqua" w:eastAsia="Times New Roman" w:hAnsi="Book Antiqua" w:cs="Calibri"/>
          <w:color w:val="000000"/>
          <w:lang w:eastAsia="ar-SA"/>
        </w:rPr>
      </w:pPr>
      <w:r>
        <w:rPr>
          <w:rFonts w:ascii="Book Antiqua" w:eastAsia="Times New Roman" w:hAnsi="Book Antiqua" w:cs="Calibri"/>
          <w:color w:val="000000"/>
          <w:lang w:eastAsia="ar-SA"/>
        </w:rPr>
        <w:t xml:space="preserve">Uzgodnienie projektu z </w:t>
      </w:r>
      <w:proofErr w:type="spellStart"/>
      <w:r>
        <w:rPr>
          <w:rFonts w:ascii="Book Antiqua" w:eastAsia="Times New Roman" w:hAnsi="Book Antiqua" w:cs="Calibri"/>
          <w:color w:val="000000"/>
          <w:lang w:eastAsia="ar-SA"/>
        </w:rPr>
        <w:t>EPWiK</w:t>
      </w:r>
      <w:proofErr w:type="spellEnd"/>
      <w:r>
        <w:rPr>
          <w:rFonts w:ascii="Book Antiqua" w:eastAsia="Times New Roman" w:hAnsi="Book Antiqua" w:cs="Calibri"/>
          <w:color w:val="000000"/>
          <w:lang w:eastAsia="ar-SA"/>
        </w:rPr>
        <w:t xml:space="preserve"> w Elblągu.</w:t>
      </w:r>
    </w:p>
    <w:p w14:paraId="0B93177E" w14:textId="77777777" w:rsidR="002D4D2A" w:rsidRDefault="002D4D2A" w:rsidP="002D4D2A">
      <w:pPr>
        <w:pStyle w:val="Akapitzlist"/>
        <w:numPr>
          <w:ilvl w:val="1"/>
          <w:numId w:val="27"/>
        </w:numPr>
        <w:suppressAutoHyphens/>
        <w:spacing w:after="0" w:line="240" w:lineRule="auto"/>
        <w:jc w:val="both"/>
        <w:rPr>
          <w:rFonts w:ascii="Book Antiqua" w:eastAsia="Times New Roman" w:hAnsi="Book Antiqua" w:cs="Calibri"/>
          <w:color w:val="000000"/>
          <w:lang w:eastAsia="ar-SA"/>
        </w:rPr>
      </w:pPr>
      <w:r>
        <w:rPr>
          <w:rFonts w:ascii="Book Antiqua" w:eastAsia="Times New Roman" w:hAnsi="Book Antiqua" w:cs="Calibri"/>
          <w:color w:val="000000"/>
          <w:lang w:eastAsia="ar-SA"/>
        </w:rPr>
        <w:t>Uzyskanie pozostałych uzgodnień i zezwoleń wymaganych prawem.</w:t>
      </w:r>
    </w:p>
    <w:p w14:paraId="24F8E6A9" w14:textId="77777777" w:rsidR="002D4D2A" w:rsidRDefault="002D4D2A" w:rsidP="002D4D2A">
      <w:pPr>
        <w:pStyle w:val="Akapitzlist"/>
        <w:numPr>
          <w:ilvl w:val="1"/>
          <w:numId w:val="27"/>
        </w:numPr>
        <w:suppressAutoHyphens/>
        <w:spacing w:after="0" w:line="240" w:lineRule="auto"/>
        <w:jc w:val="both"/>
        <w:rPr>
          <w:rFonts w:ascii="Book Antiqua" w:eastAsia="Times New Roman" w:hAnsi="Book Antiqua" w:cs="Calibri"/>
          <w:color w:val="000000"/>
          <w:lang w:eastAsia="ar-SA"/>
        </w:rPr>
      </w:pPr>
      <w:r w:rsidRPr="00D901BC">
        <w:rPr>
          <w:rFonts w:ascii="Book Antiqua" w:eastAsia="Times New Roman" w:hAnsi="Book Antiqua" w:cs="Calibri"/>
          <w:color w:val="000000"/>
          <w:lang w:eastAsia="ar-SA"/>
        </w:rPr>
        <w:t>Projekt budowlany</w:t>
      </w:r>
      <w:r>
        <w:rPr>
          <w:rFonts w:ascii="Book Antiqua" w:eastAsia="Times New Roman" w:hAnsi="Book Antiqua" w:cs="Calibri"/>
          <w:color w:val="000000"/>
          <w:lang w:eastAsia="ar-SA"/>
        </w:rPr>
        <w:t xml:space="preserve"> – 5 egz. w wersji papierowej.</w:t>
      </w:r>
    </w:p>
    <w:p w14:paraId="7BB5A979" w14:textId="123CF936" w:rsidR="002D4D2A" w:rsidRDefault="002D4D2A" w:rsidP="002D4D2A">
      <w:pPr>
        <w:pStyle w:val="Akapitzlist"/>
        <w:numPr>
          <w:ilvl w:val="1"/>
          <w:numId w:val="27"/>
        </w:numPr>
        <w:suppressAutoHyphens/>
        <w:spacing w:after="0" w:line="240" w:lineRule="auto"/>
        <w:jc w:val="both"/>
        <w:rPr>
          <w:rFonts w:ascii="Book Antiqua" w:eastAsia="Times New Roman" w:hAnsi="Book Antiqua" w:cs="Calibri"/>
          <w:color w:val="000000"/>
          <w:lang w:eastAsia="ar-SA"/>
        </w:rPr>
      </w:pPr>
      <w:r w:rsidRPr="00D901BC">
        <w:rPr>
          <w:rFonts w:ascii="Book Antiqua" w:eastAsia="Times New Roman" w:hAnsi="Book Antiqua" w:cs="Calibri"/>
          <w:color w:val="000000"/>
          <w:lang w:eastAsia="ar-SA"/>
        </w:rPr>
        <w:t xml:space="preserve">Projekt </w:t>
      </w:r>
      <w:r>
        <w:rPr>
          <w:rFonts w:ascii="Book Antiqua" w:eastAsia="Times New Roman" w:hAnsi="Book Antiqua" w:cs="Calibri"/>
          <w:color w:val="000000"/>
          <w:lang w:eastAsia="ar-SA"/>
        </w:rPr>
        <w:t>wykonawczy - 3 egz. w wersji papierowej + postać elektroniczna w formacie „.pdf”</w:t>
      </w:r>
      <w:r w:rsidRPr="004C3F1E">
        <w:rPr>
          <w:rFonts w:ascii="Book Antiqua" w:eastAsia="Times New Roman" w:hAnsi="Book Antiqua" w:cs="Calibri"/>
          <w:color w:val="000000"/>
          <w:lang w:eastAsia="ar-SA"/>
        </w:rPr>
        <w:t xml:space="preserve"> </w:t>
      </w:r>
      <w:r>
        <w:rPr>
          <w:rFonts w:ascii="Book Antiqua" w:eastAsia="Times New Roman" w:hAnsi="Book Antiqua" w:cs="Calibri"/>
          <w:color w:val="000000"/>
          <w:lang w:eastAsia="ar-SA"/>
        </w:rPr>
        <w:t>na płycie CD.</w:t>
      </w:r>
    </w:p>
    <w:p w14:paraId="03337D1F" w14:textId="23A5B3B4" w:rsidR="002D4D2A" w:rsidRDefault="002D4D2A" w:rsidP="002D4D2A">
      <w:pPr>
        <w:pStyle w:val="Akapitzlist"/>
        <w:numPr>
          <w:ilvl w:val="1"/>
          <w:numId w:val="27"/>
        </w:numPr>
        <w:suppressAutoHyphens/>
        <w:spacing w:after="0" w:line="240" w:lineRule="auto"/>
        <w:jc w:val="both"/>
        <w:rPr>
          <w:rFonts w:ascii="Book Antiqua" w:eastAsia="Times New Roman" w:hAnsi="Book Antiqua" w:cs="Calibri"/>
          <w:color w:val="000000"/>
          <w:lang w:eastAsia="ar-SA"/>
        </w:rPr>
      </w:pPr>
      <w:r>
        <w:rPr>
          <w:rFonts w:ascii="Book Antiqua" w:eastAsia="Times New Roman" w:hAnsi="Book Antiqua" w:cs="Calibri"/>
          <w:color w:val="000000"/>
          <w:lang w:eastAsia="ar-SA"/>
        </w:rPr>
        <w:t>K</w:t>
      </w:r>
      <w:r w:rsidRPr="00D901BC">
        <w:rPr>
          <w:rFonts w:ascii="Book Antiqua" w:eastAsia="Times New Roman" w:hAnsi="Book Antiqua" w:cs="Calibri"/>
          <w:color w:val="000000"/>
          <w:lang w:eastAsia="ar-SA"/>
        </w:rPr>
        <w:t>osztorys inwestorski</w:t>
      </w:r>
      <w:r>
        <w:rPr>
          <w:rFonts w:ascii="Book Antiqua" w:eastAsia="Times New Roman" w:hAnsi="Book Antiqua" w:cs="Calibri"/>
          <w:color w:val="000000"/>
          <w:lang w:eastAsia="ar-SA"/>
        </w:rPr>
        <w:t xml:space="preserve"> - 3 egz. w wersji papierowej + postać elektroniczna w formacie „.</w:t>
      </w:r>
      <w:proofErr w:type="spellStart"/>
      <w:r>
        <w:rPr>
          <w:rFonts w:ascii="Book Antiqua" w:eastAsia="Times New Roman" w:hAnsi="Book Antiqua" w:cs="Calibri"/>
          <w:color w:val="000000"/>
          <w:lang w:eastAsia="ar-SA"/>
        </w:rPr>
        <w:t>ath</w:t>
      </w:r>
      <w:proofErr w:type="spellEnd"/>
      <w:r>
        <w:rPr>
          <w:rFonts w:ascii="Book Antiqua" w:eastAsia="Times New Roman" w:hAnsi="Book Antiqua" w:cs="Calibri"/>
          <w:color w:val="000000"/>
          <w:lang w:eastAsia="ar-SA"/>
        </w:rPr>
        <w:t>”</w:t>
      </w:r>
      <w:r w:rsidRPr="004C3F1E">
        <w:rPr>
          <w:rFonts w:ascii="Book Antiqua" w:eastAsia="Times New Roman" w:hAnsi="Book Antiqua" w:cs="Calibri"/>
          <w:color w:val="000000"/>
          <w:lang w:eastAsia="ar-SA"/>
        </w:rPr>
        <w:t xml:space="preserve"> </w:t>
      </w:r>
      <w:r>
        <w:rPr>
          <w:rFonts w:ascii="Book Antiqua" w:eastAsia="Times New Roman" w:hAnsi="Book Antiqua" w:cs="Calibri"/>
          <w:color w:val="000000"/>
          <w:lang w:eastAsia="ar-SA"/>
        </w:rPr>
        <w:t>na płycie CD.</w:t>
      </w:r>
    </w:p>
    <w:p w14:paraId="6953D2F8" w14:textId="77777777" w:rsidR="002D4D2A" w:rsidRDefault="002D4D2A" w:rsidP="002D4D2A">
      <w:pPr>
        <w:pStyle w:val="Akapitzlist"/>
        <w:numPr>
          <w:ilvl w:val="1"/>
          <w:numId w:val="27"/>
        </w:numPr>
        <w:suppressAutoHyphens/>
        <w:spacing w:after="0" w:line="240" w:lineRule="auto"/>
        <w:jc w:val="both"/>
        <w:rPr>
          <w:rFonts w:ascii="Book Antiqua" w:eastAsia="Times New Roman" w:hAnsi="Book Antiqua" w:cs="Calibri"/>
          <w:color w:val="000000"/>
          <w:lang w:eastAsia="ar-SA"/>
        </w:rPr>
      </w:pPr>
      <w:r>
        <w:rPr>
          <w:rFonts w:ascii="Book Antiqua" w:eastAsia="Times New Roman" w:hAnsi="Book Antiqua" w:cs="Calibri"/>
          <w:color w:val="000000"/>
          <w:lang w:eastAsia="ar-SA"/>
        </w:rPr>
        <w:t>Kosztorys ślepy - 3 egz. w wersji papierowej + postać elektroniczna w formacie „.pdf”</w:t>
      </w:r>
      <w:r w:rsidRPr="004C3F1E">
        <w:rPr>
          <w:rFonts w:ascii="Book Antiqua" w:eastAsia="Times New Roman" w:hAnsi="Book Antiqua" w:cs="Calibri"/>
          <w:color w:val="000000"/>
          <w:lang w:eastAsia="ar-SA"/>
        </w:rPr>
        <w:t xml:space="preserve"> </w:t>
      </w:r>
      <w:r>
        <w:rPr>
          <w:rFonts w:ascii="Book Antiqua" w:eastAsia="Times New Roman" w:hAnsi="Book Antiqua" w:cs="Calibri"/>
          <w:color w:val="000000"/>
          <w:lang w:eastAsia="ar-SA"/>
        </w:rPr>
        <w:t>na płycie CD.</w:t>
      </w:r>
    </w:p>
    <w:p w14:paraId="6368BF9A" w14:textId="77777777" w:rsidR="002D4D2A" w:rsidRPr="00331F5A" w:rsidRDefault="002D4D2A" w:rsidP="00331F5A">
      <w:pPr>
        <w:suppressAutoHyphens/>
        <w:spacing w:after="0" w:line="240" w:lineRule="auto"/>
        <w:jc w:val="both"/>
        <w:rPr>
          <w:rFonts w:ascii="Book Antiqua" w:hAnsi="Book Antiqua"/>
        </w:rPr>
      </w:pPr>
    </w:p>
    <w:sectPr w:rsidR="002D4D2A" w:rsidRPr="00331F5A" w:rsidSect="000A33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B5773" w14:textId="77777777" w:rsidR="00A85B8D" w:rsidRDefault="00A85B8D" w:rsidP="00A05777">
      <w:pPr>
        <w:spacing w:after="0" w:line="240" w:lineRule="auto"/>
      </w:pPr>
      <w:r>
        <w:separator/>
      </w:r>
    </w:p>
  </w:endnote>
  <w:endnote w:type="continuationSeparator" w:id="0">
    <w:p w14:paraId="5571B6A0" w14:textId="77777777" w:rsidR="00A85B8D" w:rsidRDefault="00A85B8D" w:rsidP="00A0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CB963" w14:textId="6D8D7864" w:rsidR="00A05777" w:rsidRDefault="00A05777" w:rsidP="00A0577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10E09" w14:textId="3CE8C34C" w:rsidR="00516E8C" w:rsidRDefault="00516E8C" w:rsidP="00516E8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522B364" wp14:editId="4F48F4EB">
              <wp:simplePos x="0" y="0"/>
              <wp:positionH relativeFrom="column">
                <wp:posOffset>15240</wp:posOffset>
              </wp:positionH>
              <wp:positionV relativeFrom="page">
                <wp:posOffset>9619615</wp:posOffset>
              </wp:positionV>
              <wp:extent cx="605853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85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525B79C" id="Łącznik prosty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2pt,757.45pt" to="478.25pt,7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" strokecolor="windowText" strokeweight=".5pt">
              <v:stroke joinstyle="miter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1D1937" wp14:editId="6DB071C5">
              <wp:simplePos x="0" y="0"/>
              <wp:positionH relativeFrom="column">
                <wp:posOffset>4038600</wp:posOffset>
              </wp:positionH>
              <wp:positionV relativeFrom="paragraph">
                <wp:posOffset>-104775</wp:posOffset>
              </wp:positionV>
              <wp:extent cx="2162175" cy="276225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762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13876D25" w14:textId="77777777" w:rsidR="003022A8" w:rsidRPr="007D11FC" w:rsidRDefault="003022A8" w:rsidP="003022A8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677F6">
                            <w:rPr>
                              <w:sz w:val="20"/>
                              <w:szCs w:val="20"/>
                            </w:rPr>
                            <w:t>CHRONIĄC ROŚLINY, CHRONISZ ŻYCIE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1D193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8pt;margin-top:-8.25pt;width:17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" filled="f" stroked="f" strokeweight="1pt">
              <v:textbox>
                <w:txbxContent>
                  <w:p w14:paraId="13876D25" w14:textId="77777777" w:rsidR="003022A8" w:rsidRPr="007D11FC" w:rsidRDefault="003022A8" w:rsidP="003022A8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677F6">
                      <w:rPr>
                        <w:sz w:val="20"/>
                        <w:szCs w:val="20"/>
                      </w:rPr>
                      <w:t>CHRONIĄC ROŚLINY, CHRONISZ ŻYCIE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6930DCF" wp14:editId="62800C45">
          <wp:simplePos x="0" y="0"/>
          <wp:positionH relativeFrom="margin">
            <wp:posOffset>104775</wp:posOffset>
          </wp:positionH>
          <wp:positionV relativeFrom="paragraph">
            <wp:posOffset>-247650</wp:posOffset>
          </wp:positionV>
          <wp:extent cx="385200" cy="78480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0E81F" w14:textId="77777777" w:rsidR="00A85B8D" w:rsidRDefault="00A85B8D" w:rsidP="00A05777">
      <w:pPr>
        <w:spacing w:after="0" w:line="240" w:lineRule="auto"/>
      </w:pPr>
      <w:r>
        <w:separator/>
      </w:r>
    </w:p>
  </w:footnote>
  <w:footnote w:type="continuationSeparator" w:id="0">
    <w:p w14:paraId="4A595A5C" w14:textId="77777777" w:rsidR="00A85B8D" w:rsidRDefault="00A85B8D" w:rsidP="00A0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FE215" w14:textId="05431FA4" w:rsidR="00063EA1" w:rsidRDefault="00063EA1" w:rsidP="005A6800">
    <w:pPr>
      <w:pStyle w:val="Nagwek"/>
      <w:tabs>
        <w:tab w:val="clear" w:pos="4536"/>
        <w:tab w:val="clear" w:pos="9072"/>
        <w:tab w:val="left" w:pos="7950"/>
      </w:tabs>
    </w:pPr>
  </w:p>
  <w:p w14:paraId="19A8EDC9" w14:textId="77777777" w:rsidR="005A6800" w:rsidRDefault="005A6800" w:rsidP="005A6800">
    <w:pPr>
      <w:pStyle w:val="Nagwek"/>
      <w:tabs>
        <w:tab w:val="clear" w:pos="4536"/>
        <w:tab w:val="clear" w:pos="9072"/>
        <w:tab w:val="left" w:pos="79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7F760" w14:textId="3953A974" w:rsidR="00516E8C" w:rsidRDefault="00516E8C">
    <w:pPr>
      <w:pStyle w:val="Nagwek"/>
    </w:pPr>
  </w:p>
  <w:p w14:paraId="42C45186" w14:textId="77777777" w:rsidR="00516E8C" w:rsidRDefault="00516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9359D"/>
    <w:multiLevelType w:val="hybridMultilevel"/>
    <w:tmpl w:val="82CA13CC"/>
    <w:lvl w:ilvl="0" w:tplc="BC42A794">
      <w:start w:val="1"/>
      <w:numFmt w:val="lowerLetter"/>
      <w:lvlText w:val="%1)"/>
      <w:lvlJc w:val="left"/>
      <w:pPr>
        <w:ind w:left="720" w:hanging="360"/>
      </w:pPr>
      <w:rPr>
        <w:rFonts w:ascii="Open Sans" w:eastAsia="Times New Roman" w:hAnsi="Open Sans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74D21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3A696A"/>
    <w:multiLevelType w:val="hybridMultilevel"/>
    <w:tmpl w:val="B5D67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54F7E"/>
    <w:multiLevelType w:val="hybridMultilevel"/>
    <w:tmpl w:val="C0FE5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F3CA3"/>
    <w:multiLevelType w:val="hybridMultilevel"/>
    <w:tmpl w:val="D06A1318"/>
    <w:lvl w:ilvl="0" w:tplc="9808076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1304E"/>
    <w:multiLevelType w:val="hybridMultilevel"/>
    <w:tmpl w:val="CB10A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B0CB2"/>
    <w:multiLevelType w:val="hybridMultilevel"/>
    <w:tmpl w:val="78F6F67C"/>
    <w:lvl w:ilvl="0" w:tplc="FC12E3C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83902"/>
    <w:multiLevelType w:val="hybridMultilevel"/>
    <w:tmpl w:val="0A104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E7916"/>
    <w:multiLevelType w:val="multilevel"/>
    <w:tmpl w:val="0B0AB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F1C5854"/>
    <w:multiLevelType w:val="hybridMultilevel"/>
    <w:tmpl w:val="83106BAC"/>
    <w:lvl w:ilvl="0" w:tplc="A6381FCE">
      <w:start w:val="1"/>
      <w:numFmt w:val="decimal"/>
      <w:lvlText w:val="%1)"/>
      <w:lvlJc w:val="left"/>
      <w:pPr>
        <w:ind w:left="360" w:hanging="360"/>
      </w:pPr>
      <w:rPr>
        <w:rFonts w:ascii="Cambria" w:hAnsi="Cambria" w:hint="default"/>
        <w:color w:val="66666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C80211"/>
    <w:multiLevelType w:val="hybridMultilevel"/>
    <w:tmpl w:val="672A2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62DAC"/>
    <w:multiLevelType w:val="hybridMultilevel"/>
    <w:tmpl w:val="9A08C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659AA"/>
    <w:multiLevelType w:val="hybridMultilevel"/>
    <w:tmpl w:val="135CF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675F4"/>
    <w:multiLevelType w:val="hybridMultilevel"/>
    <w:tmpl w:val="BCB64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95D8E"/>
    <w:multiLevelType w:val="hybridMultilevel"/>
    <w:tmpl w:val="D9A41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E6CDE"/>
    <w:multiLevelType w:val="hybridMultilevel"/>
    <w:tmpl w:val="BC244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F236E"/>
    <w:multiLevelType w:val="hybridMultilevel"/>
    <w:tmpl w:val="8786C25C"/>
    <w:lvl w:ilvl="0" w:tplc="CA9444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F767C"/>
    <w:multiLevelType w:val="hybridMultilevel"/>
    <w:tmpl w:val="3B442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46F7C"/>
    <w:multiLevelType w:val="hybridMultilevel"/>
    <w:tmpl w:val="851C0498"/>
    <w:lvl w:ilvl="0" w:tplc="7778C5D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D3765"/>
    <w:multiLevelType w:val="hybridMultilevel"/>
    <w:tmpl w:val="BCB64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75C9E"/>
    <w:multiLevelType w:val="hybridMultilevel"/>
    <w:tmpl w:val="BCB64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8188E"/>
    <w:multiLevelType w:val="hybridMultilevel"/>
    <w:tmpl w:val="8786C25C"/>
    <w:lvl w:ilvl="0" w:tplc="CA9444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22B1E"/>
    <w:multiLevelType w:val="hybridMultilevel"/>
    <w:tmpl w:val="BEA42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03E6D"/>
    <w:multiLevelType w:val="multilevel"/>
    <w:tmpl w:val="04150021"/>
    <w:lvl w:ilvl="0">
      <w:start w:val="1"/>
      <w:numFmt w:val="bullet"/>
      <w:lvlText w:val="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5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1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97" w:hanging="360"/>
      </w:pPr>
      <w:rPr>
        <w:rFonts w:ascii="Symbol" w:hAnsi="Symbol" w:hint="default"/>
      </w:rPr>
    </w:lvl>
  </w:abstractNum>
  <w:abstractNum w:abstractNumId="25" w15:restartNumberingAfterBreak="0">
    <w:nsid w:val="73265896"/>
    <w:multiLevelType w:val="hybridMultilevel"/>
    <w:tmpl w:val="97422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0"/>
  </w:num>
  <w:num w:numId="6">
    <w:abstractNumId w:val="7"/>
  </w:num>
  <w:num w:numId="7">
    <w:abstractNumId w:val="1"/>
  </w:num>
  <w:num w:numId="8">
    <w:abstractNumId w:val="16"/>
  </w:num>
  <w:num w:numId="9">
    <w:abstractNumId w:val="8"/>
  </w:num>
  <w:num w:numId="10">
    <w:abstractNumId w:val="9"/>
  </w:num>
  <w:num w:numId="11">
    <w:abstractNumId w:val="13"/>
  </w:num>
  <w:num w:numId="12">
    <w:abstractNumId w:val="24"/>
  </w:num>
  <w:num w:numId="13">
    <w:abstractNumId w:val="18"/>
  </w:num>
  <w:num w:numId="14">
    <w:abstractNumId w:val="6"/>
  </w:num>
  <w:num w:numId="15">
    <w:abstractNumId w:val="11"/>
  </w:num>
  <w:num w:numId="16">
    <w:abstractNumId w:val="23"/>
  </w:num>
  <w:num w:numId="17">
    <w:abstractNumId w:val="20"/>
  </w:num>
  <w:num w:numId="18">
    <w:abstractNumId w:val="14"/>
  </w:num>
  <w:num w:numId="19">
    <w:abstractNumId w:val="21"/>
  </w:num>
  <w:num w:numId="20">
    <w:abstractNumId w:val="25"/>
  </w:num>
  <w:num w:numId="21">
    <w:abstractNumId w:val="4"/>
  </w:num>
  <w:num w:numId="22">
    <w:abstractNumId w:val="12"/>
  </w:num>
  <w:num w:numId="23">
    <w:abstractNumId w:val="15"/>
  </w:num>
  <w:num w:numId="24">
    <w:abstractNumId w:val="17"/>
  </w:num>
  <w:num w:numId="25">
    <w:abstractNumId w:val="10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8B"/>
    <w:rsid w:val="000306E5"/>
    <w:rsid w:val="00030AE7"/>
    <w:rsid w:val="00037585"/>
    <w:rsid w:val="00063EA1"/>
    <w:rsid w:val="000678E7"/>
    <w:rsid w:val="00075649"/>
    <w:rsid w:val="00086C22"/>
    <w:rsid w:val="0009160E"/>
    <w:rsid w:val="000A3367"/>
    <w:rsid w:val="000A3E78"/>
    <w:rsid w:val="000C73A8"/>
    <w:rsid w:val="001025BF"/>
    <w:rsid w:val="00111087"/>
    <w:rsid w:val="0012105F"/>
    <w:rsid w:val="001210A9"/>
    <w:rsid w:val="00150329"/>
    <w:rsid w:val="001529C9"/>
    <w:rsid w:val="00172BF9"/>
    <w:rsid w:val="00176062"/>
    <w:rsid w:val="00192A84"/>
    <w:rsid w:val="001B61F4"/>
    <w:rsid w:val="00224414"/>
    <w:rsid w:val="00227300"/>
    <w:rsid w:val="00265DA7"/>
    <w:rsid w:val="00282B33"/>
    <w:rsid w:val="0029166B"/>
    <w:rsid w:val="00295454"/>
    <w:rsid w:val="002B6EAE"/>
    <w:rsid w:val="002C5216"/>
    <w:rsid w:val="002D4D2A"/>
    <w:rsid w:val="003022A8"/>
    <w:rsid w:val="00314087"/>
    <w:rsid w:val="0032139E"/>
    <w:rsid w:val="003234F3"/>
    <w:rsid w:val="00331F5A"/>
    <w:rsid w:val="00347B78"/>
    <w:rsid w:val="0035044E"/>
    <w:rsid w:val="003724CE"/>
    <w:rsid w:val="003824C3"/>
    <w:rsid w:val="003829D1"/>
    <w:rsid w:val="003842A3"/>
    <w:rsid w:val="00385DE0"/>
    <w:rsid w:val="003A58AD"/>
    <w:rsid w:val="003A758B"/>
    <w:rsid w:val="003B6B8B"/>
    <w:rsid w:val="004233B2"/>
    <w:rsid w:val="004425D7"/>
    <w:rsid w:val="004470C4"/>
    <w:rsid w:val="0044715F"/>
    <w:rsid w:val="0045329B"/>
    <w:rsid w:val="00463E39"/>
    <w:rsid w:val="004869D7"/>
    <w:rsid w:val="00490FE8"/>
    <w:rsid w:val="004B323F"/>
    <w:rsid w:val="004B4B7D"/>
    <w:rsid w:val="004C2557"/>
    <w:rsid w:val="004C675D"/>
    <w:rsid w:val="00516E8C"/>
    <w:rsid w:val="0051754E"/>
    <w:rsid w:val="00553EEB"/>
    <w:rsid w:val="00564E37"/>
    <w:rsid w:val="00577C58"/>
    <w:rsid w:val="0059064E"/>
    <w:rsid w:val="005A2FED"/>
    <w:rsid w:val="005A6800"/>
    <w:rsid w:val="005B7162"/>
    <w:rsid w:val="005C767F"/>
    <w:rsid w:val="005E0276"/>
    <w:rsid w:val="0060251B"/>
    <w:rsid w:val="00631700"/>
    <w:rsid w:val="00655FEF"/>
    <w:rsid w:val="00660E31"/>
    <w:rsid w:val="00665567"/>
    <w:rsid w:val="00672954"/>
    <w:rsid w:val="006B206E"/>
    <w:rsid w:val="006B6DDC"/>
    <w:rsid w:val="006E05ED"/>
    <w:rsid w:val="00701414"/>
    <w:rsid w:val="00701653"/>
    <w:rsid w:val="00704D50"/>
    <w:rsid w:val="007253AD"/>
    <w:rsid w:val="0074069F"/>
    <w:rsid w:val="00744E96"/>
    <w:rsid w:val="00791D44"/>
    <w:rsid w:val="00796E55"/>
    <w:rsid w:val="007A09C8"/>
    <w:rsid w:val="007A683B"/>
    <w:rsid w:val="007B142D"/>
    <w:rsid w:val="007D11FC"/>
    <w:rsid w:val="007D2CEF"/>
    <w:rsid w:val="007E6F0C"/>
    <w:rsid w:val="00813686"/>
    <w:rsid w:val="00820D50"/>
    <w:rsid w:val="0083674E"/>
    <w:rsid w:val="00855195"/>
    <w:rsid w:val="00860FCD"/>
    <w:rsid w:val="00866BFF"/>
    <w:rsid w:val="0089688E"/>
    <w:rsid w:val="008B431F"/>
    <w:rsid w:val="008B5A1C"/>
    <w:rsid w:val="008E5060"/>
    <w:rsid w:val="008E66AA"/>
    <w:rsid w:val="008F320B"/>
    <w:rsid w:val="009048C9"/>
    <w:rsid w:val="009116AC"/>
    <w:rsid w:val="00927C8B"/>
    <w:rsid w:val="00930124"/>
    <w:rsid w:val="00933255"/>
    <w:rsid w:val="00944700"/>
    <w:rsid w:val="009471B7"/>
    <w:rsid w:val="00957F1C"/>
    <w:rsid w:val="00960E97"/>
    <w:rsid w:val="009732A1"/>
    <w:rsid w:val="00990E83"/>
    <w:rsid w:val="009B794E"/>
    <w:rsid w:val="009C1875"/>
    <w:rsid w:val="009F6616"/>
    <w:rsid w:val="00A05777"/>
    <w:rsid w:val="00A31715"/>
    <w:rsid w:val="00A6299D"/>
    <w:rsid w:val="00A7031C"/>
    <w:rsid w:val="00A720E8"/>
    <w:rsid w:val="00A821B1"/>
    <w:rsid w:val="00A85B8D"/>
    <w:rsid w:val="00AB3011"/>
    <w:rsid w:val="00B2142B"/>
    <w:rsid w:val="00B34B9B"/>
    <w:rsid w:val="00B4310E"/>
    <w:rsid w:val="00B52B8B"/>
    <w:rsid w:val="00B6495E"/>
    <w:rsid w:val="00B81042"/>
    <w:rsid w:val="00B942FC"/>
    <w:rsid w:val="00BA1E8A"/>
    <w:rsid w:val="00BD0B10"/>
    <w:rsid w:val="00BE3783"/>
    <w:rsid w:val="00C06F0A"/>
    <w:rsid w:val="00C07202"/>
    <w:rsid w:val="00C07FF6"/>
    <w:rsid w:val="00C11A76"/>
    <w:rsid w:val="00C173CB"/>
    <w:rsid w:val="00C215C3"/>
    <w:rsid w:val="00C24486"/>
    <w:rsid w:val="00C31F75"/>
    <w:rsid w:val="00C74055"/>
    <w:rsid w:val="00C93095"/>
    <w:rsid w:val="00CA502C"/>
    <w:rsid w:val="00CD2ADB"/>
    <w:rsid w:val="00CD557D"/>
    <w:rsid w:val="00CF0247"/>
    <w:rsid w:val="00D04B28"/>
    <w:rsid w:val="00D05C8A"/>
    <w:rsid w:val="00D6781E"/>
    <w:rsid w:val="00D972C9"/>
    <w:rsid w:val="00DB158C"/>
    <w:rsid w:val="00DC7BDC"/>
    <w:rsid w:val="00DD76E0"/>
    <w:rsid w:val="00E06FD2"/>
    <w:rsid w:val="00E21FE1"/>
    <w:rsid w:val="00E25041"/>
    <w:rsid w:val="00E52333"/>
    <w:rsid w:val="00E5611B"/>
    <w:rsid w:val="00E87F78"/>
    <w:rsid w:val="00E97B85"/>
    <w:rsid w:val="00EB10F4"/>
    <w:rsid w:val="00EB30E7"/>
    <w:rsid w:val="00EF7254"/>
    <w:rsid w:val="00F45FE3"/>
    <w:rsid w:val="00F4633D"/>
    <w:rsid w:val="00F665A1"/>
    <w:rsid w:val="00F727CD"/>
    <w:rsid w:val="00F812B1"/>
    <w:rsid w:val="00FA132E"/>
    <w:rsid w:val="00FA368F"/>
    <w:rsid w:val="00FC6FCD"/>
    <w:rsid w:val="00FD3612"/>
    <w:rsid w:val="00FD71EB"/>
    <w:rsid w:val="00FE182D"/>
    <w:rsid w:val="00FE3A00"/>
    <w:rsid w:val="00FE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83F87"/>
  <w15:docId w15:val="{5A5E7A75-5AE8-49A1-8979-37AB7ABE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9545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777"/>
  </w:style>
  <w:style w:type="paragraph" w:styleId="Stopka">
    <w:name w:val="footer"/>
    <w:basedOn w:val="Normalny"/>
    <w:link w:val="Stopka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777"/>
  </w:style>
  <w:style w:type="paragraph" w:styleId="Tekstpodstawowywcity2">
    <w:name w:val="Body Text Indent 2"/>
    <w:basedOn w:val="Normalny"/>
    <w:link w:val="Tekstpodstawowywcity2Znak"/>
    <w:semiHidden/>
    <w:unhideWhenUsed/>
    <w:rsid w:val="00F812B1"/>
    <w:pPr>
      <w:spacing w:after="0" w:line="360" w:lineRule="auto"/>
      <w:ind w:right="-141"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812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12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12B1"/>
  </w:style>
  <w:style w:type="character" w:styleId="Hipercze">
    <w:name w:val="Hyperlink"/>
    <w:basedOn w:val="Domylnaczcionkaakapitu"/>
    <w:uiPriority w:val="99"/>
    <w:unhideWhenUsed/>
    <w:rsid w:val="00BD0B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B1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B323F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4B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85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C93B8-583F-4F81-B780-6CFDD401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Denkiewicz</dc:creator>
  <cp:lastModifiedBy>Łukowska, Anna</cp:lastModifiedBy>
  <cp:revision>3</cp:revision>
  <cp:lastPrinted>2024-05-17T06:50:00Z</cp:lastPrinted>
  <dcterms:created xsi:type="dcterms:W3CDTF">2024-05-17T06:52:00Z</dcterms:created>
  <dcterms:modified xsi:type="dcterms:W3CDTF">2024-05-17T06:53:00Z</dcterms:modified>
</cp:coreProperties>
</file>