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E60" w:rsidRDefault="00BC5E60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964EA0" w:rsidRPr="00A446D5" w:rsidRDefault="00992F39" w:rsidP="00992F3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A446D5">
        <w:rPr>
          <w:b/>
          <w:sz w:val="28"/>
          <w:szCs w:val="28"/>
          <w:u w:val="single"/>
        </w:rPr>
        <w:t>O</w:t>
      </w:r>
      <w:r w:rsidR="00C53FDF" w:rsidRPr="00A446D5">
        <w:rPr>
          <w:b/>
          <w:sz w:val="28"/>
          <w:szCs w:val="28"/>
          <w:u w:val="single"/>
        </w:rPr>
        <w:t xml:space="preserve">strzeżenie </w:t>
      </w:r>
      <w:r w:rsidR="00927E28" w:rsidRPr="00A446D5">
        <w:rPr>
          <w:b/>
          <w:sz w:val="28"/>
          <w:szCs w:val="28"/>
          <w:u w:val="single"/>
        </w:rPr>
        <w:t>publiczne dotyczące żywności</w:t>
      </w:r>
      <w:r w:rsidR="00C53FDF" w:rsidRPr="00A446D5">
        <w:rPr>
          <w:b/>
          <w:sz w:val="28"/>
          <w:szCs w:val="28"/>
          <w:u w:val="single"/>
        </w:rPr>
        <w:t>:</w:t>
      </w:r>
    </w:p>
    <w:p w:rsidR="00FF497F" w:rsidRDefault="00FF497F" w:rsidP="007738D2">
      <w:pPr>
        <w:spacing w:line="360" w:lineRule="auto"/>
        <w:jc w:val="center"/>
        <w:rPr>
          <w:b/>
        </w:rPr>
      </w:pPr>
    </w:p>
    <w:p w:rsidR="00FF497F" w:rsidRDefault="006F64E1" w:rsidP="007738D2">
      <w:pPr>
        <w:spacing w:line="360" w:lineRule="auto"/>
        <w:jc w:val="center"/>
        <w:rPr>
          <w:b/>
        </w:rPr>
      </w:pPr>
      <w:r w:rsidRPr="00F713FB">
        <w:rPr>
          <w:b/>
        </w:rPr>
        <w:t>wycofani</w:t>
      </w:r>
      <w:r w:rsidR="00B8431A" w:rsidRPr="00F713FB">
        <w:rPr>
          <w:b/>
        </w:rPr>
        <w:t>e</w:t>
      </w:r>
      <w:r w:rsidRPr="00F713FB">
        <w:rPr>
          <w:b/>
        </w:rPr>
        <w:t xml:space="preserve"> </w:t>
      </w:r>
      <w:r w:rsidR="007738D2">
        <w:rPr>
          <w:b/>
        </w:rPr>
        <w:t>produkt</w:t>
      </w:r>
      <w:r w:rsidR="00FF497F">
        <w:rPr>
          <w:b/>
        </w:rPr>
        <w:t>ów pn.:</w:t>
      </w:r>
    </w:p>
    <w:p w:rsidR="007738D2" w:rsidRDefault="00FF497F" w:rsidP="007738D2">
      <w:pPr>
        <w:spacing w:line="360" w:lineRule="auto"/>
        <w:jc w:val="center"/>
        <w:rPr>
          <w:b/>
        </w:rPr>
      </w:pPr>
      <w:r>
        <w:rPr>
          <w:b/>
        </w:rPr>
        <w:t>naturalna</w:t>
      </w:r>
      <w:r w:rsidR="007738D2" w:rsidRPr="00F713FB">
        <w:rPr>
          <w:b/>
        </w:rPr>
        <w:t xml:space="preserve"> wod</w:t>
      </w:r>
      <w:r>
        <w:rPr>
          <w:b/>
        </w:rPr>
        <w:t>a</w:t>
      </w:r>
      <w:r w:rsidR="007738D2" w:rsidRPr="00F713FB">
        <w:rPr>
          <w:b/>
        </w:rPr>
        <w:t xml:space="preserve"> mineraln</w:t>
      </w:r>
      <w:r>
        <w:rPr>
          <w:b/>
        </w:rPr>
        <w:t>a</w:t>
      </w:r>
      <w:r w:rsidR="007738D2" w:rsidRPr="00F713FB">
        <w:rPr>
          <w:b/>
        </w:rPr>
        <w:t xml:space="preserve"> Małopolanka Zdrój Premium Gazowana 0,7 l </w:t>
      </w:r>
    </w:p>
    <w:p w:rsidR="00FF497F" w:rsidRPr="00F713FB" w:rsidRDefault="00FF497F" w:rsidP="007738D2">
      <w:pPr>
        <w:spacing w:line="360" w:lineRule="auto"/>
        <w:jc w:val="center"/>
        <w:rPr>
          <w:b/>
        </w:rPr>
      </w:pPr>
      <w:r>
        <w:rPr>
          <w:b/>
        </w:rPr>
        <w:t>naturalna</w:t>
      </w:r>
      <w:r w:rsidRPr="00F713FB">
        <w:rPr>
          <w:b/>
        </w:rPr>
        <w:t xml:space="preserve"> wod</w:t>
      </w:r>
      <w:r>
        <w:rPr>
          <w:b/>
        </w:rPr>
        <w:t>a</w:t>
      </w:r>
      <w:r w:rsidRPr="00F713FB">
        <w:rPr>
          <w:b/>
        </w:rPr>
        <w:t xml:space="preserve"> mineraln</w:t>
      </w:r>
      <w:r>
        <w:rPr>
          <w:b/>
        </w:rPr>
        <w:t>a</w:t>
      </w:r>
      <w:r>
        <w:rPr>
          <w:b/>
        </w:rPr>
        <w:t xml:space="preserve"> Malinowy Zdrój Niskosodowa Lekko Gazowana 0,33 l</w:t>
      </w:r>
    </w:p>
    <w:p w:rsidR="00A807BE" w:rsidRPr="00F713FB" w:rsidRDefault="00D03B36" w:rsidP="007738D2">
      <w:pPr>
        <w:spacing w:line="360" w:lineRule="auto"/>
        <w:jc w:val="center"/>
        <w:rPr>
          <w:b/>
        </w:rPr>
      </w:pPr>
      <w:r w:rsidRPr="00F713FB">
        <w:rPr>
          <w:b/>
        </w:rPr>
        <w:t>w związku</w:t>
      </w:r>
      <w:r w:rsidR="00FA1F6A" w:rsidRPr="00F713FB">
        <w:rPr>
          <w:b/>
        </w:rPr>
        <w:t xml:space="preserve"> z obecności</w:t>
      </w:r>
      <w:r w:rsidR="006F64E1" w:rsidRPr="00F713FB">
        <w:rPr>
          <w:b/>
        </w:rPr>
        <w:t>ą</w:t>
      </w:r>
      <w:r w:rsidR="00FA1F6A" w:rsidRPr="00F713FB">
        <w:rPr>
          <w:b/>
        </w:rPr>
        <w:t xml:space="preserve"> bakterii </w:t>
      </w:r>
      <w:r w:rsidR="00F713FB">
        <w:rPr>
          <w:b/>
        </w:rPr>
        <w:t xml:space="preserve"> </w:t>
      </w:r>
      <w:r w:rsidR="009F6918" w:rsidRPr="00F713FB">
        <w:rPr>
          <w:b/>
        </w:rPr>
        <w:t>z grupy</w:t>
      </w:r>
      <w:r w:rsidR="00B8431A" w:rsidRPr="00F713FB">
        <w:rPr>
          <w:b/>
          <w:i/>
        </w:rPr>
        <w:t xml:space="preserve"> </w:t>
      </w:r>
      <w:r w:rsidR="00FA1F6A" w:rsidRPr="00F713FB">
        <w:rPr>
          <w:b/>
        </w:rPr>
        <w:t xml:space="preserve">coli </w:t>
      </w:r>
      <w:r w:rsidR="007738D2">
        <w:rPr>
          <w:b/>
        </w:rPr>
        <w:t>oraz paciorkowców kałowych</w:t>
      </w:r>
    </w:p>
    <w:p w:rsidR="00DF2A6D" w:rsidRDefault="00DF2A6D" w:rsidP="00A807BE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996DF9" w:rsidRPr="00A807BE" w:rsidRDefault="00996DF9" w:rsidP="00A807BE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E22CE8" w:rsidRPr="00DD599F" w:rsidRDefault="00E22CE8" w:rsidP="00E22CE8">
      <w:pPr>
        <w:spacing w:line="360" w:lineRule="auto"/>
        <w:jc w:val="both"/>
        <w:rPr>
          <w:b/>
        </w:rPr>
      </w:pPr>
      <w:r w:rsidRPr="00DD599F">
        <w:rPr>
          <w:b/>
        </w:rPr>
        <w:t>Zagrożenie:</w:t>
      </w:r>
    </w:p>
    <w:p w:rsidR="00E22CE8" w:rsidRDefault="00540229" w:rsidP="00E22CE8">
      <w:pPr>
        <w:spacing w:line="360" w:lineRule="auto"/>
        <w:jc w:val="both"/>
      </w:pPr>
      <w:r>
        <w:t>O</w:t>
      </w:r>
      <w:r w:rsidRPr="00540229">
        <w:t>becnoś</w:t>
      </w:r>
      <w:r w:rsidR="005540B4">
        <w:t>ć</w:t>
      </w:r>
      <w:r w:rsidR="0058415E">
        <w:t xml:space="preserve"> bakterii</w:t>
      </w:r>
      <w:r w:rsidRPr="00540229">
        <w:t xml:space="preserve"> </w:t>
      </w:r>
      <w:r w:rsidR="00DF2A6D">
        <w:t xml:space="preserve">z </w:t>
      </w:r>
      <w:r w:rsidRPr="00540229">
        <w:t xml:space="preserve">grupy coli </w:t>
      </w:r>
      <w:r w:rsidR="00DF2A6D">
        <w:t xml:space="preserve">oraz paciorkowców kałowych </w:t>
      </w:r>
      <w:r w:rsidRPr="00540229">
        <w:t>w</w:t>
      </w:r>
      <w:r>
        <w:t xml:space="preserve"> ww. </w:t>
      </w:r>
      <w:r w:rsidR="00FF497F">
        <w:t>naturalnych wodach</w:t>
      </w:r>
      <w:r w:rsidR="00DF2A6D">
        <w:t xml:space="preserve"> mineraln</w:t>
      </w:r>
      <w:r w:rsidR="00FF497F">
        <w:t>ych</w:t>
      </w:r>
      <w:r w:rsidR="00DF2A6D">
        <w:t xml:space="preserve"> </w:t>
      </w:r>
      <w:r w:rsidR="00FF497F">
        <w:t>pobranych</w:t>
      </w:r>
      <w:r w:rsidR="00843B1F">
        <w:t xml:space="preserve"> do badań</w:t>
      </w:r>
      <w:r w:rsidR="00DF2A6D">
        <w:t xml:space="preserve"> </w:t>
      </w:r>
      <w:r w:rsidR="00E22CE8">
        <w:t xml:space="preserve">w ramach urzędowej kontroli </w:t>
      </w:r>
      <w:r w:rsidR="00FF497F">
        <w:t>przez Państwową Inspekcję Sanitarną.</w:t>
      </w:r>
    </w:p>
    <w:p w:rsidR="00E22CE8" w:rsidRDefault="00E22CE8" w:rsidP="00E22CE8">
      <w:pPr>
        <w:spacing w:line="360" w:lineRule="auto"/>
        <w:jc w:val="both"/>
      </w:pPr>
    </w:p>
    <w:p w:rsidR="00E22CE8" w:rsidRDefault="00E22CE8" w:rsidP="00E22CE8">
      <w:pPr>
        <w:spacing w:line="360" w:lineRule="auto"/>
        <w:jc w:val="both"/>
        <w:rPr>
          <w:b/>
        </w:rPr>
      </w:pPr>
      <w:r w:rsidRPr="00DD599F">
        <w:rPr>
          <w:b/>
        </w:rPr>
        <w:t>Szczegóły dotyczące produktów:</w:t>
      </w:r>
    </w:p>
    <w:p w:rsidR="00DF2A6D" w:rsidRDefault="00DF2A6D" w:rsidP="00DF2A6D">
      <w:pPr>
        <w:spacing w:line="360" w:lineRule="auto"/>
        <w:jc w:val="both"/>
        <w:rPr>
          <w:b/>
        </w:rPr>
      </w:pPr>
      <w:r w:rsidRPr="00B47CC5">
        <w:t xml:space="preserve">Produkt </w:t>
      </w:r>
      <w:r>
        <w:t xml:space="preserve">– naturalna woda mineralna </w:t>
      </w:r>
      <w:r w:rsidRPr="00F713FB">
        <w:rPr>
          <w:b/>
        </w:rPr>
        <w:t>Małopolanka Zdrój Premium Gazowana</w:t>
      </w:r>
      <w:r>
        <w:t xml:space="preserve"> </w:t>
      </w:r>
      <w:r w:rsidR="00F713FB" w:rsidRPr="00F713FB">
        <w:rPr>
          <w:b/>
        </w:rPr>
        <w:t>0,7 l</w:t>
      </w:r>
    </w:p>
    <w:p w:rsidR="00FF497F" w:rsidRDefault="00FF497F" w:rsidP="00FF497F">
      <w:pPr>
        <w:spacing w:line="360" w:lineRule="auto"/>
        <w:jc w:val="both"/>
      </w:pPr>
      <w:r>
        <w:t xml:space="preserve">Data minimalnej trwałości: </w:t>
      </w:r>
      <w:r w:rsidRPr="00DF2A6D">
        <w:rPr>
          <w:b/>
        </w:rPr>
        <w:t>27.07.2019</w:t>
      </w:r>
    </w:p>
    <w:p w:rsidR="00FF497F" w:rsidRDefault="00FF497F" w:rsidP="00FF497F">
      <w:pPr>
        <w:spacing w:line="360" w:lineRule="auto"/>
        <w:jc w:val="both"/>
      </w:pPr>
      <w:r>
        <w:t xml:space="preserve">Numer partii: </w:t>
      </w:r>
      <w:r w:rsidRPr="00DF2A6D">
        <w:rPr>
          <w:b/>
        </w:rPr>
        <w:t>27.07.2019</w:t>
      </w:r>
      <w:r>
        <w:t xml:space="preserve"> </w:t>
      </w:r>
      <w:r w:rsidRPr="00DF2A6D">
        <w:t xml:space="preserve"> </w:t>
      </w:r>
    </w:p>
    <w:p w:rsidR="00FF497F" w:rsidRDefault="00FF497F" w:rsidP="00FF497F">
      <w:pPr>
        <w:spacing w:line="360" w:lineRule="auto"/>
        <w:jc w:val="both"/>
        <w:rPr>
          <w:b/>
        </w:rPr>
      </w:pPr>
      <w:r>
        <w:t>Wielkość opakowania</w:t>
      </w:r>
      <w:r w:rsidRPr="00324198">
        <w:t>:</w:t>
      </w:r>
      <w:r>
        <w:t xml:space="preserve"> </w:t>
      </w:r>
      <w:r w:rsidRPr="00DF2A6D">
        <w:rPr>
          <w:b/>
        </w:rPr>
        <w:t>0,7 l</w:t>
      </w:r>
      <w:r>
        <w:rPr>
          <w:b/>
        </w:rPr>
        <w:t xml:space="preserve"> (butelka szklana)</w:t>
      </w:r>
    </w:p>
    <w:p w:rsidR="00FF497F" w:rsidRDefault="00FF497F" w:rsidP="00FF497F">
      <w:pPr>
        <w:jc w:val="both"/>
        <w:rPr>
          <w:b/>
        </w:rPr>
      </w:pPr>
    </w:p>
    <w:p w:rsidR="00FF497F" w:rsidRDefault="00FF497F" w:rsidP="00FF497F">
      <w:pPr>
        <w:spacing w:line="360" w:lineRule="auto"/>
        <w:jc w:val="both"/>
      </w:pPr>
      <w:r w:rsidRPr="00B47CC5">
        <w:t xml:space="preserve">Produkt </w:t>
      </w:r>
      <w:r>
        <w:t xml:space="preserve">– naturalna woda mineralna </w:t>
      </w:r>
      <w:r w:rsidRPr="00F713FB">
        <w:rPr>
          <w:b/>
        </w:rPr>
        <w:t>Ma</w:t>
      </w:r>
      <w:r>
        <w:rPr>
          <w:b/>
        </w:rPr>
        <w:t>linowy</w:t>
      </w:r>
      <w:r w:rsidRPr="00F713FB">
        <w:rPr>
          <w:b/>
        </w:rPr>
        <w:t xml:space="preserve"> Zdrój </w:t>
      </w:r>
      <w:r>
        <w:rPr>
          <w:b/>
        </w:rPr>
        <w:t>Niskosodowa Lekko Gazowana 0,33 l</w:t>
      </w:r>
      <w:r>
        <w:t xml:space="preserve"> </w:t>
      </w:r>
      <w:r>
        <w:t xml:space="preserve">Data minimalnej trwałości: </w:t>
      </w:r>
      <w:r>
        <w:rPr>
          <w:b/>
        </w:rPr>
        <w:t>02.08</w:t>
      </w:r>
      <w:r w:rsidRPr="00DF2A6D">
        <w:rPr>
          <w:b/>
        </w:rPr>
        <w:t>.2019</w:t>
      </w:r>
    </w:p>
    <w:p w:rsidR="00FF497F" w:rsidRDefault="00FF497F" w:rsidP="00FF497F">
      <w:pPr>
        <w:spacing w:line="360" w:lineRule="auto"/>
        <w:jc w:val="both"/>
      </w:pPr>
      <w:r>
        <w:t xml:space="preserve">Numer partii: </w:t>
      </w:r>
      <w:r>
        <w:rPr>
          <w:b/>
        </w:rPr>
        <w:t>02.08</w:t>
      </w:r>
      <w:r w:rsidRPr="00DF2A6D">
        <w:rPr>
          <w:b/>
        </w:rPr>
        <w:t>.2019</w:t>
      </w:r>
      <w:r>
        <w:t xml:space="preserve"> </w:t>
      </w:r>
      <w:r w:rsidRPr="00DF2A6D">
        <w:t xml:space="preserve"> </w:t>
      </w:r>
    </w:p>
    <w:p w:rsidR="00FF497F" w:rsidRDefault="00FF497F" w:rsidP="00FF497F">
      <w:pPr>
        <w:spacing w:line="360" w:lineRule="auto"/>
        <w:jc w:val="both"/>
        <w:rPr>
          <w:b/>
        </w:rPr>
      </w:pPr>
      <w:r>
        <w:t>Wielkość opakowania</w:t>
      </w:r>
      <w:r w:rsidRPr="00324198">
        <w:t>:</w:t>
      </w:r>
      <w:r>
        <w:t xml:space="preserve"> </w:t>
      </w:r>
      <w:r>
        <w:rPr>
          <w:b/>
        </w:rPr>
        <w:t>0,33</w:t>
      </w:r>
      <w:r w:rsidRPr="00DF2A6D">
        <w:rPr>
          <w:b/>
        </w:rPr>
        <w:t xml:space="preserve"> l</w:t>
      </w:r>
      <w:r>
        <w:rPr>
          <w:b/>
        </w:rPr>
        <w:t xml:space="preserve"> (butelka szklana)</w:t>
      </w:r>
    </w:p>
    <w:p w:rsidR="00FF497F" w:rsidRPr="00DF2A6D" w:rsidRDefault="00FF497F" w:rsidP="00FF497F">
      <w:pPr>
        <w:spacing w:line="360" w:lineRule="auto"/>
        <w:jc w:val="both"/>
      </w:pPr>
    </w:p>
    <w:p w:rsidR="00DF2A6D" w:rsidRDefault="00DF2A6D" w:rsidP="00DF2A6D">
      <w:pPr>
        <w:spacing w:line="360" w:lineRule="auto"/>
        <w:jc w:val="both"/>
      </w:pPr>
      <w:r w:rsidRPr="00DF2A6D">
        <w:t>Producent</w:t>
      </w:r>
      <w:r w:rsidR="00FF497F">
        <w:t xml:space="preserve">em ww. produktów jest </w:t>
      </w:r>
      <w:r w:rsidRPr="00DF2A6D">
        <w:t xml:space="preserve">PPHU „THIER” S.C. Agnieszka </w:t>
      </w:r>
      <w:proofErr w:type="spellStart"/>
      <w:r w:rsidRPr="00DF2A6D">
        <w:t>Their</w:t>
      </w:r>
      <w:proofErr w:type="spellEnd"/>
      <w:r w:rsidRPr="00DF2A6D">
        <w:t xml:space="preserve">, Marek </w:t>
      </w:r>
      <w:proofErr w:type="spellStart"/>
      <w:r w:rsidRPr="00DF2A6D">
        <w:t>Their</w:t>
      </w:r>
      <w:proofErr w:type="spellEnd"/>
      <w:r w:rsidRPr="00DF2A6D">
        <w:t>, Ochojno, ul.</w:t>
      </w:r>
      <w:r>
        <w:t xml:space="preserve"> Lwowska 41, 32-040</w:t>
      </w:r>
      <w:r w:rsidR="00B11CF4">
        <w:t xml:space="preserve"> </w:t>
      </w:r>
      <w:r>
        <w:t xml:space="preserve"> Świątniki Górne, zakład </w:t>
      </w:r>
      <w:r w:rsidR="00B11CF4">
        <w:t xml:space="preserve"> </w:t>
      </w:r>
      <w:r>
        <w:t xml:space="preserve">produkcyjny </w:t>
      </w:r>
      <w:r w:rsidR="00B11CF4">
        <w:t xml:space="preserve"> </w:t>
      </w:r>
      <w:proofErr w:type="spellStart"/>
      <w:r>
        <w:t>Wiktorowice</w:t>
      </w:r>
      <w:proofErr w:type="spellEnd"/>
      <w:r>
        <w:t xml:space="preserve"> 86, 32-010 Luborzyca</w:t>
      </w:r>
    </w:p>
    <w:p w:rsidR="00DF2A6D" w:rsidRPr="00DF2A6D" w:rsidRDefault="00DF2A6D" w:rsidP="00DF2A6D">
      <w:pPr>
        <w:spacing w:line="360" w:lineRule="auto"/>
        <w:jc w:val="both"/>
      </w:pPr>
    </w:p>
    <w:p w:rsidR="00E22CE8" w:rsidRPr="00DD599F" w:rsidRDefault="00E22CE8" w:rsidP="00E22CE8">
      <w:pPr>
        <w:spacing w:line="360" w:lineRule="auto"/>
        <w:jc w:val="both"/>
        <w:rPr>
          <w:b/>
        </w:rPr>
      </w:pPr>
      <w:r w:rsidRPr="00DD599F">
        <w:rPr>
          <w:b/>
        </w:rPr>
        <w:t>Działania podjęte przez przedsiębiorców i organy urzędowej kontroli:</w:t>
      </w:r>
    </w:p>
    <w:p w:rsidR="00E22CE8" w:rsidRDefault="00626F1D" w:rsidP="002705CB">
      <w:pPr>
        <w:spacing w:line="360" w:lineRule="auto"/>
        <w:jc w:val="both"/>
      </w:pPr>
      <w:r w:rsidRPr="00BC5835">
        <w:t>Producent</w:t>
      </w:r>
      <w:r w:rsidR="002705CB" w:rsidRPr="00BC5835">
        <w:t xml:space="preserve"> </w:t>
      </w:r>
      <w:r w:rsidR="00DF2A6D" w:rsidRPr="00DF2A6D">
        <w:t xml:space="preserve">PPHU „THIER” S.C. </w:t>
      </w:r>
      <w:r w:rsidR="006F64E1">
        <w:t>rozpoczął</w:t>
      </w:r>
      <w:r w:rsidR="00E22CE8">
        <w:t xml:space="preserve"> p</w:t>
      </w:r>
      <w:r w:rsidR="006F64E1">
        <w:t>roces wycofywania kwestionowan</w:t>
      </w:r>
      <w:r w:rsidR="00FF497F">
        <w:t>ych partii wód</w:t>
      </w:r>
      <w:r w:rsidR="00E22CE8">
        <w:t xml:space="preserve">. Proces ten jest nadzorowany przez organy Państwowej Inspekcji Sanitarnej. </w:t>
      </w:r>
    </w:p>
    <w:p w:rsidR="00F713FB" w:rsidRDefault="00F713FB" w:rsidP="00F713FB">
      <w:pPr>
        <w:spacing w:line="360" w:lineRule="auto"/>
        <w:jc w:val="both"/>
        <w:rPr>
          <w:sz w:val="22"/>
          <w:szCs w:val="22"/>
        </w:rPr>
      </w:pPr>
    </w:p>
    <w:p w:rsidR="00DF2A6D" w:rsidRDefault="00DF2A6D" w:rsidP="00E22CE8">
      <w:pPr>
        <w:spacing w:line="360" w:lineRule="auto"/>
        <w:jc w:val="both"/>
      </w:pPr>
    </w:p>
    <w:p w:rsidR="00B11CF4" w:rsidRDefault="00B11CF4" w:rsidP="00E22CE8">
      <w:pPr>
        <w:spacing w:line="360" w:lineRule="auto"/>
        <w:jc w:val="both"/>
      </w:pPr>
    </w:p>
    <w:p w:rsidR="00E22CE8" w:rsidRPr="009913DD" w:rsidRDefault="00E22CE8" w:rsidP="00E22CE8">
      <w:pPr>
        <w:spacing w:line="360" w:lineRule="auto"/>
        <w:jc w:val="both"/>
        <w:rPr>
          <w:b/>
        </w:rPr>
      </w:pPr>
      <w:r w:rsidRPr="009913DD">
        <w:rPr>
          <w:b/>
        </w:rPr>
        <w:t>Zalecenia dla konsumentów:</w:t>
      </w:r>
    </w:p>
    <w:p w:rsidR="00554709" w:rsidRDefault="00E22CE8" w:rsidP="00E22CE8">
      <w:pPr>
        <w:spacing w:line="360" w:lineRule="auto"/>
        <w:jc w:val="both"/>
      </w:pPr>
      <w:r>
        <w:t>Nie należy spożywa</w:t>
      </w:r>
      <w:r w:rsidR="00862EA8">
        <w:t xml:space="preserve">ć </w:t>
      </w:r>
      <w:r w:rsidR="00B11CF4">
        <w:t xml:space="preserve">ww. </w:t>
      </w:r>
      <w:r w:rsidR="00996DF9">
        <w:t>naturaln</w:t>
      </w:r>
      <w:r w:rsidR="00B11CF4">
        <w:t>ych</w:t>
      </w:r>
      <w:r w:rsidR="00996DF9">
        <w:t xml:space="preserve"> w</w:t>
      </w:r>
      <w:r w:rsidR="00B11CF4">
        <w:t>ód</w:t>
      </w:r>
      <w:r w:rsidR="00996DF9">
        <w:t xml:space="preserve"> mineraln</w:t>
      </w:r>
      <w:r w:rsidR="00B11CF4">
        <w:t>ych</w:t>
      </w:r>
      <w:r w:rsidR="00996DF9">
        <w:t xml:space="preserve"> Małopolanka Zdrój Premium Gazowana </w:t>
      </w:r>
      <w:r w:rsidR="00F713FB">
        <w:t xml:space="preserve">0,7l </w:t>
      </w:r>
      <w:r w:rsidR="00996DF9">
        <w:t xml:space="preserve">  </w:t>
      </w:r>
      <w:r w:rsidR="00B11CF4">
        <w:t xml:space="preserve">oraz </w:t>
      </w:r>
      <w:r w:rsidR="00B11CF4" w:rsidRPr="00B11CF4">
        <w:t>Malinowy Zdrój Niskosodowa Lekko Gazowana 0,33 l</w:t>
      </w:r>
      <w:r w:rsidR="00B11CF4">
        <w:t xml:space="preserve"> </w:t>
      </w:r>
      <w:r w:rsidR="00B11CF4">
        <w:t>o numerach</w:t>
      </w:r>
      <w:r>
        <w:t xml:space="preserve"> </w:t>
      </w:r>
      <w:r w:rsidR="00862EA8">
        <w:t>partii wskazan</w:t>
      </w:r>
      <w:r w:rsidR="00B11CF4">
        <w:t>ych</w:t>
      </w:r>
      <w:bookmarkStart w:id="0" w:name="_GoBack"/>
      <w:bookmarkEnd w:id="0"/>
      <w:r w:rsidR="00862EA8">
        <w:t xml:space="preserve"> w komunikacie</w:t>
      </w:r>
      <w:r>
        <w:t>, z uwagi na potencjalne zagrożenie dla zdrowia.</w:t>
      </w:r>
    </w:p>
    <w:p w:rsidR="00C40835" w:rsidRDefault="00C40835">
      <w:pPr>
        <w:tabs>
          <w:tab w:val="left" w:pos="5110"/>
        </w:tabs>
        <w:spacing w:line="360" w:lineRule="auto"/>
        <w:jc w:val="both"/>
      </w:pPr>
    </w:p>
    <w:p w:rsidR="00F713FB" w:rsidRDefault="00FF497F" w:rsidP="00F713FB">
      <w:pPr>
        <w:spacing w:line="360" w:lineRule="auto"/>
        <w:jc w:val="both"/>
        <w:rPr>
          <w:i/>
        </w:rPr>
      </w:pPr>
      <w:r>
        <w:rPr>
          <w:i/>
        </w:rPr>
        <w:t>Zdjęcia</w:t>
      </w:r>
      <w:r w:rsidR="00F713FB">
        <w:rPr>
          <w:i/>
        </w:rPr>
        <w:t xml:space="preserve"> </w:t>
      </w:r>
      <w:r>
        <w:rPr>
          <w:i/>
        </w:rPr>
        <w:t>produktów</w:t>
      </w:r>
      <w:r w:rsidR="00F713FB">
        <w:rPr>
          <w:i/>
        </w:rPr>
        <w:t xml:space="preserve"> :</w:t>
      </w:r>
    </w:p>
    <w:p w:rsidR="00B11CF4" w:rsidRDefault="00B11CF4" w:rsidP="00F713FB">
      <w:pPr>
        <w:spacing w:line="360" w:lineRule="auto"/>
        <w:jc w:val="both"/>
        <w:rPr>
          <w:i/>
        </w:rPr>
      </w:pPr>
    </w:p>
    <w:p w:rsidR="00B11CF4" w:rsidRDefault="00B11CF4" w:rsidP="00F713FB">
      <w:pPr>
        <w:spacing w:line="360" w:lineRule="auto"/>
        <w:jc w:val="both"/>
        <w:rPr>
          <w:i/>
        </w:rPr>
      </w:pPr>
      <w:r w:rsidRPr="00F713FB">
        <w:rPr>
          <w:i/>
          <w:noProof/>
        </w:rPr>
        <w:drawing>
          <wp:inline distT="0" distB="0" distL="0" distR="0" wp14:anchorId="1B5C33BD" wp14:editId="3B39906F">
            <wp:extent cx="2550319" cy="3400425"/>
            <wp:effectExtent l="0" t="0" r="2540" b="0"/>
            <wp:docPr id="3" name="Obraz 3" descr="C:\Users\aswitka\AppData\Local\Temp\Zdrój Premium 0,7 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witka\AppData\Local\Temp\Zdrój Premium 0,7 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27" cy="340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CF4" w:rsidRDefault="00B11CF4" w:rsidP="00F713FB">
      <w:pPr>
        <w:spacing w:line="360" w:lineRule="auto"/>
        <w:jc w:val="both"/>
        <w:rPr>
          <w:i/>
        </w:rPr>
      </w:pPr>
      <w:r w:rsidRPr="00FF497F">
        <w:rPr>
          <w:noProof/>
        </w:rPr>
        <w:drawing>
          <wp:inline distT="0" distB="0" distL="0" distR="0" wp14:anchorId="084C0ED5" wp14:editId="68E1C569">
            <wp:extent cx="3423332" cy="2566168"/>
            <wp:effectExtent l="47625" t="47625" r="53340" b="34290"/>
            <wp:docPr id="2" name="Obraz 2" descr="C:\Users\aswitka\AppData\Local\Temp\Malinowy Zdrój 0,33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witka\AppData\Local\Temp\Malinowy Zdrój 0,33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43697" cy="258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300000" rev="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F713FB" w:rsidRDefault="00F713FB" w:rsidP="00F713FB">
      <w:pPr>
        <w:spacing w:line="360" w:lineRule="auto"/>
        <w:jc w:val="both"/>
        <w:rPr>
          <w:i/>
        </w:rPr>
      </w:pPr>
    </w:p>
    <w:p w:rsidR="00F713FB" w:rsidRPr="00EF7244" w:rsidRDefault="00F713FB">
      <w:pPr>
        <w:tabs>
          <w:tab w:val="left" w:pos="5110"/>
        </w:tabs>
        <w:spacing w:line="360" w:lineRule="auto"/>
        <w:jc w:val="both"/>
      </w:pPr>
    </w:p>
    <w:sectPr w:rsidR="00F713FB" w:rsidRPr="00EF7244" w:rsidSect="00521F7D">
      <w:pgSz w:w="11909" w:h="16834"/>
      <w:pgMar w:top="1129" w:right="1418" w:bottom="1207" w:left="1418" w:header="709" w:footer="709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05AA"/>
    <w:multiLevelType w:val="hybridMultilevel"/>
    <w:tmpl w:val="E57C8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C711C"/>
    <w:multiLevelType w:val="hybridMultilevel"/>
    <w:tmpl w:val="FF32B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3BE"/>
    <w:rsid w:val="00032255"/>
    <w:rsid w:val="00062C3C"/>
    <w:rsid w:val="000950FB"/>
    <w:rsid w:val="000A4ECC"/>
    <w:rsid w:val="000C66A7"/>
    <w:rsid w:val="00101A12"/>
    <w:rsid w:val="00117392"/>
    <w:rsid w:val="00161AA0"/>
    <w:rsid w:val="001779A8"/>
    <w:rsid w:val="00184C95"/>
    <w:rsid w:val="001B4CBA"/>
    <w:rsid w:val="001B6A8E"/>
    <w:rsid w:val="001C1EFD"/>
    <w:rsid w:val="001C4EBF"/>
    <w:rsid w:val="001D186F"/>
    <w:rsid w:val="002705CB"/>
    <w:rsid w:val="00292E2B"/>
    <w:rsid w:val="002C2D55"/>
    <w:rsid w:val="002C6F57"/>
    <w:rsid w:val="002E752D"/>
    <w:rsid w:val="00320BEA"/>
    <w:rsid w:val="003264C0"/>
    <w:rsid w:val="00347DF1"/>
    <w:rsid w:val="00363A6B"/>
    <w:rsid w:val="003646CF"/>
    <w:rsid w:val="00381FCA"/>
    <w:rsid w:val="003907CB"/>
    <w:rsid w:val="00394094"/>
    <w:rsid w:val="00396C91"/>
    <w:rsid w:val="003B200F"/>
    <w:rsid w:val="0040458B"/>
    <w:rsid w:val="00411C51"/>
    <w:rsid w:val="004121DB"/>
    <w:rsid w:val="00417AB3"/>
    <w:rsid w:val="0042308D"/>
    <w:rsid w:val="00481945"/>
    <w:rsid w:val="004B454B"/>
    <w:rsid w:val="004D530C"/>
    <w:rsid w:val="004F5219"/>
    <w:rsid w:val="004F7A59"/>
    <w:rsid w:val="00521F7D"/>
    <w:rsid w:val="00524485"/>
    <w:rsid w:val="0053612B"/>
    <w:rsid w:val="00540229"/>
    <w:rsid w:val="00543583"/>
    <w:rsid w:val="005540B4"/>
    <w:rsid w:val="0055469E"/>
    <w:rsid w:val="00554709"/>
    <w:rsid w:val="00567733"/>
    <w:rsid w:val="005779A0"/>
    <w:rsid w:val="00581ABA"/>
    <w:rsid w:val="0058415E"/>
    <w:rsid w:val="005F09F4"/>
    <w:rsid w:val="005F1429"/>
    <w:rsid w:val="005F64E3"/>
    <w:rsid w:val="00606623"/>
    <w:rsid w:val="00614602"/>
    <w:rsid w:val="006166B4"/>
    <w:rsid w:val="00626F1D"/>
    <w:rsid w:val="00630AC7"/>
    <w:rsid w:val="00640BDD"/>
    <w:rsid w:val="006538DC"/>
    <w:rsid w:val="00673485"/>
    <w:rsid w:val="00674809"/>
    <w:rsid w:val="00677162"/>
    <w:rsid w:val="00683FC5"/>
    <w:rsid w:val="006C19BF"/>
    <w:rsid w:val="006D5EF4"/>
    <w:rsid w:val="006F64E1"/>
    <w:rsid w:val="00721052"/>
    <w:rsid w:val="00745758"/>
    <w:rsid w:val="00755E84"/>
    <w:rsid w:val="00761937"/>
    <w:rsid w:val="00765970"/>
    <w:rsid w:val="007738D2"/>
    <w:rsid w:val="00795918"/>
    <w:rsid w:val="007A3456"/>
    <w:rsid w:val="007B3848"/>
    <w:rsid w:val="007C6EEA"/>
    <w:rsid w:val="008037C1"/>
    <w:rsid w:val="008055C8"/>
    <w:rsid w:val="00807B34"/>
    <w:rsid w:val="00824956"/>
    <w:rsid w:val="00843B1F"/>
    <w:rsid w:val="008447BA"/>
    <w:rsid w:val="00855810"/>
    <w:rsid w:val="00862EA8"/>
    <w:rsid w:val="00867E10"/>
    <w:rsid w:val="00870585"/>
    <w:rsid w:val="008870C4"/>
    <w:rsid w:val="008913EB"/>
    <w:rsid w:val="0089774C"/>
    <w:rsid w:val="008C557F"/>
    <w:rsid w:val="008D170C"/>
    <w:rsid w:val="008F5FC7"/>
    <w:rsid w:val="00921B54"/>
    <w:rsid w:val="00927E28"/>
    <w:rsid w:val="00934EAA"/>
    <w:rsid w:val="00934ECF"/>
    <w:rsid w:val="00964EA0"/>
    <w:rsid w:val="0098559B"/>
    <w:rsid w:val="009869C0"/>
    <w:rsid w:val="009913DD"/>
    <w:rsid w:val="00992F39"/>
    <w:rsid w:val="00995F1B"/>
    <w:rsid w:val="00996DF9"/>
    <w:rsid w:val="009E69BE"/>
    <w:rsid w:val="009F2D36"/>
    <w:rsid w:val="009F6918"/>
    <w:rsid w:val="00A04F42"/>
    <w:rsid w:val="00A078FA"/>
    <w:rsid w:val="00A202DE"/>
    <w:rsid w:val="00A231B0"/>
    <w:rsid w:val="00A3288E"/>
    <w:rsid w:val="00A37E69"/>
    <w:rsid w:val="00A446D5"/>
    <w:rsid w:val="00A51059"/>
    <w:rsid w:val="00A53279"/>
    <w:rsid w:val="00A807AE"/>
    <w:rsid w:val="00A807BE"/>
    <w:rsid w:val="00A844FA"/>
    <w:rsid w:val="00A93935"/>
    <w:rsid w:val="00A939EF"/>
    <w:rsid w:val="00AA583F"/>
    <w:rsid w:val="00AC2564"/>
    <w:rsid w:val="00AE3E9B"/>
    <w:rsid w:val="00AF012A"/>
    <w:rsid w:val="00B11CF4"/>
    <w:rsid w:val="00B24302"/>
    <w:rsid w:val="00B24935"/>
    <w:rsid w:val="00B47CC5"/>
    <w:rsid w:val="00B56C04"/>
    <w:rsid w:val="00B61F26"/>
    <w:rsid w:val="00B8431A"/>
    <w:rsid w:val="00BA1943"/>
    <w:rsid w:val="00BB528F"/>
    <w:rsid w:val="00BC5835"/>
    <w:rsid w:val="00BC5E60"/>
    <w:rsid w:val="00BD43B0"/>
    <w:rsid w:val="00BE2E0A"/>
    <w:rsid w:val="00BE5F19"/>
    <w:rsid w:val="00BE7265"/>
    <w:rsid w:val="00C0422C"/>
    <w:rsid w:val="00C06154"/>
    <w:rsid w:val="00C10FE2"/>
    <w:rsid w:val="00C1544B"/>
    <w:rsid w:val="00C16811"/>
    <w:rsid w:val="00C40835"/>
    <w:rsid w:val="00C53A90"/>
    <w:rsid w:val="00C53FDF"/>
    <w:rsid w:val="00C775AF"/>
    <w:rsid w:val="00C972BC"/>
    <w:rsid w:val="00CA7685"/>
    <w:rsid w:val="00CB3616"/>
    <w:rsid w:val="00CB58EE"/>
    <w:rsid w:val="00CB59B2"/>
    <w:rsid w:val="00CE3C6E"/>
    <w:rsid w:val="00CE76A2"/>
    <w:rsid w:val="00D03B36"/>
    <w:rsid w:val="00D12E3A"/>
    <w:rsid w:val="00D36D4F"/>
    <w:rsid w:val="00D602FC"/>
    <w:rsid w:val="00D67632"/>
    <w:rsid w:val="00D75921"/>
    <w:rsid w:val="00DA3FF9"/>
    <w:rsid w:val="00DA7F65"/>
    <w:rsid w:val="00DC5570"/>
    <w:rsid w:val="00DD599F"/>
    <w:rsid w:val="00DE7190"/>
    <w:rsid w:val="00DF2A6D"/>
    <w:rsid w:val="00E22CE8"/>
    <w:rsid w:val="00E316DE"/>
    <w:rsid w:val="00E328E6"/>
    <w:rsid w:val="00E710B4"/>
    <w:rsid w:val="00E762C9"/>
    <w:rsid w:val="00E878C6"/>
    <w:rsid w:val="00EA23CB"/>
    <w:rsid w:val="00EB1FCA"/>
    <w:rsid w:val="00EB57DA"/>
    <w:rsid w:val="00EB7F69"/>
    <w:rsid w:val="00EF0151"/>
    <w:rsid w:val="00EF5537"/>
    <w:rsid w:val="00EF7244"/>
    <w:rsid w:val="00F23E02"/>
    <w:rsid w:val="00F40BB3"/>
    <w:rsid w:val="00F4421B"/>
    <w:rsid w:val="00F46494"/>
    <w:rsid w:val="00F579A0"/>
    <w:rsid w:val="00F66F31"/>
    <w:rsid w:val="00F713FB"/>
    <w:rsid w:val="00F923BE"/>
    <w:rsid w:val="00FA1F6A"/>
    <w:rsid w:val="00FA6ACA"/>
    <w:rsid w:val="00FC7036"/>
    <w:rsid w:val="00FD3A90"/>
    <w:rsid w:val="00FE1F51"/>
    <w:rsid w:val="00FF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059E18-4F63-49A7-91EE-E8F2DC95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eftread">
    <w:name w:val="left read"/>
    <w:basedOn w:val="Domylnaczcionkaakapitu"/>
    <w:rsid w:val="006D5EF4"/>
  </w:style>
  <w:style w:type="character" w:customStyle="1" w:styleId="second">
    <w:name w:val="second"/>
    <w:rsid w:val="006C19BF"/>
  </w:style>
  <w:style w:type="character" w:customStyle="1" w:styleId="lrzxr">
    <w:name w:val="lrzxr"/>
    <w:rsid w:val="00765970"/>
  </w:style>
  <w:style w:type="paragraph" w:styleId="NormalnyWeb">
    <w:name w:val="Normal (Web)"/>
    <w:basedOn w:val="Normalny"/>
    <w:uiPriority w:val="99"/>
    <w:unhideWhenUsed/>
    <w:rsid w:val="00AC2564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8F5FC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5F1B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547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202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Ostrzeżenia o niebezpiecznej żywności</vt:lpstr>
    </vt:vector>
  </TitlesOfParts>
  <Company>GIS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Ostrzeżenia o niebezpiecznej żywności</dc:title>
  <dc:creator>mkaluza</dc:creator>
  <cp:lastModifiedBy>Agnieszka Świtka</cp:lastModifiedBy>
  <cp:revision>5</cp:revision>
  <cp:lastPrinted>2018-08-14T14:03:00Z</cp:lastPrinted>
  <dcterms:created xsi:type="dcterms:W3CDTF">2018-08-14T13:45:00Z</dcterms:created>
  <dcterms:modified xsi:type="dcterms:W3CDTF">2018-08-14T14:30:00Z</dcterms:modified>
</cp:coreProperties>
</file>