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F2" w:rsidRPr="003E4816" w:rsidRDefault="006B2AF2" w:rsidP="003E4816">
      <w:pPr>
        <w:jc w:val="center"/>
        <w:rPr>
          <w:rFonts w:ascii="Arial" w:hAnsi="Arial" w:cs="Arial"/>
          <w:b/>
          <w:sz w:val="28"/>
        </w:rPr>
      </w:pPr>
      <w:r w:rsidRPr="002C49FD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pt;height:55.5pt;visibility:visible">
            <v:imagedata r:id="rId7" o:title=""/>
          </v:shape>
        </w:pict>
      </w:r>
    </w:p>
    <w:p w:rsidR="006B2AF2" w:rsidRPr="006E137A" w:rsidRDefault="006B2AF2" w:rsidP="003E4816">
      <w:pPr>
        <w:jc w:val="center"/>
        <w:rPr>
          <w:rFonts w:ascii="Arial" w:hAnsi="Arial" w:cs="Arial"/>
          <w:b/>
          <w:sz w:val="22"/>
          <w:szCs w:val="22"/>
        </w:rPr>
      </w:pPr>
      <w:r w:rsidRPr="006E137A">
        <w:rPr>
          <w:rFonts w:ascii="Arial" w:hAnsi="Arial" w:cs="Arial"/>
          <w:b/>
          <w:sz w:val="22"/>
          <w:szCs w:val="22"/>
        </w:rPr>
        <w:t>KOMENDA GŁÓWNA</w:t>
      </w:r>
    </w:p>
    <w:p w:rsidR="006B2AF2" w:rsidRPr="006E137A" w:rsidRDefault="006B2AF2" w:rsidP="003E4816">
      <w:pPr>
        <w:jc w:val="center"/>
        <w:rPr>
          <w:rFonts w:ascii="Arial" w:hAnsi="Arial" w:cs="Arial"/>
          <w:b/>
          <w:sz w:val="22"/>
          <w:szCs w:val="22"/>
        </w:rPr>
      </w:pPr>
      <w:r w:rsidRPr="006E137A">
        <w:rPr>
          <w:rFonts w:ascii="Arial" w:hAnsi="Arial" w:cs="Arial"/>
          <w:b/>
          <w:sz w:val="22"/>
          <w:szCs w:val="22"/>
        </w:rPr>
        <w:t>PAŃSTWOWEJ STRAŻY POŻARNEJ</w:t>
      </w:r>
    </w:p>
    <w:p w:rsidR="006B2AF2" w:rsidRPr="00BA58C5" w:rsidRDefault="006B2AF2" w:rsidP="003E4816">
      <w:pPr>
        <w:jc w:val="center"/>
        <w:rPr>
          <w:rFonts w:ascii="Arial" w:hAnsi="Arial" w:cs="Arial"/>
        </w:rPr>
      </w:pPr>
    </w:p>
    <w:p w:rsidR="006B2AF2" w:rsidRPr="00942F66" w:rsidRDefault="006B2AF2" w:rsidP="003E4816">
      <w:pPr>
        <w:jc w:val="center"/>
        <w:rPr>
          <w:rFonts w:ascii="Arial" w:hAnsi="Arial" w:cs="Arial"/>
        </w:rPr>
      </w:pPr>
    </w:p>
    <w:p w:rsidR="006B2AF2" w:rsidRPr="00942F66" w:rsidRDefault="006B2AF2" w:rsidP="003E4816">
      <w:pPr>
        <w:jc w:val="center"/>
        <w:rPr>
          <w:rFonts w:ascii="Arial" w:hAnsi="Arial" w:cs="Arial"/>
        </w:rPr>
      </w:pPr>
    </w:p>
    <w:p w:rsidR="006B2AF2" w:rsidRPr="00942F66" w:rsidRDefault="006B2AF2" w:rsidP="003E4816">
      <w:pPr>
        <w:jc w:val="center"/>
        <w:rPr>
          <w:rFonts w:ascii="Arial" w:hAnsi="Arial" w:cs="Arial"/>
        </w:rPr>
      </w:pPr>
    </w:p>
    <w:p w:rsidR="006B2AF2" w:rsidRPr="00942F66" w:rsidRDefault="006B2AF2" w:rsidP="003E4816">
      <w:pPr>
        <w:rPr>
          <w:rFonts w:ascii="Arial" w:hAnsi="Arial" w:cs="Arial"/>
        </w:rPr>
      </w:pPr>
    </w:p>
    <w:p w:rsidR="006B2AF2" w:rsidRPr="00942F66" w:rsidRDefault="006B2AF2" w:rsidP="003E4816">
      <w:pPr>
        <w:jc w:val="center"/>
        <w:rPr>
          <w:rFonts w:ascii="Arial" w:hAnsi="Arial" w:cs="Arial"/>
        </w:rPr>
      </w:pPr>
    </w:p>
    <w:p w:rsidR="006B2AF2" w:rsidRDefault="006B2AF2" w:rsidP="003E4816">
      <w:pPr>
        <w:jc w:val="center"/>
        <w:rPr>
          <w:rFonts w:ascii="Arial" w:hAnsi="Arial" w:cs="Arial"/>
        </w:rPr>
      </w:pPr>
    </w:p>
    <w:p w:rsidR="006B2AF2" w:rsidRDefault="006B2AF2" w:rsidP="00113699">
      <w:pPr>
        <w:rPr>
          <w:rFonts w:ascii="Arial" w:hAnsi="Arial" w:cs="Arial"/>
        </w:rPr>
      </w:pPr>
    </w:p>
    <w:p w:rsidR="006B2AF2" w:rsidRDefault="006B2AF2" w:rsidP="003E4816">
      <w:pPr>
        <w:jc w:val="center"/>
        <w:rPr>
          <w:rFonts w:ascii="Arial" w:hAnsi="Arial" w:cs="Arial"/>
        </w:rPr>
      </w:pPr>
    </w:p>
    <w:p w:rsidR="006B2AF2" w:rsidRPr="00942F66" w:rsidRDefault="006B2AF2" w:rsidP="003E4816">
      <w:pPr>
        <w:jc w:val="center"/>
        <w:rPr>
          <w:rFonts w:ascii="Arial" w:hAnsi="Arial" w:cs="Arial"/>
        </w:rPr>
      </w:pPr>
    </w:p>
    <w:p w:rsidR="006B2AF2" w:rsidRPr="00942F66" w:rsidRDefault="006B2AF2" w:rsidP="003E4816">
      <w:pPr>
        <w:rPr>
          <w:rFonts w:ascii="Arial" w:hAnsi="Arial" w:cs="Arial"/>
        </w:rPr>
      </w:pPr>
    </w:p>
    <w:p w:rsidR="006B2AF2" w:rsidRPr="00942F66" w:rsidRDefault="006B2AF2" w:rsidP="003E4816">
      <w:pPr>
        <w:jc w:val="center"/>
        <w:rPr>
          <w:rFonts w:ascii="Arial" w:hAnsi="Arial" w:cs="Arial"/>
        </w:rPr>
      </w:pPr>
    </w:p>
    <w:p w:rsidR="006B2AF2" w:rsidRPr="003E4816" w:rsidRDefault="006B2AF2" w:rsidP="003E4816">
      <w:pPr>
        <w:spacing w:line="360" w:lineRule="auto"/>
        <w:jc w:val="center"/>
        <w:rPr>
          <w:rFonts w:ascii="Arial" w:hAnsi="Arial" w:cs="Arial"/>
          <w:b/>
          <w:sz w:val="36"/>
          <w:szCs w:val="40"/>
        </w:rPr>
      </w:pPr>
      <w:r w:rsidRPr="003E4816">
        <w:rPr>
          <w:rFonts w:ascii="Arial" w:hAnsi="Arial" w:cs="Arial"/>
          <w:b/>
          <w:sz w:val="36"/>
          <w:szCs w:val="40"/>
        </w:rPr>
        <w:t>PROGRAM SZKOLENIA WSTĘPNEGO</w:t>
      </w:r>
      <w:r>
        <w:rPr>
          <w:rFonts w:ascii="Arial" w:hAnsi="Arial" w:cs="Arial"/>
          <w:b/>
          <w:sz w:val="36"/>
          <w:szCs w:val="40"/>
        </w:rPr>
        <w:br/>
      </w:r>
      <w:r w:rsidRPr="003E4816">
        <w:rPr>
          <w:rFonts w:ascii="Arial" w:hAnsi="Arial" w:cs="Arial"/>
          <w:b/>
          <w:sz w:val="36"/>
          <w:szCs w:val="40"/>
        </w:rPr>
        <w:t>Z ZAKRESU</w:t>
      </w:r>
    </w:p>
    <w:p w:rsidR="006B2AF2" w:rsidRPr="003E4816" w:rsidRDefault="006B2AF2" w:rsidP="003E4816">
      <w:pPr>
        <w:spacing w:line="360" w:lineRule="auto"/>
        <w:jc w:val="center"/>
        <w:rPr>
          <w:rFonts w:ascii="Arial" w:hAnsi="Arial" w:cs="Arial"/>
          <w:b/>
          <w:sz w:val="36"/>
          <w:szCs w:val="40"/>
        </w:rPr>
      </w:pPr>
      <w:r w:rsidRPr="003E4816">
        <w:rPr>
          <w:rFonts w:ascii="Arial" w:hAnsi="Arial" w:cs="Arial"/>
          <w:b/>
          <w:sz w:val="36"/>
          <w:szCs w:val="40"/>
        </w:rPr>
        <w:t>BEZPIECZEŃSTWA I HIGIENY SŁUŻBY</w:t>
      </w:r>
    </w:p>
    <w:p w:rsidR="006B2AF2" w:rsidRPr="003E4816" w:rsidRDefault="006B2AF2" w:rsidP="003E4816">
      <w:pPr>
        <w:spacing w:line="360" w:lineRule="auto"/>
        <w:jc w:val="center"/>
        <w:rPr>
          <w:rFonts w:ascii="Arial" w:hAnsi="Arial" w:cs="Arial"/>
          <w:b/>
          <w:sz w:val="36"/>
          <w:szCs w:val="40"/>
        </w:rPr>
      </w:pPr>
      <w:r w:rsidRPr="003E4816">
        <w:rPr>
          <w:rFonts w:ascii="Arial" w:hAnsi="Arial" w:cs="Arial"/>
          <w:b/>
          <w:sz w:val="36"/>
          <w:szCs w:val="40"/>
        </w:rPr>
        <w:t>DLA FUNKCJONARIUSZY</w:t>
      </w:r>
    </w:p>
    <w:p w:rsidR="006B2AF2" w:rsidRPr="003E4816" w:rsidRDefault="006B2AF2" w:rsidP="003E4816">
      <w:pPr>
        <w:spacing w:line="360" w:lineRule="auto"/>
        <w:jc w:val="center"/>
        <w:rPr>
          <w:rFonts w:ascii="Arial" w:hAnsi="Arial" w:cs="Arial"/>
          <w:b/>
          <w:sz w:val="36"/>
          <w:szCs w:val="40"/>
        </w:rPr>
      </w:pPr>
      <w:r w:rsidRPr="003E4816">
        <w:rPr>
          <w:rFonts w:ascii="Arial" w:hAnsi="Arial" w:cs="Arial"/>
          <w:b/>
          <w:sz w:val="36"/>
          <w:szCs w:val="40"/>
        </w:rPr>
        <w:t>PAŃSTWOWEJ STRAŻY POŻARNEJ</w:t>
      </w:r>
    </w:p>
    <w:p w:rsidR="006B2AF2" w:rsidRPr="00942F66" w:rsidRDefault="006B2AF2" w:rsidP="003E4816">
      <w:pPr>
        <w:jc w:val="center"/>
        <w:rPr>
          <w:rFonts w:ascii="Arial" w:hAnsi="Arial" w:cs="Arial"/>
        </w:rPr>
      </w:pPr>
    </w:p>
    <w:p w:rsidR="006B2AF2" w:rsidRPr="00942F66" w:rsidRDefault="006B2AF2" w:rsidP="003E4816">
      <w:pPr>
        <w:jc w:val="center"/>
        <w:rPr>
          <w:rFonts w:ascii="Arial" w:hAnsi="Arial" w:cs="Arial"/>
        </w:rPr>
      </w:pPr>
    </w:p>
    <w:p w:rsidR="006B2AF2" w:rsidRPr="00942F66" w:rsidRDefault="006B2AF2" w:rsidP="003E4816">
      <w:pPr>
        <w:jc w:val="center"/>
        <w:rPr>
          <w:rFonts w:ascii="Arial" w:hAnsi="Arial" w:cs="Arial"/>
        </w:rPr>
      </w:pPr>
    </w:p>
    <w:p w:rsidR="006B2AF2" w:rsidRPr="00942F66" w:rsidRDefault="006B2AF2" w:rsidP="003E4816">
      <w:pPr>
        <w:jc w:val="center"/>
        <w:rPr>
          <w:rFonts w:ascii="Arial" w:hAnsi="Arial" w:cs="Arial"/>
        </w:rPr>
      </w:pPr>
    </w:p>
    <w:p w:rsidR="006B2AF2" w:rsidRPr="00942F66" w:rsidRDefault="006B2AF2" w:rsidP="003E4816">
      <w:pPr>
        <w:jc w:val="center"/>
        <w:rPr>
          <w:rFonts w:ascii="Arial" w:hAnsi="Arial" w:cs="Arial"/>
        </w:rPr>
      </w:pPr>
    </w:p>
    <w:p w:rsidR="006B2AF2" w:rsidRPr="00942F66" w:rsidRDefault="006B2AF2" w:rsidP="003E4816">
      <w:pPr>
        <w:jc w:val="center"/>
        <w:rPr>
          <w:rFonts w:ascii="Arial" w:hAnsi="Arial" w:cs="Arial"/>
        </w:rPr>
      </w:pPr>
    </w:p>
    <w:p w:rsidR="006B2AF2" w:rsidRPr="00942F66" w:rsidRDefault="006B2AF2" w:rsidP="003E4816">
      <w:pPr>
        <w:jc w:val="center"/>
        <w:rPr>
          <w:rFonts w:ascii="Arial" w:hAnsi="Arial" w:cs="Arial"/>
        </w:rPr>
      </w:pPr>
    </w:p>
    <w:p w:rsidR="006B2AF2" w:rsidRPr="00942F66" w:rsidRDefault="006B2AF2" w:rsidP="003E4816">
      <w:pPr>
        <w:jc w:val="center"/>
        <w:rPr>
          <w:rFonts w:ascii="Arial" w:hAnsi="Arial" w:cs="Arial"/>
          <w:sz w:val="16"/>
          <w:szCs w:val="16"/>
        </w:rPr>
      </w:pPr>
    </w:p>
    <w:p w:rsidR="006B2AF2" w:rsidRPr="00942F66" w:rsidRDefault="006B2AF2" w:rsidP="003E4816">
      <w:pPr>
        <w:jc w:val="center"/>
        <w:rPr>
          <w:rFonts w:ascii="Arial" w:hAnsi="Arial" w:cs="Arial"/>
          <w:sz w:val="16"/>
          <w:szCs w:val="16"/>
        </w:rPr>
      </w:pPr>
    </w:p>
    <w:p w:rsidR="006B2AF2" w:rsidRDefault="006B2AF2" w:rsidP="003E4816">
      <w:pPr>
        <w:jc w:val="center"/>
        <w:rPr>
          <w:rFonts w:ascii="Arial" w:hAnsi="Arial" w:cs="Arial"/>
          <w:sz w:val="16"/>
          <w:szCs w:val="16"/>
        </w:rPr>
      </w:pPr>
    </w:p>
    <w:p w:rsidR="006B2AF2" w:rsidRDefault="006B2AF2" w:rsidP="003E4816">
      <w:pPr>
        <w:jc w:val="center"/>
        <w:rPr>
          <w:rFonts w:ascii="Arial" w:hAnsi="Arial" w:cs="Arial"/>
          <w:sz w:val="16"/>
          <w:szCs w:val="16"/>
        </w:rPr>
      </w:pPr>
    </w:p>
    <w:p w:rsidR="006B2AF2" w:rsidRDefault="006B2AF2" w:rsidP="003E4816">
      <w:pPr>
        <w:jc w:val="center"/>
        <w:rPr>
          <w:rFonts w:ascii="Arial" w:hAnsi="Arial" w:cs="Arial"/>
          <w:sz w:val="16"/>
          <w:szCs w:val="16"/>
        </w:rPr>
      </w:pPr>
    </w:p>
    <w:p w:rsidR="006B2AF2" w:rsidRDefault="006B2AF2" w:rsidP="003E4816">
      <w:pPr>
        <w:jc w:val="center"/>
        <w:rPr>
          <w:rFonts w:ascii="Arial" w:hAnsi="Arial" w:cs="Arial"/>
          <w:sz w:val="16"/>
          <w:szCs w:val="16"/>
        </w:rPr>
      </w:pPr>
    </w:p>
    <w:p w:rsidR="006B2AF2" w:rsidRDefault="006B2AF2" w:rsidP="003E4816">
      <w:pPr>
        <w:jc w:val="center"/>
        <w:rPr>
          <w:rFonts w:ascii="Arial" w:hAnsi="Arial" w:cs="Arial"/>
          <w:sz w:val="16"/>
          <w:szCs w:val="16"/>
        </w:rPr>
      </w:pPr>
    </w:p>
    <w:p w:rsidR="006B2AF2" w:rsidRDefault="006B2AF2" w:rsidP="003E4816">
      <w:pPr>
        <w:jc w:val="center"/>
        <w:rPr>
          <w:rFonts w:ascii="Arial" w:hAnsi="Arial" w:cs="Arial"/>
          <w:sz w:val="16"/>
          <w:szCs w:val="16"/>
        </w:rPr>
      </w:pPr>
    </w:p>
    <w:p w:rsidR="006B2AF2" w:rsidRDefault="006B2AF2" w:rsidP="003E4816">
      <w:pPr>
        <w:jc w:val="center"/>
        <w:rPr>
          <w:rFonts w:ascii="Arial" w:hAnsi="Arial" w:cs="Arial"/>
          <w:sz w:val="16"/>
          <w:szCs w:val="16"/>
        </w:rPr>
      </w:pPr>
    </w:p>
    <w:p w:rsidR="006B2AF2" w:rsidRDefault="006B2AF2" w:rsidP="003E4816">
      <w:pPr>
        <w:jc w:val="center"/>
        <w:rPr>
          <w:rFonts w:ascii="Arial" w:hAnsi="Arial" w:cs="Arial"/>
          <w:sz w:val="16"/>
          <w:szCs w:val="16"/>
        </w:rPr>
      </w:pPr>
    </w:p>
    <w:p w:rsidR="006B2AF2" w:rsidRDefault="006B2AF2" w:rsidP="003E4816">
      <w:pPr>
        <w:jc w:val="center"/>
        <w:rPr>
          <w:rFonts w:ascii="Arial" w:hAnsi="Arial" w:cs="Arial"/>
          <w:sz w:val="16"/>
          <w:szCs w:val="16"/>
        </w:rPr>
      </w:pPr>
    </w:p>
    <w:p w:rsidR="006B2AF2" w:rsidRDefault="006B2AF2" w:rsidP="003E4816">
      <w:pPr>
        <w:jc w:val="center"/>
        <w:rPr>
          <w:rFonts w:ascii="Arial" w:hAnsi="Arial" w:cs="Arial"/>
          <w:sz w:val="16"/>
          <w:szCs w:val="16"/>
        </w:rPr>
      </w:pPr>
    </w:p>
    <w:p w:rsidR="006B2AF2" w:rsidRDefault="006B2AF2" w:rsidP="003E4816">
      <w:pPr>
        <w:jc w:val="center"/>
        <w:rPr>
          <w:rFonts w:ascii="Arial" w:hAnsi="Arial" w:cs="Arial"/>
          <w:sz w:val="16"/>
          <w:szCs w:val="16"/>
        </w:rPr>
      </w:pPr>
    </w:p>
    <w:p w:rsidR="006B2AF2" w:rsidRDefault="006B2AF2" w:rsidP="003E4816">
      <w:pPr>
        <w:jc w:val="center"/>
        <w:rPr>
          <w:rFonts w:ascii="Arial" w:hAnsi="Arial" w:cs="Arial"/>
          <w:sz w:val="16"/>
          <w:szCs w:val="16"/>
        </w:rPr>
      </w:pPr>
    </w:p>
    <w:p w:rsidR="006B2AF2" w:rsidRDefault="006B2AF2" w:rsidP="003E4816">
      <w:pPr>
        <w:jc w:val="center"/>
        <w:rPr>
          <w:rFonts w:ascii="Arial" w:hAnsi="Arial" w:cs="Arial"/>
          <w:sz w:val="16"/>
          <w:szCs w:val="16"/>
        </w:rPr>
      </w:pPr>
    </w:p>
    <w:p w:rsidR="006B2AF2" w:rsidRPr="00942F66" w:rsidRDefault="006B2AF2" w:rsidP="003E4816">
      <w:pPr>
        <w:jc w:val="center"/>
        <w:rPr>
          <w:rFonts w:ascii="Arial" w:hAnsi="Arial" w:cs="Arial"/>
          <w:sz w:val="16"/>
          <w:szCs w:val="16"/>
        </w:rPr>
      </w:pPr>
    </w:p>
    <w:p w:rsidR="006B2AF2" w:rsidRDefault="006B2AF2" w:rsidP="003C43D7">
      <w:pPr>
        <w:rPr>
          <w:b/>
          <w:bCs/>
        </w:rPr>
      </w:pPr>
    </w:p>
    <w:p w:rsidR="006B2AF2" w:rsidRDefault="006B2AF2" w:rsidP="003E4816">
      <w:pPr>
        <w:jc w:val="center"/>
        <w:rPr>
          <w:b/>
          <w:bCs/>
        </w:rPr>
      </w:pPr>
    </w:p>
    <w:p w:rsidR="006B2AF2" w:rsidRDefault="006B2AF2" w:rsidP="003E4816">
      <w:pPr>
        <w:jc w:val="center"/>
        <w:rPr>
          <w:b/>
          <w:bCs/>
        </w:rPr>
      </w:pPr>
    </w:p>
    <w:p w:rsidR="006B2AF2" w:rsidRPr="005D1381" w:rsidRDefault="006B2AF2" w:rsidP="005D1381">
      <w:pPr>
        <w:jc w:val="center"/>
        <w:rPr>
          <w:rFonts w:ascii="Arial" w:hAnsi="Arial" w:cs="Arial"/>
          <w:bCs/>
        </w:rPr>
      </w:pPr>
      <w:r w:rsidRPr="000C0DB4">
        <w:rPr>
          <w:rFonts w:ascii="Arial" w:hAnsi="Arial" w:cs="Arial"/>
          <w:bCs/>
        </w:rPr>
        <w:t>Warszawa 201</w:t>
      </w:r>
      <w:r>
        <w:rPr>
          <w:rFonts w:ascii="Arial" w:hAnsi="Arial" w:cs="Arial"/>
          <w:bCs/>
        </w:rPr>
        <w:t>3</w:t>
      </w:r>
    </w:p>
    <w:p w:rsidR="006B2AF2" w:rsidRDefault="006B2AF2" w:rsidP="006E137A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B2AF2" w:rsidRDefault="006B2AF2" w:rsidP="006E137A">
      <w:pPr>
        <w:spacing w:line="276" w:lineRule="auto"/>
        <w:rPr>
          <w:rFonts w:ascii="Arial" w:hAnsi="Arial" w:cs="Arial"/>
          <w:sz w:val="22"/>
        </w:rPr>
      </w:pPr>
    </w:p>
    <w:p w:rsidR="006B2AF2" w:rsidRDefault="006B2AF2" w:rsidP="006E137A">
      <w:pPr>
        <w:spacing w:line="276" w:lineRule="auto"/>
        <w:rPr>
          <w:rFonts w:ascii="Arial" w:hAnsi="Arial" w:cs="Arial"/>
          <w:sz w:val="22"/>
        </w:rPr>
      </w:pPr>
    </w:p>
    <w:p w:rsidR="006B2AF2" w:rsidRDefault="006B2AF2" w:rsidP="006E137A">
      <w:pPr>
        <w:spacing w:line="276" w:lineRule="auto"/>
        <w:rPr>
          <w:rFonts w:ascii="Arial" w:hAnsi="Arial" w:cs="Arial"/>
          <w:sz w:val="22"/>
        </w:rPr>
      </w:pPr>
    </w:p>
    <w:p w:rsidR="006B2AF2" w:rsidRPr="00976F87" w:rsidRDefault="006B2AF2" w:rsidP="006E137A">
      <w:pPr>
        <w:spacing w:line="276" w:lineRule="auto"/>
        <w:rPr>
          <w:rFonts w:ascii="Arial" w:hAnsi="Arial" w:cs="Arial"/>
          <w:sz w:val="22"/>
        </w:rPr>
      </w:pPr>
      <w:r w:rsidRPr="00976F87">
        <w:rPr>
          <w:rFonts w:ascii="Arial" w:hAnsi="Arial" w:cs="Arial"/>
          <w:sz w:val="22"/>
        </w:rPr>
        <w:t>Opracowanie programu:</w:t>
      </w:r>
    </w:p>
    <w:p w:rsidR="006B2AF2" w:rsidRPr="00976F87" w:rsidRDefault="006B2AF2" w:rsidP="006E137A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2"/>
        </w:rPr>
      </w:pPr>
      <w:r w:rsidRPr="00976F87">
        <w:rPr>
          <w:rFonts w:ascii="Arial" w:hAnsi="Arial" w:cs="Arial"/>
          <w:sz w:val="22"/>
        </w:rPr>
        <w:t>bryg. Jarosław Kurek</w:t>
      </w:r>
      <w:r>
        <w:rPr>
          <w:rFonts w:ascii="Arial" w:hAnsi="Arial" w:cs="Arial"/>
          <w:sz w:val="22"/>
        </w:rPr>
        <w:t xml:space="preserve"> – KGPSP</w:t>
      </w:r>
      <w:r w:rsidRPr="00976F87">
        <w:rPr>
          <w:rFonts w:ascii="Arial" w:hAnsi="Arial" w:cs="Arial"/>
          <w:sz w:val="22"/>
        </w:rPr>
        <w:t>,</w:t>
      </w:r>
    </w:p>
    <w:p w:rsidR="006B2AF2" w:rsidRPr="00976F87" w:rsidRDefault="006B2AF2" w:rsidP="006E137A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2"/>
        </w:rPr>
      </w:pPr>
      <w:r w:rsidRPr="00976F87">
        <w:rPr>
          <w:rFonts w:ascii="Arial" w:hAnsi="Arial" w:cs="Arial"/>
          <w:sz w:val="22"/>
        </w:rPr>
        <w:t>mł. kpt. Łukasz Król</w:t>
      </w:r>
      <w:r>
        <w:rPr>
          <w:rFonts w:ascii="Arial" w:hAnsi="Arial" w:cs="Arial"/>
          <w:sz w:val="22"/>
        </w:rPr>
        <w:t xml:space="preserve"> – KGPSP</w:t>
      </w:r>
      <w:r w:rsidRPr="00976F87">
        <w:rPr>
          <w:rFonts w:ascii="Arial" w:hAnsi="Arial" w:cs="Arial"/>
          <w:sz w:val="22"/>
        </w:rPr>
        <w:t>.</w:t>
      </w:r>
    </w:p>
    <w:p w:rsidR="006B2AF2" w:rsidRPr="000C0DB4" w:rsidRDefault="006B2AF2" w:rsidP="003E4816">
      <w:pPr>
        <w:jc w:val="center"/>
        <w:rPr>
          <w:rFonts w:ascii="Arial" w:hAnsi="Arial" w:cs="Arial"/>
          <w:b/>
          <w:bCs/>
        </w:rPr>
      </w:pPr>
    </w:p>
    <w:p w:rsidR="006B2AF2" w:rsidRPr="00EA4A2E" w:rsidRDefault="006B2AF2" w:rsidP="003E4816">
      <w:pPr>
        <w:pStyle w:val="Heading1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0"/>
          <w:szCs w:val="20"/>
        </w:rPr>
        <w:br w:type="page"/>
      </w:r>
      <w:r w:rsidRPr="00EA4A2E">
        <w:rPr>
          <w:b w:val="0"/>
          <w:bCs w:val="0"/>
          <w:sz w:val="22"/>
          <w:szCs w:val="22"/>
        </w:rPr>
        <w:t>Warszawa, dnia             lutego 2013 r.</w:t>
      </w:r>
    </w:p>
    <w:p w:rsidR="006B2AF2" w:rsidRPr="00EA4A2E" w:rsidRDefault="006B2AF2" w:rsidP="00684358">
      <w:pPr>
        <w:spacing w:line="276" w:lineRule="auto"/>
        <w:ind w:left="-360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354.4pt;margin-top:-26.15pt;width:26.25pt;height:25.5pt;z-index:251658240">
            <v:imagedata r:id="rId8" o:title=""/>
          </v:shape>
        </w:pict>
      </w:r>
      <w:r w:rsidRPr="00684358">
        <w:rPr>
          <w:rFonts w:ascii="Arial" w:hAnsi="Arial" w:cs="Arial"/>
          <w:b/>
          <w:sz w:val="22"/>
          <w:szCs w:val="22"/>
        </w:rPr>
        <w:pict>
          <v:shape id="_x0000_i1026" type="#_x0000_t75" style="width:171pt;height:90pt">
            <v:imagedata r:id="rId9" o:title=""/>
          </v:shape>
        </w:pict>
      </w:r>
    </w:p>
    <w:p w:rsidR="006B2AF2" w:rsidRDefault="006B2AF2" w:rsidP="003E481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B2AF2" w:rsidRPr="00EA4A2E" w:rsidRDefault="006B2AF2" w:rsidP="003E481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B2AF2" w:rsidRPr="00EA4A2E" w:rsidRDefault="006B2AF2" w:rsidP="006F08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4A2E">
        <w:rPr>
          <w:rFonts w:ascii="Arial" w:hAnsi="Arial" w:cs="Arial"/>
          <w:b/>
          <w:sz w:val="22"/>
          <w:szCs w:val="22"/>
        </w:rPr>
        <w:t>ZAŁOŻENIA OGÓLNE SZKOLENIA WSTĘPNEGO</w:t>
      </w:r>
    </w:p>
    <w:p w:rsidR="006B2AF2" w:rsidRPr="00EA4A2E" w:rsidRDefault="006B2AF2" w:rsidP="006F08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B2AF2" w:rsidRPr="00EA4A2E" w:rsidRDefault="006B2AF2" w:rsidP="00F31D2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 xml:space="preserve">Kierownik jednostki organizacyjnej Państwowej Straży Pożarnej zapewnia strażakowi odbycie, odpowiedniego do rodzaju wykonywanej pracy szkolenia, w tym przekazanie mu informacji i instrukcji dotyczących zajmowanego stanowiska służbowego lub wykonywanych poleceń służbowych. </w:t>
      </w:r>
    </w:p>
    <w:p w:rsidR="006B2AF2" w:rsidRPr="00EA4A2E" w:rsidRDefault="006B2AF2" w:rsidP="00B435B7">
      <w:pPr>
        <w:pStyle w:val="BodyText"/>
        <w:spacing w:line="276" w:lineRule="auto"/>
        <w:ind w:firstLine="708"/>
        <w:rPr>
          <w:sz w:val="22"/>
          <w:szCs w:val="22"/>
        </w:rPr>
      </w:pPr>
      <w:r w:rsidRPr="00EA4A2E">
        <w:rPr>
          <w:sz w:val="22"/>
          <w:szCs w:val="22"/>
        </w:rPr>
        <w:t>Szkolenie wstępne</w:t>
      </w:r>
      <w:r>
        <w:rPr>
          <w:sz w:val="22"/>
          <w:szCs w:val="22"/>
        </w:rPr>
        <w:t xml:space="preserve"> przeznaczone jest </w:t>
      </w:r>
      <w:r w:rsidRPr="00EA4A2E">
        <w:rPr>
          <w:sz w:val="22"/>
          <w:szCs w:val="22"/>
        </w:rPr>
        <w:t xml:space="preserve">dla strażaka posiadającego kwalifikacje zawodowe uprawniające do uczestniczenia w </w:t>
      </w:r>
      <w:r>
        <w:rPr>
          <w:sz w:val="22"/>
          <w:szCs w:val="22"/>
        </w:rPr>
        <w:t>akcjach ratowniczo – gaśniczych i</w:t>
      </w:r>
      <w:r w:rsidRPr="00EA4A2E">
        <w:rPr>
          <w:sz w:val="22"/>
          <w:szCs w:val="22"/>
        </w:rPr>
        <w:t xml:space="preserve"> odbywa się przed dopuszczeniem </w:t>
      </w:r>
      <w:r>
        <w:rPr>
          <w:sz w:val="22"/>
          <w:szCs w:val="22"/>
        </w:rPr>
        <w:t xml:space="preserve">strażaka </w:t>
      </w:r>
      <w:r w:rsidRPr="00EA4A2E">
        <w:rPr>
          <w:sz w:val="22"/>
          <w:szCs w:val="22"/>
        </w:rPr>
        <w:t>do wy</w:t>
      </w:r>
      <w:r>
        <w:rPr>
          <w:sz w:val="22"/>
          <w:szCs w:val="22"/>
        </w:rPr>
        <w:t>konywania obowiązków służbowych.</w:t>
      </w:r>
    </w:p>
    <w:p w:rsidR="006B2AF2" w:rsidRPr="00EA4A2E" w:rsidRDefault="006B2AF2" w:rsidP="006F082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Szkolenie zapewnia uczestnikom:</w:t>
      </w:r>
    </w:p>
    <w:p w:rsidR="006B2AF2" w:rsidRPr="00EA4A2E" w:rsidRDefault="006B2AF2" w:rsidP="00A4187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 xml:space="preserve">zaznajomienie się z czynnikami środowiska służby mogącymi powodować zagrożenia dla bezpieczeństwa i zdrowia strażaka podczas służby oraz z odpowiednimi środkami </w:t>
      </w:r>
      <w:r w:rsidRPr="00EA4A2E">
        <w:rPr>
          <w:rFonts w:ascii="Arial" w:hAnsi="Arial" w:cs="Arial"/>
          <w:sz w:val="22"/>
          <w:szCs w:val="22"/>
        </w:rPr>
        <w:br/>
        <w:t>i działaniami zapobiegawczymi;</w:t>
      </w:r>
    </w:p>
    <w:p w:rsidR="006B2AF2" w:rsidRPr="00EA4A2E" w:rsidRDefault="006B2AF2" w:rsidP="00A4187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 xml:space="preserve">poznanie przepisów oraz zasad bezpieczeństwa i higieny służby w zakresie niezbędnym do wykonywania poleceń służbowych w jednostce organizacyjnej PSP </w:t>
      </w:r>
      <w:r w:rsidRPr="00EA4A2E">
        <w:rPr>
          <w:rFonts w:ascii="Arial" w:hAnsi="Arial" w:cs="Arial"/>
          <w:sz w:val="22"/>
          <w:szCs w:val="22"/>
        </w:rPr>
        <w:br/>
        <w:t xml:space="preserve">i na określonym stanowisku pracy, a także związanych ze służbą obowiązków </w:t>
      </w:r>
      <w:r w:rsidRPr="00EA4A2E">
        <w:rPr>
          <w:rFonts w:ascii="Arial" w:hAnsi="Arial" w:cs="Arial"/>
          <w:sz w:val="22"/>
          <w:szCs w:val="22"/>
        </w:rPr>
        <w:br/>
        <w:t>i odpowiedzialności w dziedzinie bezpieczeństwa i higieny służby;</w:t>
      </w:r>
    </w:p>
    <w:p w:rsidR="006B2AF2" w:rsidRPr="00EA4A2E" w:rsidRDefault="006B2AF2" w:rsidP="00A4187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nabycie umiejętności wykonywania pracy w sposób bezpieczny dla siebie i innych osób, postępowania w sytuacjach awaryjnych oraz udzielenia pomocy osobie, która uległa wypadkowi.</w:t>
      </w:r>
    </w:p>
    <w:p w:rsidR="006B2AF2" w:rsidRPr="00EA4A2E" w:rsidRDefault="006B2AF2" w:rsidP="006F082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Szkolenie wstępne jest przeprowadzane w formie instruktażu według programu opracowanego dla strażaka PSP i obejmuje:</w:t>
      </w:r>
    </w:p>
    <w:p w:rsidR="006B2AF2" w:rsidRPr="00EA4A2E" w:rsidRDefault="006B2AF2" w:rsidP="00A41875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szkolenie wstępne ogólne, zwane instruktażem ogólnym;</w:t>
      </w:r>
    </w:p>
    <w:p w:rsidR="006B2AF2" w:rsidRPr="00EA4A2E" w:rsidRDefault="006B2AF2" w:rsidP="00A41875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szkolenie wstępne na stanowisku pracy, zwane instruktażem stanowiskowym.</w:t>
      </w:r>
    </w:p>
    <w:p w:rsidR="006B2AF2" w:rsidRPr="00EA4A2E" w:rsidRDefault="006B2AF2" w:rsidP="00746B7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 xml:space="preserve">Po odbytym szkoleniu organizator szkolenia wydaje kartę szkolenia wstępnego potwierdzającą odbycie szkolenia wstępnego (strażak potwierdza odbycie szkolenia własnoręcznym podpisem), zgodnie ze wzorem „Karty szkolenia wstępnego w dziedzinie bezpieczeństwa i higieny służby” – Załącznik Nr 1, do którego dołącza się program </w:t>
      </w:r>
      <w:r>
        <w:rPr>
          <w:rFonts w:ascii="Arial" w:hAnsi="Arial" w:cs="Arial"/>
          <w:sz w:val="22"/>
          <w:szCs w:val="22"/>
        </w:rPr>
        <w:t xml:space="preserve">przeprowadzonego </w:t>
      </w:r>
      <w:r w:rsidRPr="00EA4A2E">
        <w:rPr>
          <w:rFonts w:ascii="Arial" w:hAnsi="Arial" w:cs="Arial"/>
          <w:sz w:val="22"/>
          <w:szCs w:val="22"/>
        </w:rPr>
        <w:t>szkolenia.</w:t>
      </w:r>
    </w:p>
    <w:p w:rsidR="006B2AF2" w:rsidRPr="00EA4A2E" w:rsidRDefault="006B2AF2" w:rsidP="00EA4A2E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2E">
        <w:rPr>
          <w:rFonts w:ascii="Arial" w:hAnsi="Arial" w:cs="Arial"/>
          <w:b/>
          <w:sz w:val="22"/>
          <w:szCs w:val="22"/>
        </w:rPr>
        <w:t>Spis treści:</w:t>
      </w:r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b/>
          <w:sz w:val="22"/>
          <w:szCs w:val="22"/>
        </w:rPr>
        <w:t>I.</w:t>
      </w:r>
      <w:r w:rsidRPr="00EA4A2E">
        <w:rPr>
          <w:rFonts w:ascii="Arial" w:hAnsi="Arial" w:cs="Arial"/>
          <w:sz w:val="22"/>
          <w:szCs w:val="22"/>
        </w:rPr>
        <w:t xml:space="preserve"> Program szkolenia </w:t>
      </w:r>
      <w:r>
        <w:rPr>
          <w:rFonts w:ascii="Arial" w:hAnsi="Arial" w:cs="Arial"/>
          <w:sz w:val="22"/>
          <w:szCs w:val="22"/>
        </w:rPr>
        <w:t>wstępnego ogólnego – instruktaż ogólny</w:t>
      </w:r>
      <w:r w:rsidRPr="00EA4A2E">
        <w:rPr>
          <w:rFonts w:ascii="Arial" w:hAnsi="Arial" w:cs="Arial"/>
          <w:sz w:val="22"/>
          <w:szCs w:val="22"/>
        </w:rPr>
        <w:t>.</w:t>
      </w:r>
    </w:p>
    <w:p w:rsidR="006B2AF2" w:rsidRDefault="006B2AF2" w:rsidP="00FF6490">
      <w:pPr>
        <w:pStyle w:val="BodyText"/>
        <w:spacing w:line="276" w:lineRule="auto"/>
        <w:rPr>
          <w:b/>
          <w:sz w:val="22"/>
          <w:szCs w:val="22"/>
        </w:rPr>
      </w:pPr>
      <w:r w:rsidRPr="00EA4A2E">
        <w:rPr>
          <w:b/>
          <w:sz w:val="22"/>
          <w:szCs w:val="22"/>
        </w:rPr>
        <w:t>II.</w:t>
      </w:r>
      <w:r w:rsidRPr="00EA4A2E">
        <w:rPr>
          <w:sz w:val="22"/>
          <w:szCs w:val="22"/>
        </w:rPr>
        <w:t xml:space="preserve"> Program szkolenia wstępnego na stanowisku pracy – instruktaż stanowiskowy</w:t>
      </w:r>
      <w:r>
        <w:rPr>
          <w:sz w:val="22"/>
          <w:szCs w:val="22"/>
        </w:rPr>
        <w:t>.</w:t>
      </w:r>
    </w:p>
    <w:p w:rsidR="006B2AF2" w:rsidRDefault="006B2AF2" w:rsidP="00FF6490">
      <w:pPr>
        <w:pStyle w:val="BodyText"/>
        <w:spacing w:line="276" w:lineRule="auto"/>
        <w:rPr>
          <w:b/>
          <w:sz w:val="22"/>
          <w:szCs w:val="22"/>
        </w:rPr>
      </w:pPr>
    </w:p>
    <w:p w:rsidR="006B2AF2" w:rsidRDefault="006B2AF2" w:rsidP="00FF6490">
      <w:pPr>
        <w:pStyle w:val="BodyText"/>
        <w:spacing w:line="276" w:lineRule="auto"/>
        <w:rPr>
          <w:b/>
          <w:sz w:val="22"/>
          <w:szCs w:val="22"/>
        </w:rPr>
      </w:pPr>
    </w:p>
    <w:p w:rsidR="006B2AF2" w:rsidRDefault="006B2AF2" w:rsidP="00FF6490">
      <w:pPr>
        <w:pStyle w:val="BodyText"/>
        <w:spacing w:line="276" w:lineRule="auto"/>
        <w:rPr>
          <w:b/>
          <w:sz w:val="22"/>
          <w:szCs w:val="22"/>
        </w:rPr>
      </w:pPr>
    </w:p>
    <w:p w:rsidR="006B2AF2" w:rsidRDefault="006B2AF2" w:rsidP="00FF6490">
      <w:pPr>
        <w:pStyle w:val="BodyText"/>
        <w:spacing w:line="276" w:lineRule="auto"/>
        <w:rPr>
          <w:b/>
          <w:sz w:val="22"/>
          <w:szCs w:val="22"/>
        </w:rPr>
      </w:pPr>
    </w:p>
    <w:p w:rsidR="006B2AF2" w:rsidRDefault="006B2AF2" w:rsidP="00FF6490">
      <w:pPr>
        <w:pStyle w:val="BodyText"/>
        <w:spacing w:line="276" w:lineRule="auto"/>
        <w:rPr>
          <w:b/>
          <w:sz w:val="22"/>
          <w:szCs w:val="22"/>
        </w:rPr>
      </w:pPr>
    </w:p>
    <w:p w:rsidR="006B2AF2" w:rsidRPr="00FF6490" w:rsidRDefault="006B2AF2" w:rsidP="00FF6490">
      <w:pPr>
        <w:pStyle w:val="BodyText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EA4A2E">
        <w:rPr>
          <w:b/>
          <w:sz w:val="22"/>
          <w:szCs w:val="22"/>
        </w:rPr>
        <w:t xml:space="preserve">I. PROGRAM SZKOLENIA </w:t>
      </w:r>
      <w:r>
        <w:rPr>
          <w:b/>
          <w:sz w:val="22"/>
          <w:szCs w:val="22"/>
        </w:rPr>
        <w:t>WSTĘPNEGO OGÓLNEGO - INSTRUKTAŻ</w:t>
      </w:r>
      <w:r w:rsidRPr="00EA4A2E">
        <w:rPr>
          <w:b/>
          <w:sz w:val="22"/>
          <w:szCs w:val="22"/>
        </w:rPr>
        <w:t xml:space="preserve"> OGÓLN</w:t>
      </w:r>
      <w:r>
        <w:rPr>
          <w:b/>
          <w:sz w:val="22"/>
          <w:szCs w:val="22"/>
        </w:rPr>
        <w:t>Y</w:t>
      </w:r>
      <w:bookmarkStart w:id="0" w:name="_GoBack"/>
      <w:bookmarkEnd w:id="0"/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2E">
        <w:rPr>
          <w:rFonts w:ascii="Arial" w:hAnsi="Arial" w:cs="Arial"/>
          <w:b/>
          <w:sz w:val="22"/>
          <w:szCs w:val="22"/>
        </w:rPr>
        <w:t>1. Cel szkolenia</w:t>
      </w:r>
    </w:p>
    <w:p w:rsidR="006B2AF2" w:rsidRPr="00EA4A2E" w:rsidRDefault="006B2AF2" w:rsidP="00F31D2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Celem szkolenia jest zaznajomienie strażaka w szczególności z:</w:t>
      </w:r>
    </w:p>
    <w:p w:rsidR="006B2AF2" w:rsidRPr="00EA4A2E" w:rsidRDefault="006B2AF2" w:rsidP="00A41875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 xml:space="preserve">podstawowymi przepisami bezpieczeństwa i higieny pracy/służby zawartymi </w:t>
      </w:r>
      <w:r w:rsidRPr="00EA4A2E">
        <w:rPr>
          <w:rFonts w:ascii="Arial" w:hAnsi="Arial" w:cs="Arial"/>
          <w:sz w:val="22"/>
          <w:szCs w:val="22"/>
        </w:rPr>
        <w:br/>
        <w:t>w Kodeksie pracy lub w regulaminach służby;</w:t>
      </w:r>
    </w:p>
    <w:p w:rsidR="006B2AF2" w:rsidRPr="00EA4A2E" w:rsidRDefault="006B2AF2" w:rsidP="00A41875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 xml:space="preserve">przepisami oraz zasadami bezpieczeństwa i higieny pracy/służby obowiązującymi </w:t>
      </w:r>
      <w:r w:rsidRPr="00EA4A2E">
        <w:rPr>
          <w:rFonts w:ascii="Arial" w:hAnsi="Arial" w:cs="Arial"/>
          <w:sz w:val="22"/>
          <w:szCs w:val="22"/>
        </w:rPr>
        <w:br/>
        <w:t>w danej jednostce organizacyjnej Państwowej Straży Pożarnej;</w:t>
      </w:r>
    </w:p>
    <w:p w:rsidR="006B2AF2" w:rsidRPr="00EA4A2E" w:rsidRDefault="006B2AF2" w:rsidP="00A41875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zasadami udzielania pierwszej pomocy poszkodowanemu w razie wypadku.</w:t>
      </w:r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2E">
        <w:rPr>
          <w:rFonts w:ascii="Arial" w:hAnsi="Arial" w:cs="Arial"/>
          <w:b/>
          <w:sz w:val="22"/>
          <w:szCs w:val="22"/>
        </w:rPr>
        <w:t>2. Uczestnicy szkolenia</w:t>
      </w:r>
    </w:p>
    <w:p w:rsidR="006B2AF2" w:rsidRPr="00EA4A2E" w:rsidRDefault="006B2AF2" w:rsidP="00F31D2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 xml:space="preserve">Szkolenie jest przeznaczone dla wszystkich strażaków, którzy rozpoczynają służbę </w:t>
      </w:r>
      <w:r w:rsidRPr="00EA4A2E">
        <w:rPr>
          <w:rFonts w:ascii="Arial" w:hAnsi="Arial" w:cs="Arial"/>
          <w:sz w:val="22"/>
          <w:szCs w:val="22"/>
        </w:rPr>
        <w:br/>
        <w:t xml:space="preserve">w danej jednostce organizacyjnej Państwowej Straży Pożarnej, przed dopuszczeniem </w:t>
      </w:r>
      <w:r w:rsidRPr="00EA4A2E">
        <w:rPr>
          <w:rFonts w:ascii="Arial" w:hAnsi="Arial" w:cs="Arial"/>
          <w:sz w:val="22"/>
          <w:szCs w:val="22"/>
        </w:rPr>
        <w:br/>
        <w:t>do wykonywania obowiązków służbowych.</w:t>
      </w:r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2E">
        <w:rPr>
          <w:rFonts w:ascii="Arial" w:hAnsi="Arial" w:cs="Arial"/>
          <w:b/>
          <w:sz w:val="22"/>
          <w:szCs w:val="22"/>
        </w:rPr>
        <w:t>3. Sposób organizacji szkolenia</w:t>
      </w:r>
    </w:p>
    <w:p w:rsidR="006B2AF2" w:rsidRPr="00EA4A2E" w:rsidRDefault="006B2AF2" w:rsidP="00F31D2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Szkolenie powinno być zorganizowane w formie instruktażu – przed rozpoczęciem przez pracownika służby w danej jednostce organizacyjnej Państwowej Straży Pożarnej. Szkolenie wstępne ogólne (instruktaż ogólny) przeprowadza organizator szkolenia, tj.:</w:t>
      </w:r>
    </w:p>
    <w:p w:rsidR="006B2AF2" w:rsidRPr="00EA4A2E" w:rsidRDefault="006B2AF2" w:rsidP="00A41875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pracownik służby BHP zajmujący się sprawami bezpieczeństwa i higieny pracy/służby w jednostce organizacyjnej Państwowej Straży Pożarnej;</w:t>
      </w:r>
    </w:p>
    <w:p w:rsidR="006B2AF2" w:rsidRPr="00EA4A2E" w:rsidRDefault="006B2AF2" w:rsidP="00A41875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osoba, której kierownik jednostki organizacyjnej PSP powierzył wykonywanie zadań w zakresie bezpieczeństwa i higieny pracy/służby, w której nie utworzono służby właściwej do spraw bezpieczeństwa i higieny pracy/służby;</w:t>
      </w:r>
    </w:p>
    <w:p w:rsidR="006B2AF2" w:rsidRPr="00EA4A2E" w:rsidRDefault="006B2AF2" w:rsidP="00A41875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 xml:space="preserve">organizator szkolenia, który zajmuje się sprawami w zakresie bezpieczeństwa </w:t>
      </w:r>
      <w:r w:rsidRPr="00EA4A2E">
        <w:rPr>
          <w:rFonts w:ascii="Arial" w:hAnsi="Arial" w:cs="Arial"/>
          <w:sz w:val="22"/>
          <w:szCs w:val="22"/>
        </w:rPr>
        <w:br/>
        <w:t>i higieny pracy/służby w danej jednostce organizacyjnej PSP (firma zewnętrzna).</w:t>
      </w:r>
    </w:p>
    <w:p w:rsidR="006B2AF2" w:rsidRPr="00EA4A2E" w:rsidRDefault="006B2AF2" w:rsidP="00F31D2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 xml:space="preserve">Podczas szkolenia konieczne jest stosowanie odpowiednich środków dydaktycznych, </w:t>
      </w:r>
      <w:r w:rsidRPr="00EA4A2E">
        <w:rPr>
          <w:rFonts w:ascii="Arial" w:hAnsi="Arial" w:cs="Arial"/>
          <w:sz w:val="22"/>
          <w:szCs w:val="22"/>
        </w:rPr>
        <w:br/>
        <w:t>w szczególności prezentacji multimedialnych, filmów, tablic do wyświetlania informacji, środków do udzielania pierwszej pomocy w razie wypadku.</w:t>
      </w:r>
    </w:p>
    <w:p w:rsidR="006B2AF2" w:rsidRPr="00EA4A2E" w:rsidRDefault="006B2AF2" w:rsidP="006F0823">
      <w:pPr>
        <w:rPr>
          <w:rFonts w:ascii="Arial" w:hAnsi="Arial" w:cs="Arial"/>
          <w:sz w:val="22"/>
          <w:szCs w:val="22"/>
        </w:rPr>
      </w:pPr>
    </w:p>
    <w:p w:rsidR="006B2AF2" w:rsidRPr="00EA4A2E" w:rsidRDefault="006B2AF2" w:rsidP="006F0823">
      <w:pPr>
        <w:rPr>
          <w:rFonts w:ascii="Arial" w:hAnsi="Arial" w:cs="Arial"/>
          <w:sz w:val="22"/>
          <w:szCs w:val="22"/>
        </w:rPr>
      </w:pPr>
    </w:p>
    <w:p w:rsidR="006B2AF2" w:rsidRPr="00EA4A2E" w:rsidRDefault="006B2AF2" w:rsidP="00AA3CF0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br w:type="page"/>
      </w:r>
      <w:r w:rsidRPr="00EA4A2E">
        <w:rPr>
          <w:rFonts w:ascii="Arial" w:hAnsi="Arial" w:cs="Arial"/>
          <w:b/>
          <w:sz w:val="22"/>
          <w:szCs w:val="22"/>
        </w:rPr>
        <w:t>4. Program szkolenia wstępnego ogólnego - instruktażu ogólnego</w:t>
      </w:r>
    </w:p>
    <w:tbl>
      <w:tblPr>
        <w:tblW w:w="0" w:type="auto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7"/>
        <w:gridCol w:w="6310"/>
        <w:gridCol w:w="2053"/>
      </w:tblGrid>
      <w:tr w:rsidR="006B2AF2" w:rsidRPr="00EA4A2E" w:rsidTr="006C4AF0">
        <w:trPr>
          <w:cantSplit/>
          <w:trHeight w:val="645"/>
          <w:jc w:val="center"/>
        </w:trPr>
        <w:tc>
          <w:tcPr>
            <w:tcW w:w="847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A4A2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10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A4A2E">
              <w:rPr>
                <w:rFonts w:ascii="Arial" w:hAnsi="Arial" w:cs="Arial"/>
                <w:b/>
                <w:bCs/>
                <w:sz w:val="22"/>
                <w:szCs w:val="22"/>
              </w:rPr>
              <w:t>Temat szkolenia</w:t>
            </w:r>
          </w:p>
        </w:tc>
        <w:tc>
          <w:tcPr>
            <w:tcW w:w="2053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A4A2E">
              <w:rPr>
                <w:rFonts w:ascii="Arial" w:hAnsi="Arial" w:cs="Arial"/>
                <w:b/>
                <w:bCs/>
                <w:sz w:val="22"/>
                <w:szCs w:val="22"/>
              </w:rPr>
              <w:t>Liczba godzin *)</w:t>
            </w:r>
          </w:p>
        </w:tc>
      </w:tr>
      <w:tr w:rsidR="006B2AF2" w:rsidRPr="00EA4A2E" w:rsidTr="006C4AF0">
        <w:trPr>
          <w:cantSplit/>
          <w:trHeight w:val="306"/>
          <w:jc w:val="center"/>
        </w:trPr>
        <w:tc>
          <w:tcPr>
            <w:tcW w:w="847" w:type="dxa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A4A2E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310" w:type="dxa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A4A2E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053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  <w:bCs/>
                <w:lang w:val="de-DE"/>
              </w:rPr>
            </w:pPr>
            <w:r w:rsidRPr="00EA4A2E">
              <w:rPr>
                <w:rFonts w:ascii="Arial" w:hAnsi="Arial" w:cs="Arial"/>
                <w:bCs/>
                <w:sz w:val="22"/>
                <w:szCs w:val="22"/>
                <w:lang w:val="de-DE"/>
              </w:rPr>
              <w:t>3.</w:t>
            </w:r>
          </w:p>
        </w:tc>
      </w:tr>
      <w:tr w:rsidR="006B2AF2" w:rsidRPr="00EA4A2E" w:rsidTr="006C4AF0">
        <w:trPr>
          <w:jc w:val="center"/>
        </w:trPr>
        <w:tc>
          <w:tcPr>
            <w:tcW w:w="847" w:type="dxa"/>
          </w:tcPr>
          <w:p w:rsidR="006B2AF2" w:rsidRPr="00EA4A2E" w:rsidRDefault="006B2AF2" w:rsidP="00A41875">
            <w:pPr>
              <w:pStyle w:val="ListParagraph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Informacje ogólne w zakresie bezpieczeństwa i higieny pracy/służby:</w:t>
            </w:r>
          </w:p>
          <w:p w:rsidR="006B2AF2" w:rsidRPr="00EA4A2E" w:rsidRDefault="006B2AF2" w:rsidP="00A41875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Istota bezpieczeństwa i higieny służby;</w:t>
            </w:r>
          </w:p>
          <w:p w:rsidR="006B2AF2" w:rsidRPr="00EA4A2E" w:rsidRDefault="006B2AF2" w:rsidP="00A41875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Zakres obowiązków i uprawnień kierownika jednostki organizacyjnej PSP, strażaków oraz poszczególnych komórek organizacyjnych jednostki organizacyjnej PSP w zakresie bezpieczeństwa i higieny pracy/służby;</w:t>
            </w:r>
          </w:p>
          <w:p w:rsidR="006B2AF2" w:rsidRPr="00EA4A2E" w:rsidRDefault="006B2AF2" w:rsidP="00A41875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Profilaktyczna opieka lekarska – zasady jej sprawowania w odniesieniu do stanowiska instruowanego;</w:t>
            </w:r>
          </w:p>
          <w:p w:rsidR="006B2AF2" w:rsidRPr="00EA4A2E" w:rsidRDefault="006B2AF2" w:rsidP="00A41875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Odpowiedzialność za naruszenie przepisów lub zasad bezpieczeństwa i higieny pracy/służby.</w:t>
            </w:r>
          </w:p>
        </w:tc>
        <w:tc>
          <w:tcPr>
            <w:tcW w:w="2053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</w:tr>
      <w:tr w:rsidR="006B2AF2" w:rsidRPr="00EA4A2E" w:rsidTr="006C4AF0">
        <w:trPr>
          <w:jc w:val="center"/>
        </w:trPr>
        <w:tc>
          <w:tcPr>
            <w:tcW w:w="847" w:type="dxa"/>
          </w:tcPr>
          <w:p w:rsidR="006B2AF2" w:rsidRPr="00EA4A2E" w:rsidRDefault="006B2AF2" w:rsidP="00A41875">
            <w:pPr>
              <w:pStyle w:val="ListParagraph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 xml:space="preserve">Bezpieczeństwo i higiena pracy/służby w strażnicy </w:t>
            </w:r>
            <w:r w:rsidRPr="00EA4A2E">
              <w:rPr>
                <w:rFonts w:ascii="Arial" w:hAnsi="Arial" w:cs="Arial"/>
                <w:sz w:val="22"/>
                <w:szCs w:val="22"/>
              </w:rPr>
              <w:br/>
              <w:t>i na stanowisku pracy:</w:t>
            </w:r>
          </w:p>
          <w:p w:rsidR="006B2AF2" w:rsidRPr="00EA4A2E" w:rsidRDefault="006B2AF2" w:rsidP="00A4187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Zasady poruszania się na terenie i w obiektac</w:t>
            </w:r>
            <w:r>
              <w:rPr>
                <w:rFonts w:ascii="Arial" w:hAnsi="Arial" w:cs="Arial"/>
                <w:sz w:val="22"/>
                <w:szCs w:val="22"/>
              </w:rPr>
              <w:t>h jednostki organizacyjnej PSP;</w:t>
            </w:r>
          </w:p>
          <w:p w:rsidR="006B2AF2" w:rsidRPr="00EA4A2E" w:rsidRDefault="006B2AF2" w:rsidP="00A4187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Zagrożenia wypadkowe i zagrożenia dla zdrowia występujące na trenach oraz w obiektach jednostki organizacyjnej PSP i podstawowe środki zapobiegawcze;</w:t>
            </w:r>
          </w:p>
          <w:p w:rsidR="006B2AF2" w:rsidRPr="00EA4A2E" w:rsidRDefault="006B2AF2" w:rsidP="00A4187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Podstawowe zasady bezpieczeństwa i higieny pracy związane z obsługą wyposażenia i urządzeń technicznych oraz transportem wewnątrzzakładowym;</w:t>
            </w:r>
          </w:p>
          <w:p w:rsidR="006B2AF2" w:rsidRPr="00EA4A2E" w:rsidRDefault="006B2AF2" w:rsidP="00A4187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Porządek i czystość w miejscu pracy - ich wpływ na zdrowie i bezpieczeństwo strażaka.</w:t>
            </w:r>
          </w:p>
        </w:tc>
        <w:tc>
          <w:tcPr>
            <w:tcW w:w="2053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B2AF2" w:rsidRPr="00EA4A2E" w:rsidTr="006C4AF0">
        <w:trPr>
          <w:jc w:val="center"/>
        </w:trPr>
        <w:tc>
          <w:tcPr>
            <w:tcW w:w="847" w:type="dxa"/>
          </w:tcPr>
          <w:p w:rsidR="006B2AF2" w:rsidRPr="00EA4A2E" w:rsidRDefault="006B2AF2" w:rsidP="00A41875">
            <w:pPr>
              <w:pStyle w:val="ListParagraph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6B2AF2" w:rsidRPr="00EA4A2E" w:rsidRDefault="006B2AF2" w:rsidP="006C4A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Zasady przydziału środków ochrony indywidualnej i ich konserwacji, w tym w odniesieniu do stanowiska pracy instruowanego.</w:t>
            </w:r>
          </w:p>
        </w:tc>
        <w:tc>
          <w:tcPr>
            <w:tcW w:w="2053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</w:tr>
      <w:tr w:rsidR="006B2AF2" w:rsidRPr="00EA4A2E" w:rsidTr="006C4AF0">
        <w:trPr>
          <w:jc w:val="center"/>
        </w:trPr>
        <w:tc>
          <w:tcPr>
            <w:tcW w:w="847" w:type="dxa"/>
          </w:tcPr>
          <w:p w:rsidR="006B2AF2" w:rsidRPr="00EA4A2E" w:rsidRDefault="006B2AF2" w:rsidP="00A41875">
            <w:pPr>
              <w:pStyle w:val="ListParagraph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6B2AF2" w:rsidRPr="00EA4A2E" w:rsidRDefault="006B2AF2" w:rsidP="006F082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Postępowanie na wypadek zagrożeń:</w:t>
            </w:r>
          </w:p>
          <w:p w:rsidR="006B2AF2" w:rsidRPr="00EA4A2E" w:rsidRDefault="006B2AF2" w:rsidP="00A41875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Podstawowe zasady ochrony przeciwpożarowej oraz postępowania w razie pożaru;</w:t>
            </w:r>
          </w:p>
          <w:p w:rsidR="006B2AF2" w:rsidRPr="00EA4A2E" w:rsidRDefault="006B2AF2" w:rsidP="00A41875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 xml:space="preserve">Postępowanie w razie wypadku, w tym organizacja </w:t>
            </w:r>
            <w:r w:rsidRPr="00EA4A2E">
              <w:rPr>
                <w:rFonts w:ascii="Arial" w:hAnsi="Arial" w:cs="Arial"/>
                <w:sz w:val="22"/>
                <w:szCs w:val="22"/>
              </w:rPr>
              <w:br/>
              <w:t>i zasady udzielania pierwszej pomocy.</w:t>
            </w:r>
          </w:p>
        </w:tc>
        <w:tc>
          <w:tcPr>
            <w:tcW w:w="2053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B2AF2" w:rsidRPr="00EA4A2E" w:rsidTr="006C4AF0">
        <w:trPr>
          <w:jc w:val="center"/>
        </w:trPr>
        <w:tc>
          <w:tcPr>
            <w:tcW w:w="847" w:type="dxa"/>
          </w:tcPr>
          <w:p w:rsidR="006B2AF2" w:rsidRPr="00EA4A2E" w:rsidRDefault="006B2AF2" w:rsidP="00527B4E">
            <w:pPr>
              <w:pStyle w:val="ListParagraph"/>
              <w:spacing w:line="276" w:lineRule="auto"/>
              <w:ind w:left="502"/>
              <w:jc w:val="both"/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6B2AF2" w:rsidRPr="0019424F" w:rsidRDefault="006B2AF2" w:rsidP="0019424F">
      <w:pPr>
        <w:pStyle w:val="Title"/>
        <w:spacing w:before="120" w:line="276" w:lineRule="auto"/>
        <w:jc w:val="both"/>
        <w:outlineLvl w:val="0"/>
        <w:rPr>
          <w:rFonts w:ascii="Arial" w:hAnsi="Arial" w:cs="Arial"/>
          <w:b w:val="0"/>
          <w:sz w:val="18"/>
          <w:szCs w:val="18"/>
        </w:rPr>
      </w:pPr>
      <w:r w:rsidRPr="00EA4A2E">
        <w:rPr>
          <w:rFonts w:ascii="Arial" w:hAnsi="Arial" w:cs="Arial"/>
          <w:b w:val="0"/>
          <w:sz w:val="18"/>
          <w:szCs w:val="18"/>
        </w:rPr>
        <w:t>*) W godzinach</w:t>
      </w:r>
      <w:bookmarkStart w:id="1" w:name="_Toc307427819"/>
      <w:bookmarkStart w:id="2" w:name="_Toc307428280"/>
      <w:r>
        <w:rPr>
          <w:rFonts w:ascii="Arial" w:hAnsi="Arial" w:cs="Arial"/>
          <w:b w:val="0"/>
          <w:sz w:val="18"/>
          <w:szCs w:val="18"/>
        </w:rPr>
        <w:t xml:space="preserve"> lekcyjnych trwających 45 minut</w:t>
      </w:r>
    </w:p>
    <w:p w:rsidR="006B2AF2" w:rsidRPr="00EA4A2E" w:rsidRDefault="006B2AF2" w:rsidP="006C4AF0">
      <w:pPr>
        <w:rPr>
          <w:rFonts w:ascii="Arial" w:hAnsi="Arial" w:cs="Arial"/>
          <w:sz w:val="22"/>
          <w:szCs w:val="22"/>
        </w:rPr>
      </w:pPr>
    </w:p>
    <w:p w:rsidR="006B2AF2" w:rsidRPr="00EA4A2E" w:rsidRDefault="006B2AF2" w:rsidP="006C4AF0">
      <w:pPr>
        <w:rPr>
          <w:rFonts w:ascii="Arial" w:hAnsi="Arial" w:cs="Arial"/>
          <w:sz w:val="22"/>
          <w:szCs w:val="22"/>
        </w:rPr>
      </w:pPr>
    </w:p>
    <w:p w:rsidR="006B2AF2" w:rsidRDefault="006B2AF2" w:rsidP="006C4A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EA4A2E">
        <w:rPr>
          <w:rFonts w:ascii="Arial" w:hAnsi="Arial" w:cs="Arial"/>
          <w:b/>
          <w:sz w:val="22"/>
          <w:szCs w:val="22"/>
        </w:rPr>
        <w:t>TREŚCI KSZTAŁCENIA</w:t>
      </w:r>
    </w:p>
    <w:p w:rsidR="006B2AF2" w:rsidRDefault="006B2AF2" w:rsidP="006C4AF0">
      <w:pPr>
        <w:rPr>
          <w:rFonts w:ascii="Arial" w:hAnsi="Arial" w:cs="Arial"/>
          <w:b/>
          <w:sz w:val="22"/>
          <w:szCs w:val="22"/>
        </w:rPr>
      </w:pPr>
    </w:p>
    <w:p w:rsidR="006B2AF2" w:rsidRPr="00EA4A2E" w:rsidRDefault="006B2AF2" w:rsidP="006C4AF0">
      <w:pPr>
        <w:rPr>
          <w:rFonts w:ascii="Arial" w:hAnsi="Arial" w:cs="Arial"/>
          <w:b/>
          <w:sz w:val="22"/>
          <w:szCs w:val="22"/>
        </w:rPr>
      </w:pPr>
    </w:p>
    <w:p w:rsidR="006B2AF2" w:rsidRPr="00EA4A2E" w:rsidRDefault="006B2AF2" w:rsidP="000B62EE">
      <w:pPr>
        <w:pStyle w:val="Heading2"/>
        <w:numPr>
          <w:ilvl w:val="2"/>
          <w:numId w:val="2"/>
        </w:numPr>
        <w:spacing w:line="276" w:lineRule="auto"/>
        <w:ind w:left="360" w:hanging="360"/>
        <w:jc w:val="both"/>
        <w:rPr>
          <w:sz w:val="22"/>
          <w:szCs w:val="22"/>
        </w:rPr>
      </w:pPr>
      <w:r w:rsidRPr="00EA4A2E">
        <w:rPr>
          <w:sz w:val="22"/>
          <w:szCs w:val="22"/>
        </w:rPr>
        <w:t>INFORMACJE OGÓLNE W ZAKRESIE BEZPIECZEŃSTWA I HIGIENY PRACY/SŁUŻB</w:t>
      </w:r>
      <w:bookmarkEnd w:id="1"/>
      <w:bookmarkEnd w:id="2"/>
      <w:r w:rsidRPr="00EA4A2E">
        <w:rPr>
          <w:sz w:val="22"/>
          <w:szCs w:val="22"/>
        </w:rPr>
        <w:t>Y – 0,6 h</w:t>
      </w:r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4A2E">
        <w:rPr>
          <w:rFonts w:ascii="Arial" w:hAnsi="Arial" w:cs="Arial"/>
          <w:b/>
          <w:bCs/>
          <w:i/>
          <w:iCs/>
          <w:sz w:val="22"/>
          <w:szCs w:val="22"/>
        </w:rPr>
        <w:t>Materiał nauczania:</w:t>
      </w:r>
    </w:p>
    <w:p w:rsidR="006B2AF2" w:rsidRPr="00EA4A2E" w:rsidRDefault="006B2AF2" w:rsidP="000B62EE">
      <w:pPr>
        <w:pStyle w:val="BodyTex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 xml:space="preserve">Ergonomia pracy: </w:t>
      </w:r>
    </w:p>
    <w:p w:rsidR="006B2AF2" w:rsidRPr="00EA4A2E" w:rsidRDefault="006B2AF2" w:rsidP="00A41875">
      <w:pPr>
        <w:pStyle w:val="BodyText"/>
        <w:numPr>
          <w:ilvl w:val="0"/>
          <w:numId w:val="31"/>
        </w:numPr>
        <w:tabs>
          <w:tab w:val="num" w:pos="426"/>
        </w:tabs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Układ człowiek – praca (maszyna);</w:t>
      </w:r>
    </w:p>
    <w:p w:rsidR="006B2AF2" w:rsidRPr="00EA4A2E" w:rsidRDefault="006B2AF2" w:rsidP="00A41875">
      <w:pPr>
        <w:pStyle w:val="BodyText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Obciążenia fizyczne i psychiczne;</w:t>
      </w:r>
    </w:p>
    <w:p w:rsidR="006B2AF2" w:rsidRPr="00EA4A2E" w:rsidRDefault="006B2AF2" w:rsidP="00A41875">
      <w:pPr>
        <w:pStyle w:val="BodyText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Pozycje przy pracy: stojąca, siedząca, zmienna, wymuszona;</w:t>
      </w:r>
    </w:p>
    <w:p w:rsidR="006B2AF2" w:rsidRPr="00EA4A2E" w:rsidRDefault="006B2AF2" w:rsidP="000B62EE">
      <w:pPr>
        <w:pStyle w:val="BodyTex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Bezpieczeństwo i higiena pracy/służby w dziale X „Kodeksu pracy”, w tym zasady sprawowania profilaktycznej opieki lekarskiej w odniesieniu do stanowiska służbowego;</w:t>
      </w:r>
    </w:p>
    <w:p w:rsidR="006B2AF2" w:rsidRPr="00EA4A2E" w:rsidRDefault="006B2AF2" w:rsidP="000B62EE">
      <w:pPr>
        <w:pStyle w:val="BodyTex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Bezpieczeństwo i higiena służby w „Ustawie o Państwowej Straży Pożarnej”, w tym odpowiedzialność za naruszenie przepisów lub zasad bezpieczeństwa i higieny służby.</w:t>
      </w:r>
    </w:p>
    <w:p w:rsidR="006B2AF2" w:rsidRPr="00EA4A2E" w:rsidRDefault="006B2AF2" w:rsidP="009C007E">
      <w:pPr>
        <w:pStyle w:val="BodyText"/>
        <w:spacing w:line="276" w:lineRule="auto"/>
        <w:ind w:left="360"/>
        <w:rPr>
          <w:sz w:val="22"/>
          <w:szCs w:val="22"/>
        </w:rPr>
      </w:pPr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4A2E">
        <w:rPr>
          <w:rFonts w:ascii="Arial" w:hAnsi="Arial" w:cs="Arial"/>
          <w:b/>
          <w:bCs/>
          <w:i/>
          <w:iCs/>
          <w:sz w:val="22"/>
          <w:szCs w:val="22"/>
        </w:rPr>
        <w:t>Cele szczegółowe:</w:t>
      </w:r>
    </w:p>
    <w:p w:rsidR="006B2AF2" w:rsidRPr="00EA4A2E" w:rsidRDefault="006B2AF2" w:rsidP="00EA4A2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W wyniku realizacji tematu słuchacz powinien umieć:</w:t>
      </w:r>
    </w:p>
    <w:p w:rsidR="006B2AF2" w:rsidRPr="00EA4A2E" w:rsidRDefault="006B2AF2" w:rsidP="00A41875">
      <w:pPr>
        <w:pStyle w:val="BodyText"/>
        <w:numPr>
          <w:ilvl w:val="0"/>
          <w:numId w:val="12"/>
        </w:numPr>
        <w:tabs>
          <w:tab w:val="left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określić akty prawne dotyczące bezpieczeństwa i higieny pracy/służby;</w:t>
      </w:r>
    </w:p>
    <w:p w:rsidR="006B2AF2" w:rsidRPr="00EA4A2E" w:rsidRDefault="006B2AF2" w:rsidP="00A41875">
      <w:pPr>
        <w:pStyle w:val="BodyText"/>
        <w:numPr>
          <w:ilvl w:val="0"/>
          <w:numId w:val="12"/>
        </w:numPr>
        <w:tabs>
          <w:tab w:val="left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zastosować bezpieczną pozycję pracy, w tym przy obsłudze maszyn;</w:t>
      </w:r>
    </w:p>
    <w:p w:rsidR="006B2AF2" w:rsidRPr="00EA4A2E" w:rsidRDefault="006B2AF2" w:rsidP="000B62EE">
      <w:pPr>
        <w:pStyle w:val="BodyText"/>
        <w:numPr>
          <w:ilvl w:val="0"/>
          <w:numId w:val="5"/>
        </w:numPr>
        <w:tabs>
          <w:tab w:val="left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określić źródła obciążeń fizycznych i psychicznych;</w:t>
      </w:r>
    </w:p>
    <w:p w:rsidR="006B2AF2" w:rsidRPr="00EA4A2E" w:rsidRDefault="006B2AF2" w:rsidP="000B62EE">
      <w:pPr>
        <w:pStyle w:val="BodyText"/>
        <w:numPr>
          <w:ilvl w:val="0"/>
          <w:numId w:val="5"/>
        </w:numPr>
        <w:tabs>
          <w:tab w:val="left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wyjaśnić przyczyny oraz wymienić rodzaje i sposoby przeciwdziałania zmęczeniu na stanowisku pracy;</w:t>
      </w:r>
    </w:p>
    <w:p w:rsidR="006B2AF2" w:rsidRPr="00EA4A2E" w:rsidRDefault="006B2AF2" w:rsidP="000B62EE">
      <w:pPr>
        <w:pStyle w:val="BodyText"/>
        <w:numPr>
          <w:ilvl w:val="0"/>
          <w:numId w:val="5"/>
        </w:numPr>
        <w:tabs>
          <w:tab w:val="left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rozróżnić objawy zmęczenia fizycznego i psychicznego;</w:t>
      </w:r>
    </w:p>
    <w:p w:rsidR="006B2AF2" w:rsidRPr="00EA4A2E" w:rsidRDefault="006B2AF2" w:rsidP="006F0823">
      <w:pPr>
        <w:pStyle w:val="BodyText"/>
        <w:numPr>
          <w:ilvl w:val="0"/>
          <w:numId w:val="4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omówić zasady profilaktycznej opieki lekarskiej;</w:t>
      </w:r>
    </w:p>
    <w:p w:rsidR="006B2AF2" w:rsidRPr="00EA4A2E" w:rsidRDefault="006B2AF2" w:rsidP="00F76C14">
      <w:pPr>
        <w:pStyle w:val="BodyText"/>
        <w:numPr>
          <w:ilvl w:val="0"/>
          <w:numId w:val="4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scharakteryzować prawa i obowiązki kierownika jednostki organizacyjnej PSP, osoby kierującej pracownikami w zakresie bezpieczeństwa i higieny pracy/służby;</w:t>
      </w:r>
    </w:p>
    <w:p w:rsidR="006B2AF2" w:rsidRPr="00EA4A2E" w:rsidRDefault="006B2AF2" w:rsidP="00F76C14">
      <w:pPr>
        <w:pStyle w:val="BodyText"/>
        <w:numPr>
          <w:ilvl w:val="0"/>
          <w:numId w:val="4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scharakteryzować prawa i obowiązki strażaka w zakresie bezpieczeństwa i higieny pracy/służby;</w:t>
      </w:r>
    </w:p>
    <w:p w:rsidR="006B2AF2" w:rsidRPr="00EA4A2E" w:rsidRDefault="006B2AF2" w:rsidP="00F76C14">
      <w:pPr>
        <w:pStyle w:val="BodyText"/>
        <w:numPr>
          <w:ilvl w:val="0"/>
          <w:numId w:val="4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 xml:space="preserve">omówić odpowiedzialność strażaka za naruszenie przepisów lub zasad bezpieczeństwa </w:t>
      </w:r>
      <w:r w:rsidRPr="00EA4A2E">
        <w:rPr>
          <w:sz w:val="22"/>
          <w:szCs w:val="22"/>
        </w:rPr>
        <w:br/>
        <w:t>i higieny służby.</w:t>
      </w:r>
    </w:p>
    <w:p w:rsidR="006B2AF2" w:rsidRPr="00EA4A2E" w:rsidRDefault="006B2AF2" w:rsidP="006F0823">
      <w:pPr>
        <w:pStyle w:val="BodyText"/>
        <w:spacing w:line="276" w:lineRule="auto"/>
        <w:rPr>
          <w:sz w:val="22"/>
          <w:szCs w:val="22"/>
        </w:rPr>
      </w:pPr>
    </w:p>
    <w:p w:rsidR="006B2AF2" w:rsidRPr="00EA4A2E" w:rsidRDefault="006B2AF2" w:rsidP="000B62EE">
      <w:pPr>
        <w:pStyle w:val="BodyText"/>
        <w:numPr>
          <w:ilvl w:val="2"/>
          <w:numId w:val="2"/>
        </w:numPr>
        <w:tabs>
          <w:tab w:val="num" w:pos="426"/>
        </w:tabs>
        <w:spacing w:line="276" w:lineRule="auto"/>
        <w:rPr>
          <w:b/>
          <w:bCs/>
          <w:sz w:val="22"/>
          <w:szCs w:val="22"/>
        </w:rPr>
      </w:pPr>
      <w:r w:rsidRPr="00EA4A2E">
        <w:rPr>
          <w:b/>
          <w:bCs/>
          <w:sz w:val="22"/>
          <w:szCs w:val="22"/>
        </w:rPr>
        <w:t>BEZPIECZEŃSTWO I HIGIENA PRACY/SŁUŻBY W STRAŻNICY</w:t>
      </w:r>
      <w:r>
        <w:rPr>
          <w:b/>
          <w:bCs/>
          <w:sz w:val="22"/>
          <w:szCs w:val="22"/>
        </w:rPr>
        <w:t xml:space="preserve"> I NA STANOWISKU PRACY – 1</w:t>
      </w:r>
      <w:r w:rsidRPr="00EA4A2E">
        <w:rPr>
          <w:b/>
          <w:bCs/>
          <w:sz w:val="22"/>
          <w:szCs w:val="22"/>
        </w:rPr>
        <w:t xml:space="preserve"> h</w:t>
      </w:r>
    </w:p>
    <w:p w:rsidR="006B2AF2" w:rsidRPr="00EA4A2E" w:rsidRDefault="006B2AF2" w:rsidP="006F0823">
      <w:pPr>
        <w:pStyle w:val="BodyText"/>
        <w:spacing w:line="276" w:lineRule="auto"/>
        <w:rPr>
          <w:b/>
          <w:bCs/>
          <w:sz w:val="22"/>
          <w:szCs w:val="22"/>
        </w:rPr>
      </w:pPr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3" w:name="_Toc307427821"/>
      <w:bookmarkStart w:id="4" w:name="_Toc307428282"/>
      <w:r w:rsidRPr="00EA4A2E">
        <w:rPr>
          <w:rFonts w:ascii="Arial" w:hAnsi="Arial" w:cs="Arial"/>
          <w:b/>
          <w:bCs/>
          <w:i/>
          <w:iCs/>
          <w:sz w:val="22"/>
          <w:szCs w:val="22"/>
        </w:rPr>
        <w:t>Materiał nauczania:</w:t>
      </w:r>
    </w:p>
    <w:p w:rsidR="006B2AF2" w:rsidRPr="00EA4A2E" w:rsidRDefault="006B2AF2" w:rsidP="00F76C14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Bezpieczeństwo i higiena pracy w „Rozporządzeniu w sprawie ogólnych przepisów bezpieczeństwa i higieny pracy”;</w:t>
      </w:r>
    </w:p>
    <w:p w:rsidR="006B2AF2" w:rsidRPr="00EA4A2E" w:rsidRDefault="006B2AF2" w:rsidP="00F76C14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Bezpieczeństwo i higiena służby w „Rozporządzeniu w sprawie szczegółowych warunków bezpieczeństwa i higieny służby strażaków Państwowej Straży Pożarnej”;</w:t>
      </w:r>
    </w:p>
    <w:p w:rsidR="006B2AF2" w:rsidRPr="00EA4A2E" w:rsidRDefault="006B2AF2" w:rsidP="005F663D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Bezpieczeństwo na stanowisku pracy;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Znaki bezpieczeństwa na drogach komunikacyjnych w strażnicy;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bCs/>
          <w:iCs/>
          <w:sz w:val="22"/>
          <w:szCs w:val="22"/>
        </w:rPr>
        <w:t>Normy dźwigania ciężarów w transporcie indywidualnym i zespołowym;</w:t>
      </w:r>
    </w:p>
    <w:p w:rsidR="006B2AF2" w:rsidRPr="00EA4A2E" w:rsidRDefault="006B2AF2" w:rsidP="00A41875">
      <w:pPr>
        <w:pStyle w:val="BodyTex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Prąd elektryczny;</w:t>
      </w:r>
    </w:p>
    <w:p w:rsidR="006B2AF2" w:rsidRPr="00EA4A2E" w:rsidRDefault="006B2AF2" w:rsidP="000B62EE">
      <w:pPr>
        <w:pStyle w:val="BodyTex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Ocena ryzyka zawodowego danego stanowiska pracy/służby.</w:t>
      </w:r>
    </w:p>
    <w:p w:rsidR="006B2AF2" w:rsidRDefault="006B2AF2" w:rsidP="006F0823">
      <w:pPr>
        <w:pStyle w:val="BodyText"/>
        <w:spacing w:line="276" w:lineRule="auto"/>
        <w:rPr>
          <w:b/>
          <w:bCs/>
          <w:i/>
          <w:iCs/>
          <w:sz w:val="22"/>
          <w:szCs w:val="22"/>
        </w:rPr>
      </w:pPr>
    </w:p>
    <w:p w:rsidR="006B2AF2" w:rsidRDefault="006B2AF2" w:rsidP="006F0823">
      <w:pPr>
        <w:pStyle w:val="BodyText"/>
        <w:spacing w:line="276" w:lineRule="auto"/>
        <w:rPr>
          <w:b/>
          <w:bCs/>
          <w:i/>
          <w:iCs/>
          <w:sz w:val="22"/>
          <w:szCs w:val="22"/>
        </w:rPr>
      </w:pPr>
    </w:p>
    <w:p w:rsidR="006B2AF2" w:rsidRPr="00EA4A2E" w:rsidRDefault="006B2AF2" w:rsidP="006F0823">
      <w:pPr>
        <w:pStyle w:val="BodyText"/>
        <w:spacing w:line="276" w:lineRule="auto"/>
        <w:rPr>
          <w:b/>
          <w:bCs/>
          <w:i/>
          <w:iCs/>
          <w:sz w:val="22"/>
          <w:szCs w:val="22"/>
        </w:rPr>
      </w:pPr>
    </w:p>
    <w:p w:rsidR="006B2AF2" w:rsidRPr="00EA4A2E" w:rsidRDefault="006B2AF2" w:rsidP="006F0823">
      <w:pPr>
        <w:pStyle w:val="BodyText"/>
        <w:spacing w:line="276" w:lineRule="auto"/>
        <w:rPr>
          <w:b/>
          <w:bCs/>
          <w:i/>
          <w:iCs/>
          <w:sz w:val="22"/>
          <w:szCs w:val="22"/>
        </w:rPr>
      </w:pPr>
      <w:r w:rsidRPr="00EA4A2E">
        <w:rPr>
          <w:b/>
          <w:bCs/>
          <w:i/>
          <w:iCs/>
          <w:sz w:val="22"/>
          <w:szCs w:val="22"/>
        </w:rPr>
        <w:t>Cele szczegółowe</w:t>
      </w:r>
    </w:p>
    <w:p w:rsidR="006B2AF2" w:rsidRPr="00EA4A2E" w:rsidRDefault="006B2AF2" w:rsidP="00EA4A2E">
      <w:pPr>
        <w:spacing w:line="276" w:lineRule="auto"/>
        <w:ind w:left="360" w:firstLine="66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W wyniku realizacji tematu słuchacz powinien umieć: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omówić znaki bezpieczeństwa na drogach komunikacyjnych w strażnicy;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podać zasady indywidualnego i zespołowego ręcznego przenoszenia materiałów;</w:t>
      </w:r>
    </w:p>
    <w:p w:rsidR="006B2AF2" w:rsidRPr="00EA4A2E" w:rsidRDefault="006B2AF2" w:rsidP="00535A97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podać normy dźwigania ciężarów dla kobiet i mężczyzn;</w:t>
      </w:r>
      <w:bookmarkEnd w:id="3"/>
      <w:bookmarkEnd w:id="4"/>
    </w:p>
    <w:p w:rsidR="006B2AF2" w:rsidRPr="00EA4A2E" w:rsidRDefault="006B2AF2" w:rsidP="00A41875">
      <w:pPr>
        <w:pStyle w:val="BodyText"/>
        <w:numPr>
          <w:ilvl w:val="0"/>
          <w:numId w:val="7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omówić zasady właściwego oświetlenia stanowiska pracy;</w:t>
      </w:r>
    </w:p>
    <w:p w:rsidR="006B2AF2" w:rsidRPr="00EA4A2E" w:rsidRDefault="006B2AF2" w:rsidP="00A41875">
      <w:pPr>
        <w:pStyle w:val="BodyText"/>
        <w:numPr>
          <w:ilvl w:val="0"/>
          <w:numId w:val="7"/>
        </w:numPr>
        <w:tabs>
          <w:tab w:val="left" w:pos="426"/>
          <w:tab w:val="left" w:pos="540"/>
          <w:tab w:val="left" w:pos="8889"/>
        </w:tabs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omówić zasady bezpiecznej pracy z urządzeniami elektrycznymi;</w:t>
      </w:r>
    </w:p>
    <w:p w:rsidR="006B2AF2" w:rsidRPr="00EA4A2E" w:rsidRDefault="006B2AF2" w:rsidP="00A41875">
      <w:pPr>
        <w:pStyle w:val="BodyText"/>
        <w:numPr>
          <w:ilvl w:val="0"/>
          <w:numId w:val="7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scharakteryzować inne zagrożenia na stanowisku pracy.</w:t>
      </w:r>
    </w:p>
    <w:p w:rsidR="006B2AF2" w:rsidRPr="00EA4A2E" w:rsidRDefault="006B2AF2" w:rsidP="006F0823">
      <w:pPr>
        <w:pStyle w:val="BodyText"/>
        <w:tabs>
          <w:tab w:val="num" w:pos="540"/>
        </w:tabs>
        <w:spacing w:line="276" w:lineRule="auto"/>
        <w:rPr>
          <w:sz w:val="22"/>
          <w:szCs w:val="22"/>
        </w:rPr>
      </w:pPr>
    </w:p>
    <w:p w:rsidR="006B2AF2" w:rsidRPr="00EA4A2E" w:rsidRDefault="006B2AF2" w:rsidP="000B62EE">
      <w:pPr>
        <w:pStyle w:val="BodyText"/>
        <w:numPr>
          <w:ilvl w:val="2"/>
          <w:numId w:val="2"/>
        </w:numPr>
        <w:spacing w:line="276" w:lineRule="auto"/>
        <w:rPr>
          <w:b/>
          <w:bCs/>
          <w:sz w:val="22"/>
          <w:szCs w:val="22"/>
        </w:rPr>
      </w:pPr>
      <w:r w:rsidRPr="00EA4A2E">
        <w:rPr>
          <w:b/>
          <w:bCs/>
          <w:sz w:val="22"/>
          <w:szCs w:val="22"/>
        </w:rPr>
        <w:t xml:space="preserve"> ZASADY PRZYDZIAŁU ŚRODKÓW OCHRONY INDYWIDUALNEJ I ICH KONSERWACJI, W TYM W ODNIESIENIU DO STANOWISKA PRACY INSTRUOWANEGO – 0,4 h</w:t>
      </w:r>
    </w:p>
    <w:p w:rsidR="006B2AF2" w:rsidRPr="00EA4A2E" w:rsidRDefault="006B2AF2" w:rsidP="006F0823">
      <w:pPr>
        <w:pStyle w:val="BodyText"/>
        <w:spacing w:line="276" w:lineRule="auto"/>
        <w:rPr>
          <w:b/>
          <w:bCs/>
          <w:sz w:val="22"/>
          <w:szCs w:val="22"/>
        </w:rPr>
      </w:pPr>
    </w:p>
    <w:p w:rsidR="006B2AF2" w:rsidRPr="00EA4A2E" w:rsidRDefault="006B2AF2" w:rsidP="006F0823">
      <w:pPr>
        <w:pStyle w:val="BodyText"/>
        <w:spacing w:line="276" w:lineRule="auto"/>
        <w:rPr>
          <w:b/>
          <w:bCs/>
          <w:sz w:val="22"/>
          <w:szCs w:val="22"/>
        </w:rPr>
      </w:pPr>
      <w:r w:rsidRPr="00EA4A2E">
        <w:rPr>
          <w:b/>
          <w:bCs/>
          <w:i/>
          <w:iCs/>
          <w:sz w:val="22"/>
          <w:szCs w:val="22"/>
        </w:rPr>
        <w:t>Materiał nauczania:</w:t>
      </w:r>
    </w:p>
    <w:p w:rsidR="006B2AF2" w:rsidRPr="00EA4A2E" w:rsidRDefault="006B2AF2" w:rsidP="00A41875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„Rozporządzenie w sprawie umundurowania strażaków Państwowej Straży Pożarnej”;</w:t>
      </w:r>
    </w:p>
    <w:p w:rsidR="006B2AF2" w:rsidRPr="00EA4A2E" w:rsidRDefault="006B2AF2" w:rsidP="00EA4A2E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Tabele należności przydziału odzieży ochronnej i środków ochrony indywidualnej oraz okresy ich używalności;</w:t>
      </w:r>
    </w:p>
    <w:p w:rsidR="006B2AF2" w:rsidRPr="00EA4A2E" w:rsidRDefault="006B2AF2" w:rsidP="00A41875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Instrukcje użytkowe i sposoby konserwacji środków ochrony indywidualnej.</w:t>
      </w:r>
    </w:p>
    <w:p w:rsidR="006B2AF2" w:rsidRPr="00EA4A2E" w:rsidRDefault="006B2AF2" w:rsidP="006F0823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B2AF2" w:rsidRPr="00EA4A2E" w:rsidRDefault="006B2AF2" w:rsidP="006F0823">
      <w:pPr>
        <w:pStyle w:val="BodyText"/>
        <w:spacing w:line="276" w:lineRule="auto"/>
        <w:rPr>
          <w:sz w:val="22"/>
          <w:szCs w:val="22"/>
        </w:rPr>
      </w:pPr>
      <w:r w:rsidRPr="00EA4A2E">
        <w:rPr>
          <w:b/>
          <w:bCs/>
          <w:i/>
          <w:iCs/>
          <w:sz w:val="22"/>
          <w:szCs w:val="22"/>
        </w:rPr>
        <w:t>Cele szczegółowe</w:t>
      </w:r>
    </w:p>
    <w:p w:rsidR="006B2AF2" w:rsidRPr="00EA4A2E" w:rsidRDefault="006B2AF2" w:rsidP="00EA4A2E">
      <w:pPr>
        <w:spacing w:line="276" w:lineRule="auto"/>
        <w:ind w:firstLine="42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W wyniku realizacji tematu słuchacz powinien umieć:</w:t>
      </w:r>
    </w:p>
    <w:p w:rsidR="006B2AF2" w:rsidRPr="00EA4A2E" w:rsidRDefault="006B2AF2" w:rsidP="00A41875">
      <w:pPr>
        <w:pStyle w:val="ListParagraph"/>
        <w:numPr>
          <w:ilvl w:val="0"/>
          <w:numId w:val="1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wymienić normatyw umundurowania dla strażaków lub przydziału odzieży roboczej;</w:t>
      </w:r>
    </w:p>
    <w:p w:rsidR="006B2AF2" w:rsidRPr="00EA4A2E" w:rsidRDefault="006B2AF2" w:rsidP="00A41875">
      <w:pPr>
        <w:pStyle w:val="ListParagraph"/>
        <w:numPr>
          <w:ilvl w:val="0"/>
          <w:numId w:val="1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określić zasady przydziału środków ochrony indywidualnej;</w:t>
      </w:r>
    </w:p>
    <w:p w:rsidR="006B2AF2" w:rsidRPr="00EA4A2E" w:rsidRDefault="006B2AF2" w:rsidP="00A41875">
      <w:pPr>
        <w:pStyle w:val="ListParagraph"/>
        <w:numPr>
          <w:ilvl w:val="0"/>
          <w:numId w:val="1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zastosować środki ochrony indywidualnej na stanowisku pracy/służby;</w:t>
      </w:r>
    </w:p>
    <w:p w:rsidR="006B2AF2" w:rsidRPr="00EA4A2E" w:rsidRDefault="006B2AF2" w:rsidP="00A41875">
      <w:pPr>
        <w:pStyle w:val="ListParagraph"/>
        <w:numPr>
          <w:ilvl w:val="0"/>
          <w:numId w:val="1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omówić zasady konserwacji środków ochrony indywidualnej.</w:t>
      </w:r>
    </w:p>
    <w:p w:rsidR="006B2AF2" w:rsidRPr="00EA4A2E" w:rsidRDefault="006B2AF2" w:rsidP="006F0823">
      <w:pPr>
        <w:pStyle w:val="BodyText"/>
        <w:spacing w:line="276" w:lineRule="auto"/>
        <w:rPr>
          <w:b/>
          <w:sz w:val="22"/>
          <w:szCs w:val="22"/>
        </w:rPr>
      </w:pPr>
    </w:p>
    <w:p w:rsidR="006B2AF2" w:rsidRPr="00EA4A2E" w:rsidRDefault="006B2AF2" w:rsidP="000B62EE">
      <w:pPr>
        <w:pStyle w:val="BodyText"/>
        <w:numPr>
          <w:ilvl w:val="2"/>
          <w:numId w:val="2"/>
        </w:numPr>
        <w:spacing w:line="276" w:lineRule="auto"/>
        <w:rPr>
          <w:b/>
          <w:bCs/>
          <w:sz w:val="22"/>
          <w:szCs w:val="22"/>
        </w:rPr>
      </w:pPr>
      <w:r w:rsidRPr="00EA4A2E">
        <w:rPr>
          <w:b/>
          <w:bCs/>
          <w:sz w:val="22"/>
          <w:szCs w:val="22"/>
        </w:rPr>
        <w:t>POSTĘPOWANIE NA WYPADEK ZAGROŻEŃ – 1 h</w:t>
      </w:r>
    </w:p>
    <w:p w:rsidR="006B2AF2" w:rsidRPr="00EA4A2E" w:rsidRDefault="006B2AF2" w:rsidP="006F0823">
      <w:pPr>
        <w:pStyle w:val="BodyText"/>
        <w:spacing w:line="276" w:lineRule="auto"/>
        <w:ind w:left="224"/>
        <w:rPr>
          <w:b/>
          <w:bCs/>
          <w:sz w:val="22"/>
          <w:szCs w:val="22"/>
        </w:rPr>
      </w:pPr>
    </w:p>
    <w:p w:rsidR="006B2AF2" w:rsidRPr="00EA4A2E" w:rsidRDefault="006B2AF2" w:rsidP="006F0823">
      <w:pPr>
        <w:pStyle w:val="BodyText"/>
        <w:spacing w:line="276" w:lineRule="auto"/>
        <w:rPr>
          <w:b/>
          <w:bCs/>
          <w:sz w:val="22"/>
          <w:szCs w:val="22"/>
        </w:rPr>
      </w:pPr>
      <w:r w:rsidRPr="00EA4A2E">
        <w:rPr>
          <w:b/>
          <w:bCs/>
          <w:i/>
          <w:iCs/>
          <w:sz w:val="22"/>
          <w:szCs w:val="22"/>
        </w:rPr>
        <w:t>Materiał nauczania:</w:t>
      </w:r>
    </w:p>
    <w:p w:rsidR="006B2AF2" w:rsidRPr="00EA4A2E" w:rsidRDefault="006B2AF2" w:rsidP="00EA4A2E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 xml:space="preserve">Ustawa o odszkodowaniach przysługujących w razie wypadków i chorób pozostających </w:t>
      </w:r>
      <w:r w:rsidRPr="00EA4A2E">
        <w:rPr>
          <w:rFonts w:ascii="Arial" w:hAnsi="Arial" w:cs="Arial"/>
          <w:sz w:val="22"/>
          <w:szCs w:val="22"/>
        </w:rPr>
        <w:br/>
        <w:t>w związku ze służbą;</w:t>
      </w:r>
    </w:p>
    <w:p w:rsidR="006B2AF2" w:rsidRPr="00EA4A2E" w:rsidRDefault="006B2AF2" w:rsidP="00A41875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Okoliczności i przyczyny charakterystycznych wypadków strażaków w służbie;</w:t>
      </w:r>
    </w:p>
    <w:p w:rsidR="006B2AF2" w:rsidRPr="00EA4A2E" w:rsidRDefault="006B2AF2" w:rsidP="00A41875">
      <w:pPr>
        <w:pStyle w:val="BodyText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0" w:firstLine="0"/>
        <w:rPr>
          <w:sz w:val="22"/>
          <w:szCs w:val="22"/>
        </w:rPr>
      </w:pPr>
      <w:r w:rsidRPr="00EA4A2E">
        <w:rPr>
          <w:sz w:val="22"/>
          <w:szCs w:val="22"/>
        </w:rPr>
        <w:t>Rodzaje wypadków w służbie;</w:t>
      </w:r>
    </w:p>
    <w:p w:rsidR="006B2AF2" w:rsidRPr="00EA4A2E" w:rsidRDefault="006B2AF2" w:rsidP="00A41875">
      <w:pPr>
        <w:pStyle w:val="BodyText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0" w:firstLine="0"/>
        <w:rPr>
          <w:sz w:val="22"/>
          <w:szCs w:val="22"/>
        </w:rPr>
      </w:pPr>
      <w:r w:rsidRPr="00EA4A2E">
        <w:rPr>
          <w:sz w:val="22"/>
          <w:szCs w:val="22"/>
        </w:rPr>
        <w:t>Świadczenia z tytułu wypadku i choroby zawodowej strażaka;</w:t>
      </w:r>
    </w:p>
    <w:p w:rsidR="006B2AF2" w:rsidRPr="00EA4A2E" w:rsidRDefault="006B2AF2" w:rsidP="00EA4A2E">
      <w:pPr>
        <w:pStyle w:val="BodyText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284" w:hanging="284"/>
        <w:rPr>
          <w:sz w:val="22"/>
          <w:szCs w:val="22"/>
        </w:rPr>
      </w:pPr>
      <w:r w:rsidRPr="00EA4A2E">
        <w:rPr>
          <w:bCs/>
          <w:sz w:val="22"/>
          <w:szCs w:val="22"/>
        </w:rPr>
        <w:t>Zagrożenia wypadkowe i zagrożenia dla zdrowia występujące podczas służby oraz podstawowe środki zapobiegawcze</w:t>
      </w:r>
      <w:r w:rsidRPr="00EA4A2E">
        <w:rPr>
          <w:sz w:val="22"/>
          <w:szCs w:val="22"/>
        </w:rPr>
        <w:t>;</w:t>
      </w:r>
    </w:p>
    <w:p w:rsidR="006B2AF2" w:rsidRPr="00EA4A2E" w:rsidRDefault="006B2AF2" w:rsidP="00EA4A2E">
      <w:pPr>
        <w:pStyle w:val="BodyText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284" w:hanging="284"/>
        <w:rPr>
          <w:sz w:val="22"/>
          <w:szCs w:val="22"/>
        </w:rPr>
      </w:pPr>
      <w:r w:rsidRPr="00EA4A2E">
        <w:rPr>
          <w:sz w:val="22"/>
          <w:szCs w:val="22"/>
        </w:rPr>
        <w:t>Postępowanie w razie wypadku, w tym organizacja i zasady udzielania pierwszej pomocy;</w:t>
      </w:r>
    </w:p>
    <w:p w:rsidR="006B2AF2" w:rsidRPr="00EA4A2E" w:rsidRDefault="006B2AF2" w:rsidP="00A41875">
      <w:pPr>
        <w:pStyle w:val="BodyText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0" w:firstLine="0"/>
        <w:rPr>
          <w:bCs/>
          <w:sz w:val="22"/>
          <w:szCs w:val="22"/>
        </w:rPr>
      </w:pPr>
      <w:r w:rsidRPr="00EA4A2E">
        <w:rPr>
          <w:bCs/>
          <w:sz w:val="22"/>
          <w:szCs w:val="22"/>
        </w:rPr>
        <w:t>Podstawowe zasady ochrony przeciwpożarowej oraz postępowania w razie pożaru.</w:t>
      </w:r>
    </w:p>
    <w:p w:rsidR="006B2AF2" w:rsidRPr="00EA4A2E" w:rsidRDefault="006B2AF2" w:rsidP="009C007E">
      <w:pPr>
        <w:pStyle w:val="BodyText"/>
        <w:spacing w:line="276" w:lineRule="auto"/>
        <w:rPr>
          <w:bCs/>
          <w:sz w:val="22"/>
          <w:szCs w:val="22"/>
        </w:rPr>
      </w:pPr>
    </w:p>
    <w:p w:rsidR="006B2AF2" w:rsidRPr="00EA4A2E" w:rsidRDefault="006B2AF2" w:rsidP="006F0823">
      <w:pPr>
        <w:pStyle w:val="BodyText"/>
        <w:spacing w:line="276" w:lineRule="auto"/>
        <w:rPr>
          <w:b/>
          <w:bCs/>
          <w:i/>
          <w:iCs/>
          <w:sz w:val="22"/>
          <w:szCs w:val="22"/>
        </w:rPr>
      </w:pPr>
      <w:r w:rsidRPr="00EA4A2E">
        <w:rPr>
          <w:b/>
          <w:bCs/>
          <w:i/>
          <w:iCs/>
          <w:sz w:val="22"/>
          <w:szCs w:val="22"/>
        </w:rPr>
        <w:t>Cele szczegółowe</w:t>
      </w:r>
    </w:p>
    <w:p w:rsidR="006B2AF2" w:rsidRPr="00EA4A2E" w:rsidRDefault="006B2AF2" w:rsidP="00EA4A2E">
      <w:pPr>
        <w:spacing w:line="276" w:lineRule="auto"/>
        <w:ind w:firstLine="42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W wyniku realizacji tematu słuchacz powinien umieć:</w:t>
      </w:r>
    </w:p>
    <w:p w:rsidR="006B2AF2" w:rsidRPr="00EA4A2E" w:rsidRDefault="006B2AF2" w:rsidP="00A41875">
      <w:pPr>
        <w:pStyle w:val="ListParagraph"/>
        <w:numPr>
          <w:ilvl w:val="0"/>
          <w:numId w:val="1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omówić pojęcie wypadek w służbie i choroba zawodowa;</w:t>
      </w:r>
    </w:p>
    <w:p w:rsidR="006B2AF2" w:rsidRPr="00EA4A2E" w:rsidRDefault="006B2AF2" w:rsidP="00A41875">
      <w:pPr>
        <w:pStyle w:val="BodyText"/>
        <w:numPr>
          <w:ilvl w:val="0"/>
          <w:numId w:val="9"/>
        </w:numPr>
        <w:tabs>
          <w:tab w:val="clear" w:pos="108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zidentyfikować przyczyny wypadków w służbie;</w:t>
      </w:r>
    </w:p>
    <w:p w:rsidR="006B2AF2" w:rsidRPr="00EA4A2E" w:rsidRDefault="006B2AF2" w:rsidP="00A41875">
      <w:pPr>
        <w:pStyle w:val="BodyText"/>
        <w:numPr>
          <w:ilvl w:val="0"/>
          <w:numId w:val="9"/>
        </w:numPr>
        <w:tabs>
          <w:tab w:val="clear" w:pos="108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wymienić przykłady charakterystycznych wyp</w:t>
      </w:r>
      <w:r>
        <w:rPr>
          <w:sz w:val="22"/>
          <w:szCs w:val="22"/>
        </w:rPr>
        <w:t xml:space="preserve">adków w służbie oraz związane z </w:t>
      </w:r>
      <w:r w:rsidRPr="00EA4A2E">
        <w:rPr>
          <w:sz w:val="22"/>
          <w:szCs w:val="22"/>
        </w:rPr>
        <w:t>nimi działania profilaktyczne;</w:t>
      </w:r>
    </w:p>
    <w:p w:rsidR="006B2AF2" w:rsidRPr="00EA4A2E" w:rsidRDefault="006B2AF2" w:rsidP="00A41875">
      <w:pPr>
        <w:pStyle w:val="BodyText"/>
        <w:numPr>
          <w:ilvl w:val="0"/>
          <w:numId w:val="9"/>
        </w:numPr>
        <w:tabs>
          <w:tab w:val="clear" w:pos="1080"/>
          <w:tab w:val="num" w:pos="0"/>
          <w:tab w:val="left" w:pos="360"/>
        </w:tabs>
        <w:spacing w:line="276" w:lineRule="auto"/>
        <w:ind w:left="0" w:firstLine="0"/>
        <w:rPr>
          <w:sz w:val="22"/>
          <w:szCs w:val="22"/>
        </w:rPr>
      </w:pPr>
      <w:r w:rsidRPr="00EA4A2E">
        <w:rPr>
          <w:sz w:val="22"/>
          <w:szCs w:val="22"/>
        </w:rPr>
        <w:t>określić rodzaje świadczeń z tytułu wypadku strażaka i choroby zawodowej;</w:t>
      </w:r>
    </w:p>
    <w:p w:rsidR="006B2AF2" w:rsidRPr="00EA4A2E" w:rsidRDefault="006B2AF2" w:rsidP="00A41875">
      <w:pPr>
        <w:pStyle w:val="BodyText"/>
        <w:numPr>
          <w:ilvl w:val="0"/>
          <w:numId w:val="7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omówić postępowanie w razie wypadku;</w:t>
      </w:r>
    </w:p>
    <w:p w:rsidR="006B2AF2" w:rsidRPr="00EA4A2E" w:rsidRDefault="006B2AF2" w:rsidP="00A41875">
      <w:pPr>
        <w:pStyle w:val="BodyText"/>
        <w:numPr>
          <w:ilvl w:val="0"/>
          <w:numId w:val="7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omówić zasady udzielania pierwszej pomocy;</w:t>
      </w:r>
    </w:p>
    <w:p w:rsidR="006B2AF2" w:rsidRPr="00EA4A2E" w:rsidRDefault="006B2AF2" w:rsidP="00A41875">
      <w:pPr>
        <w:pStyle w:val="BodyText"/>
        <w:numPr>
          <w:ilvl w:val="0"/>
          <w:numId w:val="7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omówić zasady zawarte w instrukcji bezpieczeństwa pożarowego strażnicy;</w:t>
      </w:r>
    </w:p>
    <w:p w:rsidR="006B2AF2" w:rsidRDefault="006B2AF2" w:rsidP="0019424F">
      <w:pPr>
        <w:pStyle w:val="BodyText"/>
        <w:numPr>
          <w:ilvl w:val="0"/>
          <w:numId w:val="7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zastosować sprzęt przeciwpożarowy w przypadku pożaru.</w:t>
      </w:r>
    </w:p>
    <w:p w:rsidR="006B2AF2" w:rsidRPr="0019424F" w:rsidRDefault="006B2AF2" w:rsidP="0019424F">
      <w:pPr>
        <w:pStyle w:val="BodyText"/>
        <w:tabs>
          <w:tab w:val="left" w:pos="426"/>
        </w:tabs>
        <w:spacing w:line="276" w:lineRule="auto"/>
        <w:rPr>
          <w:sz w:val="22"/>
          <w:szCs w:val="22"/>
        </w:rPr>
      </w:pPr>
      <w:r w:rsidRPr="0019424F">
        <w:rPr>
          <w:b/>
          <w:sz w:val="22"/>
          <w:szCs w:val="22"/>
        </w:rPr>
        <w:br w:type="page"/>
        <w:t xml:space="preserve">II. PROGRAM SZKOLENIA WSTĘPNEGO NA STANOWISKU </w:t>
      </w:r>
      <w:r>
        <w:rPr>
          <w:b/>
          <w:sz w:val="22"/>
          <w:szCs w:val="22"/>
        </w:rPr>
        <w:t>PRACY – INSTRUKTAŻ STANOWISKOWY</w:t>
      </w:r>
    </w:p>
    <w:p w:rsidR="006B2AF2" w:rsidRPr="00EA4A2E" w:rsidRDefault="006B2AF2" w:rsidP="006F0823">
      <w:pPr>
        <w:pStyle w:val="BodyText"/>
        <w:spacing w:line="276" w:lineRule="auto"/>
        <w:rPr>
          <w:b/>
          <w:sz w:val="22"/>
          <w:szCs w:val="22"/>
        </w:rPr>
      </w:pPr>
    </w:p>
    <w:p w:rsidR="006B2AF2" w:rsidRPr="00EA4A2E" w:rsidRDefault="006B2AF2" w:rsidP="006F0823">
      <w:pPr>
        <w:pStyle w:val="BodyText"/>
        <w:spacing w:line="276" w:lineRule="auto"/>
        <w:rPr>
          <w:b/>
          <w:sz w:val="22"/>
          <w:szCs w:val="22"/>
        </w:rPr>
      </w:pPr>
      <w:r w:rsidRPr="00EA4A2E">
        <w:rPr>
          <w:b/>
          <w:sz w:val="22"/>
          <w:szCs w:val="22"/>
        </w:rPr>
        <w:t>1. Cel szkolenia</w:t>
      </w:r>
    </w:p>
    <w:p w:rsidR="006B2AF2" w:rsidRPr="00EA4A2E" w:rsidRDefault="006B2AF2" w:rsidP="00F31D2A">
      <w:pPr>
        <w:pStyle w:val="BodyText"/>
        <w:spacing w:line="276" w:lineRule="auto"/>
        <w:ind w:firstLine="708"/>
        <w:rPr>
          <w:sz w:val="22"/>
          <w:szCs w:val="22"/>
        </w:rPr>
      </w:pPr>
      <w:r w:rsidRPr="00EA4A2E">
        <w:rPr>
          <w:sz w:val="22"/>
          <w:szCs w:val="22"/>
        </w:rPr>
        <w:t>Celem szkolenia jest uzyskanie przez pracownika:</w:t>
      </w:r>
    </w:p>
    <w:p w:rsidR="006B2AF2" w:rsidRPr="00EA4A2E" w:rsidRDefault="006B2AF2" w:rsidP="00A41875">
      <w:pPr>
        <w:pStyle w:val="BodyText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 xml:space="preserve">informacji o czynnikach środowiska służby występujących na danym stanowisku pracy i w jego bezpośrednim otoczeniu oraz o ryzyku zawodowym związanym </w:t>
      </w:r>
      <w:r>
        <w:rPr>
          <w:sz w:val="22"/>
          <w:szCs w:val="22"/>
        </w:rPr>
        <w:br/>
      </w:r>
      <w:r w:rsidRPr="00EA4A2E">
        <w:rPr>
          <w:sz w:val="22"/>
          <w:szCs w:val="22"/>
        </w:rPr>
        <w:t>ze służbą strażaka;</w:t>
      </w:r>
    </w:p>
    <w:p w:rsidR="006B2AF2" w:rsidRPr="00EA4A2E" w:rsidRDefault="006B2AF2" w:rsidP="00A41875">
      <w:pPr>
        <w:pStyle w:val="BodyText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wiedzy i umiejętności dotyczących sposobów ochrony przed zagrożeniami wypadkowymi i zagrożeniami dla zdrowia w warunkach służby, w tym podczas prowadzenia działań ratowniczo – gaśniczych;</w:t>
      </w:r>
    </w:p>
    <w:p w:rsidR="006B2AF2" w:rsidRPr="00EA4A2E" w:rsidRDefault="006B2AF2" w:rsidP="00A41875">
      <w:pPr>
        <w:pStyle w:val="BodyText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wiedzy i praktycznych umiejętności z zakresu bezpiecznego wykonywania powierzonych poleceń służbowych.</w:t>
      </w:r>
    </w:p>
    <w:p w:rsidR="006B2AF2" w:rsidRPr="00EA4A2E" w:rsidRDefault="006B2AF2" w:rsidP="006F0823">
      <w:pPr>
        <w:pStyle w:val="BodyText"/>
        <w:spacing w:line="276" w:lineRule="auto"/>
        <w:rPr>
          <w:b/>
          <w:sz w:val="22"/>
          <w:szCs w:val="22"/>
        </w:rPr>
      </w:pPr>
    </w:p>
    <w:p w:rsidR="006B2AF2" w:rsidRPr="00EA4A2E" w:rsidRDefault="006B2AF2" w:rsidP="006F0823">
      <w:pPr>
        <w:pStyle w:val="BodyText"/>
        <w:spacing w:line="276" w:lineRule="auto"/>
        <w:rPr>
          <w:b/>
          <w:sz w:val="22"/>
          <w:szCs w:val="22"/>
        </w:rPr>
      </w:pPr>
      <w:r w:rsidRPr="00EA4A2E">
        <w:rPr>
          <w:b/>
          <w:sz w:val="22"/>
          <w:szCs w:val="22"/>
        </w:rPr>
        <w:t>2. Uczestnicy szkolenia</w:t>
      </w:r>
    </w:p>
    <w:p w:rsidR="006B2AF2" w:rsidRPr="00EA4A2E" w:rsidRDefault="006B2AF2" w:rsidP="00F31D2A">
      <w:pPr>
        <w:pStyle w:val="BodyText"/>
        <w:spacing w:line="276" w:lineRule="auto"/>
        <w:ind w:firstLine="708"/>
        <w:rPr>
          <w:sz w:val="22"/>
          <w:szCs w:val="22"/>
        </w:rPr>
      </w:pPr>
      <w:r w:rsidRPr="00EA4A2E">
        <w:rPr>
          <w:sz w:val="22"/>
          <w:szCs w:val="22"/>
        </w:rPr>
        <w:t>Szkolenie jest przeznaczone dla strażaków nowo zatrudnianych w jednostce organizacyjnej PSP, na których występuje narażenie na działanie czynników szkodliwych dla zdrowia, uciążliwych lub niebezpiecznych.</w:t>
      </w:r>
    </w:p>
    <w:p w:rsidR="006B2AF2" w:rsidRPr="00EA4A2E" w:rsidRDefault="006B2AF2" w:rsidP="006F0823">
      <w:pPr>
        <w:pStyle w:val="BodyText"/>
        <w:spacing w:line="276" w:lineRule="auto"/>
        <w:rPr>
          <w:b/>
          <w:sz w:val="22"/>
          <w:szCs w:val="22"/>
        </w:rPr>
      </w:pPr>
    </w:p>
    <w:p w:rsidR="006B2AF2" w:rsidRPr="00EA4A2E" w:rsidRDefault="006B2AF2" w:rsidP="006F0823">
      <w:pPr>
        <w:pStyle w:val="BodyText"/>
        <w:spacing w:line="276" w:lineRule="auto"/>
        <w:rPr>
          <w:b/>
          <w:sz w:val="22"/>
          <w:szCs w:val="22"/>
        </w:rPr>
      </w:pPr>
      <w:r w:rsidRPr="00EA4A2E">
        <w:rPr>
          <w:b/>
          <w:sz w:val="22"/>
          <w:szCs w:val="22"/>
        </w:rPr>
        <w:t>3. Sposób organizacji szkolenia</w:t>
      </w:r>
    </w:p>
    <w:p w:rsidR="006B2AF2" w:rsidRPr="00EA4A2E" w:rsidRDefault="006B2AF2" w:rsidP="00F31D2A">
      <w:pPr>
        <w:pStyle w:val="BodyText"/>
        <w:spacing w:line="276" w:lineRule="auto"/>
        <w:ind w:firstLine="708"/>
        <w:rPr>
          <w:sz w:val="22"/>
          <w:szCs w:val="22"/>
        </w:rPr>
      </w:pPr>
      <w:r w:rsidRPr="00EA4A2E">
        <w:rPr>
          <w:sz w:val="22"/>
          <w:szCs w:val="22"/>
        </w:rPr>
        <w:t>Szkolenie powinno być prowadzone w formie instruktażu – na stanowisku pracy, na którym będzie zatrudniony instruowany strażak.</w:t>
      </w:r>
    </w:p>
    <w:p w:rsidR="006B2AF2" w:rsidRPr="00EA4A2E" w:rsidRDefault="006B2AF2" w:rsidP="00F31D2A">
      <w:pPr>
        <w:pStyle w:val="BodyText"/>
        <w:spacing w:line="276" w:lineRule="auto"/>
        <w:ind w:firstLine="708"/>
        <w:rPr>
          <w:sz w:val="22"/>
          <w:szCs w:val="22"/>
        </w:rPr>
      </w:pPr>
      <w:r w:rsidRPr="00EA4A2E">
        <w:rPr>
          <w:sz w:val="22"/>
          <w:szCs w:val="22"/>
        </w:rPr>
        <w:t>Szkolenie wstępne stanowiskowe przeprowadza osoba posiadająca odpowiednie kwalifikacje zawodowe oraz szkolenie okresowe z zakresu bhp dla stanowisk kierowniczych, zwana dalej instruktorem.</w:t>
      </w:r>
    </w:p>
    <w:p w:rsidR="006B2AF2" w:rsidRPr="00EA4A2E" w:rsidRDefault="006B2AF2" w:rsidP="00F31D2A">
      <w:pPr>
        <w:pStyle w:val="BodyText"/>
        <w:spacing w:line="276" w:lineRule="auto"/>
        <w:ind w:firstLine="708"/>
        <w:rPr>
          <w:sz w:val="22"/>
          <w:szCs w:val="22"/>
        </w:rPr>
      </w:pPr>
      <w:r w:rsidRPr="00EA4A2E">
        <w:rPr>
          <w:sz w:val="22"/>
          <w:szCs w:val="22"/>
        </w:rPr>
        <w:t>Szkolenie powinno uwzględniać następujące etapy:</w:t>
      </w:r>
    </w:p>
    <w:p w:rsidR="006B2AF2" w:rsidRPr="00EA4A2E" w:rsidRDefault="006B2AF2" w:rsidP="00A41875">
      <w:pPr>
        <w:pStyle w:val="BodyText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rozmowę wstępną instruktora z instruowanym strażakiem;</w:t>
      </w:r>
    </w:p>
    <w:p w:rsidR="006B2AF2" w:rsidRPr="00EA4A2E" w:rsidRDefault="006B2AF2" w:rsidP="00A41875">
      <w:pPr>
        <w:pStyle w:val="BodyText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pokaz i objaśnienie przez instruktora wykonania zadań, które mają być wykonane przez strażaka;</w:t>
      </w:r>
    </w:p>
    <w:p w:rsidR="006B2AF2" w:rsidRPr="00EA4A2E" w:rsidRDefault="006B2AF2" w:rsidP="00A41875">
      <w:pPr>
        <w:pStyle w:val="BodyText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próbne samodzielne wykonywanie zadań przez strażaka przy korygowaniu przez instruktora sposobów wykonywania pracy;</w:t>
      </w:r>
    </w:p>
    <w:p w:rsidR="006B2AF2" w:rsidRPr="00EA4A2E" w:rsidRDefault="006B2AF2" w:rsidP="00A41875">
      <w:pPr>
        <w:pStyle w:val="BodyText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samodzielną pracę instruowanego strażaka pod nadzorem instruktora;</w:t>
      </w:r>
    </w:p>
    <w:p w:rsidR="006B2AF2" w:rsidRPr="00EA4A2E" w:rsidRDefault="006B2AF2" w:rsidP="00A41875">
      <w:pPr>
        <w:pStyle w:val="BodyText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>sprawdzenie i ocenę przez instruktora sposobu wykonywania pracy przez strażaka.</w:t>
      </w:r>
    </w:p>
    <w:p w:rsidR="006B2AF2" w:rsidRPr="00EA4A2E" w:rsidRDefault="006B2AF2" w:rsidP="00F31D2A">
      <w:pPr>
        <w:pStyle w:val="BodyText"/>
        <w:spacing w:line="276" w:lineRule="auto"/>
        <w:ind w:firstLine="708"/>
        <w:rPr>
          <w:sz w:val="22"/>
          <w:szCs w:val="22"/>
        </w:rPr>
      </w:pPr>
      <w:r w:rsidRPr="00EA4A2E">
        <w:rPr>
          <w:sz w:val="22"/>
          <w:szCs w:val="22"/>
        </w:rPr>
        <w:t>Jeżeli strażak wykonuje prace na różnych stanowiskach, szkolenie powinno uwzględniać wszystkie rodzaje prac, które będą należały do zakresu obowiązków strażaka.</w:t>
      </w:r>
    </w:p>
    <w:p w:rsidR="006B2AF2" w:rsidRPr="00EA4A2E" w:rsidRDefault="006B2AF2" w:rsidP="006F0823">
      <w:pPr>
        <w:pStyle w:val="BodyText"/>
        <w:spacing w:line="276" w:lineRule="auto"/>
        <w:rPr>
          <w:sz w:val="22"/>
          <w:szCs w:val="22"/>
        </w:rPr>
      </w:pPr>
    </w:p>
    <w:p w:rsidR="006B2AF2" w:rsidRPr="00EA4A2E" w:rsidRDefault="006B2AF2" w:rsidP="00516DBD">
      <w:pPr>
        <w:pStyle w:val="BodyText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EA4A2E">
        <w:rPr>
          <w:b/>
          <w:sz w:val="22"/>
          <w:szCs w:val="22"/>
        </w:rPr>
        <w:t>4. Egzamin</w:t>
      </w:r>
    </w:p>
    <w:p w:rsidR="006B2AF2" w:rsidRPr="00EA4A2E" w:rsidRDefault="006B2AF2" w:rsidP="00EA4A2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 xml:space="preserve">Warunkiem wydania karty szkolenia wstępnego w dziedzinie bezpieczeństwa </w:t>
      </w:r>
      <w:r>
        <w:rPr>
          <w:rFonts w:ascii="Arial" w:hAnsi="Arial" w:cs="Arial"/>
          <w:sz w:val="22"/>
          <w:szCs w:val="22"/>
        </w:rPr>
        <w:br/>
      </w:r>
      <w:r w:rsidRPr="00EA4A2E">
        <w:rPr>
          <w:rFonts w:ascii="Arial" w:hAnsi="Arial" w:cs="Arial"/>
          <w:sz w:val="22"/>
          <w:szCs w:val="22"/>
        </w:rPr>
        <w:t>i higieny służby jest zdany egzamin przeprowadzony w formie teoretycznej oraz praktycznej:</w:t>
      </w:r>
    </w:p>
    <w:p w:rsidR="006B2AF2" w:rsidRPr="00EA4A2E" w:rsidRDefault="006B2AF2" w:rsidP="00516DBD">
      <w:pPr>
        <w:pStyle w:val="BodyTex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 xml:space="preserve">Egzamin teoretyczny składa się z 15 zadań testowych (z jedną prawidłową odpowiedzią) z zakresu tematycznego programu szkolenia stanowiskowego. Egzamin uznaje się za zaliczony, jeżeli zdający zaznaczył min. 80% prawidłowych odpowiedzi. Czas przeznaczony na egzamin teoretyczny – </w:t>
      </w:r>
      <w:r w:rsidRPr="00EA4A2E">
        <w:rPr>
          <w:b/>
          <w:sz w:val="22"/>
          <w:szCs w:val="22"/>
        </w:rPr>
        <w:t>15 min.</w:t>
      </w:r>
    </w:p>
    <w:p w:rsidR="006B2AF2" w:rsidRPr="00EA4A2E" w:rsidRDefault="006B2AF2" w:rsidP="00516DBD">
      <w:pPr>
        <w:pStyle w:val="BodyTex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EA4A2E">
        <w:rPr>
          <w:sz w:val="22"/>
          <w:szCs w:val="22"/>
        </w:rPr>
        <w:t xml:space="preserve">Egzamin praktyczny składa się z 3 zadań, polegających na obsłudze urządzeń, sprzętu, maszyn będących na wyposażeniu strażnicy oraz samochodów specjalnych. Egzamin uznaje się za zaliczony, jeżeli zdający obsłużył prawidłowo wszystkie wybrane urządzenia, sprzęt, maszyny z zachowaniem zasad bezpieczeństwa przy ich obsłudze. Czas przeznaczony na egzamin praktyczny – </w:t>
      </w:r>
      <w:r w:rsidRPr="00EA4A2E">
        <w:rPr>
          <w:b/>
          <w:sz w:val="22"/>
          <w:szCs w:val="22"/>
        </w:rPr>
        <w:t>45 min.</w:t>
      </w:r>
    </w:p>
    <w:p w:rsidR="006B2AF2" w:rsidRPr="00EA4A2E" w:rsidRDefault="006B2AF2" w:rsidP="006F0823">
      <w:pPr>
        <w:pStyle w:val="BodyText"/>
        <w:spacing w:line="276" w:lineRule="auto"/>
        <w:rPr>
          <w:sz w:val="22"/>
          <w:szCs w:val="22"/>
        </w:rPr>
      </w:pPr>
    </w:p>
    <w:p w:rsidR="006B2AF2" w:rsidRPr="00EA4A2E" w:rsidRDefault="006B2AF2" w:rsidP="00AA3CF0">
      <w:pPr>
        <w:pStyle w:val="BodyText"/>
        <w:spacing w:after="120" w:line="276" w:lineRule="auto"/>
        <w:rPr>
          <w:b/>
          <w:sz w:val="22"/>
          <w:szCs w:val="22"/>
        </w:rPr>
      </w:pPr>
      <w:r w:rsidRPr="00EA4A2E">
        <w:rPr>
          <w:b/>
          <w:sz w:val="22"/>
          <w:szCs w:val="22"/>
        </w:rPr>
        <w:t>5. Program szkolenia stanowiskowego - instruktażu stanowiskowego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7"/>
        <w:gridCol w:w="6379"/>
        <w:gridCol w:w="1984"/>
      </w:tblGrid>
      <w:tr w:rsidR="006B2AF2" w:rsidRPr="00EA4A2E" w:rsidTr="00CF0E2D">
        <w:trPr>
          <w:cantSplit/>
          <w:trHeight w:val="645"/>
        </w:trPr>
        <w:tc>
          <w:tcPr>
            <w:tcW w:w="847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A4A2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79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A4A2E">
              <w:rPr>
                <w:rFonts w:ascii="Arial" w:hAnsi="Arial" w:cs="Arial"/>
                <w:b/>
                <w:bCs/>
                <w:sz w:val="22"/>
                <w:szCs w:val="22"/>
              </w:rPr>
              <w:t>Temat szkolenia</w:t>
            </w:r>
          </w:p>
        </w:tc>
        <w:tc>
          <w:tcPr>
            <w:tcW w:w="1984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A4A2E">
              <w:rPr>
                <w:rFonts w:ascii="Arial" w:hAnsi="Arial" w:cs="Arial"/>
                <w:b/>
                <w:bCs/>
                <w:sz w:val="22"/>
                <w:szCs w:val="22"/>
              </w:rPr>
              <w:t>Liczba godzin *)</w:t>
            </w:r>
          </w:p>
        </w:tc>
      </w:tr>
      <w:tr w:rsidR="006B2AF2" w:rsidRPr="00EA4A2E" w:rsidTr="00CF0E2D">
        <w:trPr>
          <w:cantSplit/>
          <w:trHeight w:val="306"/>
        </w:trPr>
        <w:tc>
          <w:tcPr>
            <w:tcW w:w="847" w:type="dxa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A4A2E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A4A2E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  <w:bCs/>
                <w:lang w:val="de-DE"/>
              </w:rPr>
            </w:pPr>
            <w:r w:rsidRPr="00EA4A2E">
              <w:rPr>
                <w:rFonts w:ascii="Arial" w:hAnsi="Arial" w:cs="Arial"/>
                <w:bCs/>
                <w:sz w:val="22"/>
                <w:szCs w:val="22"/>
                <w:lang w:val="de-DE"/>
              </w:rPr>
              <w:t>3.</w:t>
            </w:r>
          </w:p>
        </w:tc>
      </w:tr>
      <w:tr w:rsidR="006B2AF2" w:rsidRPr="00EA4A2E" w:rsidTr="00CF0E2D">
        <w:tc>
          <w:tcPr>
            <w:tcW w:w="847" w:type="dxa"/>
          </w:tcPr>
          <w:p w:rsidR="006B2AF2" w:rsidRPr="00EA4A2E" w:rsidRDefault="006B2AF2" w:rsidP="00A41875">
            <w:pPr>
              <w:pStyle w:val="ListParagraph"/>
              <w:numPr>
                <w:ilvl w:val="0"/>
                <w:numId w:val="19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6B2AF2" w:rsidRPr="00EA4A2E" w:rsidRDefault="006B2AF2" w:rsidP="00527B4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Przygotowanie strażaka do wykonywania zadań.</w:t>
            </w:r>
          </w:p>
        </w:tc>
        <w:tc>
          <w:tcPr>
            <w:tcW w:w="1984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B2AF2" w:rsidRPr="00EA4A2E" w:rsidTr="00CF0E2D">
        <w:trPr>
          <w:trHeight w:val="2238"/>
        </w:trPr>
        <w:tc>
          <w:tcPr>
            <w:tcW w:w="847" w:type="dxa"/>
          </w:tcPr>
          <w:p w:rsidR="006B2AF2" w:rsidRPr="00EA4A2E" w:rsidRDefault="006B2AF2" w:rsidP="00A41875">
            <w:pPr>
              <w:pStyle w:val="ListParagraph"/>
              <w:numPr>
                <w:ilvl w:val="0"/>
                <w:numId w:val="19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 xml:space="preserve">Wykonywanie pracy na stanowisku pracy zgodnie </w:t>
            </w:r>
            <w:r w:rsidRPr="00EA4A2E">
              <w:rPr>
                <w:rFonts w:ascii="Arial" w:hAnsi="Arial" w:cs="Arial"/>
                <w:sz w:val="22"/>
                <w:szCs w:val="22"/>
              </w:rPr>
              <w:br/>
              <w:t>z przepisami i zasadami bezpieczeństwa i higieny służby:</w:t>
            </w:r>
          </w:p>
          <w:p w:rsidR="006B2AF2" w:rsidRPr="00EA4A2E" w:rsidRDefault="006B2AF2" w:rsidP="00A41875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Pokaz przez instruktora sposobu wykonywania zadań;</w:t>
            </w:r>
          </w:p>
          <w:p w:rsidR="006B2AF2" w:rsidRPr="00EA4A2E" w:rsidRDefault="006B2AF2" w:rsidP="00A41875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Próbne wykonanie zadań przez strażaka pod kontrolą instruktora;</w:t>
            </w:r>
          </w:p>
          <w:p w:rsidR="006B2AF2" w:rsidRPr="00EA4A2E" w:rsidRDefault="006B2AF2" w:rsidP="00A41875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Samodzielna praca strażaka pod nadzorem instruktora;</w:t>
            </w:r>
          </w:p>
          <w:p w:rsidR="006B2AF2" w:rsidRPr="00EA4A2E" w:rsidRDefault="006B2AF2" w:rsidP="00A41875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Omówienie i ocena przebiegu wykonywania zadań przez strażaka.</w:t>
            </w:r>
          </w:p>
        </w:tc>
        <w:tc>
          <w:tcPr>
            <w:tcW w:w="1984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</w:tr>
      <w:tr w:rsidR="006B2AF2" w:rsidRPr="00EA4A2E" w:rsidTr="00CF0E2D">
        <w:trPr>
          <w:trHeight w:val="369"/>
        </w:trPr>
        <w:tc>
          <w:tcPr>
            <w:tcW w:w="847" w:type="dxa"/>
          </w:tcPr>
          <w:p w:rsidR="006B2AF2" w:rsidRPr="00EA4A2E" w:rsidRDefault="006B2AF2" w:rsidP="00A41875">
            <w:pPr>
              <w:pStyle w:val="ListParagraph"/>
              <w:numPr>
                <w:ilvl w:val="0"/>
                <w:numId w:val="19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vAlign w:val="center"/>
          </w:tcPr>
          <w:p w:rsidR="006B2AF2" w:rsidRPr="00EA4A2E" w:rsidRDefault="006B2AF2" w:rsidP="009C007E">
            <w:pPr>
              <w:spacing w:line="276" w:lineRule="auto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Bezpieczeństwo i higiena służby w strażnicach.</w:t>
            </w:r>
          </w:p>
        </w:tc>
        <w:tc>
          <w:tcPr>
            <w:tcW w:w="1984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6B2AF2" w:rsidRPr="00EA4A2E" w:rsidTr="00CF0E2D">
        <w:tc>
          <w:tcPr>
            <w:tcW w:w="847" w:type="dxa"/>
          </w:tcPr>
          <w:p w:rsidR="006B2AF2" w:rsidRPr="00EA4A2E" w:rsidRDefault="006B2AF2" w:rsidP="00A41875">
            <w:pPr>
              <w:pStyle w:val="ListParagraph"/>
              <w:numPr>
                <w:ilvl w:val="0"/>
                <w:numId w:val="19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Bezpieczeństwo i higiena służby podczas działań ratowniczo – gaśniczych i ćwiczeń pożarniczych.</w:t>
            </w:r>
          </w:p>
        </w:tc>
        <w:tc>
          <w:tcPr>
            <w:tcW w:w="1984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4A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B2AF2" w:rsidRPr="00EA4A2E" w:rsidTr="00CF0E2D">
        <w:tc>
          <w:tcPr>
            <w:tcW w:w="847" w:type="dxa"/>
          </w:tcPr>
          <w:p w:rsidR="006B2AF2" w:rsidRPr="00EA4A2E" w:rsidRDefault="006B2AF2" w:rsidP="00527B4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vAlign w:val="center"/>
          </w:tcPr>
          <w:p w:rsidR="006B2AF2" w:rsidRPr="00EA4A2E" w:rsidRDefault="006B2AF2" w:rsidP="00527B4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A4A2E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84" w:type="dxa"/>
            <w:vAlign w:val="center"/>
          </w:tcPr>
          <w:p w:rsidR="006B2AF2" w:rsidRPr="00EA4A2E" w:rsidRDefault="006B2AF2" w:rsidP="006A53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4A2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</w:tbl>
    <w:p w:rsidR="006B2AF2" w:rsidRPr="00EA4A2E" w:rsidRDefault="006B2AF2" w:rsidP="00EA4A2E">
      <w:pPr>
        <w:pStyle w:val="Title"/>
        <w:spacing w:before="120" w:line="276" w:lineRule="auto"/>
        <w:jc w:val="both"/>
        <w:outlineLvl w:val="0"/>
        <w:rPr>
          <w:rFonts w:ascii="Arial" w:hAnsi="Arial" w:cs="Arial"/>
          <w:b w:val="0"/>
          <w:sz w:val="18"/>
          <w:szCs w:val="18"/>
        </w:rPr>
      </w:pPr>
      <w:r w:rsidRPr="00EA4A2E">
        <w:rPr>
          <w:rFonts w:ascii="Arial" w:hAnsi="Arial" w:cs="Arial"/>
          <w:b w:val="0"/>
          <w:sz w:val="18"/>
          <w:szCs w:val="18"/>
        </w:rPr>
        <w:t>*) W godzinach lekcyjnych trwających 45 minut.</w:t>
      </w:r>
    </w:p>
    <w:p w:rsidR="006B2AF2" w:rsidRPr="00EA4A2E" w:rsidRDefault="006B2AF2" w:rsidP="006F0823">
      <w:pPr>
        <w:pStyle w:val="BodyText"/>
        <w:spacing w:line="276" w:lineRule="auto"/>
        <w:rPr>
          <w:sz w:val="22"/>
          <w:szCs w:val="22"/>
        </w:rPr>
      </w:pPr>
    </w:p>
    <w:p w:rsidR="006B2AF2" w:rsidRPr="00EA4A2E" w:rsidRDefault="006B2AF2" w:rsidP="006F0823">
      <w:pPr>
        <w:pStyle w:val="BodyText"/>
        <w:spacing w:line="276" w:lineRule="auto"/>
        <w:rPr>
          <w:sz w:val="22"/>
          <w:szCs w:val="22"/>
        </w:rPr>
      </w:pPr>
    </w:p>
    <w:p w:rsidR="006B2AF2" w:rsidRPr="00EA4A2E" w:rsidRDefault="006B2AF2" w:rsidP="00AA3CF0">
      <w:pPr>
        <w:pStyle w:val="BodyText"/>
        <w:spacing w:before="120" w:line="276" w:lineRule="auto"/>
        <w:rPr>
          <w:b/>
          <w:sz w:val="22"/>
          <w:szCs w:val="22"/>
        </w:rPr>
      </w:pPr>
      <w:r w:rsidRPr="00EA4A2E">
        <w:rPr>
          <w:b/>
          <w:sz w:val="22"/>
          <w:szCs w:val="22"/>
        </w:rPr>
        <w:br w:type="page"/>
        <w:t>TREŚCI KSZTAŁCENIA</w:t>
      </w:r>
    </w:p>
    <w:p w:rsidR="006B2AF2" w:rsidRPr="00EA4A2E" w:rsidRDefault="006B2AF2" w:rsidP="006F0823">
      <w:pPr>
        <w:pStyle w:val="BodyText"/>
        <w:spacing w:line="276" w:lineRule="auto"/>
        <w:rPr>
          <w:sz w:val="22"/>
          <w:szCs w:val="22"/>
        </w:rPr>
      </w:pPr>
    </w:p>
    <w:p w:rsidR="006B2AF2" w:rsidRPr="00EA4A2E" w:rsidRDefault="006B2AF2" w:rsidP="00AA3CF0">
      <w:pPr>
        <w:pStyle w:val="Heading2"/>
        <w:numPr>
          <w:ilvl w:val="0"/>
          <w:numId w:val="20"/>
        </w:numPr>
        <w:spacing w:line="281" w:lineRule="auto"/>
        <w:ind w:left="357" w:hanging="357"/>
        <w:jc w:val="both"/>
        <w:rPr>
          <w:sz w:val="22"/>
          <w:szCs w:val="22"/>
        </w:rPr>
      </w:pPr>
      <w:r w:rsidRPr="00EA4A2E">
        <w:rPr>
          <w:sz w:val="22"/>
          <w:szCs w:val="22"/>
        </w:rPr>
        <w:t>PRZYGOTOWANIE STRAŻAKA DO WYKONYWANIA ZADAŃ – 2 h</w:t>
      </w:r>
    </w:p>
    <w:p w:rsidR="006B2AF2" w:rsidRPr="00EA4A2E" w:rsidRDefault="006B2AF2" w:rsidP="006F08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4A2E">
        <w:rPr>
          <w:rFonts w:ascii="Arial" w:hAnsi="Arial" w:cs="Arial"/>
          <w:b/>
          <w:bCs/>
          <w:i/>
          <w:iCs/>
          <w:sz w:val="22"/>
          <w:szCs w:val="22"/>
        </w:rPr>
        <w:t>Materiał nauczania: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0" w:firstLine="0"/>
        <w:rPr>
          <w:sz w:val="22"/>
          <w:szCs w:val="22"/>
        </w:rPr>
      </w:pPr>
      <w:r w:rsidRPr="00EA4A2E">
        <w:rPr>
          <w:sz w:val="22"/>
          <w:szCs w:val="22"/>
        </w:rPr>
        <w:t>Warunki służby w strażnicy i podczas działań ratowniczo – gaśniczych;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0" w:firstLine="0"/>
        <w:rPr>
          <w:sz w:val="22"/>
          <w:szCs w:val="22"/>
        </w:rPr>
      </w:pPr>
      <w:r w:rsidRPr="00EA4A2E">
        <w:rPr>
          <w:sz w:val="22"/>
          <w:szCs w:val="22"/>
        </w:rPr>
        <w:t>Stanowisko pracy w strażnicy i podczas działań ratowniczo – gaśniczych;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0" w:firstLine="0"/>
        <w:rPr>
          <w:sz w:val="22"/>
          <w:szCs w:val="22"/>
        </w:rPr>
      </w:pPr>
      <w:r w:rsidRPr="00EA4A2E">
        <w:rPr>
          <w:sz w:val="22"/>
          <w:szCs w:val="22"/>
        </w:rPr>
        <w:t>Organizacja stanowiska pracy;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0" w:firstLine="0"/>
        <w:rPr>
          <w:sz w:val="22"/>
          <w:szCs w:val="22"/>
        </w:rPr>
      </w:pPr>
      <w:r w:rsidRPr="00EA4A2E">
        <w:rPr>
          <w:sz w:val="22"/>
          <w:szCs w:val="22"/>
        </w:rPr>
        <w:t>Zakres zadań i czynności na danym stanowisku pracy;</w:t>
      </w:r>
    </w:p>
    <w:p w:rsidR="006B2AF2" w:rsidRPr="00EA4A2E" w:rsidRDefault="006B2AF2" w:rsidP="00535A97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0" w:firstLine="0"/>
        <w:rPr>
          <w:sz w:val="22"/>
          <w:szCs w:val="22"/>
        </w:rPr>
      </w:pPr>
      <w:r w:rsidRPr="00EA4A2E">
        <w:rPr>
          <w:sz w:val="22"/>
          <w:szCs w:val="22"/>
        </w:rPr>
        <w:t>Warunki na stanowisku pracy oraz czynniki środowiska pracy w strażnicy;</w:t>
      </w:r>
    </w:p>
    <w:p w:rsidR="006B2AF2" w:rsidRPr="00EA4A2E" w:rsidRDefault="006B2AF2" w:rsidP="00535A97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0" w:firstLine="0"/>
        <w:rPr>
          <w:sz w:val="22"/>
          <w:szCs w:val="22"/>
        </w:rPr>
      </w:pPr>
      <w:r w:rsidRPr="00EA4A2E">
        <w:rPr>
          <w:sz w:val="22"/>
          <w:szCs w:val="22"/>
        </w:rPr>
        <w:t>Czynniki niebezpieczne, szkodliwe i uciążliwe.</w:t>
      </w:r>
    </w:p>
    <w:p w:rsidR="006B2AF2" w:rsidRPr="00EA4A2E" w:rsidRDefault="006B2AF2" w:rsidP="006F0823">
      <w:pPr>
        <w:pStyle w:val="BodyText"/>
        <w:spacing w:line="276" w:lineRule="auto"/>
        <w:rPr>
          <w:sz w:val="22"/>
          <w:szCs w:val="22"/>
        </w:rPr>
      </w:pPr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4A2E">
        <w:rPr>
          <w:rFonts w:ascii="Arial" w:hAnsi="Arial" w:cs="Arial"/>
          <w:b/>
          <w:bCs/>
          <w:i/>
          <w:iCs/>
          <w:sz w:val="22"/>
          <w:szCs w:val="22"/>
        </w:rPr>
        <w:t>Cele szczegółowe</w:t>
      </w:r>
    </w:p>
    <w:p w:rsidR="006B2AF2" w:rsidRPr="00EA4A2E" w:rsidRDefault="006B2AF2" w:rsidP="00EA4A2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W wyniku realizacji tematu słuchacz powinien umieć:</w:t>
      </w:r>
    </w:p>
    <w:p w:rsidR="006B2AF2" w:rsidRPr="00EA4A2E" w:rsidRDefault="006B2AF2" w:rsidP="00EA4A2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EA4A2E">
        <w:rPr>
          <w:sz w:val="22"/>
          <w:szCs w:val="22"/>
        </w:rPr>
        <w:t xml:space="preserve">omówić zasady bezpiecznego korzystania z elementów wyposażenia pomieszczeń </w:t>
      </w:r>
      <w:r w:rsidRPr="00EA4A2E">
        <w:rPr>
          <w:sz w:val="22"/>
          <w:szCs w:val="22"/>
        </w:rPr>
        <w:br/>
        <w:t>w strażnicy, w której ma pracować strażak, mające wpływ na warunki pracy strażaka (np. oświetlenie ogólne, ogrzewanie, wentylacja, urządzenia techniczne, urządzenia ochronne);</w:t>
      </w:r>
    </w:p>
    <w:p w:rsidR="006B2AF2" w:rsidRPr="00EA4A2E" w:rsidRDefault="006B2AF2" w:rsidP="00EA4A2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EA4A2E">
        <w:rPr>
          <w:sz w:val="22"/>
          <w:szCs w:val="22"/>
        </w:rPr>
        <w:t xml:space="preserve">omówić zasady bezpieczeństwa i higieny służby w strażnicy oraz podczas działań ratowniczo – gaśniczych (np. pozycja przy pracy, urządzenia zabezpieczające, ostrzegawcze i sygnalizacyjne, maszyny, urządzenia, sprzęt specjalistyczny, instalacje </w:t>
      </w:r>
      <w:r>
        <w:rPr>
          <w:sz w:val="22"/>
          <w:szCs w:val="22"/>
        </w:rPr>
        <w:br/>
      </w:r>
      <w:r w:rsidRPr="00EA4A2E">
        <w:rPr>
          <w:sz w:val="22"/>
          <w:szCs w:val="22"/>
        </w:rPr>
        <w:t>i narzędzia oraz inne użytkowane wyposażenie techniczne);</w:t>
      </w:r>
    </w:p>
    <w:p w:rsidR="006B2AF2" w:rsidRPr="00EA4A2E" w:rsidRDefault="006B2AF2" w:rsidP="00EA4A2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EA4A2E">
        <w:rPr>
          <w:sz w:val="22"/>
          <w:szCs w:val="22"/>
        </w:rPr>
        <w:t xml:space="preserve">określić czynniki środowiska pracy występujące przy określonych czynnościach </w:t>
      </w:r>
      <w:r w:rsidRPr="00EA4A2E">
        <w:rPr>
          <w:sz w:val="22"/>
          <w:szCs w:val="22"/>
        </w:rPr>
        <w:br/>
        <w:t>na stanowisku pracy oraz zagrożenia, jakie mogą stwarzać te czynniki podczas prowadzenia działań ratowniczo – gaśniczych;</w:t>
      </w:r>
    </w:p>
    <w:p w:rsidR="006B2AF2" w:rsidRPr="00EA4A2E" w:rsidRDefault="006B2AF2" w:rsidP="00EA4A2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EA4A2E">
        <w:rPr>
          <w:sz w:val="22"/>
          <w:szCs w:val="22"/>
        </w:rPr>
        <w:t xml:space="preserve">scharakteryzować ocenę ryzyka zawodowego związanego z wykonywaną pracą </w:t>
      </w:r>
      <w:r w:rsidRPr="00EA4A2E">
        <w:rPr>
          <w:sz w:val="22"/>
          <w:szCs w:val="22"/>
        </w:rPr>
        <w:br/>
        <w:t xml:space="preserve">i sposoby ochrony przed zagrożeniami w strażnicy oraz podczas działań ratowniczo </w:t>
      </w:r>
      <w:r>
        <w:rPr>
          <w:sz w:val="22"/>
          <w:szCs w:val="22"/>
        </w:rPr>
        <w:br/>
      </w:r>
      <w:r w:rsidRPr="00EA4A2E">
        <w:rPr>
          <w:sz w:val="22"/>
          <w:szCs w:val="22"/>
        </w:rPr>
        <w:t>– gaśniczych;</w:t>
      </w:r>
    </w:p>
    <w:p w:rsidR="006B2AF2" w:rsidRPr="00EA4A2E" w:rsidRDefault="006B2AF2" w:rsidP="00EA4A2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EA4A2E">
        <w:rPr>
          <w:sz w:val="22"/>
          <w:szCs w:val="22"/>
        </w:rPr>
        <w:t>omówić zasady postępowania w razie wypadku lub awarii w strażnicy lub podczas działań ratowniczo – gaśniczych;</w:t>
      </w:r>
    </w:p>
    <w:p w:rsidR="006B2AF2" w:rsidRPr="00EA4A2E" w:rsidRDefault="006B2AF2" w:rsidP="00EA4A2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EA4A2E">
        <w:rPr>
          <w:sz w:val="22"/>
          <w:szCs w:val="22"/>
        </w:rPr>
        <w:t>przygotować do pracy wyposażenie, maszyny, urządzenia, sprzęt specjalistyczny, instalacje, narzędzia, środki ochrony indywidualnej na stanowisku pracy, w tym na samochodach specjalnych.</w:t>
      </w:r>
    </w:p>
    <w:p w:rsidR="006B2AF2" w:rsidRPr="00EA4A2E" w:rsidRDefault="006B2AF2" w:rsidP="006F08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2AF2" w:rsidRPr="00EA4A2E" w:rsidRDefault="006B2AF2" w:rsidP="00A41875">
      <w:pPr>
        <w:pStyle w:val="Heading2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EA4A2E">
        <w:rPr>
          <w:sz w:val="22"/>
          <w:szCs w:val="22"/>
        </w:rPr>
        <w:t>WYKONYWANIE PRACY NA STANOWISKU PRACY ZGODNIE</w:t>
      </w:r>
      <w:r>
        <w:rPr>
          <w:sz w:val="22"/>
          <w:szCs w:val="22"/>
        </w:rPr>
        <w:t xml:space="preserve"> </w:t>
      </w:r>
      <w:r w:rsidRPr="00EA4A2E">
        <w:rPr>
          <w:sz w:val="22"/>
          <w:szCs w:val="22"/>
        </w:rPr>
        <w:t xml:space="preserve">Z PRZEPISAMI </w:t>
      </w:r>
      <w:r>
        <w:rPr>
          <w:sz w:val="22"/>
          <w:szCs w:val="22"/>
        </w:rPr>
        <w:br/>
      </w:r>
      <w:r w:rsidRPr="00EA4A2E">
        <w:rPr>
          <w:sz w:val="22"/>
          <w:szCs w:val="22"/>
        </w:rPr>
        <w:t>I ZASADAMI BEZPIECZEŃSTWA I HIGIENY SŁUŻBY – 6,5 h</w:t>
      </w:r>
    </w:p>
    <w:p w:rsidR="006B2AF2" w:rsidRPr="00EA4A2E" w:rsidRDefault="006B2AF2" w:rsidP="006F0823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4A2E">
        <w:rPr>
          <w:rFonts w:ascii="Arial" w:hAnsi="Arial" w:cs="Arial"/>
          <w:b/>
          <w:bCs/>
          <w:i/>
          <w:iCs/>
          <w:sz w:val="22"/>
          <w:szCs w:val="22"/>
        </w:rPr>
        <w:t>Materiał nauczania:</w:t>
      </w:r>
    </w:p>
    <w:p w:rsidR="006B2AF2" w:rsidRPr="00EA4A2E" w:rsidRDefault="006B2AF2" w:rsidP="00622973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bCs/>
          <w:iCs/>
          <w:sz w:val="22"/>
          <w:szCs w:val="22"/>
        </w:rPr>
        <w:t>Instrukcje stanowiskowe i instrukcje obsługi maszyn, urządzeń, sprzętu specjalistycznego, instalacji i narzędzi będących na wyposażeniu strażnicy;</w:t>
      </w:r>
    </w:p>
    <w:p w:rsidR="006B2AF2" w:rsidRPr="00EA4A2E" w:rsidRDefault="006B2AF2" w:rsidP="00516DBD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Metody bezpiecznego wykonywania poszczególnych czynności, ze szczególnym zwróceniem uwagi na czynności trudne i niebezpieczne;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bCs/>
          <w:iCs/>
          <w:sz w:val="22"/>
          <w:szCs w:val="22"/>
        </w:rPr>
        <w:t>Zasady bezpieczeństwa i higieny służby podczas obsługi maszyn, urządzeń, sprzętu specjalistycznego, instalacji i narzędzi znajdujących się na terenie strażnicy;</w:t>
      </w:r>
    </w:p>
    <w:p w:rsidR="006B2AF2" w:rsidRPr="00EA4A2E" w:rsidRDefault="006B2AF2" w:rsidP="006A6D2A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 xml:space="preserve">Zasady </w:t>
      </w:r>
      <w:r w:rsidRPr="00EA4A2E">
        <w:rPr>
          <w:bCs/>
          <w:iCs/>
          <w:sz w:val="22"/>
          <w:szCs w:val="22"/>
        </w:rPr>
        <w:t>bezpieczeństwa i higieny służby</w:t>
      </w:r>
      <w:r w:rsidRPr="00EA4A2E">
        <w:rPr>
          <w:sz w:val="22"/>
          <w:szCs w:val="22"/>
        </w:rPr>
        <w:t xml:space="preserve"> podczas obsługi urządzeń i sprzętu pożarniczego będącego na wyposażeniu samochodów specjalnych;</w:t>
      </w:r>
    </w:p>
    <w:p w:rsidR="006B2AF2" w:rsidRPr="00EA4A2E" w:rsidRDefault="006B2AF2" w:rsidP="006A6D2A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Zastosowanie odzieży specjalnej i środków ochrony indywidualnej w odniesieniu do rodzajów działań ratowniczo – gaśniczych i stanowiska pracy.</w:t>
      </w:r>
    </w:p>
    <w:p w:rsidR="006B2AF2" w:rsidRDefault="006B2AF2" w:rsidP="00F31D2A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B2AF2" w:rsidRPr="00EA4A2E" w:rsidRDefault="006B2AF2" w:rsidP="00F31D2A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4A2E">
        <w:rPr>
          <w:rFonts w:ascii="Arial" w:hAnsi="Arial" w:cs="Arial"/>
          <w:b/>
          <w:bCs/>
          <w:i/>
          <w:iCs/>
          <w:sz w:val="22"/>
          <w:szCs w:val="22"/>
        </w:rPr>
        <w:t>Cele szczegółowe</w:t>
      </w:r>
    </w:p>
    <w:p w:rsidR="006B2AF2" w:rsidRPr="00EA4A2E" w:rsidRDefault="006B2AF2" w:rsidP="00EA4A2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W wyniku realizacji tematu słuchacz powinien umieć: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 xml:space="preserve">zastosować </w:t>
      </w:r>
      <w:r w:rsidRPr="00EA4A2E">
        <w:rPr>
          <w:bCs/>
          <w:iCs/>
          <w:sz w:val="22"/>
          <w:szCs w:val="22"/>
        </w:rPr>
        <w:t>maszyny, urządzenia, sprzęt specjalistyczny, instalacje i narzędzia</w:t>
      </w:r>
      <w:r w:rsidRPr="00EA4A2E">
        <w:rPr>
          <w:sz w:val="22"/>
          <w:szCs w:val="22"/>
        </w:rPr>
        <w:t xml:space="preserve"> oraz inne wyposażenie techniczne w strażnicy;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zastosować sprzęt pożarniczy będący na wyposażeniu samochodów specjalnych;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bCs/>
          <w:iCs/>
          <w:sz w:val="22"/>
          <w:szCs w:val="22"/>
        </w:rPr>
        <w:t>omówić zasady zawarte w instrukcjach stanowiskowych i instrukcjach obsługi maszyn, urządzeń, sprzętu specjalistycznego, instalacji i narzędzi będących na wyposażeniu strażnicy;</w:t>
      </w:r>
    </w:p>
    <w:p w:rsidR="006B2AF2" w:rsidRPr="00EA4A2E" w:rsidRDefault="006B2AF2" w:rsidP="006A4A04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zastosować narzędzia do transportu (np. liny, pasy);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zastosować środki ochrony indywidualnej oraz ochrony dróg oddechowych.</w:t>
      </w:r>
    </w:p>
    <w:p w:rsidR="006B2AF2" w:rsidRPr="00EA4A2E" w:rsidRDefault="006B2AF2" w:rsidP="006F0823">
      <w:pPr>
        <w:pStyle w:val="BodyText"/>
        <w:tabs>
          <w:tab w:val="num" w:pos="426"/>
        </w:tabs>
        <w:spacing w:line="276" w:lineRule="auto"/>
        <w:rPr>
          <w:sz w:val="22"/>
          <w:szCs w:val="22"/>
        </w:rPr>
      </w:pPr>
    </w:p>
    <w:p w:rsidR="006B2AF2" w:rsidRPr="00EA4A2E" w:rsidRDefault="006B2AF2" w:rsidP="00AA3CF0">
      <w:pPr>
        <w:pStyle w:val="Heading2"/>
        <w:numPr>
          <w:ilvl w:val="0"/>
          <w:numId w:val="20"/>
        </w:numPr>
        <w:tabs>
          <w:tab w:val="num" w:pos="426"/>
        </w:tabs>
        <w:spacing w:line="283" w:lineRule="auto"/>
        <w:ind w:left="357" w:hanging="357"/>
        <w:jc w:val="both"/>
        <w:rPr>
          <w:sz w:val="22"/>
          <w:szCs w:val="22"/>
        </w:rPr>
      </w:pPr>
      <w:r w:rsidRPr="00EA4A2E">
        <w:rPr>
          <w:sz w:val="22"/>
          <w:szCs w:val="22"/>
        </w:rPr>
        <w:t>BEZPIECZEŃSTWO I HIGIENA SŁUŻBY W STRAŻNICACH – 0,5 h</w:t>
      </w:r>
    </w:p>
    <w:p w:rsidR="006B2AF2" w:rsidRPr="00EA4A2E" w:rsidRDefault="006B2AF2" w:rsidP="009C00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2AF2" w:rsidRPr="00EA4A2E" w:rsidRDefault="006B2AF2" w:rsidP="009C007E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4A2E">
        <w:rPr>
          <w:rFonts w:ascii="Arial" w:hAnsi="Arial" w:cs="Arial"/>
          <w:b/>
          <w:bCs/>
          <w:i/>
          <w:iCs/>
          <w:sz w:val="22"/>
          <w:szCs w:val="22"/>
        </w:rPr>
        <w:t>Materiał nauczania: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Zasady bezpiecznego korzystania z dróg komunikacyjnych, w tym z ześlizgu;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System alarmowy w strażnicach;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 xml:space="preserve">Wymagania bezpieczeństwa i higieny pracy w pomieszczeniach strażnicy, garażach </w:t>
      </w:r>
      <w:r w:rsidRPr="00EA4A2E">
        <w:rPr>
          <w:sz w:val="22"/>
          <w:szCs w:val="22"/>
        </w:rPr>
        <w:br/>
        <w:t>i warsztatach;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Zasady zachowania się w pomieszczeniach socjalnych strażnicy;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Wymagania dotyczące warunków wypoczynku w porze nocnej;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Wentylacja pomieszczeń garażowych;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Zasady pełnienia służby w strażnicy.</w:t>
      </w:r>
    </w:p>
    <w:p w:rsidR="006B2AF2" w:rsidRPr="00EA4A2E" w:rsidRDefault="006B2AF2" w:rsidP="009C007E">
      <w:pPr>
        <w:pStyle w:val="BodyText"/>
        <w:spacing w:line="276" w:lineRule="auto"/>
        <w:rPr>
          <w:b/>
          <w:bCs/>
          <w:i/>
          <w:iCs/>
          <w:sz w:val="22"/>
          <w:szCs w:val="22"/>
        </w:rPr>
      </w:pPr>
    </w:p>
    <w:p w:rsidR="006B2AF2" w:rsidRPr="00EA4A2E" w:rsidRDefault="006B2AF2" w:rsidP="009C007E">
      <w:pPr>
        <w:pStyle w:val="BodyText"/>
        <w:spacing w:line="276" w:lineRule="auto"/>
        <w:rPr>
          <w:b/>
          <w:bCs/>
          <w:i/>
          <w:iCs/>
          <w:sz w:val="22"/>
          <w:szCs w:val="22"/>
        </w:rPr>
      </w:pPr>
      <w:r w:rsidRPr="00EA4A2E">
        <w:rPr>
          <w:b/>
          <w:bCs/>
          <w:i/>
          <w:iCs/>
          <w:sz w:val="22"/>
          <w:szCs w:val="22"/>
        </w:rPr>
        <w:t>Cele szczegółowe</w:t>
      </w:r>
    </w:p>
    <w:p w:rsidR="006B2AF2" w:rsidRPr="00EA4A2E" w:rsidRDefault="006B2AF2" w:rsidP="00EA4A2E">
      <w:pPr>
        <w:spacing w:line="276" w:lineRule="auto"/>
        <w:ind w:left="360" w:firstLine="66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W wyniku realizacji tematu słuchacz powinien umieć: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skorzystać z dróg komunikacyjnych w strażnicy, w tym po ogłoszeniu alarmu z ześlizgu;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omówić system alarmowy w strażnicach;</w:t>
      </w:r>
    </w:p>
    <w:p w:rsidR="006B2AF2" w:rsidRPr="00EA4A2E" w:rsidRDefault="006B2AF2" w:rsidP="00E971D3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omówić zasady zachowania się w czasie alarmu;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omówić zasady przebywania w pomieszczeniach socjalnych strażnicy;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wymienić sposoby wentylacji pomieszczeń garażowych.</w:t>
      </w:r>
    </w:p>
    <w:p w:rsidR="006B2AF2" w:rsidRPr="00EA4A2E" w:rsidRDefault="006B2AF2" w:rsidP="009C007E">
      <w:pPr>
        <w:rPr>
          <w:rFonts w:ascii="Arial" w:hAnsi="Arial" w:cs="Arial"/>
          <w:sz w:val="22"/>
          <w:szCs w:val="22"/>
        </w:rPr>
      </w:pPr>
    </w:p>
    <w:p w:rsidR="006B2AF2" w:rsidRPr="00EA4A2E" w:rsidRDefault="006B2AF2" w:rsidP="00AA3CF0">
      <w:pPr>
        <w:pStyle w:val="Heading2"/>
        <w:numPr>
          <w:ilvl w:val="0"/>
          <w:numId w:val="20"/>
        </w:numPr>
        <w:tabs>
          <w:tab w:val="num" w:pos="426"/>
        </w:tabs>
        <w:spacing w:line="283" w:lineRule="auto"/>
        <w:ind w:left="357" w:hanging="357"/>
        <w:jc w:val="both"/>
        <w:rPr>
          <w:sz w:val="22"/>
          <w:szCs w:val="22"/>
        </w:rPr>
      </w:pPr>
      <w:r w:rsidRPr="00EA4A2E">
        <w:rPr>
          <w:sz w:val="22"/>
          <w:szCs w:val="22"/>
        </w:rPr>
        <w:t>BEZPIECZEŃSTWO I HIGIENA SŁUŻBY PODCZAS DZIAŁAŃ RATOWNICZO – GAŚNICZYCH I ĆWICZEŃ POŻARNICZYCH – 1 h</w:t>
      </w:r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4A2E">
        <w:rPr>
          <w:rFonts w:ascii="Arial" w:hAnsi="Arial" w:cs="Arial"/>
          <w:b/>
          <w:bCs/>
          <w:i/>
          <w:iCs/>
          <w:sz w:val="22"/>
          <w:szCs w:val="22"/>
        </w:rPr>
        <w:t>Materiał nauczania:</w:t>
      </w:r>
    </w:p>
    <w:p w:rsidR="006B2AF2" w:rsidRPr="00EA4A2E" w:rsidRDefault="006B2AF2" w:rsidP="00EB27C6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0" w:firstLine="0"/>
        <w:rPr>
          <w:sz w:val="22"/>
          <w:szCs w:val="22"/>
        </w:rPr>
      </w:pPr>
      <w:r w:rsidRPr="00EA4A2E">
        <w:rPr>
          <w:sz w:val="22"/>
          <w:szCs w:val="22"/>
        </w:rPr>
        <w:t>Bezpieczeństwo i higiena służby podczas akcji ratowniczo – gaśniczych;</w:t>
      </w:r>
    </w:p>
    <w:p w:rsidR="006B2AF2" w:rsidRPr="00EA4A2E" w:rsidRDefault="006B2AF2" w:rsidP="00EA4A2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EA4A2E">
        <w:rPr>
          <w:sz w:val="22"/>
          <w:szCs w:val="22"/>
        </w:rPr>
        <w:t>„Rozporządzenie w sprawie zakresu i trybu korzystania z praw przez kierującego działaniem ratowniczym”;</w:t>
      </w:r>
    </w:p>
    <w:p w:rsidR="006B2AF2" w:rsidRPr="00EA4A2E" w:rsidRDefault="006B2AF2" w:rsidP="00EA4A2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EA4A2E">
        <w:rPr>
          <w:sz w:val="22"/>
          <w:szCs w:val="22"/>
        </w:rPr>
        <w:t>Zagrożenia występujące podczas działań ratowniczo – gaśniczych oraz szkoleń pożarniczych;</w:t>
      </w:r>
    </w:p>
    <w:p w:rsidR="006B2AF2" w:rsidRPr="00EA4A2E" w:rsidRDefault="006B2AF2" w:rsidP="00EA4A2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EA4A2E">
        <w:rPr>
          <w:sz w:val="22"/>
          <w:szCs w:val="22"/>
        </w:rPr>
        <w:t>Akcja ratowniczo – gaśnicza i działania ratownicze, pomocnicze specjalistyczne czynności ratownicze;</w:t>
      </w:r>
    </w:p>
    <w:p w:rsidR="006B2AF2" w:rsidRPr="00EA4A2E" w:rsidRDefault="006B2AF2" w:rsidP="00EB27C6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0" w:firstLine="0"/>
        <w:rPr>
          <w:sz w:val="22"/>
          <w:szCs w:val="22"/>
        </w:rPr>
      </w:pPr>
      <w:r w:rsidRPr="00EA4A2E">
        <w:rPr>
          <w:sz w:val="22"/>
          <w:szCs w:val="22"/>
        </w:rPr>
        <w:t>Ratownictwo techniczne, chemiczne i ekologiczne;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0" w:firstLine="0"/>
        <w:rPr>
          <w:sz w:val="22"/>
          <w:szCs w:val="22"/>
        </w:rPr>
      </w:pPr>
      <w:r w:rsidRPr="00EA4A2E">
        <w:rPr>
          <w:sz w:val="22"/>
          <w:szCs w:val="22"/>
        </w:rPr>
        <w:t>Czynności ratownicze podstawowe i specjalistyczne.</w:t>
      </w:r>
    </w:p>
    <w:p w:rsidR="006B2AF2" w:rsidRPr="00EA4A2E" w:rsidRDefault="006B2AF2" w:rsidP="006F082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4A2E">
        <w:rPr>
          <w:rFonts w:ascii="Arial" w:hAnsi="Arial" w:cs="Arial"/>
          <w:b/>
          <w:bCs/>
          <w:i/>
          <w:iCs/>
          <w:sz w:val="22"/>
          <w:szCs w:val="22"/>
        </w:rPr>
        <w:t>Cele szczegółowe</w:t>
      </w:r>
    </w:p>
    <w:p w:rsidR="006B2AF2" w:rsidRPr="00EA4A2E" w:rsidRDefault="006B2AF2" w:rsidP="00EA4A2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A4A2E">
        <w:rPr>
          <w:rFonts w:ascii="Arial" w:hAnsi="Arial" w:cs="Arial"/>
          <w:sz w:val="22"/>
          <w:szCs w:val="22"/>
        </w:rPr>
        <w:t>W wyniku realizacji tematu słuchacz powinien umieć: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omówić warunki bezpieczeństwa określone w Dziale Piątym: „Wymagania bezpieczeństwa i higieny służby podczas akcji ratowniczych” Rozporządzenia Ministra Spraw Wewnętrznych i Administracji z dnia 16 września 2008 r. w sprawie szczegółowych warunków bezpieczeństwa i higieny służby strażaków Państwowej Straży Pożarnej;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omówić kryteria odstępowania od zasad działania powszechnie uznanych za bezpieczne podczas prowadzenia działań ratowniczo – gaśniczych;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podać przykłady zagrożeń występujących podczas działań ratowniczo – gaśniczych, ćwiczeń oraz szkoleń pożarniczych;</w:t>
      </w:r>
    </w:p>
    <w:p w:rsidR="006B2AF2" w:rsidRPr="00EA4A2E" w:rsidRDefault="006B2AF2" w:rsidP="000B62EE">
      <w:pPr>
        <w:pStyle w:val="BodyText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EA4A2E">
        <w:rPr>
          <w:sz w:val="22"/>
          <w:szCs w:val="22"/>
        </w:rPr>
        <w:t>podać sposoby zabezpieczenia przed zagrożeniami, m. in.: promieniowaniem elektromagnetycznym i jonizującym, wysoką temperaturą, w obrębie zagrożenia prądem elektrycznym, niesprzyjającymi warunkami atmosferycznymi (wiatr, mróz), na wysokości, w wykopach i poniżej powierzchni terenu (w jaskiniach, studniach, piwnicach).</w:t>
      </w:r>
    </w:p>
    <w:p w:rsidR="006B2AF2" w:rsidRPr="00EA4A2E" w:rsidRDefault="006B2AF2" w:rsidP="006F0823">
      <w:pPr>
        <w:rPr>
          <w:rFonts w:ascii="Arial" w:hAnsi="Arial" w:cs="Arial"/>
          <w:sz w:val="22"/>
          <w:szCs w:val="22"/>
        </w:rPr>
      </w:pPr>
    </w:p>
    <w:p w:rsidR="006B2AF2" w:rsidRPr="00EA4A2E" w:rsidRDefault="006B2AF2" w:rsidP="006F0823">
      <w:pPr>
        <w:rPr>
          <w:rFonts w:ascii="Arial" w:hAnsi="Arial" w:cs="Arial"/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Default="006B2AF2" w:rsidP="005B7F57">
      <w:pPr>
        <w:pStyle w:val="BodyText"/>
        <w:spacing w:before="120" w:line="283" w:lineRule="auto"/>
        <w:rPr>
          <w:sz w:val="22"/>
          <w:szCs w:val="22"/>
        </w:rPr>
      </w:pPr>
    </w:p>
    <w:p w:rsidR="006B2AF2" w:rsidRPr="009803E2" w:rsidRDefault="006B2AF2" w:rsidP="005B7F57">
      <w:pPr>
        <w:pStyle w:val="BodyText"/>
        <w:spacing w:before="120" w:line="283" w:lineRule="auto"/>
        <w:rPr>
          <w:sz w:val="22"/>
        </w:rPr>
      </w:pPr>
    </w:p>
    <w:p w:rsidR="006B2AF2" w:rsidRPr="009803E2" w:rsidRDefault="006B2AF2" w:rsidP="009E424A">
      <w:pPr>
        <w:spacing w:line="276" w:lineRule="auto"/>
        <w:jc w:val="right"/>
        <w:rPr>
          <w:rFonts w:ascii="Arial" w:hAnsi="Arial" w:cs="Arial"/>
          <w:sz w:val="22"/>
        </w:rPr>
      </w:pPr>
      <w:r w:rsidRPr="009803E2">
        <w:rPr>
          <w:rFonts w:ascii="Arial" w:hAnsi="Arial" w:cs="Arial"/>
          <w:sz w:val="22"/>
        </w:rPr>
        <w:t>Załącznik Nr 1</w:t>
      </w:r>
    </w:p>
    <w:p w:rsidR="006B2AF2" w:rsidRPr="009803E2" w:rsidRDefault="006B2AF2" w:rsidP="009E424A">
      <w:pPr>
        <w:spacing w:line="276" w:lineRule="auto"/>
        <w:jc w:val="both"/>
        <w:rPr>
          <w:sz w:val="18"/>
        </w:rPr>
      </w:pPr>
      <w:r w:rsidRPr="009803E2">
        <w:rPr>
          <w:sz w:val="32"/>
        </w:rPr>
        <w:t>............................</w:t>
      </w:r>
    </w:p>
    <w:p w:rsidR="006B2AF2" w:rsidRPr="009803E2" w:rsidRDefault="006B2AF2" w:rsidP="009E424A">
      <w:pPr>
        <w:spacing w:line="276" w:lineRule="auto"/>
        <w:jc w:val="both"/>
        <w:rPr>
          <w:sz w:val="16"/>
        </w:rPr>
      </w:pPr>
      <w:r w:rsidRPr="009803E2">
        <w:rPr>
          <w:sz w:val="16"/>
        </w:rPr>
        <w:t xml:space="preserve">          nazwa pracodawcy </w:t>
      </w:r>
    </w:p>
    <w:p w:rsidR="006B2AF2" w:rsidRPr="009803E2" w:rsidRDefault="006B2AF2" w:rsidP="009E424A">
      <w:pPr>
        <w:spacing w:line="276" w:lineRule="auto"/>
        <w:jc w:val="both"/>
        <w:rPr>
          <w:sz w:val="18"/>
        </w:rPr>
      </w:pPr>
      <w:r w:rsidRPr="009803E2">
        <w:rPr>
          <w:sz w:val="16"/>
        </w:rPr>
        <w:t xml:space="preserve">                 (pieczęć)</w:t>
      </w:r>
    </w:p>
    <w:p w:rsidR="006B2AF2" w:rsidRPr="009803E2" w:rsidRDefault="006B2AF2" w:rsidP="009E424A">
      <w:pPr>
        <w:spacing w:line="276" w:lineRule="auto"/>
        <w:jc w:val="both"/>
        <w:rPr>
          <w:rFonts w:ascii="Arial" w:hAnsi="Arial" w:cs="Arial"/>
          <w:b/>
        </w:rPr>
      </w:pPr>
      <w:r w:rsidRPr="009803E2">
        <w:rPr>
          <w:rFonts w:ascii="Arial" w:hAnsi="Arial" w:cs="Arial"/>
          <w:sz w:val="18"/>
        </w:rPr>
        <w:t xml:space="preserve">                             </w:t>
      </w:r>
      <w:r w:rsidRPr="009803E2">
        <w:rPr>
          <w:rFonts w:ascii="Arial" w:hAnsi="Arial" w:cs="Arial"/>
        </w:rPr>
        <w:t xml:space="preserve">                   </w:t>
      </w:r>
      <w:r w:rsidRPr="009803E2">
        <w:rPr>
          <w:rFonts w:ascii="Arial" w:hAnsi="Arial" w:cs="Arial"/>
          <w:b/>
        </w:rPr>
        <w:t>KARTA SZKOLENIA WSTĘPNEGO</w:t>
      </w:r>
    </w:p>
    <w:p w:rsidR="006B2AF2" w:rsidRPr="009803E2" w:rsidRDefault="006B2AF2" w:rsidP="009E424A">
      <w:pPr>
        <w:spacing w:line="276" w:lineRule="auto"/>
        <w:jc w:val="both"/>
        <w:rPr>
          <w:rFonts w:ascii="Arial" w:hAnsi="Arial" w:cs="Arial"/>
          <w:b/>
        </w:rPr>
      </w:pPr>
      <w:r w:rsidRPr="009803E2">
        <w:rPr>
          <w:rFonts w:ascii="Arial" w:hAnsi="Arial" w:cs="Arial"/>
          <w:b/>
        </w:rPr>
        <w:t xml:space="preserve">                          W DZIEDZINIE BEZPIECZEŃSTWA I HIGIENY SŁUŻBY</w:t>
      </w:r>
    </w:p>
    <w:p w:rsidR="006B2AF2" w:rsidRPr="00E835CF" w:rsidRDefault="006B2AF2" w:rsidP="009E424A">
      <w:pPr>
        <w:spacing w:line="276" w:lineRule="auto"/>
        <w:jc w:val="both"/>
        <w:rPr>
          <w:sz w:val="18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364"/>
      </w:tblGrid>
      <w:tr w:rsidR="006B2AF2" w:rsidRPr="00E835CF" w:rsidTr="004A7579">
        <w:trPr>
          <w:trHeight w:val="521"/>
        </w:trPr>
        <w:tc>
          <w:tcPr>
            <w:tcW w:w="9924" w:type="dxa"/>
            <w:gridSpan w:val="2"/>
          </w:tcPr>
          <w:p w:rsidR="006B2AF2" w:rsidRPr="000963F5" w:rsidRDefault="006B2AF2" w:rsidP="009803E2">
            <w:pPr>
              <w:pStyle w:val="Title"/>
              <w:numPr>
                <w:ilvl w:val="0"/>
                <w:numId w:val="50"/>
              </w:numPr>
              <w:tabs>
                <w:tab w:val="clear" w:pos="1080"/>
                <w:tab w:val="num" w:pos="356"/>
              </w:tabs>
              <w:spacing w:line="276" w:lineRule="auto"/>
              <w:ind w:left="356" w:hanging="284"/>
              <w:jc w:val="both"/>
              <w:outlineLvl w:val="0"/>
              <w:rPr>
                <w:b w:val="0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ind w:left="75"/>
              <w:jc w:val="both"/>
              <w:outlineLvl w:val="0"/>
              <w:rPr>
                <w:b w:val="0"/>
              </w:rPr>
            </w:pPr>
            <w:r w:rsidRPr="000963F5">
              <w:rPr>
                <w:b w:val="0"/>
                <w:sz w:val="22"/>
              </w:rPr>
              <w:t xml:space="preserve">           .............................................................................................................................................. </w:t>
            </w:r>
          </w:p>
          <w:p w:rsidR="006B2AF2" w:rsidRPr="000963F5" w:rsidRDefault="006B2AF2" w:rsidP="004A7579">
            <w:pPr>
              <w:pStyle w:val="Title"/>
              <w:spacing w:line="276" w:lineRule="auto"/>
              <w:ind w:left="75"/>
              <w:outlineLvl w:val="0"/>
              <w:rPr>
                <w:b w:val="0"/>
                <w:sz w:val="16"/>
              </w:rPr>
            </w:pPr>
            <w:r w:rsidRPr="000963F5">
              <w:rPr>
                <w:b w:val="0"/>
                <w:sz w:val="16"/>
              </w:rPr>
              <w:t>(imię i nazwisko osoby odbywającej szkolenie)</w:t>
            </w:r>
          </w:p>
        </w:tc>
      </w:tr>
      <w:tr w:rsidR="006B2AF2" w:rsidRPr="00E835CF" w:rsidTr="004A7579">
        <w:trPr>
          <w:trHeight w:val="650"/>
        </w:trPr>
        <w:tc>
          <w:tcPr>
            <w:tcW w:w="9924" w:type="dxa"/>
            <w:gridSpan w:val="2"/>
          </w:tcPr>
          <w:p w:rsidR="006B2AF2" w:rsidRPr="000963F5" w:rsidRDefault="006B2AF2" w:rsidP="009803E2">
            <w:pPr>
              <w:pStyle w:val="Title"/>
              <w:numPr>
                <w:ilvl w:val="0"/>
                <w:numId w:val="50"/>
              </w:numPr>
              <w:tabs>
                <w:tab w:val="clear" w:pos="1080"/>
                <w:tab w:val="num" w:pos="356"/>
              </w:tabs>
              <w:spacing w:line="276" w:lineRule="auto"/>
              <w:ind w:left="356" w:hanging="284"/>
              <w:jc w:val="both"/>
              <w:outlineLvl w:val="0"/>
              <w:rPr>
                <w:b w:val="0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ind w:left="435"/>
              <w:jc w:val="both"/>
              <w:outlineLvl w:val="0"/>
              <w:rPr>
                <w:b w:val="0"/>
              </w:rPr>
            </w:pPr>
            <w:r w:rsidRPr="000963F5">
              <w:rPr>
                <w:b w:val="0"/>
                <w:sz w:val="22"/>
              </w:rPr>
              <w:t>Nazwa komórki organizacyjnej ......................................................................................................</w:t>
            </w:r>
          </w:p>
        </w:tc>
      </w:tr>
      <w:tr w:rsidR="006B2AF2" w:rsidRPr="00E835CF" w:rsidTr="004A7579">
        <w:trPr>
          <w:trHeight w:val="1041"/>
        </w:trPr>
        <w:tc>
          <w:tcPr>
            <w:tcW w:w="1560" w:type="dxa"/>
          </w:tcPr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B2AF2" w:rsidRPr="000963F5" w:rsidRDefault="006B2AF2" w:rsidP="002E6D1B">
            <w:pPr>
              <w:pStyle w:val="BodyText"/>
              <w:spacing w:line="276" w:lineRule="auto"/>
              <w:jc w:val="center"/>
              <w:rPr>
                <w:rFonts w:ascii="Times New Roman" w:hAnsi="Times New Roman"/>
              </w:rPr>
            </w:pPr>
            <w:r w:rsidRPr="000963F5">
              <w:rPr>
                <w:rFonts w:ascii="Times New Roman" w:hAnsi="Times New Roman"/>
              </w:rPr>
              <w:t>3. Instruktaż ogólny</w:t>
            </w: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</w:tc>
        <w:tc>
          <w:tcPr>
            <w:tcW w:w="8364" w:type="dxa"/>
          </w:tcPr>
          <w:p w:rsidR="006B2AF2" w:rsidRPr="00E835CF" w:rsidRDefault="006B2AF2" w:rsidP="004A7579">
            <w:pPr>
              <w:spacing w:line="276" w:lineRule="auto"/>
              <w:jc w:val="both"/>
            </w:pPr>
            <w:r w:rsidRPr="00E835CF">
              <w:rPr>
                <w:sz w:val="22"/>
              </w:rPr>
              <w:t>Instruktaż ogólny przeprowadził w dniu.................................................................</w:t>
            </w:r>
            <w:r>
              <w:rPr>
                <w:sz w:val="22"/>
              </w:rPr>
              <w:t>r</w:t>
            </w:r>
            <w:r w:rsidRPr="00E835CF">
              <w:rPr>
                <w:sz w:val="22"/>
              </w:rPr>
              <w:t>.</w:t>
            </w:r>
          </w:p>
          <w:p w:rsidR="006B2AF2" w:rsidRPr="00E835CF" w:rsidRDefault="006B2AF2" w:rsidP="004A7579">
            <w:pPr>
              <w:spacing w:line="276" w:lineRule="auto"/>
              <w:jc w:val="both"/>
            </w:pPr>
          </w:p>
          <w:p w:rsidR="006B2AF2" w:rsidRPr="00E835CF" w:rsidRDefault="006B2AF2" w:rsidP="004A7579">
            <w:pPr>
              <w:spacing w:line="276" w:lineRule="auto"/>
              <w:jc w:val="both"/>
            </w:pPr>
            <w:r w:rsidRPr="00E835CF">
              <w:rPr>
                <w:sz w:val="22"/>
              </w:rPr>
              <w:t>..................................................................................................................................</w:t>
            </w:r>
          </w:p>
          <w:p w:rsidR="006B2AF2" w:rsidRPr="00E835CF" w:rsidRDefault="006B2AF2" w:rsidP="004A757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(imię i nazwisko</w:t>
            </w:r>
            <w:r w:rsidRPr="00E835CF">
              <w:rPr>
                <w:sz w:val="16"/>
              </w:rPr>
              <w:t xml:space="preserve"> przeprowadzającego instruktaż)</w:t>
            </w:r>
          </w:p>
          <w:p w:rsidR="006B2AF2" w:rsidRPr="00E835CF" w:rsidRDefault="006B2AF2" w:rsidP="004A7579">
            <w:pPr>
              <w:spacing w:line="276" w:lineRule="auto"/>
              <w:jc w:val="both"/>
              <w:rPr>
                <w:sz w:val="16"/>
              </w:rPr>
            </w:pPr>
          </w:p>
          <w:p w:rsidR="006B2AF2" w:rsidRPr="00E835CF" w:rsidRDefault="006B2AF2" w:rsidP="004A7579">
            <w:pPr>
              <w:spacing w:line="276" w:lineRule="auto"/>
              <w:jc w:val="both"/>
              <w:rPr>
                <w:sz w:val="16"/>
              </w:rPr>
            </w:pPr>
          </w:p>
          <w:p w:rsidR="006B2AF2" w:rsidRPr="00E835CF" w:rsidRDefault="006B2AF2" w:rsidP="004A7579">
            <w:pPr>
              <w:spacing w:line="276" w:lineRule="auto"/>
              <w:jc w:val="both"/>
              <w:rPr>
                <w:snapToGrid w:val="0"/>
                <w:sz w:val="16"/>
              </w:rPr>
            </w:pPr>
            <w:r w:rsidRPr="00E835CF">
              <w:rPr>
                <w:snapToGrid w:val="0"/>
                <w:sz w:val="16"/>
              </w:rPr>
              <w:t xml:space="preserve">                             </w:t>
            </w:r>
            <w:r>
              <w:rPr>
                <w:snapToGrid w:val="0"/>
                <w:sz w:val="16"/>
              </w:rPr>
              <w:t xml:space="preserve">                                                                             </w:t>
            </w:r>
            <w:r w:rsidRPr="00E835CF">
              <w:rPr>
                <w:snapToGrid w:val="0"/>
                <w:sz w:val="16"/>
              </w:rPr>
              <w:t xml:space="preserve">   ......................................................................... </w:t>
            </w:r>
          </w:p>
          <w:p w:rsidR="006B2AF2" w:rsidRPr="00551D4E" w:rsidRDefault="006B2AF2" w:rsidP="009A288B">
            <w:pPr>
              <w:spacing w:line="276" w:lineRule="auto"/>
              <w:jc w:val="both"/>
              <w:rPr>
                <w:snapToGrid w:val="0"/>
              </w:rPr>
            </w:pPr>
            <w:r w:rsidRPr="00E835CF">
              <w:rPr>
                <w:snapToGrid w:val="0"/>
                <w:sz w:val="16"/>
              </w:rPr>
              <w:t xml:space="preserve">                                          </w:t>
            </w:r>
            <w:r>
              <w:rPr>
                <w:snapToGrid w:val="0"/>
                <w:sz w:val="16"/>
              </w:rPr>
              <w:t xml:space="preserve">                                                                    </w:t>
            </w:r>
            <w:r w:rsidRPr="00E835CF">
              <w:rPr>
                <w:snapToGrid w:val="0"/>
                <w:sz w:val="16"/>
              </w:rPr>
              <w:t>(podpis osoby, której udzielono instruktażu*)</w:t>
            </w:r>
            <w:r>
              <w:rPr>
                <w:snapToGrid w:val="0"/>
              </w:rPr>
              <w:t xml:space="preserve"> </w:t>
            </w:r>
          </w:p>
        </w:tc>
      </w:tr>
      <w:tr w:rsidR="006B2AF2" w:rsidRPr="00E835CF" w:rsidTr="004A7579">
        <w:trPr>
          <w:cantSplit/>
          <w:trHeight w:val="1093"/>
        </w:trPr>
        <w:tc>
          <w:tcPr>
            <w:tcW w:w="1560" w:type="dxa"/>
            <w:vMerge w:val="restart"/>
            <w:vAlign w:val="center"/>
          </w:tcPr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B2AF2" w:rsidRPr="000963F5" w:rsidRDefault="006B2AF2" w:rsidP="002E6D1B">
            <w:pPr>
              <w:pStyle w:val="BodyText2"/>
              <w:spacing w:line="276" w:lineRule="auto"/>
              <w:jc w:val="center"/>
            </w:pPr>
            <w:r w:rsidRPr="000963F5">
              <w:t>4. Instruktaż stanowiskowy</w:t>
            </w: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</w:tc>
        <w:tc>
          <w:tcPr>
            <w:tcW w:w="8364" w:type="dxa"/>
          </w:tcPr>
          <w:p w:rsidR="006B2AF2" w:rsidRDefault="006B2AF2" w:rsidP="004A7579">
            <w:pPr>
              <w:spacing w:line="276" w:lineRule="auto"/>
              <w:jc w:val="both"/>
            </w:pPr>
            <w:r w:rsidRPr="00E835CF">
              <w:rPr>
                <w:sz w:val="22"/>
              </w:rPr>
              <w:t>1.Instruktaż stanowiskowy na stanowisku pracy........................</w:t>
            </w:r>
            <w:r>
              <w:rPr>
                <w:sz w:val="22"/>
              </w:rPr>
              <w:t>.....</w:t>
            </w:r>
            <w:r w:rsidRPr="00E835CF">
              <w:rPr>
                <w:sz w:val="22"/>
              </w:rPr>
              <w:t>.................</w:t>
            </w:r>
            <w:r>
              <w:rPr>
                <w:sz w:val="22"/>
              </w:rPr>
              <w:t>.....................</w:t>
            </w:r>
          </w:p>
          <w:p w:rsidR="006B2AF2" w:rsidRDefault="006B2AF2" w:rsidP="004A7579">
            <w:pPr>
              <w:spacing w:line="276" w:lineRule="auto"/>
              <w:jc w:val="both"/>
            </w:pPr>
            <w:r>
              <w:rPr>
                <w:sz w:val="22"/>
              </w:rPr>
              <w:t>przeprowadził w dniach</w:t>
            </w:r>
            <w:r w:rsidRPr="00E835CF">
              <w:rPr>
                <w:sz w:val="22"/>
              </w:rPr>
              <w:t>...</w:t>
            </w:r>
            <w:r>
              <w:rPr>
                <w:sz w:val="22"/>
              </w:rPr>
              <w:t>.................................</w:t>
            </w:r>
            <w:r w:rsidRPr="00E835CF">
              <w:rPr>
                <w:sz w:val="22"/>
              </w:rPr>
              <w:t>......</w:t>
            </w:r>
            <w:r>
              <w:rPr>
                <w:sz w:val="22"/>
              </w:rPr>
              <w:t>...</w:t>
            </w:r>
            <w:r w:rsidRPr="00E835CF">
              <w:rPr>
                <w:sz w:val="22"/>
              </w:rPr>
              <w:t>....r</w:t>
            </w:r>
            <w:r>
              <w:rPr>
                <w:sz w:val="22"/>
              </w:rPr>
              <w:t>.</w:t>
            </w:r>
          </w:p>
          <w:p w:rsidR="006B2AF2" w:rsidRPr="00551D4E" w:rsidRDefault="006B2AF2" w:rsidP="004A7579">
            <w:pPr>
              <w:spacing w:line="276" w:lineRule="auto"/>
              <w:jc w:val="both"/>
            </w:pPr>
            <w:r>
              <w:rPr>
                <w:sz w:val="22"/>
              </w:rPr>
              <w:br/>
              <w:t>.</w:t>
            </w:r>
            <w:r w:rsidRPr="00E835CF">
              <w:rPr>
                <w:sz w:val="22"/>
              </w:rPr>
              <w:t>......................................................................................</w:t>
            </w:r>
            <w:r>
              <w:rPr>
                <w:sz w:val="22"/>
              </w:rPr>
              <w:t>.........................................................</w:t>
            </w:r>
          </w:p>
          <w:p w:rsidR="006B2AF2" w:rsidRPr="00E835CF" w:rsidRDefault="006B2AF2" w:rsidP="004A757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(imię i nazwisko </w:t>
            </w:r>
            <w:r w:rsidRPr="00E835CF">
              <w:rPr>
                <w:sz w:val="16"/>
              </w:rPr>
              <w:t>przeprowadzającego instruktaż)</w:t>
            </w: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b w:val="0"/>
                <w:sz w:val="28"/>
              </w:rPr>
            </w:pPr>
            <w:r w:rsidRPr="000963F5">
              <w:rPr>
                <w:b w:val="0"/>
                <w:sz w:val="22"/>
              </w:rPr>
              <w:t>Po przeprowadzeniu sprawdzianu wiadomości i umiejętności z zakresu wykonywania pracy zgodnie z przepisami i zasadami bezpieczeństwa i higieny pracy Pan(i).....................................................................................................................................</w:t>
            </w:r>
            <w:r w:rsidRPr="000963F5">
              <w:rPr>
                <w:b w:val="0"/>
                <w:sz w:val="22"/>
              </w:rPr>
              <w:br/>
              <w:t>został(a) dopuszczony(a) do wykonywania pracy na stanowisku.............................................................................................................................</w:t>
            </w: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b w:val="0"/>
                <w:sz w:val="28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b w:val="0"/>
                <w:sz w:val="28"/>
              </w:rPr>
            </w:pPr>
            <w:r w:rsidRPr="000963F5">
              <w:rPr>
                <w:b w:val="0"/>
                <w:sz w:val="28"/>
              </w:rPr>
              <w:t>................................................                 ....................................................</w:t>
            </w: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b w:val="0"/>
                <w:sz w:val="20"/>
              </w:rPr>
            </w:pPr>
            <w:r w:rsidRPr="000963F5">
              <w:rPr>
                <w:b w:val="0"/>
                <w:sz w:val="16"/>
              </w:rPr>
              <w:t>(podpis osoby, której udzielono instruktażu)                                              (data i podpis kierownika komórki organizacyjnej</w:t>
            </w:r>
            <w:r w:rsidRPr="000963F5">
              <w:rPr>
                <w:b w:val="0"/>
                <w:sz w:val="20"/>
              </w:rPr>
              <w:t>)</w:t>
            </w:r>
          </w:p>
        </w:tc>
      </w:tr>
      <w:tr w:rsidR="006B2AF2" w:rsidRPr="00E835CF" w:rsidTr="004A7579">
        <w:trPr>
          <w:cantSplit/>
          <w:trHeight w:val="1180"/>
        </w:trPr>
        <w:tc>
          <w:tcPr>
            <w:tcW w:w="1560" w:type="dxa"/>
            <w:vMerge/>
          </w:tcPr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sz w:val="28"/>
              </w:rPr>
            </w:pPr>
          </w:p>
        </w:tc>
        <w:tc>
          <w:tcPr>
            <w:tcW w:w="8364" w:type="dxa"/>
          </w:tcPr>
          <w:p w:rsidR="006B2AF2" w:rsidRDefault="006B2AF2" w:rsidP="004A7579">
            <w:pPr>
              <w:spacing w:line="276" w:lineRule="auto"/>
              <w:jc w:val="both"/>
            </w:pPr>
            <w:r w:rsidRPr="00E835CF">
              <w:rPr>
                <w:sz w:val="22"/>
              </w:rPr>
              <w:t>2**.Instruktaż stanowiskowy na stanowisku pracy...............................................</w:t>
            </w:r>
            <w:r>
              <w:rPr>
                <w:sz w:val="22"/>
              </w:rPr>
              <w:t>...............</w:t>
            </w:r>
          </w:p>
          <w:p w:rsidR="006B2AF2" w:rsidRDefault="006B2AF2" w:rsidP="004A7579">
            <w:pPr>
              <w:spacing w:line="276" w:lineRule="auto"/>
              <w:jc w:val="both"/>
            </w:pPr>
            <w:r>
              <w:rPr>
                <w:sz w:val="22"/>
              </w:rPr>
              <w:t xml:space="preserve">przeprowadził w dniach </w:t>
            </w:r>
            <w:r w:rsidRPr="00E835CF">
              <w:rPr>
                <w:sz w:val="22"/>
              </w:rPr>
              <w:t>......</w:t>
            </w:r>
            <w:r>
              <w:rPr>
                <w:sz w:val="22"/>
              </w:rPr>
              <w:t>..................................</w:t>
            </w:r>
            <w:r w:rsidRPr="00E835CF">
              <w:rPr>
                <w:sz w:val="22"/>
              </w:rPr>
              <w:t>...</w:t>
            </w:r>
            <w:r>
              <w:rPr>
                <w:sz w:val="22"/>
              </w:rPr>
              <w:t>...r</w:t>
            </w:r>
            <w:r w:rsidRPr="00E835CF">
              <w:rPr>
                <w:sz w:val="22"/>
              </w:rPr>
              <w:t>.</w:t>
            </w:r>
          </w:p>
          <w:p w:rsidR="006B2AF2" w:rsidRDefault="006B2AF2" w:rsidP="004A7579">
            <w:pPr>
              <w:spacing w:line="276" w:lineRule="auto"/>
              <w:jc w:val="both"/>
            </w:pPr>
          </w:p>
          <w:p w:rsidR="006B2AF2" w:rsidRPr="006468D5" w:rsidRDefault="006B2AF2" w:rsidP="004A7579">
            <w:pPr>
              <w:spacing w:line="276" w:lineRule="auto"/>
              <w:jc w:val="both"/>
            </w:pPr>
            <w:r w:rsidRPr="00E835CF">
              <w:rPr>
                <w:sz w:val="22"/>
              </w:rPr>
              <w:t>......................................................................................</w:t>
            </w:r>
            <w:r>
              <w:rPr>
                <w:sz w:val="22"/>
              </w:rPr>
              <w:t>...................................................</w:t>
            </w:r>
          </w:p>
          <w:p w:rsidR="006B2AF2" w:rsidRPr="00E835CF" w:rsidRDefault="006B2AF2" w:rsidP="004A7579">
            <w:pPr>
              <w:spacing w:line="276" w:lineRule="auto"/>
              <w:jc w:val="both"/>
              <w:rPr>
                <w:sz w:val="16"/>
              </w:rPr>
            </w:pPr>
            <w:r w:rsidRPr="00E835CF">
              <w:rPr>
                <w:b/>
                <w:sz w:val="16"/>
              </w:rPr>
              <w:t xml:space="preserve">                                                          </w:t>
            </w:r>
            <w:r w:rsidRPr="00E835CF">
              <w:rPr>
                <w:sz w:val="16"/>
              </w:rPr>
              <w:t>(imię i nazwisko przeprowadzającego instruktaż)</w:t>
            </w:r>
          </w:p>
          <w:p w:rsidR="006B2AF2" w:rsidRPr="00E835CF" w:rsidRDefault="006B2AF2" w:rsidP="004A7579">
            <w:pPr>
              <w:spacing w:line="276" w:lineRule="auto"/>
              <w:jc w:val="both"/>
              <w:rPr>
                <w:sz w:val="16"/>
              </w:rPr>
            </w:pP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b w:val="0"/>
                <w:sz w:val="28"/>
              </w:rPr>
            </w:pPr>
            <w:r w:rsidRPr="000963F5">
              <w:rPr>
                <w:b w:val="0"/>
                <w:sz w:val="22"/>
              </w:rPr>
              <w:t>Po przeprowadzeniu sprawdzianu wiadomości i umiejętności z zakresu wykonywania pracy zgodnie z przepisami i zasadami bezpieczeństwa i higieny pracy Pan(i)......................................................................................................................................</w:t>
            </w:r>
            <w:r w:rsidRPr="000963F5">
              <w:rPr>
                <w:b w:val="0"/>
                <w:sz w:val="22"/>
              </w:rPr>
              <w:br/>
              <w:t>został(a) dopuszczony(a) do wykonywania pracy na stanowisku..............................................................................................................................</w:t>
            </w: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b w:val="0"/>
                <w:sz w:val="28"/>
              </w:rPr>
            </w:pPr>
            <w:r w:rsidRPr="000963F5">
              <w:rPr>
                <w:b w:val="0"/>
                <w:sz w:val="28"/>
              </w:rPr>
              <w:t>.............................................                  ......................................................</w:t>
            </w:r>
          </w:p>
          <w:p w:rsidR="006B2AF2" w:rsidRPr="000963F5" w:rsidRDefault="006B2AF2" w:rsidP="004A7579">
            <w:pPr>
              <w:pStyle w:val="Title"/>
              <w:spacing w:line="276" w:lineRule="auto"/>
              <w:jc w:val="both"/>
              <w:outlineLvl w:val="0"/>
              <w:rPr>
                <w:b w:val="0"/>
                <w:sz w:val="20"/>
              </w:rPr>
            </w:pPr>
            <w:r w:rsidRPr="000963F5">
              <w:rPr>
                <w:b w:val="0"/>
                <w:sz w:val="16"/>
              </w:rPr>
              <w:t>(podpis osoby, której udzielono instruktażu)                                               (data i podpis kierownika komórki organizacyjnej</w:t>
            </w:r>
            <w:r w:rsidRPr="000963F5">
              <w:rPr>
                <w:b w:val="0"/>
                <w:sz w:val="20"/>
              </w:rPr>
              <w:t>)</w:t>
            </w:r>
          </w:p>
        </w:tc>
      </w:tr>
    </w:tbl>
    <w:p w:rsidR="006B2AF2" w:rsidRPr="00E835CF" w:rsidRDefault="006B2AF2" w:rsidP="00AA3CF0">
      <w:pPr>
        <w:pStyle w:val="Title"/>
        <w:spacing w:before="120" w:line="276" w:lineRule="auto"/>
        <w:ind w:left="357"/>
        <w:jc w:val="both"/>
        <w:outlineLvl w:val="0"/>
        <w:rPr>
          <w:b w:val="0"/>
          <w:sz w:val="18"/>
        </w:rPr>
      </w:pPr>
      <w:r w:rsidRPr="00E835CF">
        <w:rPr>
          <w:b w:val="0"/>
          <w:sz w:val="18"/>
        </w:rPr>
        <w:t xml:space="preserve">*Podpis stanowi potwierdzenie odbycia instruktażu i zapoznania się z przepisami oraz zasadami bezpieczeństwa </w:t>
      </w:r>
      <w:r>
        <w:rPr>
          <w:b w:val="0"/>
          <w:sz w:val="18"/>
        </w:rPr>
        <w:br/>
      </w:r>
      <w:r w:rsidRPr="00E835CF">
        <w:rPr>
          <w:b w:val="0"/>
          <w:sz w:val="18"/>
        </w:rPr>
        <w:t>i higieny pracy dotyczącymi wykonywanych prac.</w:t>
      </w:r>
    </w:p>
    <w:p w:rsidR="006B2AF2" w:rsidRDefault="006B2AF2" w:rsidP="009E424A">
      <w:pPr>
        <w:pStyle w:val="Title"/>
        <w:spacing w:line="276" w:lineRule="auto"/>
        <w:ind w:left="360"/>
        <w:jc w:val="both"/>
        <w:outlineLvl w:val="0"/>
        <w:rPr>
          <w:b w:val="0"/>
          <w:sz w:val="18"/>
        </w:rPr>
      </w:pPr>
      <w:r w:rsidRPr="00E835CF">
        <w:rPr>
          <w:b w:val="0"/>
          <w:sz w:val="18"/>
        </w:rPr>
        <w:t xml:space="preserve">**Wypełniać w przypadkach, o których mowa w par. 11 ust. 1 pkt 2 i ust 2 i 3 rozporządzenia Ministra Gospodarki </w:t>
      </w:r>
      <w:r>
        <w:rPr>
          <w:b w:val="0"/>
          <w:sz w:val="18"/>
        </w:rPr>
        <w:br/>
      </w:r>
      <w:r w:rsidRPr="00E835CF">
        <w:rPr>
          <w:b w:val="0"/>
          <w:sz w:val="18"/>
        </w:rPr>
        <w:t xml:space="preserve">i </w:t>
      </w:r>
      <w:r>
        <w:rPr>
          <w:b w:val="0"/>
          <w:sz w:val="18"/>
        </w:rPr>
        <w:t>P</w:t>
      </w:r>
      <w:r w:rsidRPr="00E835CF">
        <w:rPr>
          <w:b w:val="0"/>
          <w:sz w:val="18"/>
        </w:rPr>
        <w:t>racy z dnia 27 lipca 2004</w:t>
      </w:r>
      <w:r>
        <w:rPr>
          <w:b w:val="0"/>
          <w:sz w:val="18"/>
        </w:rPr>
        <w:t xml:space="preserve"> </w:t>
      </w:r>
      <w:r w:rsidRPr="00E835CF">
        <w:rPr>
          <w:b w:val="0"/>
          <w:sz w:val="18"/>
        </w:rPr>
        <w:t>r. w sprawie szkolenia w dziedzinie bezpieczeństwa i higieny pracy.</w:t>
      </w:r>
    </w:p>
    <w:sectPr w:rsidR="006B2AF2" w:rsidSect="005D1381">
      <w:footerReference w:type="even" r:id="rId10"/>
      <w:footerReference w:type="default" r:id="rId11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F2" w:rsidRDefault="006B2AF2" w:rsidP="00DF5407">
      <w:r>
        <w:separator/>
      </w:r>
    </w:p>
  </w:endnote>
  <w:endnote w:type="continuationSeparator" w:id="0">
    <w:p w:rsidR="006B2AF2" w:rsidRDefault="006B2AF2" w:rsidP="00DF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F2" w:rsidRDefault="006B2AF2" w:rsidP="00C742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AF2" w:rsidRDefault="006B2AF2" w:rsidP="005D13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F2" w:rsidRDefault="006B2AF2" w:rsidP="00C742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6B2AF2" w:rsidRDefault="006B2AF2" w:rsidP="005D1381">
    <w:pPr>
      <w:pStyle w:val="Footer"/>
      <w:ind w:right="360"/>
      <w:jc w:val="right"/>
    </w:pPr>
  </w:p>
  <w:p w:rsidR="006B2AF2" w:rsidRDefault="006B2A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F2" w:rsidRDefault="006B2AF2" w:rsidP="00DF5407">
      <w:r>
        <w:separator/>
      </w:r>
    </w:p>
  </w:footnote>
  <w:footnote w:type="continuationSeparator" w:id="0">
    <w:p w:rsidR="006B2AF2" w:rsidRDefault="006B2AF2" w:rsidP="00DF5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697"/>
    <w:multiLevelType w:val="hybridMultilevel"/>
    <w:tmpl w:val="8222DFD4"/>
    <w:lvl w:ilvl="0" w:tplc="C4822B14"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6D7EF4"/>
    <w:multiLevelType w:val="hybridMultilevel"/>
    <w:tmpl w:val="7A581692"/>
    <w:lvl w:ilvl="0" w:tplc="C4822B14">
      <w:numFmt w:val="bullet"/>
      <w:lvlText w:val="■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0F"/>
    <w:multiLevelType w:val="hybridMultilevel"/>
    <w:tmpl w:val="486CA8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B55E1"/>
    <w:multiLevelType w:val="hybridMultilevel"/>
    <w:tmpl w:val="D8A86236"/>
    <w:lvl w:ilvl="0" w:tplc="C3DA0A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D686D"/>
    <w:multiLevelType w:val="hybridMultilevel"/>
    <w:tmpl w:val="D3DAD9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E55FF"/>
    <w:multiLevelType w:val="hybridMultilevel"/>
    <w:tmpl w:val="75AA8EB8"/>
    <w:lvl w:ilvl="0" w:tplc="C4822B14"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745369"/>
    <w:multiLevelType w:val="hybridMultilevel"/>
    <w:tmpl w:val="FD00AF5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14D44F7F"/>
    <w:multiLevelType w:val="hybridMultilevel"/>
    <w:tmpl w:val="04B2744E"/>
    <w:lvl w:ilvl="0" w:tplc="D4787D3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54BCC"/>
    <w:multiLevelType w:val="hybridMultilevel"/>
    <w:tmpl w:val="5186F1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AB1E6F"/>
    <w:multiLevelType w:val="hybridMultilevel"/>
    <w:tmpl w:val="9F0ADA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5C3254"/>
    <w:multiLevelType w:val="hybridMultilevel"/>
    <w:tmpl w:val="F170EA54"/>
    <w:lvl w:ilvl="0" w:tplc="715EC55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AB634BC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 w:tplc="960A8EAA">
      <w:start w:val="1"/>
      <w:numFmt w:val="decimal"/>
      <w:lvlText w:val="%3."/>
      <w:lvlJc w:val="left"/>
      <w:pPr>
        <w:tabs>
          <w:tab w:val="num" w:pos="360"/>
        </w:tabs>
        <w:ind w:left="224" w:hanging="22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F353BB"/>
    <w:multiLevelType w:val="hybridMultilevel"/>
    <w:tmpl w:val="04E4FD28"/>
    <w:lvl w:ilvl="0" w:tplc="A8BA91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9A1E7A"/>
    <w:multiLevelType w:val="hybridMultilevel"/>
    <w:tmpl w:val="A6F6C1E4"/>
    <w:lvl w:ilvl="0" w:tplc="C4822B14"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473E58"/>
    <w:multiLevelType w:val="hybridMultilevel"/>
    <w:tmpl w:val="CE8A2D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6B14BF"/>
    <w:multiLevelType w:val="hybridMultilevel"/>
    <w:tmpl w:val="793C64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D46C21"/>
    <w:multiLevelType w:val="hybridMultilevel"/>
    <w:tmpl w:val="EC028AE2"/>
    <w:lvl w:ilvl="0" w:tplc="36666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BF19AE"/>
    <w:multiLevelType w:val="hybridMultilevel"/>
    <w:tmpl w:val="D59C6238"/>
    <w:lvl w:ilvl="0" w:tplc="1BDE9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E251A3"/>
    <w:multiLevelType w:val="hybridMultilevel"/>
    <w:tmpl w:val="2C8655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E3633E"/>
    <w:multiLevelType w:val="hybridMultilevel"/>
    <w:tmpl w:val="14BA83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2D5D79"/>
    <w:multiLevelType w:val="hybridMultilevel"/>
    <w:tmpl w:val="5FB057FA"/>
    <w:lvl w:ilvl="0" w:tplc="687A70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9146AA"/>
    <w:multiLevelType w:val="hybridMultilevel"/>
    <w:tmpl w:val="6DC0B8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A544C3"/>
    <w:multiLevelType w:val="hybridMultilevel"/>
    <w:tmpl w:val="7180AF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976BC6"/>
    <w:multiLevelType w:val="multilevel"/>
    <w:tmpl w:val="01F428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29945800"/>
    <w:multiLevelType w:val="hybridMultilevel"/>
    <w:tmpl w:val="8D4C0DA0"/>
    <w:lvl w:ilvl="0" w:tplc="C4822B14">
      <w:numFmt w:val="bullet"/>
      <w:lvlText w:val="■"/>
      <w:lvlJc w:val="left"/>
      <w:pPr>
        <w:ind w:left="66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24">
    <w:nsid w:val="397175CC"/>
    <w:multiLevelType w:val="hybridMultilevel"/>
    <w:tmpl w:val="AF76CCD2"/>
    <w:lvl w:ilvl="0" w:tplc="873EE7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814F02"/>
    <w:multiLevelType w:val="hybridMultilevel"/>
    <w:tmpl w:val="6900C4F6"/>
    <w:lvl w:ilvl="0" w:tplc="369C49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C37E3C"/>
    <w:multiLevelType w:val="hybridMultilevel"/>
    <w:tmpl w:val="45A43C0C"/>
    <w:lvl w:ilvl="0" w:tplc="C66236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085D1A"/>
    <w:multiLevelType w:val="hybridMultilevel"/>
    <w:tmpl w:val="FD00AF5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>
    <w:nsid w:val="41AE7434"/>
    <w:multiLevelType w:val="hybridMultilevel"/>
    <w:tmpl w:val="612EB52C"/>
    <w:lvl w:ilvl="0" w:tplc="6FD6F1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3A39E0"/>
    <w:multiLevelType w:val="hybridMultilevel"/>
    <w:tmpl w:val="0E50886A"/>
    <w:lvl w:ilvl="0" w:tplc="C4822B14">
      <w:numFmt w:val="bullet"/>
      <w:lvlText w:val="■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C2718"/>
    <w:multiLevelType w:val="hybridMultilevel"/>
    <w:tmpl w:val="F06AA6F8"/>
    <w:lvl w:ilvl="0" w:tplc="58981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6011C2"/>
    <w:multiLevelType w:val="hybridMultilevel"/>
    <w:tmpl w:val="F8C43C82"/>
    <w:lvl w:ilvl="0" w:tplc="C4822B14"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B815206"/>
    <w:multiLevelType w:val="hybridMultilevel"/>
    <w:tmpl w:val="7926185A"/>
    <w:lvl w:ilvl="0" w:tplc="C4822B1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B91355F"/>
    <w:multiLevelType w:val="hybridMultilevel"/>
    <w:tmpl w:val="8C3C80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C3A21A3"/>
    <w:multiLevelType w:val="hybridMultilevel"/>
    <w:tmpl w:val="67D6FC66"/>
    <w:lvl w:ilvl="0" w:tplc="C4822B14"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30A5D6F"/>
    <w:multiLevelType w:val="hybridMultilevel"/>
    <w:tmpl w:val="8CECBD38"/>
    <w:lvl w:ilvl="0" w:tplc="43D22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191C58"/>
    <w:multiLevelType w:val="hybridMultilevel"/>
    <w:tmpl w:val="0CBE5598"/>
    <w:lvl w:ilvl="0" w:tplc="3A065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52A6DB8"/>
    <w:multiLevelType w:val="hybridMultilevel"/>
    <w:tmpl w:val="01F4282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8">
    <w:nsid w:val="56B81E40"/>
    <w:multiLevelType w:val="hybridMultilevel"/>
    <w:tmpl w:val="4D4A6594"/>
    <w:lvl w:ilvl="0" w:tplc="0610FE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B423144"/>
    <w:multiLevelType w:val="hybridMultilevel"/>
    <w:tmpl w:val="7E308860"/>
    <w:lvl w:ilvl="0" w:tplc="209C4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B744D3"/>
    <w:multiLevelType w:val="hybridMultilevel"/>
    <w:tmpl w:val="14DEF2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BD42627"/>
    <w:multiLevelType w:val="hybridMultilevel"/>
    <w:tmpl w:val="CEA8B8A6"/>
    <w:lvl w:ilvl="0" w:tplc="20EAF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873FE8"/>
    <w:multiLevelType w:val="hybridMultilevel"/>
    <w:tmpl w:val="F1FE2CF6"/>
    <w:lvl w:ilvl="0" w:tplc="D97AC0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FBE50D8"/>
    <w:multiLevelType w:val="hybridMultilevel"/>
    <w:tmpl w:val="6D109258"/>
    <w:lvl w:ilvl="0" w:tplc="C4822B14"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17E5EA9"/>
    <w:multiLevelType w:val="hybridMultilevel"/>
    <w:tmpl w:val="93A010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4B13029"/>
    <w:multiLevelType w:val="hybridMultilevel"/>
    <w:tmpl w:val="9698F022"/>
    <w:lvl w:ilvl="0" w:tplc="B3D808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BA56069"/>
    <w:multiLevelType w:val="hybridMultilevel"/>
    <w:tmpl w:val="CB5C2D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CA67A2"/>
    <w:multiLevelType w:val="hybridMultilevel"/>
    <w:tmpl w:val="F3744900"/>
    <w:lvl w:ilvl="0" w:tplc="17940E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7195BA4"/>
    <w:multiLevelType w:val="hybridMultilevel"/>
    <w:tmpl w:val="E3CC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4900DF"/>
    <w:multiLevelType w:val="hybridMultilevel"/>
    <w:tmpl w:val="11DEF6E8"/>
    <w:lvl w:ilvl="0" w:tplc="C4822B14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3"/>
  </w:num>
  <w:num w:numId="4">
    <w:abstractNumId w:val="0"/>
  </w:num>
  <w:num w:numId="5">
    <w:abstractNumId w:val="49"/>
  </w:num>
  <w:num w:numId="6">
    <w:abstractNumId w:val="12"/>
  </w:num>
  <w:num w:numId="7">
    <w:abstractNumId w:val="32"/>
  </w:num>
  <w:num w:numId="8">
    <w:abstractNumId w:val="31"/>
  </w:num>
  <w:num w:numId="9">
    <w:abstractNumId w:val="34"/>
  </w:num>
  <w:num w:numId="10">
    <w:abstractNumId w:val="1"/>
  </w:num>
  <w:num w:numId="11">
    <w:abstractNumId w:val="29"/>
  </w:num>
  <w:num w:numId="12">
    <w:abstractNumId w:val="23"/>
  </w:num>
  <w:num w:numId="13">
    <w:abstractNumId w:val="13"/>
  </w:num>
  <w:num w:numId="14">
    <w:abstractNumId w:val="33"/>
  </w:num>
  <w:num w:numId="15">
    <w:abstractNumId w:val="27"/>
  </w:num>
  <w:num w:numId="16">
    <w:abstractNumId w:val="18"/>
  </w:num>
  <w:num w:numId="17">
    <w:abstractNumId w:val="14"/>
  </w:num>
  <w:num w:numId="18">
    <w:abstractNumId w:val="17"/>
  </w:num>
  <w:num w:numId="19">
    <w:abstractNumId w:val="6"/>
  </w:num>
  <w:num w:numId="20">
    <w:abstractNumId w:val="46"/>
  </w:num>
  <w:num w:numId="21">
    <w:abstractNumId w:val="44"/>
  </w:num>
  <w:num w:numId="22">
    <w:abstractNumId w:val="8"/>
  </w:num>
  <w:num w:numId="23">
    <w:abstractNumId w:val="9"/>
  </w:num>
  <w:num w:numId="24">
    <w:abstractNumId w:val="4"/>
  </w:num>
  <w:num w:numId="25">
    <w:abstractNumId w:val="21"/>
  </w:num>
  <w:num w:numId="26">
    <w:abstractNumId w:val="40"/>
  </w:num>
  <w:num w:numId="27">
    <w:abstractNumId w:val="20"/>
  </w:num>
  <w:num w:numId="28">
    <w:abstractNumId w:val="35"/>
  </w:num>
  <w:num w:numId="29">
    <w:abstractNumId w:val="25"/>
  </w:num>
  <w:num w:numId="30">
    <w:abstractNumId w:val="15"/>
  </w:num>
  <w:num w:numId="31">
    <w:abstractNumId w:val="2"/>
  </w:num>
  <w:num w:numId="32">
    <w:abstractNumId w:val="48"/>
  </w:num>
  <w:num w:numId="33">
    <w:abstractNumId w:val="37"/>
  </w:num>
  <w:num w:numId="34">
    <w:abstractNumId w:val="24"/>
  </w:num>
  <w:num w:numId="35">
    <w:abstractNumId w:val="11"/>
  </w:num>
  <w:num w:numId="36">
    <w:abstractNumId w:val="39"/>
  </w:num>
  <w:num w:numId="37">
    <w:abstractNumId w:val="16"/>
  </w:num>
  <w:num w:numId="38">
    <w:abstractNumId w:val="26"/>
  </w:num>
  <w:num w:numId="39">
    <w:abstractNumId w:val="28"/>
  </w:num>
  <w:num w:numId="40">
    <w:abstractNumId w:val="36"/>
  </w:num>
  <w:num w:numId="41">
    <w:abstractNumId w:val="42"/>
  </w:num>
  <w:num w:numId="42">
    <w:abstractNumId w:val="41"/>
  </w:num>
  <w:num w:numId="43">
    <w:abstractNumId w:val="3"/>
  </w:num>
  <w:num w:numId="44">
    <w:abstractNumId w:val="30"/>
  </w:num>
  <w:num w:numId="45">
    <w:abstractNumId w:val="19"/>
  </w:num>
  <w:num w:numId="46">
    <w:abstractNumId w:val="47"/>
  </w:num>
  <w:num w:numId="47">
    <w:abstractNumId w:val="38"/>
  </w:num>
  <w:num w:numId="48">
    <w:abstractNumId w:val="7"/>
  </w:num>
  <w:num w:numId="49">
    <w:abstractNumId w:val="22"/>
  </w:num>
  <w:num w:numId="50">
    <w:abstractNumId w:val="4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BD9"/>
    <w:rsid w:val="00005305"/>
    <w:rsid w:val="000126FE"/>
    <w:rsid w:val="00045789"/>
    <w:rsid w:val="00052BD9"/>
    <w:rsid w:val="00062A14"/>
    <w:rsid w:val="00063D4B"/>
    <w:rsid w:val="00080E39"/>
    <w:rsid w:val="00081BC6"/>
    <w:rsid w:val="00085D14"/>
    <w:rsid w:val="000956DD"/>
    <w:rsid w:val="000963F5"/>
    <w:rsid w:val="000B39C3"/>
    <w:rsid w:val="000B62EE"/>
    <w:rsid w:val="000C0DB4"/>
    <w:rsid w:val="000D4118"/>
    <w:rsid w:val="000F5D42"/>
    <w:rsid w:val="00110280"/>
    <w:rsid w:val="00110360"/>
    <w:rsid w:val="00113699"/>
    <w:rsid w:val="00114EFF"/>
    <w:rsid w:val="00123352"/>
    <w:rsid w:val="00130269"/>
    <w:rsid w:val="00130629"/>
    <w:rsid w:val="001310A0"/>
    <w:rsid w:val="00135D68"/>
    <w:rsid w:val="0014340C"/>
    <w:rsid w:val="00147112"/>
    <w:rsid w:val="00160828"/>
    <w:rsid w:val="001643C8"/>
    <w:rsid w:val="0018225C"/>
    <w:rsid w:val="00186623"/>
    <w:rsid w:val="0019296B"/>
    <w:rsid w:val="00193AF1"/>
    <w:rsid w:val="0019424F"/>
    <w:rsid w:val="00197225"/>
    <w:rsid w:val="001B74A0"/>
    <w:rsid w:val="001C1816"/>
    <w:rsid w:val="001D615F"/>
    <w:rsid w:val="001E2FDF"/>
    <w:rsid w:val="001E39D1"/>
    <w:rsid w:val="001E3CB6"/>
    <w:rsid w:val="001F32F0"/>
    <w:rsid w:val="00203D26"/>
    <w:rsid w:val="00217F0D"/>
    <w:rsid w:val="00230253"/>
    <w:rsid w:val="002370A9"/>
    <w:rsid w:val="002376AD"/>
    <w:rsid w:val="00260B86"/>
    <w:rsid w:val="002677CC"/>
    <w:rsid w:val="002773AC"/>
    <w:rsid w:val="0029246F"/>
    <w:rsid w:val="002A5B65"/>
    <w:rsid w:val="002B3D05"/>
    <w:rsid w:val="002C49FD"/>
    <w:rsid w:val="002D7BD4"/>
    <w:rsid w:val="002E5181"/>
    <w:rsid w:val="002E6D1B"/>
    <w:rsid w:val="00305377"/>
    <w:rsid w:val="0031425E"/>
    <w:rsid w:val="003359FC"/>
    <w:rsid w:val="00345BCB"/>
    <w:rsid w:val="00350A8B"/>
    <w:rsid w:val="00350F9E"/>
    <w:rsid w:val="003836BE"/>
    <w:rsid w:val="0039428A"/>
    <w:rsid w:val="003A3C49"/>
    <w:rsid w:val="003A50B2"/>
    <w:rsid w:val="003C1684"/>
    <w:rsid w:val="003C380D"/>
    <w:rsid w:val="003C43D7"/>
    <w:rsid w:val="003E4816"/>
    <w:rsid w:val="003E5D4B"/>
    <w:rsid w:val="003F5AFA"/>
    <w:rsid w:val="003F76C2"/>
    <w:rsid w:val="00404E52"/>
    <w:rsid w:val="0040628F"/>
    <w:rsid w:val="00422407"/>
    <w:rsid w:val="00422735"/>
    <w:rsid w:val="0042634C"/>
    <w:rsid w:val="00432F11"/>
    <w:rsid w:val="0043406F"/>
    <w:rsid w:val="00440E72"/>
    <w:rsid w:val="00441F90"/>
    <w:rsid w:val="00447AFF"/>
    <w:rsid w:val="00452A65"/>
    <w:rsid w:val="00454881"/>
    <w:rsid w:val="00455618"/>
    <w:rsid w:val="0046090B"/>
    <w:rsid w:val="00465CC7"/>
    <w:rsid w:val="00484E86"/>
    <w:rsid w:val="004A3019"/>
    <w:rsid w:val="004A38DF"/>
    <w:rsid w:val="004A4BBA"/>
    <w:rsid w:val="004A5829"/>
    <w:rsid w:val="004A7475"/>
    <w:rsid w:val="004A7579"/>
    <w:rsid w:val="004B5314"/>
    <w:rsid w:val="004B6D1F"/>
    <w:rsid w:val="004C6A07"/>
    <w:rsid w:val="004C7552"/>
    <w:rsid w:val="004E5FA5"/>
    <w:rsid w:val="00504EBB"/>
    <w:rsid w:val="005121EB"/>
    <w:rsid w:val="00514F19"/>
    <w:rsid w:val="00516DBD"/>
    <w:rsid w:val="00527B4E"/>
    <w:rsid w:val="00534B2B"/>
    <w:rsid w:val="00535A97"/>
    <w:rsid w:val="005420D0"/>
    <w:rsid w:val="0055076C"/>
    <w:rsid w:val="00551D4E"/>
    <w:rsid w:val="00554784"/>
    <w:rsid w:val="00561D4C"/>
    <w:rsid w:val="00564EE1"/>
    <w:rsid w:val="00567BF5"/>
    <w:rsid w:val="005913E8"/>
    <w:rsid w:val="005A0579"/>
    <w:rsid w:val="005A1DEC"/>
    <w:rsid w:val="005A2A36"/>
    <w:rsid w:val="005A6222"/>
    <w:rsid w:val="005B592A"/>
    <w:rsid w:val="005B6BF4"/>
    <w:rsid w:val="005B74D9"/>
    <w:rsid w:val="005B7F57"/>
    <w:rsid w:val="005C1951"/>
    <w:rsid w:val="005C6F31"/>
    <w:rsid w:val="005D0616"/>
    <w:rsid w:val="005D1381"/>
    <w:rsid w:val="005E4329"/>
    <w:rsid w:val="005E4FD8"/>
    <w:rsid w:val="005E75E5"/>
    <w:rsid w:val="005F663D"/>
    <w:rsid w:val="005F6E28"/>
    <w:rsid w:val="0061677C"/>
    <w:rsid w:val="00622973"/>
    <w:rsid w:val="00637085"/>
    <w:rsid w:val="00641506"/>
    <w:rsid w:val="00641EB3"/>
    <w:rsid w:val="006468D5"/>
    <w:rsid w:val="006479FE"/>
    <w:rsid w:val="00651398"/>
    <w:rsid w:val="00656AE5"/>
    <w:rsid w:val="00663A5C"/>
    <w:rsid w:val="00670D1D"/>
    <w:rsid w:val="0067244D"/>
    <w:rsid w:val="00672587"/>
    <w:rsid w:val="0067612F"/>
    <w:rsid w:val="0068308A"/>
    <w:rsid w:val="00684358"/>
    <w:rsid w:val="00693675"/>
    <w:rsid w:val="00694B62"/>
    <w:rsid w:val="006A1348"/>
    <w:rsid w:val="006A28E7"/>
    <w:rsid w:val="006A4A04"/>
    <w:rsid w:val="006A53C4"/>
    <w:rsid w:val="006A53D6"/>
    <w:rsid w:val="006A6D2A"/>
    <w:rsid w:val="006B2AF2"/>
    <w:rsid w:val="006C4AF0"/>
    <w:rsid w:val="006D4463"/>
    <w:rsid w:val="006E137A"/>
    <w:rsid w:val="006E53B9"/>
    <w:rsid w:val="006F0823"/>
    <w:rsid w:val="006F55FE"/>
    <w:rsid w:val="007058E0"/>
    <w:rsid w:val="0071392D"/>
    <w:rsid w:val="007334EB"/>
    <w:rsid w:val="0073689E"/>
    <w:rsid w:val="00741BDD"/>
    <w:rsid w:val="00746B7F"/>
    <w:rsid w:val="00750560"/>
    <w:rsid w:val="00754BF2"/>
    <w:rsid w:val="0075660F"/>
    <w:rsid w:val="00765D7F"/>
    <w:rsid w:val="00777B30"/>
    <w:rsid w:val="0078344D"/>
    <w:rsid w:val="00792108"/>
    <w:rsid w:val="007B058E"/>
    <w:rsid w:val="007C2E03"/>
    <w:rsid w:val="007D0EFA"/>
    <w:rsid w:val="007E14FE"/>
    <w:rsid w:val="007F139D"/>
    <w:rsid w:val="008020CD"/>
    <w:rsid w:val="00824BD4"/>
    <w:rsid w:val="0084433F"/>
    <w:rsid w:val="00844835"/>
    <w:rsid w:val="00861FF0"/>
    <w:rsid w:val="0086431D"/>
    <w:rsid w:val="00870107"/>
    <w:rsid w:val="00883F32"/>
    <w:rsid w:val="00887E18"/>
    <w:rsid w:val="00891191"/>
    <w:rsid w:val="00891903"/>
    <w:rsid w:val="0089542F"/>
    <w:rsid w:val="008A1B57"/>
    <w:rsid w:val="008A33AD"/>
    <w:rsid w:val="008A37CE"/>
    <w:rsid w:val="008A5770"/>
    <w:rsid w:val="008A7A99"/>
    <w:rsid w:val="008B424F"/>
    <w:rsid w:val="008E39CC"/>
    <w:rsid w:val="008E7290"/>
    <w:rsid w:val="008F2240"/>
    <w:rsid w:val="008F708C"/>
    <w:rsid w:val="009078DD"/>
    <w:rsid w:val="009242F5"/>
    <w:rsid w:val="00924C9C"/>
    <w:rsid w:val="00942C4A"/>
    <w:rsid w:val="00942F66"/>
    <w:rsid w:val="00946779"/>
    <w:rsid w:val="00957958"/>
    <w:rsid w:val="00976F87"/>
    <w:rsid w:val="00977517"/>
    <w:rsid w:val="009803E2"/>
    <w:rsid w:val="009823E7"/>
    <w:rsid w:val="009A288B"/>
    <w:rsid w:val="009A3344"/>
    <w:rsid w:val="009B6112"/>
    <w:rsid w:val="009C007E"/>
    <w:rsid w:val="009C26AB"/>
    <w:rsid w:val="009C4C33"/>
    <w:rsid w:val="009D20A3"/>
    <w:rsid w:val="009E424A"/>
    <w:rsid w:val="009F0B84"/>
    <w:rsid w:val="00A04D25"/>
    <w:rsid w:val="00A12735"/>
    <w:rsid w:val="00A2006D"/>
    <w:rsid w:val="00A24EDE"/>
    <w:rsid w:val="00A26435"/>
    <w:rsid w:val="00A41875"/>
    <w:rsid w:val="00A427EA"/>
    <w:rsid w:val="00A52533"/>
    <w:rsid w:val="00A80CC5"/>
    <w:rsid w:val="00A82B40"/>
    <w:rsid w:val="00AA1083"/>
    <w:rsid w:val="00AA3CF0"/>
    <w:rsid w:val="00AB5836"/>
    <w:rsid w:val="00AC00CF"/>
    <w:rsid w:val="00AC6C8D"/>
    <w:rsid w:val="00AE02ED"/>
    <w:rsid w:val="00AF3E3A"/>
    <w:rsid w:val="00AF417A"/>
    <w:rsid w:val="00B04031"/>
    <w:rsid w:val="00B15AF0"/>
    <w:rsid w:val="00B1675A"/>
    <w:rsid w:val="00B2041C"/>
    <w:rsid w:val="00B435B7"/>
    <w:rsid w:val="00B5480E"/>
    <w:rsid w:val="00B56250"/>
    <w:rsid w:val="00B76AA4"/>
    <w:rsid w:val="00B80F74"/>
    <w:rsid w:val="00B842C0"/>
    <w:rsid w:val="00B85F94"/>
    <w:rsid w:val="00B9317C"/>
    <w:rsid w:val="00B955A7"/>
    <w:rsid w:val="00BA58C5"/>
    <w:rsid w:val="00BA76B2"/>
    <w:rsid w:val="00BB4017"/>
    <w:rsid w:val="00BC4DA3"/>
    <w:rsid w:val="00BD07C3"/>
    <w:rsid w:val="00BE4849"/>
    <w:rsid w:val="00C03CD6"/>
    <w:rsid w:val="00C11CFE"/>
    <w:rsid w:val="00C16F22"/>
    <w:rsid w:val="00C457DE"/>
    <w:rsid w:val="00C4650B"/>
    <w:rsid w:val="00C4752E"/>
    <w:rsid w:val="00C52A0F"/>
    <w:rsid w:val="00C53E89"/>
    <w:rsid w:val="00C662D2"/>
    <w:rsid w:val="00C742A9"/>
    <w:rsid w:val="00C7475F"/>
    <w:rsid w:val="00C83138"/>
    <w:rsid w:val="00CA12DD"/>
    <w:rsid w:val="00CA1F0E"/>
    <w:rsid w:val="00CB20CF"/>
    <w:rsid w:val="00CC1D2D"/>
    <w:rsid w:val="00CD18E1"/>
    <w:rsid w:val="00CD2B3E"/>
    <w:rsid w:val="00CD6FAC"/>
    <w:rsid w:val="00CF0E2D"/>
    <w:rsid w:val="00CF5181"/>
    <w:rsid w:val="00CF65F8"/>
    <w:rsid w:val="00D068A2"/>
    <w:rsid w:val="00D13179"/>
    <w:rsid w:val="00D142F3"/>
    <w:rsid w:val="00D20124"/>
    <w:rsid w:val="00D214A3"/>
    <w:rsid w:val="00D261F7"/>
    <w:rsid w:val="00D37B38"/>
    <w:rsid w:val="00D47C2E"/>
    <w:rsid w:val="00D55B17"/>
    <w:rsid w:val="00D62B3F"/>
    <w:rsid w:val="00D63100"/>
    <w:rsid w:val="00D82699"/>
    <w:rsid w:val="00D85B8E"/>
    <w:rsid w:val="00D85CA7"/>
    <w:rsid w:val="00D922DD"/>
    <w:rsid w:val="00D92303"/>
    <w:rsid w:val="00DB0212"/>
    <w:rsid w:val="00DB7F55"/>
    <w:rsid w:val="00DD38EA"/>
    <w:rsid w:val="00DD5B2E"/>
    <w:rsid w:val="00DE0FDF"/>
    <w:rsid w:val="00DF5407"/>
    <w:rsid w:val="00E02D6B"/>
    <w:rsid w:val="00E03F80"/>
    <w:rsid w:val="00E074B0"/>
    <w:rsid w:val="00E203CC"/>
    <w:rsid w:val="00E20C64"/>
    <w:rsid w:val="00E2667C"/>
    <w:rsid w:val="00E43311"/>
    <w:rsid w:val="00E47657"/>
    <w:rsid w:val="00E5258E"/>
    <w:rsid w:val="00E55721"/>
    <w:rsid w:val="00E65EBA"/>
    <w:rsid w:val="00E67823"/>
    <w:rsid w:val="00E835CF"/>
    <w:rsid w:val="00E924A2"/>
    <w:rsid w:val="00E971D3"/>
    <w:rsid w:val="00EA1E9B"/>
    <w:rsid w:val="00EA4A2E"/>
    <w:rsid w:val="00EA65C6"/>
    <w:rsid w:val="00EB1A42"/>
    <w:rsid w:val="00EB27C6"/>
    <w:rsid w:val="00EF5CA6"/>
    <w:rsid w:val="00F022F0"/>
    <w:rsid w:val="00F13A2E"/>
    <w:rsid w:val="00F141B5"/>
    <w:rsid w:val="00F16F40"/>
    <w:rsid w:val="00F257F5"/>
    <w:rsid w:val="00F30339"/>
    <w:rsid w:val="00F31D2A"/>
    <w:rsid w:val="00F37664"/>
    <w:rsid w:val="00F61057"/>
    <w:rsid w:val="00F61807"/>
    <w:rsid w:val="00F6281F"/>
    <w:rsid w:val="00F63574"/>
    <w:rsid w:val="00F65B5F"/>
    <w:rsid w:val="00F703AD"/>
    <w:rsid w:val="00F71FE8"/>
    <w:rsid w:val="00F753F4"/>
    <w:rsid w:val="00F76C14"/>
    <w:rsid w:val="00F841DD"/>
    <w:rsid w:val="00F865F1"/>
    <w:rsid w:val="00F979BC"/>
    <w:rsid w:val="00FA474D"/>
    <w:rsid w:val="00FA64D9"/>
    <w:rsid w:val="00FB3117"/>
    <w:rsid w:val="00FD5BF9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5A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55A7"/>
    <w:pPr>
      <w:keepNext/>
      <w:outlineLvl w:val="1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55A7"/>
    <w:pPr>
      <w:keepNext/>
      <w:jc w:val="center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5A7"/>
    <w:rPr>
      <w:rFonts w:ascii="Arial" w:hAnsi="Arial" w:cs="Times New Roman"/>
      <w:b/>
      <w:kern w:val="32"/>
      <w:sz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55A7"/>
    <w:rPr>
      <w:rFonts w:ascii="Arial" w:hAnsi="Arial" w:cs="Times New Roman"/>
      <w:b/>
      <w:sz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55A7"/>
    <w:rPr>
      <w:rFonts w:eastAsia="Times New Roman" w:cs="Times New Roman"/>
      <w:sz w:val="24"/>
      <w:lang w:eastAsia="pl-PL"/>
    </w:rPr>
  </w:style>
  <w:style w:type="paragraph" w:customStyle="1" w:styleId="Akapitzlist1">
    <w:name w:val="Akapit z listą1"/>
    <w:basedOn w:val="Normal"/>
    <w:uiPriority w:val="99"/>
    <w:rsid w:val="00DB0212"/>
    <w:pPr>
      <w:ind w:left="720"/>
    </w:pPr>
  </w:style>
  <w:style w:type="paragraph" w:customStyle="1" w:styleId="Akapitzlist2">
    <w:name w:val="Akapit z listą2"/>
    <w:basedOn w:val="Normal"/>
    <w:uiPriority w:val="99"/>
    <w:rsid w:val="00B955A7"/>
    <w:pPr>
      <w:ind w:left="720"/>
    </w:pPr>
  </w:style>
  <w:style w:type="character" w:styleId="Strong">
    <w:name w:val="Strong"/>
    <w:basedOn w:val="DefaultParagraphFont"/>
    <w:uiPriority w:val="99"/>
    <w:qFormat/>
    <w:rsid w:val="00B955A7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955A7"/>
    <w:pPr>
      <w:ind w:left="720"/>
    </w:pPr>
    <w:rPr>
      <w:rFonts w:eastAsia="Times New Roman"/>
    </w:rPr>
  </w:style>
  <w:style w:type="paragraph" w:styleId="BodyText">
    <w:name w:val="Body Text"/>
    <w:aliases w:val="Wypunktowanie abc"/>
    <w:basedOn w:val="Normal"/>
    <w:link w:val="BodyTextChar"/>
    <w:uiPriority w:val="99"/>
    <w:semiHidden/>
    <w:rsid w:val="00052BD9"/>
    <w:pPr>
      <w:jc w:val="both"/>
    </w:pPr>
    <w:rPr>
      <w:rFonts w:ascii="Arial" w:hAnsi="Arial"/>
    </w:rPr>
  </w:style>
  <w:style w:type="character" w:customStyle="1" w:styleId="BodyTextChar">
    <w:name w:val="Body Text Char"/>
    <w:aliases w:val="Wypunktowanie abc Char"/>
    <w:basedOn w:val="DefaultParagraphFont"/>
    <w:link w:val="BodyText"/>
    <w:uiPriority w:val="99"/>
    <w:semiHidden/>
    <w:locked/>
    <w:rsid w:val="00052BD9"/>
    <w:rPr>
      <w:rFonts w:ascii="Arial" w:hAnsi="Arial" w:cs="Times New Roman"/>
      <w:sz w:val="24"/>
      <w:lang w:eastAsia="pl-PL"/>
    </w:rPr>
  </w:style>
  <w:style w:type="paragraph" w:customStyle="1" w:styleId="ListParagraph1">
    <w:name w:val="List Paragraph1"/>
    <w:basedOn w:val="Normal"/>
    <w:uiPriority w:val="99"/>
    <w:rsid w:val="00052BD9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05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2BD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52BD9"/>
    <w:rPr>
      <w:rFonts w:cs="Times New Roman"/>
      <w:sz w:val="16"/>
    </w:rPr>
  </w:style>
  <w:style w:type="character" w:customStyle="1" w:styleId="Nagwek1">
    <w:name w:val="Nagłówek #1"/>
    <w:uiPriority w:val="99"/>
    <w:rsid w:val="003836BE"/>
    <w:rPr>
      <w:rFonts w:ascii="Arial" w:hAnsi="Arial"/>
      <w:spacing w:val="0"/>
      <w:sz w:val="28"/>
    </w:rPr>
  </w:style>
  <w:style w:type="paragraph" w:customStyle="1" w:styleId="Akapitzlist3">
    <w:name w:val="Akapit z listą3"/>
    <w:basedOn w:val="Normal"/>
    <w:uiPriority w:val="99"/>
    <w:rsid w:val="002A5B65"/>
    <w:pPr>
      <w:ind w:left="720"/>
    </w:pPr>
  </w:style>
  <w:style w:type="character" w:customStyle="1" w:styleId="ZnakZnak2">
    <w:name w:val="Znak Znak2"/>
    <w:uiPriority w:val="99"/>
    <w:semiHidden/>
    <w:rsid w:val="000D4118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DF54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40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F54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40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F540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407"/>
    <w:rPr>
      <w:rFonts w:ascii="Tahoma" w:hAnsi="Tahoma" w:cs="Times New Roman"/>
      <w:sz w:val="16"/>
    </w:rPr>
  </w:style>
  <w:style w:type="paragraph" w:styleId="BodyText2">
    <w:name w:val="Body Text 2"/>
    <w:basedOn w:val="Normal"/>
    <w:link w:val="BodyText2Char"/>
    <w:uiPriority w:val="99"/>
    <w:semiHidden/>
    <w:rsid w:val="00942C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2C4A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locked/>
    <w:rsid w:val="00942C4A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42C4A"/>
    <w:rPr>
      <w:rFonts w:eastAsia="Times New Roman" w:cs="Times New Roman"/>
      <w:b/>
      <w:sz w:val="24"/>
    </w:rPr>
  </w:style>
  <w:style w:type="character" w:styleId="PageNumber">
    <w:name w:val="page number"/>
    <w:basedOn w:val="DefaultParagraphFont"/>
    <w:uiPriority w:val="99"/>
    <w:rsid w:val="005D13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14</Pages>
  <Words>3250</Words>
  <Characters>19502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dc:description/>
  <cp:lastModifiedBy>mstajszczak</cp:lastModifiedBy>
  <cp:revision>2</cp:revision>
  <cp:lastPrinted>2013-02-20T09:41:00Z</cp:lastPrinted>
  <dcterms:created xsi:type="dcterms:W3CDTF">2013-03-05T08:44:00Z</dcterms:created>
  <dcterms:modified xsi:type="dcterms:W3CDTF">2013-03-05T08:44:00Z</dcterms:modified>
</cp:coreProperties>
</file>