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1976" w14:textId="77777777" w:rsidR="001A1023" w:rsidRPr="00965398" w:rsidRDefault="001A1023" w:rsidP="00823ABC">
      <w:pPr>
        <w:jc w:val="center"/>
        <w:outlineLvl w:val="0"/>
        <w:rPr>
          <w:rFonts w:asciiTheme="minorHAnsi" w:hAnsiTheme="minorHAnsi"/>
          <w:b/>
          <w:bCs/>
          <w:sz w:val="36"/>
        </w:rPr>
      </w:pPr>
      <w:r w:rsidRPr="00965398">
        <w:rPr>
          <w:rFonts w:asciiTheme="minorHAnsi" w:hAnsiTheme="minorHAnsi"/>
          <w:b/>
          <w:bCs/>
          <w:sz w:val="36"/>
        </w:rPr>
        <w:t>Regulamin konkursu „</w:t>
      </w:r>
      <w:r w:rsidR="00BE77AB">
        <w:rPr>
          <w:rFonts w:asciiTheme="minorHAnsi" w:hAnsiTheme="minorHAnsi"/>
          <w:b/>
          <w:bCs/>
          <w:sz w:val="36"/>
        </w:rPr>
        <w:t>Czyste Mazowieckie</w:t>
      </w:r>
      <w:r w:rsidRPr="00965398">
        <w:rPr>
          <w:rFonts w:asciiTheme="minorHAnsi" w:hAnsiTheme="minorHAnsi"/>
          <w:b/>
          <w:bCs/>
          <w:sz w:val="36"/>
        </w:rPr>
        <w:t>”</w:t>
      </w:r>
    </w:p>
    <w:p w14:paraId="34F6A4FA" w14:textId="77777777" w:rsidR="0043265D" w:rsidRPr="00965398" w:rsidRDefault="0043265D" w:rsidP="00823ABC">
      <w:pPr>
        <w:jc w:val="center"/>
        <w:outlineLvl w:val="0"/>
        <w:rPr>
          <w:rFonts w:asciiTheme="minorHAnsi" w:hAnsiTheme="minorHAnsi"/>
          <w:b/>
          <w:bCs/>
          <w:sz w:val="36"/>
        </w:rPr>
      </w:pPr>
    </w:p>
    <w:p w14:paraId="7523CDE1" w14:textId="77777777" w:rsidR="001E1BA6" w:rsidRDefault="00A1795E" w:rsidP="001E1BA6">
      <w:pPr>
        <w:shd w:val="clear" w:color="auto" w:fill="FFFFFF"/>
        <w:spacing w:after="300" w:line="405" w:lineRule="atLeast"/>
        <w:jc w:val="center"/>
        <w:rPr>
          <w:rFonts w:asciiTheme="minorHAnsi" w:hAnsiTheme="minorHAnsi"/>
          <w:b/>
          <w:bCs/>
        </w:rPr>
      </w:pPr>
      <w:r w:rsidRPr="00965398">
        <w:rPr>
          <w:rFonts w:asciiTheme="minorHAnsi" w:hAnsiTheme="minorHAnsi"/>
          <w:b/>
          <w:bCs/>
        </w:rPr>
        <w:t xml:space="preserve">§ 1 </w:t>
      </w:r>
    </w:p>
    <w:p w14:paraId="799E2061" w14:textId="77777777" w:rsidR="0043265D" w:rsidRPr="001E1BA6" w:rsidRDefault="00A1795E" w:rsidP="001E1BA6">
      <w:pPr>
        <w:shd w:val="clear" w:color="auto" w:fill="FFFFFF"/>
        <w:spacing w:after="300" w:line="405" w:lineRule="atLeast"/>
        <w:jc w:val="center"/>
        <w:rPr>
          <w:rFonts w:asciiTheme="minorHAnsi" w:hAnsiTheme="minorHAnsi"/>
          <w:b/>
          <w:bCs/>
        </w:rPr>
      </w:pPr>
      <w:r w:rsidRPr="00965398">
        <w:rPr>
          <w:rFonts w:asciiTheme="minorHAnsi" w:hAnsiTheme="minorHAnsi"/>
          <w:b/>
          <w:bCs/>
        </w:rPr>
        <w:t>POSTANOWIENIA OGÓLNE</w:t>
      </w:r>
    </w:p>
    <w:p w14:paraId="424D1BF4" w14:textId="66E4CA40" w:rsidR="0043265D" w:rsidRPr="005203ED" w:rsidRDefault="0043265D" w:rsidP="0043265D">
      <w:pPr>
        <w:numPr>
          <w:ilvl w:val="0"/>
          <w:numId w:val="12"/>
        </w:numPr>
        <w:shd w:val="clear" w:color="auto" w:fill="FFFFFF"/>
        <w:spacing w:before="100" w:beforeAutospacing="1" w:after="100" w:afterAutospacing="1"/>
        <w:jc w:val="both"/>
        <w:rPr>
          <w:rFonts w:asciiTheme="minorHAnsi" w:hAnsiTheme="minorHAnsi" w:cstheme="minorHAnsi"/>
        </w:rPr>
      </w:pPr>
      <w:r w:rsidRPr="005203ED">
        <w:rPr>
          <w:rFonts w:asciiTheme="minorHAnsi" w:hAnsiTheme="minorHAnsi" w:cstheme="minorHAnsi"/>
        </w:rPr>
        <w:t>Organizatorem konkursu „</w:t>
      </w:r>
      <w:r w:rsidR="00BE77AB" w:rsidRPr="005203ED">
        <w:rPr>
          <w:rFonts w:asciiTheme="minorHAnsi" w:hAnsiTheme="minorHAnsi" w:cstheme="minorHAnsi"/>
        </w:rPr>
        <w:t>Czyste Mazowieckie</w:t>
      </w:r>
      <w:r w:rsidRPr="005203ED">
        <w:rPr>
          <w:rFonts w:asciiTheme="minorHAnsi" w:hAnsiTheme="minorHAnsi" w:cstheme="minorHAnsi"/>
        </w:rPr>
        <w:t xml:space="preserve">” (dalej: </w:t>
      </w:r>
      <w:r w:rsidR="00E7367F" w:rsidRPr="005203ED">
        <w:rPr>
          <w:rFonts w:asciiTheme="minorHAnsi" w:hAnsiTheme="minorHAnsi" w:cstheme="minorHAnsi"/>
        </w:rPr>
        <w:t>„</w:t>
      </w:r>
      <w:r w:rsidRPr="005203ED">
        <w:rPr>
          <w:rFonts w:asciiTheme="minorHAnsi" w:hAnsiTheme="minorHAnsi" w:cstheme="minorHAnsi"/>
        </w:rPr>
        <w:t>Konkurs”) jes</w:t>
      </w:r>
      <w:r w:rsidR="003A6E6D" w:rsidRPr="005203ED">
        <w:rPr>
          <w:rFonts w:asciiTheme="minorHAnsi" w:hAnsiTheme="minorHAnsi" w:cstheme="minorHAnsi"/>
        </w:rPr>
        <w:t xml:space="preserve">t Wojewoda Mazowiecki </w:t>
      </w:r>
      <w:r w:rsidR="00A1795E" w:rsidRPr="005203ED">
        <w:rPr>
          <w:rFonts w:asciiTheme="minorHAnsi" w:hAnsiTheme="minorHAnsi" w:cstheme="minorHAnsi"/>
        </w:rPr>
        <w:t>00-950 Warszawa, Plac Bankowy 3/5, NIP: 525-100-88-75, zwany</w:t>
      </w:r>
      <w:r w:rsidRPr="005203ED">
        <w:rPr>
          <w:rFonts w:asciiTheme="minorHAnsi" w:hAnsiTheme="minorHAnsi" w:cstheme="minorHAnsi"/>
        </w:rPr>
        <w:t xml:space="preserve"> dalej „Organizatorem”.</w:t>
      </w:r>
    </w:p>
    <w:p w14:paraId="23363D14" w14:textId="77777777" w:rsidR="004019CB" w:rsidRPr="005203ED" w:rsidRDefault="004019CB" w:rsidP="0043265D">
      <w:pPr>
        <w:numPr>
          <w:ilvl w:val="0"/>
          <w:numId w:val="12"/>
        </w:numPr>
        <w:shd w:val="clear" w:color="auto" w:fill="FFFFFF"/>
        <w:spacing w:before="100" w:beforeAutospacing="1" w:after="100" w:afterAutospacing="1"/>
        <w:jc w:val="both"/>
        <w:rPr>
          <w:rFonts w:asciiTheme="minorHAnsi" w:hAnsiTheme="minorHAnsi" w:cstheme="minorHAnsi"/>
        </w:rPr>
      </w:pPr>
      <w:r w:rsidRPr="005203ED">
        <w:rPr>
          <w:rFonts w:asciiTheme="minorHAnsi" w:hAnsiTheme="minorHAnsi" w:cstheme="minorHAnsi"/>
        </w:rPr>
        <w:t xml:space="preserve">Konkurs organizowany jest w ramach projektu Wojewody Mazowieckiego „Czyste Mazowieckie” i dofinansowany jest przez Wojewódzki Fundusz Ochrony </w:t>
      </w:r>
      <w:r w:rsidR="006C29A9" w:rsidRPr="005203ED">
        <w:rPr>
          <w:rFonts w:asciiTheme="minorHAnsi" w:hAnsiTheme="minorHAnsi" w:cstheme="minorHAnsi"/>
        </w:rPr>
        <w:t>Ś</w:t>
      </w:r>
      <w:r w:rsidRPr="005203ED">
        <w:rPr>
          <w:rFonts w:asciiTheme="minorHAnsi" w:hAnsiTheme="minorHAnsi" w:cstheme="minorHAnsi"/>
        </w:rPr>
        <w:t xml:space="preserve">rodowiska </w:t>
      </w:r>
      <w:r w:rsidRPr="005203ED">
        <w:rPr>
          <w:rFonts w:asciiTheme="minorHAnsi" w:hAnsiTheme="minorHAnsi" w:cstheme="minorHAnsi"/>
        </w:rPr>
        <w:br/>
        <w:t>i Gospodarki Wodnej w Warszawie www.wfosigw.pl.</w:t>
      </w:r>
    </w:p>
    <w:p w14:paraId="72D1EF25" w14:textId="77777777" w:rsidR="0043265D" w:rsidRPr="005203ED" w:rsidRDefault="0043265D" w:rsidP="0043265D">
      <w:pPr>
        <w:numPr>
          <w:ilvl w:val="0"/>
          <w:numId w:val="12"/>
        </w:numPr>
        <w:shd w:val="clear" w:color="auto" w:fill="FFFFFF"/>
        <w:spacing w:before="100" w:beforeAutospacing="1" w:after="100" w:afterAutospacing="1"/>
        <w:jc w:val="both"/>
        <w:rPr>
          <w:rFonts w:asciiTheme="minorHAnsi" w:hAnsiTheme="minorHAnsi" w:cstheme="minorHAnsi"/>
        </w:rPr>
      </w:pPr>
      <w:r w:rsidRPr="005203ED">
        <w:rPr>
          <w:rFonts w:asciiTheme="minorHAnsi" w:hAnsiTheme="minorHAnsi" w:cstheme="minorHAnsi"/>
        </w:rPr>
        <w:t>Konkurs organizowany jest na terenie Rzecz</w:t>
      </w:r>
      <w:r w:rsidR="009F3DC6" w:rsidRPr="005203ED">
        <w:rPr>
          <w:rFonts w:asciiTheme="minorHAnsi" w:hAnsiTheme="minorHAnsi" w:cstheme="minorHAnsi"/>
        </w:rPr>
        <w:t>y</w:t>
      </w:r>
      <w:r w:rsidRPr="005203ED">
        <w:rPr>
          <w:rFonts w:asciiTheme="minorHAnsi" w:hAnsiTheme="minorHAnsi" w:cstheme="minorHAnsi"/>
        </w:rPr>
        <w:t>pospolitej Polskiej.</w:t>
      </w:r>
    </w:p>
    <w:p w14:paraId="7AD05832" w14:textId="77777777" w:rsidR="00A4600A" w:rsidRPr="005203ED" w:rsidRDefault="008A64CA" w:rsidP="008A64CA">
      <w:pPr>
        <w:pStyle w:val="Akapitzlist"/>
        <w:numPr>
          <w:ilvl w:val="0"/>
          <w:numId w:val="12"/>
        </w:numPr>
        <w:jc w:val="both"/>
        <w:outlineLvl w:val="0"/>
        <w:rPr>
          <w:rFonts w:asciiTheme="minorHAnsi" w:hAnsiTheme="minorHAnsi" w:cstheme="minorHAnsi"/>
          <w:bCs/>
        </w:rPr>
      </w:pPr>
      <w:r w:rsidRPr="005203ED">
        <w:rPr>
          <w:rFonts w:asciiTheme="minorHAnsi" w:hAnsiTheme="minorHAnsi" w:cstheme="minorHAnsi"/>
          <w:bCs/>
        </w:rPr>
        <w:t xml:space="preserve">Konkurs skierowany jest do </w:t>
      </w:r>
      <w:r w:rsidR="00BE77AB" w:rsidRPr="005203ED">
        <w:rPr>
          <w:rFonts w:asciiTheme="minorHAnsi" w:hAnsiTheme="minorHAnsi" w:cstheme="minorHAnsi"/>
          <w:bCs/>
        </w:rPr>
        <w:t>uczniów szkół podstawowych</w:t>
      </w:r>
      <w:r w:rsidR="0053164C" w:rsidRPr="005203ED">
        <w:rPr>
          <w:rFonts w:asciiTheme="minorHAnsi" w:hAnsiTheme="minorHAnsi" w:cstheme="minorHAnsi"/>
          <w:bCs/>
        </w:rPr>
        <w:t xml:space="preserve"> i średnich</w:t>
      </w:r>
      <w:r w:rsidR="00BE77AB" w:rsidRPr="005203ED">
        <w:rPr>
          <w:rFonts w:asciiTheme="minorHAnsi" w:hAnsiTheme="minorHAnsi" w:cstheme="minorHAnsi"/>
          <w:bCs/>
        </w:rPr>
        <w:t xml:space="preserve"> województwa mazowieckiego. </w:t>
      </w:r>
      <w:r w:rsidR="00A4600A" w:rsidRPr="005203ED">
        <w:rPr>
          <w:rFonts w:asciiTheme="minorHAnsi" w:hAnsiTheme="minorHAnsi" w:cstheme="minorHAnsi"/>
          <w:bCs/>
        </w:rPr>
        <w:t>Konkurs składa się dwóch etapów:</w:t>
      </w:r>
    </w:p>
    <w:p w14:paraId="25D47CD0" w14:textId="52F6DD44" w:rsidR="00A4600A" w:rsidRPr="005203ED" w:rsidRDefault="00A4600A" w:rsidP="005203ED">
      <w:pPr>
        <w:pStyle w:val="Akapitzlist"/>
        <w:numPr>
          <w:ilvl w:val="0"/>
          <w:numId w:val="38"/>
        </w:numPr>
        <w:jc w:val="both"/>
        <w:outlineLvl w:val="0"/>
        <w:rPr>
          <w:rFonts w:asciiTheme="minorHAnsi" w:hAnsiTheme="minorHAnsi" w:cstheme="minorHAnsi"/>
        </w:rPr>
      </w:pPr>
      <w:r w:rsidRPr="005203ED">
        <w:rPr>
          <w:rFonts w:asciiTheme="minorHAnsi" w:hAnsiTheme="minorHAnsi" w:cstheme="minorHAnsi"/>
          <w:bCs/>
        </w:rPr>
        <w:t xml:space="preserve">I etap: </w:t>
      </w:r>
      <w:r w:rsidR="00BE77AB" w:rsidRPr="005203ED">
        <w:rPr>
          <w:rFonts w:asciiTheme="minorHAnsi" w:hAnsiTheme="minorHAnsi" w:cstheme="minorHAnsi"/>
          <w:bCs/>
        </w:rPr>
        <w:t xml:space="preserve">Przedmiotem </w:t>
      </w:r>
      <w:r w:rsidRPr="005203ED">
        <w:rPr>
          <w:rFonts w:asciiTheme="minorHAnsi" w:hAnsiTheme="minorHAnsi" w:cstheme="minorHAnsi"/>
          <w:bCs/>
        </w:rPr>
        <w:t>I etapu Konkursu</w:t>
      </w:r>
      <w:r w:rsidR="00BE77AB" w:rsidRPr="005203ED">
        <w:rPr>
          <w:rFonts w:asciiTheme="minorHAnsi" w:hAnsiTheme="minorHAnsi" w:cstheme="minorHAnsi"/>
          <w:bCs/>
        </w:rPr>
        <w:t xml:space="preserve"> jest przygotowanie</w:t>
      </w:r>
      <w:r w:rsidR="0053164C" w:rsidRPr="005203ED">
        <w:rPr>
          <w:rFonts w:asciiTheme="minorHAnsi" w:hAnsiTheme="minorHAnsi" w:cstheme="minorHAnsi"/>
        </w:rPr>
        <w:t xml:space="preserve"> opisu projektu: „Czyste </w:t>
      </w:r>
      <w:r w:rsidR="005203ED" w:rsidRPr="005203ED">
        <w:rPr>
          <w:rFonts w:asciiTheme="minorHAnsi" w:hAnsiTheme="minorHAnsi" w:cstheme="minorHAnsi"/>
        </w:rPr>
        <w:br/>
      </w:r>
      <w:r w:rsidR="0053164C" w:rsidRPr="005203ED">
        <w:rPr>
          <w:rFonts w:asciiTheme="minorHAnsi" w:hAnsiTheme="minorHAnsi" w:cstheme="minorHAnsi"/>
        </w:rPr>
        <w:t>i zdrowe miasto”. Spośród nadesłanych prac komisja wybiera 5 najlepszych p</w:t>
      </w:r>
      <w:r w:rsidRPr="005203ED">
        <w:rPr>
          <w:rFonts w:asciiTheme="minorHAnsi" w:hAnsiTheme="minorHAnsi" w:cstheme="minorHAnsi"/>
        </w:rPr>
        <w:t xml:space="preserve">rac. </w:t>
      </w:r>
    </w:p>
    <w:p w14:paraId="128B5560" w14:textId="728A3BC6" w:rsidR="005203ED" w:rsidRPr="005203ED" w:rsidRDefault="00A4600A" w:rsidP="005203ED">
      <w:pPr>
        <w:pStyle w:val="Akapitzlist"/>
        <w:numPr>
          <w:ilvl w:val="0"/>
          <w:numId w:val="38"/>
        </w:numPr>
        <w:jc w:val="both"/>
        <w:outlineLvl w:val="0"/>
        <w:rPr>
          <w:rFonts w:asciiTheme="minorHAnsi" w:hAnsiTheme="minorHAnsi" w:cstheme="minorHAnsi"/>
          <w:bCs/>
        </w:rPr>
      </w:pPr>
      <w:r w:rsidRPr="005203ED">
        <w:rPr>
          <w:rFonts w:asciiTheme="minorHAnsi" w:hAnsiTheme="minorHAnsi" w:cstheme="minorHAnsi"/>
          <w:bCs/>
        </w:rPr>
        <w:t xml:space="preserve">II etap: </w:t>
      </w:r>
      <w:r w:rsidR="005B7CE4" w:rsidRPr="005203ED">
        <w:rPr>
          <w:rFonts w:asciiTheme="minorHAnsi" w:hAnsiTheme="minorHAnsi" w:cstheme="minorHAnsi"/>
          <w:bCs/>
        </w:rPr>
        <w:t xml:space="preserve">II etap skierowany jest wyłącznie do Laureatów I etapu. </w:t>
      </w:r>
      <w:r w:rsidR="003E5BF9" w:rsidRPr="005203ED">
        <w:rPr>
          <w:rFonts w:asciiTheme="minorHAnsi" w:hAnsiTheme="minorHAnsi" w:cstheme="minorHAnsi"/>
          <w:bCs/>
        </w:rPr>
        <w:t xml:space="preserve">Przedmiotem II etapu Konkursu jest stworzenie </w:t>
      </w:r>
      <w:r w:rsidR="0053164C" w:rsidRPr="005203ED">
        <w:rPr>
          <w:rFonts w:asciiTheme="minorHAnsi" w:hAnsiTheme="minorHAnsi" w:cstheme="minorHAnsi"/>
        </w:rPr>
        <w:t>makiety</w:t>
      </w:r>
      <w:r w:rsidR="00773D3E" w:rsidRPr="005203ED">
        <w:rPr>
          <w:rFonts w:asciiTheme="minorHAnsi" w:hAnsiTheme="minorHAnsi" w:cstheme="minorHAnsi"/>
        </w:rPr>
        <w:t xml:space="preserve"> (technika dowolna)</w:t>
      </w:r>
      <w:r w:rsidR="0053164C" w:rsidRPr="005203ED">
        <w:rPr>
          <w:rFonts w:asciiTheme="minorHAnsi" w:hAnsiTheme="minorHAnsi" w:cstheme="minorHAnsi"/>
        </w:rPr>
        <w:t xml:space="preserve"> idealnego miasta </w:t>
      </w:r>
      <w:r w:rsidR="00E12DB0">
        <w:rPr>
          <w:rFonts w:asciiTheme="minorHAnsi" w:hAnsiTheme="minorHAnsi" w:cstheme="minorHAnsi"/>
        </w:rPr>
        <w:br/>
      </w:r>
      <w:r w:rsidR="0053164C" w:rsidRPr="005203ED">
        <w:rPr>
          <w:rFonts w:asciiTheme="minorHAnsi" w:hAnsiTheme="minorHAnsi" w:cstheme="minorHAnsi"/>
        </w:rPr>
        <w:t xml:space="preserve">z czystym i zdrowym powietrzem. </w:t>
      </w:r>
    </w:p>
    <w:p w14:paraId="3BC93AC3" w14:textId="2337DD6E" w:rsidR="005203ED" w:rsidRPr="005203ED" w:rsidRDefault="009F3DC6" w:rsidP="005203ED">
      <w:pPr>
        <w:pStyle w:val="Akapitzlist"/>
        <w:numPr>
          <w:ilvl w:val="0"/>
          <w:numId w:val="12"/>
        </w:numPr>
        <w:jc w:val="both"/>
        <w:outlineLvl w:val="0"/>
        <w:rPr>
          <w:rFonts w:asciiTheme="minorHAnsi" w:hAnsiTheme="minorHAnsi" w:cstheme="minorHAnsi"/>
          <w:bCs/>
        </w:rPr>
      </w:pPr>
      <w:r w:rsidRPr="005203ED">
        <w:rPr>
          <w:rFonts w:asciiTheme="minorHAnsi" w:hAnsiTheme="minorHAnsi" w:cstheme="minorHAnsi"/>
          <w:bCs/>
        </w:rPr>
        <w:t xml:space="preserve">Nadesłane </w:t>
      </w:r>
      <w:r w:rsidR="00AA4E81" w:rsidRPr="005203ED">
        <w:rPr>
          <w:rFonts w:asciiTheme="minorHAnsi" w:hAnsiTheme="minorHAnsi" w:cstheme="minorHAnsi"/>
          <w:bCs/>
        </w:rPr>
        <w:t>pod wskazany poniżej adres email Organizatora</w:t>
      </w:r>
      <w:r w:rsidR="005203ED" w:rsidRPr="005203ED">
        <w:rPr>
          <w:rFonts w:asciiTheme="minorHAnsi" w:hAnsiTheme="minorHAnsi" w:cstheme="minorHAnsi"/>
          <w:bCs/>
        </w:rPr>
        <w:t>.</w:t>
      </w:r>
      <w:r w:rsidR="00AA4E81" w:rsidRPr="005203ED">
        <w:rPr>
          <w:rFonts w:asciiTheme="minorHAnsi" w:hAnsiTheme="minorHAnsi" w:cstheme="minorHAnsi"/>
          <w:bCs/>
        </w:rPr>
        <w:t xml:space="preserve"> Prace konkursowe </w:t>
      </w:r>
      <w:r w:rsidRPr="005203ED">
        <w:rPr>
          <w:rFonts w:asciiTheme="minorHAnsi" w:hAnsiTheme="minorHAnsi" w:cstheme="minorHAnsi"/>
          <w:bCs/>
        </w:rPr>
        <w:t>prezentowane</w:t>
      </w:r>
      <w:r w:rsidRPr="005203ED">
        <w:rPr>
          <w:rFonts w:asciiTheme="minorHAnsi" w:hAnsiTheme="minorHAnsi" w:cstheme="minorHAnsi"/>
          <w:bCs/>
          <w:sz w:val="32"/>
        </w:rPr>
        <w:t xml:space="preserve"> </w:t>
      </w:r>
      <w:r w:rsidR="008A64CA" w:rsidRPr="005203ED">
        <w:rPr>
          <w:rFonts w:asciiTheme="minorHAnsi" w:hAnsiTheme="minorHAnsi" w:cstheme="minorHAnsi"/>
          <w:bCs/>
        </w:rPr>
        <w:t xml:space="preserve">będą </w:t>
      </w:r>
      <w:r w:rsidR="003A6E6D" w:rsidRPr="005203ED">
        <w:rPr>
          <w:rFonts w:asciiTheme="minorHAnsi" w:hAnsiTheme="minorHAnsi" w:cstheme="minorHAnsi"/>
          <w:bCs/>
        </w:rPr>
        <w:t xml:space="preserve">wraz z imieniem i nazwiskiem autora </w:t>
      </w:r>
      <w:r w:rsidR="008A64CA" w:rsidRPr="005203ED">
        <w:rPr>
          <w:rFonts w:asciiTheme="minorHAnsi" w:hAnsiTheme="minorHAnsi" w:cstheme="minorHAnsi"/>
          <w:bCs/>
        </w:rPr>
        <w:t xml:space="preserve">na stronie internetowej oraz w mediach społecznościowych </w:t>
      </w:r>
      <w:r w:rsidR="00216732" w:rsidRPr="005203ED">
        <w:rPr>
          <w:rFonts w:asciiTheme="minorHAnsi" w:hAnsiTheme="minorHAnsi" w:cstheme="minorHAnsi"/>
          <w:bCs/>
        </w:rPr>
        <w:t>Organizatora.</w:t>
      </w:r>
    </w:p>
    <w:p w14:paraId="067D6D61" w14:textId="7C15AE6E" w:rsidR="0043265D" w:rsidRPr="005203ED" w:rsidRDefault="0043265D" w:rsidP="005203ED">
      <w:pPr>
        <w:pStyle w:val="Akapitzlist"/>
        <w:numPr>
          <w:ilvl w:val="0"/>
          <w:numId w:val="12"/>
        </w:numPr>
        <w:jc w:val="both"/>
        <w:outlineLvl w:val="0"/>
        <w:rPr>
          <w:rFonts w:asciiTheme="minorHAnsi" w:hAnsiTheme="minorHAnsi" w:cstheme="minorHAnsi"/>
        </w:rPr>
      </w:pPr>
      <w:r w:rsidRPr="005203ED">
        <w:rPr>
          <w:rFonts w:asciiTheme="minorHAnsi" w:hAnsiTheme="minorHAnsi" w:cstheme="minorHAnsi"/>
        </w:rPr>
        <w:t xml:space="preserve">Organizator jest </w:t>
      </w:r>
      <w:r w:rsidR="003A6E6D" w:rsidRPr="005203ED">
        <w:rPr>
          <w:rFonts w:asciiTheme="minorHAnsi" w:hAnsiTheme="minorHAnsi" w:cstheme="minorHAnsi"/>
        </w:rPr>
        <w:t xml:space="preserve">przyznającym </w:t>
      </w:r>
      <w:r w:rsidRPr="005203ED">
        <w:rPr>
          <w:rFonts w:asciiTheme="minorHAnsi" w:hAnsiTheme="minorHAnsi" w:cstheme="minorHAnsi"/>
        </w:rPr>
        <w:t>Nagrod</w:t>
      </w:r>
      <w:r w:rsidR="009F3DC6" w:rsidRPr="005203ED">
        <w:rPr>
          <w:rFonts w:asciiTheme="minorHAnsi" w:hAnsiTheme="minorHAnsi" w:cstheme="minorHAnsi"/>
        </w:rPr>
        <w:t xml:space="preserve">ę w rozumieniu art. 919 i 921 kodeksu </w:t>
      </w:r>
      <w:r w:rsidRPr="005203ED">
        <w:rPr>
          <w:rFonts w:asciiTheme="minorHAnsi" w:hAnsiTheme="minorHAnsi" w:cstheme="minorHAnsi"/>
        </w:rPr>
        <w:t>c</w:t>
      </w:r>
      <w:r w:rsidR="009F3DC6" w:rsidRPr="005203ED">
        <w:rPr>
          <w:rFonts w:asciiTheme="minorHAnsi" w:hAnsiTheme="minorHAnsi" w:cstheme="minorHAnsi"/>
        </w:rPr>
        <w:t>ywilnego</w:t>
      </w:r>
      <w:r w:rsidRPr="005203ED">
        <w:rPr>
          <w:rFonts w:asciiTheme="minorHAnsi" w:hAnsiTheme="minorHAnsi" w:cstheme="minorHAnsi"/>
        </w:rPr>
        <w:t>.</w:t>
      </w:r>
      <w:r w:rsidR="008464B7">
        <w:rPr>
          <w:rFonts w:asciiTheme="minorHAnsi" w:hAnsiTheme="minorHAnsi" w:cstheme="minorHAnsi"/>
        </w:rPr>
        <w:t xml:space="preserve"> </w:t>
      </w:r>
      <w:r w:rsidR="0053164C" w:rsidRPr="005203ED">
        <w:rPr>
          <w:rFonts w:asciiTheme="minorHAnsi" w:hAnsiTheme="minorHAnsi" w:cstheme="minorHAnsi"/>
        </w:rPr>
        <w:t>Konkurs trwa od dnia 21</w:t>
      </w:r>
      <w:r w:rsidRPr="005203ED">
        <w:rPr>
          <w:rFonts w:asciiTheme="minorHAnsi" w:hAnsiTheme="minorHAnsi" w:cstheme="minorHAnsi"/>
        </w:rPr>
        <w:t xml:space="preserve"> </w:t>
      </w:r>
      <w:r w:rsidR="0053164C" w:rsidRPr="005203ED">
        <w:rPr>
          <w:rFonts w:asciiTheme="minorHAnsi" w:hAnsiTheme="minorHAnsi" w:cstheme="minorHAnsi"/>
        </w:rPr>
        <w:t>października</w:t>
      </w:r>
      <w:r w:rsidR="00AA4E81" w:rsidRPr="005203ED">
        <w:rPr>
          <w:rFonts w:asciiTheme="minorHAnsi" w:hAnsiTheme="minorHAnsi" w:cstheme="minorHAnsi"/>
        </w:rPr>
        <w:t xml:space="preserve"> 2019</w:t>
      </w:r>
      <w:r w:rsidRPr="005203ED">
        <w:rPr>
          <w:rFonts w:asciiTheme="minorHAnsi" w:hAnsiTheme="minorHAnsi" w:cstheme="minorHAnsi"/>
        </w:rPr>
        <w:t xml:space="preserve"> r. do d</w:t>
      </w:r>
      <w:r w:rsidR="00AA4E81" w:rsidRPr="005203ED">
        <w:rPr>
          <w:rFonts w:asciiTheme="minorHAnsi" w:hAnsiTheme="minorHAnsi" w:cstheme="minorHAnsi"/>
        </w:rPr>
        <w:t xml:space="preserve">nia </w:t>
      </w:r>
      <w:r w:rsidR="006C29A9" w:rsidRPr="005203ED">
        <w:rPr>
          <w:rFonts w:asciiTheme="minorHAnsi" w:hAnsiTheme="minorHAnsi" w:cstheme="minorHAnsi"/>
        </w:rPr>
        <w:t>10 grudnia</w:t>
      </w:r>
      <w:r w:rsidR="00AA4E81" w:rsidRPr="005203ED">
        <w:rPr>
          <w:rFonts w:asciiTheme="minorHAnsi" w:hAnsiTheme="minorHAnsi" w:cstheme="minorHAnsi"/>
        </w:rPr>
        <w:t xml:space="preserve"> 2019</w:t>
      </w:r>
      <w:r w:rsidRPr="005203ED">
        <w:rPr>
          <w:rFonts w:asciiTheme="minorHAnsi" w:hAnsiTheme="minorHAnsi" w:cstheme="minorHAnsi"/>
        </w:rPr>
        <w:t xml:space="preserve"> r. (dalej: „Okres Trwania Konkursu”).</w:t>
      </w:r>
    </w:p>
    <w:p w14:paraId="14D9E35B" w14:textId="77777777" w:rsidR="006B1DE3" w:rsidRPr="005203ED" w:rsidRDefault="00A1795E" w:rsidP="0043265D">
      <w:pPr>
        <w:shd w:val="clear" w:color="auto" w:fill="FFFFFF"/>
        <w:spacing w:after="300" w:line="405" w:lineRule="atLeast"/>
        <w:jc w:val="center"/>
        <w:rPr>
          <w:rFonts w:asciiTheme="minorHAnsi" w:hAnsiTheme="minorHAnsi"/>
          <w:b/>
          <w:bCs/>
        </w:rPr>
      </w:pPr>
      <w:r w:rsidRPr="005203ED">
        <w:rPr>
          <w:rFonts w:asciiTheme="minorHAnsi" w:hAnsiTheme="minorHAnsi"/>
          <w:b/>
          <w:bCs/>
        </w:rPr>
        <w:t xml:space="preserve"> §2 </w:t>
      </w:r>
    </w:p>
    <w:p w14:paraId="05F3C79E" w14:textId="77777777" w:rsidR="0043265D" w:rsidRPr="0043265D" w:rsidRDefault="001E1BA6" w:rsidP="0043265D">
      <w:pPr>
        <w:shd w:val="clear" w:color="auto" w:fill="FFFFFF"/>
        <w:spacing w:after="300" w:line="405" w:lineRule="atLeast"/>
        <w:jc w:val="center"/>
        <w:rPr>
          <w:rFonts w:asciiTheme="minorHAnsi" w:hAnsiTheme="minorHAnsi"/>
        </w:rPr>
      </w:pPr>
      <w:r>
        <w:rPr>
          <w:rFonts w:asciiTheme="minorHAnsi" w:hAnsiTheme="minorHAnsi"/>
          <w:b/>
          <w:bCs/>
        </w:rPr>
        <w:t>ZASADY</w:t>
      </w:r>
      <w:r w:rsidR="00A1795E" w:rsidRPr="00965398">
        <w:rPr>
          <w:rFonts w:asciiTheme="minorHAnsi" w:hAnsiTheme="minorHAnsi"/>
          <w:b/>
          <w:bCs/>
        </w:rPr>
        <w:t xml:space="preserve"> KONKURSU</w:t>
      </w:r>
    </w:p>
    <w:p w14:paraId="743DBCA8" w14:textId="77777777" w:rsidR="0043265D" w:rsidRPr="005203ED" w:rsidRDefault="00A1795E" w:rsidP="00A1795E">
      <w:pPr>
        <w:numPr>
          <w:ilvl w:val="0"/>
          <w:numId w:val="13"/>
        </w:numPr>
        <w:shd w:val="clear" w:color="auto" w:fill="FFFFFF"/>
        <w:spacing w:before="100" w:beforeAutospacing="1" w:after="100" w:afterAutospacing="1"/>
        <w:jc w:val="both"/>
        <w:rPr>
          <w:rFonts w:asciiTheme="minorHAnsi" w:hAnsiTheme="minorHAnsi"/>
        </w:rPr>
      </w:pPr>
      <w:r w:rsidRPr="00965398">
        <w:rPr>
          <w:rFonts w:asciiTheme="minorHAnsi" w:hAnsiTheme="minorHAnsi"/>
        </w:rPr>
        <w:t>W Konkursie mog</w:t>
      </w:r>
      <w:r w:rsidRPr="00965398">
        <w:rPr>
          <w:rFonts w:asciiTheme="minorHAnsi" w:hAnsiTheme="minorHAnsi" w:cs="Arial"/>
        </w:rPr>
        <w:t>ą</w:t>
      </w:r>
      <w:r w:rsidR="0043265D" w:rsidRPr="0043265D">
        <w:rPr>
          <w:rFonts w:asciiTheme="minorHAnsi" w:hAnsiTheme="minorHAnsi"/>
        </w:rPr>
        <w:t xml:space="preserve"> </w:t>
      </w:r>
      <w:proofErr w:type="spellStart"/>
      <w:r w:rsidR="0043265D" w:rsidRPr="0043265D">
        <w:rPr>
          <w:rFonts w:asciiTheme="minorHAnsi" w:hAnsiTheme="minorHAnsi"/>
        </w:rPr>
        <w:t>br</w:t>
      </w:r>
      <w:r w:rsidRPr="00965398">
        <w:rPr>
          <w:rFonts w:asciiTheme="minorHAnsi" w:hAnsiTheme="minorHAnsi"/>
        </w:rPr>
        <w:t>a</w:t>
      </w:r>
      <w:r w:rsidR="0043265D" w:rsidRPr="0043265D">
        <w:rPr>
          <w:rFonts w:asciiTheme="minorHAnsi" w:hAnsiTheme="minorHAnsi"/>
        </w:rPr>
        <w:t>c</w:t>
      </w:r>
      <w:proofErr w:type="spellEnd"/>
      <w:r w:rsidR="0043265D" w:rsidRPr="0043265D">
        <w:rPr>
          <w:rFonts w:asciiTheme="minorHAnsi" w:hAnsiTheme="minorHAnsi"/>
        </w:rPr>
        <w:t>́ udzia</w:t>
      </w:r>
      <w:r w:rsidR="0043265D" w:rsidRPr="0043265D">
        <w:rPr>
          <w:rFonts w:asciiTheme="minorHAnsi" w:hAnsiTheme="minorHAnsi" w:cs="Verdana"/>
        </w:rPr>
        <w:t>ł</w:t>
      </w:r>
      <w:r w:rsidR="0043265D" w:rsidRPr="0043265D">
        <w:rPr>
          <w:rFonts w:asciiTheme="minorHAnsi" w:hAnsiTheme="minorHAnsi"/>
        </w:rPr>
        <w:t xml:space="preserve"> wszystkie osoby fizyczne, kt</w:t>
      </w:r>
      <w:r w:rsidR="0043265D" w:rsidRPr="0043265D">
        <w:rPr>
          <w:rFonts w:asciiTheme="minorHAnsi" w:hAnsiTheme="minorHAnsi" w:cs="Verdana"/>
        </w:rPr>
        <w:t>ó</w:t>
      </w:r>
      <w:r w:rsidRPr="00965398">
        <w:rPr>
          <w:rFonts w:asciiTheme="minorHAnsi" w:hAnsiTheme="minorHAnsi"/>
        </w:rPr>
        <w:t xml:space="preserve">re są </w:t>
      </w:r>
      <w:r w:rsidR="0043265D" w:rsidRPr="0043265D">
        <w:rPr>
          <w:rFonts w:asciiTheme="minorHAnsi" w:hAnsiTheme="minorHAnsi"/>
        </w:rPr>
        <w:t>osobami pe</w:t>
      </w:r>
      <w:r w:rsidR="0043265D" w:rsidRPr="0043265D">
        <w:rPr>
          <w:rFonts w:asciiTheme="minorHAnsi" w:hAnsiTheme="minorHAnsi" w:cs="Verdana"/>
        </w:rPr>
        <w:t>ł</w:t>
      </w:r>
      <w:r w:rsidR="0043265D" w:rsidRPr="0043265D">
        <w:rPr>
          <w:rFonts w:asciiTheme="minorHAnsi" w:hAnsiTheme="minorHAnsi"/>
        </w:rPr>
        <w:t xml:space="preserve">noletnimi </w:t>
      </w:r>
      <w:r w:rsidR="0043265D" w:rsidRPr="005203ED">
        <w:rPr>
          <w:rFonts w:asciiTheme="minorHAnsi" w:hAnsiTheme="minorHAnsi"/>
        </w:rPr>
        <w:t xml:space="preserve">lub </w:t>
      </w:r>
      <w:proofErr w:type="spellStart"/>
      <w:r w:rsidR="0043265D" w:rsidRPr="005203ED">
        <w:rPr>
          <w:rFonts w:asciiTheme="minorHAnsi" w:hAnsiTheme="minorHAnsi"/>
        </w:rPr>
        <w:t>sa</w:t>
      </w:r>
      <w:proofErr w:type="spellEnd"/>
      <w:r w:rsidR="0043265D" w:rsidRPr="005203ED">
        <w:rPr>
          <w:rFonts w:asciiTheme="minorHAnsi" w:hAnsiTheme="minorHAnsi" w:cs="Arial"/>
        </w:rPr>
        <w:t>̨</w:t>
      </w:r>
      <w:r w:rsidR="0043265D" w:rsidRPr="005203ED">
        <w:rPr>
          <w:rFonts w:asciiTheme="minorHAnsi" w:hAnsiTheme="minorHAnsi"/>
        </w:rPr>
        <w:t xml:space="preserve"> osobami </w:t>
      </w:r>
      <w:proofErr w:type="spellStart"/>
      <w:r w:rsidR="0043265D" w:rsidRPr="005203ED">
        <w:rPr>
          <w:rFonts w:asciiTheme="minorHAnsi" w:hAnsiTheme="minorHAnsi"/>
        </w:rPr>
        <w:t>powyz</w:t>
      </w:r>
      <w:r w:rsidR="0043265D" w:rsidRPr="005203ED">
        <w:rPr>
          <w:rFonts w:asciiTheme="minorHAnsi" w:hAnsiTheme="minorHAnsi" w:cs="Arial"/>
        </w:rPr>
        <w:t>̇</w:t>
      </w:r>
      <w:r w:rsidR="0043265D" w:rsidRPr="005203ED">
        <w:rPr>
          <w:rFonts w:asciiTheme="minorHAnsi" w:hAnsiTheme="minorHAnsi"/>
        </w:rPr>
        <w:t>ej</w:t>
      </w:r>
      <w:proofErr w:type="spellEnd"/>
      <w:r w:rsidR="0043265D" w:rsidRPr="005203ED">
        <w:rPr>
          <w:rFonts w:asciiTheme="minorHAnsi" w:hAnsiTheme="minorHAnsi"/>
        </w:rPr>
        <w:t xml:space="preserve"> 13 roku </w:t>
      </w:r>
      <w:proofErr w:type="spellStart"/>
      <w:r w:rsidR="0043265D" w:rsidRPr="005203ED">
        <w:rPr>
          <w:rFonts w:asciiTheme="minorHAnsi" w:hAnsiTheme="minorHAnsi"/>
        </w:rPr>
        <w:t>z</w:t>
      </w:r>
      <w:r w:rsidR="0043265D" w:rsidRPr="005203ED">
        <w:rPr>
          <w:rFonts w:asciiTheme="minorHAnsi" w:hAnsiTheme="minorHAnsi" w:cs="Arial"/>
        </w:rPr>
        <w:t>̇</w:t>
      </w:r>
      <w:r w:rsidR="0043265D" w:rsidRPr="005203ED">
        <w:rPr>
          <w:rFonts w:asciiTheme="minorHAnsi" w:hAnsiTheme="minorHAnsi"/>
        </w:rPr>
        <w:t>ycia</w:t>
      </w:r>
      <w:proofErr w:type="spellEnd"/>
      <w:r w:rsidR="0043265D" w:rsidRPr="005203ED">
        <w:rPr>
          <w:rFonts w:asciiTheme="minorHAnsi" w:hAnsiTheme="minorHAnsi"/>
        </w:rPr>
        <w:t xml:space="preserve"> a </w:t>
      </w:r>
      <w:proofErr w:type="spellStart"/>
      <w:r w:rsidR="0043265D" w:rsidRPr="005203ED">
        <w:rPr>
          <w:rFonts w:asciiTheme="minorHAnsi" w:hAnsiTheme="minorHAnsi"/>
        </w:rPr>
        <w:t>poniz</w:t>
      </w:r>
      <w:r w:rsidR="0043265D" w:rsidRPr="005203ED">
        <w:rPr>
          <w:rFonts w:asciiTheme="minorHAnsi" w:hAnsiTheme="minorHAnsi" w:cs="Arial"/>
        </w:rPr>
        <w:t>̇</w:t>
      </w:r>
      <w:r w:rsidR="0043265D" w:rsidRPr="005203ED">
        <w:rPr>
          <w:rFonts w:asciiTheme="minorHAnsi" w:hAnsiTheme="minorHAnsi"/>
        </w:rPr>
        <w:t>ej</w:t>
      </w:r>
      <w:proofErr w:type="spellEnd"/>
      <w:r w:rsidR="0043265D" w:rsidRPr="005203ED">
        <w:rPr>
          <w:rFonts w:asciiTheme="minorHAnsi" w:hAnsiTheme="minorHAnsi"/>
        </w:rPr>
        <w:t xml:space="preserve"> 18 roku </w:t>
      </w:r>
      <w:proofErr w:type="spellStart"/>
      <w:r w:rsidR="0043265D" w:rsidRPr="005203ED">
        <w:rPr>
          <w:rFonts w:asciiTheme="minorHAnsi" w:hAnsiTheme="minorHAnsi"/>
        </w:rPr>
        <w:t>z</w:t>
      </w:r>
      <w:r w:rsidR="0043265D" w:rsidRPr="005203ED">
        <w:rPr>
          <w:rFonts w:asciiTheme="minorHAnsi" w:hAnsiTheme="minorHAnsi" w:cs="Arial"/>
        </w:rPr>
        <w:t>̇</w:t>
      </w:r>
      <w:r w:rsidR="0043265D" w:rsidRPr="005203ED">
        <w:rPr>
          <w:rFonts w:asciiTheme="minorHAnsi" w:hAnsiTheme="minorHAnsi"/>
        </w:rPr>
        <w:t>ycia</w:t>
      </w:r>
      <w:proofErr w:type="spellEnd"/>
      <w:r w:rsidR="0043265D" w:rsidRPr="005203ED">
        <w:rPr>
          <w:rFonts w:asciiTheme="minorHAnsi" w:hAnsiTheme="minorHAnsi"/>
        </w:rPr>
        <w:t xml:space="preserve">, </w:t>
      </w:r>
      <w:proofErr w:type="spellStart"/>
      <w:r w:rsidR="0043265D" w:rsidRPr="005203ED">
        <w:rPr>
          <w:rFonts w:asciiTheme="minorHAnsi" w:hAnsiTheme="minorHAnsi"/>
        </w:rPr>
        <w:t>posiadaja</w:t>
      </w:r>
      <w:r w:rsidR="0043265D" w:rsidRPr="005203ED">
        <w:rPr>
          <w:rFonts w:asciiTheme="minorHAnsi" w:hAnsiTheme="minorHAnsi" w:cs="Arial"/>
        </w:rPr>
        <w:t>̨</w:t>
      </w:r>
      <w:r w:rsidR="0043265D" w:rsidRPr="005203ED">
        <w:rPr>
          <w:rFonts w:asciiTheme="minorHAnsi" w:hAnsiTheme="minorHAnsi"/>
        </w:rPr>
        <w:t>cymi</w:t>
      </w:r>
      <w:proofErr w:type="spellEnd"/>
      <w:r w:rsidR="0043265D" w:rsidRPr="005203ED">
        <w:rPr>
          <w:rFonts w:asciiTheme="minorHAnsi" w:hAnsiTheme="minorHAnsi"/>
        </w:rPr>
        <w:t xml:space="preserve"> ograniczona</w:t>
      </w:r>
      <w:r w:rsidR="0043265D" w:rsidRPr="005203ED">
        <w:rPr>
          <w:rFonts w:asciiTheme="minorHAnsi" w:hAnsiTheme="minorHAnsi" w:cs="Arial"/>
        </w:rPr>
        <w:t>̨</w:t>
      </w:r>
      <w:r w:rsidR="0043265D" w:rsidRPr="005203ED">
        <w:rPr>
          <w:rFonts w:asciiTheme="minorHAnsi" w:hAnsiTheme="minorHAnsi"/>
        </w:rPr>
        <w:t xml:space="preserve"> </w:t>
      </w:r>
      <w:proofErr w:type="spellStart"/>
      <w:r w:rsidR="0043265D" w:rsidRPr="005203ED">
        <w:rPr>
          <w:rFonts w:asciiTheme="minorHAnsi" w:hAnsiTheme="minorHAnsi"/>
        </w:rPr>
        <w:t>zdolnos</w:t>
      </w:r>
      <w:r w:rsidR="001E1BA6" w:rsidRPr="005203ED">
        <w:rPr>
          <w:rFonts w:asciiTheme="minorHAnsi" w:hAnsiTheme="minorHAnsi"/>
        </w:rPr>
        <w:t>́c</w:t>
      </w:r>
      <w:proofErr w:type="spellEnd"/>
      <w:r w:rsidR="001E1BA6" w:rsidRPr="005203ED">
        <w:rPr>
          <w:rFonts w:asciiTheme="minorHAnsi" w:hAnsiTheme="minorHAnsi"/>
        </w:rPr>
        <w:t xml:space="preserve">́ do </w:t>
      </w:r>
      <w:proofErr w:type="spellStart"/>
      <w:r w:rsidR="001E1BA6" w:rsidRPr="005203ED">
        <w:rPr>
          <w:rFonts w:asciiTheme="minorHAnsi" w:hAnsiTheme="minorHAnsi"/>
        </w:rPr>
        <w:t>czynności</w:t>
      </w:r>
      <w:proofErr w:type="spellEnd"/>
      <w:r w:rsidR="001E1BA6" w:rsidRPr="005203ED">
        <w:rPr>
          <w:rFonts w:asciiTheme="minorHAnsi" w:hAnsiTheme="minorHAnsi"/>
        </w:rPr>
        <w:t xml:space="preserve"> prawnych i</w:t>
      </w:r>
      <w:r w:rsidR="0043265D" w:rsidRPr="005203ED">
        <w:rPr>
          <w:rFonts w:asciiTheme="minorHAnsi" w:hAnsiTheme="minorHAnsi"/>
        </w:rPr>
        <w:t xml:space="preserve"> </w:t>
      </w:r>
      <w:proofErr w:type="spellStart"/>
      <w:r w:rsidR="0043265D" w:rsidRPr="005203ED">
        <w:rPr>
          <w:rFonts w:asciiTheme="minorHAnsi" w:hAnsiTheme="minorHAnsi"/>
        </w:rPr>
        <w:t>posiadaja</w:t>
      </w:r>
      <w:r w:rsidR="0043265D" w:rsidRPr="005203ED">
        <w:rPr>
          <w:rFonts w:asciiTheme="minorHAnsi" w:hAnsiTheme="minorHAnsi" w:cs="Arial"/>
        </w:rPr>
        <w:t>̨</w:t>
      </w:r>
      <w:r w:rsidR="0043265D" w:rsidRPr="005203ED">
        <w:rPr>
          <w:rFonts w:asciiTheme="minorHAnsi" w:hAnsiTheme="minorHAnsi"/>
        </w:rPr>
        <w:t>cymi</w:t>
      </w:r>
      <w:proofErr w:type="spellEnd"/>
      <w:r w:rsidR="0043265D" w:rsidRPr="005203ED">
        <w:rPr>
          <w:rFonts w:asciiTheme="minorHAnsi" w:hAnsiTheme="minorHAnsi"/>
        </w:rPr>
        <w:t xml:space="preserve"> </w:t>
      </w:r>
      <w:proofErr w:type="spellStart"/>
      <w:r w:rsidR="0043265D" w:rsidRPr="005203ED">
        <w:rPr>
          <w:rFonts w:asciiTheme="minorHAnsi" w:hAnsiTheme="minorHAnsi"/>
        </w:rPr>
        <w:t>zgode</w:t>
      </w:r>
      <w:proofErr w:type="spellEnd"/>
      <w:r w:rsidR="0043265D" w:rsidRPr="005203ED">
        <w:rPr>
          <w:rFonts w:asciiTheme="minorHAnsi" w:hAnsiTheme="minorHAnsi" w:cs="Arial"/>
        </w:rPr>
        <w:t>̨</w:t>
      </w:r>
      <w:r w:rsidR="0043265D" w:rsidRPr="005203ED">
        <w:rPr>
          <w:rFonts w:asciiTheme="minorHAnsi" w:hAnsiTheme="minorHAnsi"/>
        </w:rPr>
        <w:t xml:space="preserve"> przedstawiciela ustawowego na udzia</w:t>
      </w:r>
      <w:r w:rsidR="0043265D" w:rsidRPr="005203ED">
        <w:rPr>
          <w:rFonts w:asciiTheme="minorHAnsi" w:hAnsiTheme="minorHAnsi" w:cs="Verdana"/>
        </w:rPr>
        <w:t>ł</w:t>
      </w:r>
      <w:r w:rsidR="0043265D" w:rsidRPr="005203ED">
        <w:rPr>
          <w:rFonts w:asciiTheme="minorHAnsi" w:hAnsiTheme="minorHAnsi"/>
        </w:rPr>
        <w:t xml:space="preserve"> w</w:t>
      </w:r>
      <w:r w:rsidRPr="005203ED">
        <w:rPr>
          <w:rFonts w:asciiTheme="minorHAnsi" w:hAnsiTheme="minorHAnsi"/>
        </w:rPr>
        <w:t xml:space="preserve"> Konkursie</w:t>
      </w:r>
      <w:r w:rsidR="001E1BA6" w:rsidRPr="005203ED">
        <w:rPr>
          <w:rFonts w:asciiTheme="minorHAnsi" w:hAnsiTheme="minorHAnsi"/>
        </w:rPr>
        <w:t>, zwanego dalej „Osobą Reprezentującą”</w:t>
      </w:r>
      <w:r w:rsidRPr="005203ED">
        <w:rPr>
          <w:rFonts w:asciiTheme="minorHAnsi" w:hAnsiTheme="minorHAnsi"/>
        </w:rPr>
        <w:t>.</w:t>
      </w:r>
    </w:p>
    <w:p w14:paraId="7F7B6513" w14:textId="121AE67B" w:rsidR="006A519B" w:rsidRPr="005203ED" w:rsidRDefault="006A519B" w:rsidP="006A519B">
      <w:pPr>
        <w:numPr>
          <w:ilvl w:val="0"/>
          <w:numId w:val="13"/>
        </w:numPr>
        <w:shd w:val="clear" w:color="auto" w:fill="FFFFFF"/>
        <w:spacing w:before="100" w:beforeAutospacing="1" w:after="100" w:afterAutospacing="1"/>
        <w:jc w:val="both"/>
        <w:rPr>
          <w:rFonts w:asciiTheme="minorHAnsi" w:hAnsiTheme="minorHAnsi"/>
        </w:rPr>
      </w:pPr>
      <w:r w:rsidRPr="005203ED">
        <w:rPr>
          <w:rFonts w:asciiTheme="minorHAnsi" w:hAnsiTheme="minorHAnsi"/>
        </w:rPr>
        <w:t>Pełnoletni uczestnicy konkursu muszą złożyć wypełniony i podpisany formularz „Zgody autora pra</w:t>
      </w:r>
      <w:r w:rsidR="00927D85" w:rsidRPr="005203ED">
        <w:rPr>
          <w:rFonts w:asciiTheme="minorHAnsi" w:hAnsiTheme="minorHAnsi"/>
        </w:rPr>
        <w:t>cy na przetwarzanie i publikację</w:t>
      </w:r>
      <w:r w:rsidRPr="005203ED">
        <w:rPr>
          <w:rFonts w:asciiTheme="minorHAnsi" w:hAnsiTheme="minorHAnsi"/>
        </w:rPr>
        <w:t xml:space="preserve"> danych osobowyc</w:t>
      </w:r>
      <w:r w:rsidR="008464B7">
        <w:rPr>
          <w:rFonts w:asciiTheme="minorHAnsi" w:hAnsiTheme="minorHAnsi"/>
        </w:rPr>
        <w:t xml:space="preserve">h”, który stanowi załącznik nr 1 </w:t>
      </w:r>
      <w:r w:rsidRPr="005203ED">
        <w:rPr>
          <w:rFonts w:asciiTheme="minorHAnsi" w:hAnsiTheme="minorHAnsi"/>
        </w:rPr>
        <w:t>do Regulaminu.</w:t>
      </w:r>
    </w:p>
    <w:p w14:paraId="3BE18768" w14:textId="3C740327" w:rsidR="006A519B" w:rsidRPr="005203ED" w:rsidRDefault="00927D85" w:rsidP="006A519B">
      <w:pPr>
        <w:numPr>
          <w:ilvl w:val="0"/>
          <w:numId w:val="13"/>
        </w:numPr>
        <w:shd w:val="clear" w:color="auto" w:fill="FFFFFF"/>
        <w:spacing w:before="100" w:beforeAutospacing="1" w:after="100" w:afterAutospacing="1"/>
        <w:jc w:val="both"/>
        <w:rPr>
          <w:rFonts w:asciiTheme="minorHAnsi" w:hAnsiTheme="minorHAnsi"/>
        </w:rPr>
      </w:pPr>
      <w:r w:rsidRPr="005203ED">
        <w:rPr>
          <w:rFonts w:asciiTheme="minorHAnsi" w:hAnsiTheme="minorHAnsi"/>
        </w:rPr>
        <w:t xml:space="preserve">Osoby </w:t>
      </w:r>
      <w:proofErr w:type="spellStart"/>
      <w:r w:rsidRPr="005203ED">
        <w:rPr>
          <w:rFonts w:asciiTheme="minorHAnsi" w:hAnsiTheme="minorHAnsi"/>
        </w:rPr>
        <w:t>powyz</w:t>
      </w:r>
      <w:r w:rsidRPr="005203ED">
        <w:rPr>
          <w:rFonts w:asciiTheme="minorHAnsi" w:hAnsiTheme="minorHAnsi" w:cs="Arial"/>
        </w:rPr>
        <w:t>̇</w:t>
      </w:r>
      <w:r w:rsidRPr="005203ED">
        <w:rPr>
          <w:rFonts w:asciiTheme="minorHAnsi" w:hAnsiTheme="minorHAnsi"/>
        </w:rPr>
        <w:t>ej</w:t>
      </w:r>
      <w:proofErr w:type="spellEnd"/>
      <w:r w:rsidRPr="005203ED">
        <w:rPr>
          <w:rFonts w:asciiTheme="minorHAnsi" w:hAnsiTheme="minorHAnsi"/>
        </w:rPr>
        <w:t xml:space="preserve"> 13 roku </w:t>
      </w:r>
      <w:proofErr w:type="spellStart"/>
      <w:r w:rsidRPr="005203ED">
        <w:rPr>
          <w:rFonts w:asciiTheme="minorHAnsi" w:hAnsiTheme="minorHAnsi"/>
        </w:rPr>
        <w:t>z</w:t>
      </w:r>
      <w:r w:rsidRPr="005203ED">
        <w:rPr>
          <w:rFonts w:asciiTheme="minorHAnsi" w:hAnsiTheme="minorHAnsi" w:cs="Arial"/>
        </w:rPr>
        <w:t>̇</w:t>
      </w:r>
      <w:r w:rsidRPr="005203ED">
        <w:rPr>
          <w:rFonts w:asciiTheme="minorHAnsi" w:hAnsiTheme="minorHAnsi"/>
        </w:rPr>
        <w:t>ycia</w:t>
      </w:r>
      <w:proofErr w:type="spellEnd"/>
      <w:r w:rsidR="005203ED">
        <w:rPr>
          <w:rFonts w:asciiTheme="minorHAnsi" w:hAnsiTheme="minorHAnsi"/>
        </w:rPr>
        <w:t>,</w:t>
      </w:r>
      <w:r w:rsidRPr="005203ED">
        <w:rPr>
          <w:rFonts w:asciiTheme="minorHAnsi" w:hAnsiTheme="minorHAnsi"/>
        </w:rPr>
        <w:t xml:space="preserve"> a </w:t>
      </w:r>
      <w:proofErr w:type="spellStart"/>
      <w:r w:rsidRPr="005203ED">
        <w:rPr>
          <w:rFonts w:asciiTheme="minorHAnsi" w:hAnsiTheme="minorHAnsi"/>
        </w:rPr>
        <w:t>poniz</w:t>
      </w:r>
      <w:r w:rsidRPr="005203ED">
        <w:rPr>
          <w:rFonts w:asciiTheme="minorHAnsi" w:hAnsiTheme="minorHAnsi" w:cs="Arial"/>
        </w:rPr>
        <w:t>̇</w:t>
      </w:r>
      <w:r w:rsidRPr="005203ED">
        <w:rPr>
          <w:rFonts w:asciiTheme="minorHAnsi" w:hAnsiTheme="minorHAnsi"/>
        </w:rPr>
        <w:t>ej</w:t>
      </w:r>
      <w:proofErr w:type="spellEnd"/>
      <w:r w:rsidRPr="005203ED">
        <w:rPr>
          <w:rFonts w:asciiTheme="minorHAnsi" w:hAnsiTheme="minorHAnsi"/>
        </w:rPr>
        <w:t xml:space="preserve"> 18 roku </w:t>
      </w:r>
      <w:proofErr w:type="spellStart"/>
      <w:r w:rsidRPr="005203ED">
        <w:rPr>
          <w:rFonts w:asciiTheme="minorHAnsi" w:hAnsiTheme="minorHAnsi"/>
        </w:rPr>
        <w:t>z</w:t>
      </w:r>
      <w:r w:rsidRPr="005203ED">
        <w:rPr>
          <w:rFonts w:asciiTheme="minorHAnsi" w:hAnsiTheme="minorHAnsi" w:cs="Arial"/>
        </w:rPr>
        <w:t>̇</w:t>
      </w:r>
      <w:r w:rsidRPr="005203ED">
        <w:rPr>
          <w:rFonts w:asciiTheme="minorHAnsi" w:hAnsiTheme="minorHAnsi"/>
        </w:rPr>
        <w:t>ycia</w:t>
      </w:r>
      <w:proofErr w:type="spellEnd"/>
      <w:r w:rsidRPr="005203ED">
        <w:rPr>
          <w:rFonts w:asciiTheme="minorHAnsi" w:hAnsiTheme="minorHAnsi"/>
        </w:rPr>
        <w:t xml:space="preserve">, </w:t>
      </w:r>
      <w:proofErr w:type="spellStart"/>
      <w:r w:rsidRPr="005203ED">
        <w:rPr>
          <w:rFonts w:asciiTheme="minorHAnsi" w:hAnsiTheme="minorHAnsi"/>
        </w:rPr>
        <w:t>posiadaja</w:t>
      </w:r>
      <w:r w:rsidRPr="005203ED">
        <w:rPr>
          <w:rFonts w:asciiTheme="minorHAnsi" w:hAnsiTheme="minorHAnsi" w:cs="Arial"/>
        </w:rPr>
        <w:t>̨</w:t>
      </w:r>
      <w:r w:rsidRPr="005203ED">
        <w:rPr>
          <w:rFonts w:asciiTheme="minorHAnsi" w:hAnsiTheme="minorHAnsi"/>
        </w:rPr>
        <w:t>ce</w:t>
      </w:r>
      <w:proofErr w:type="spellEnd"/>
      <w:r w:rsidRPr="005203ED">
        <w:rPr>
          <w:rFonts w:asciiTheme="minorHAnsi" w:hAnsiTheme="minorHAnsi"/>
        </w:rPr>
        <w:t xml:space="preserve"> ograniczona</w:t>
      </w:r>
      <w:r w:rsidRPr="005203ED">
        <w:rPr>
          <w:rFonts w:asciiTheme="minorHAnsi" w:hAnsiTheme="minorHAnsi" w:cs="Arial"/>
        </w:rPr>
        <w:t>̨</w:t>
      </w:r>
      <w:r w:rsidRPr="005203ED">
        <w:rPr>
          <w:rFonts w:asciiTheme="minorHAnsi" w:hAnsiTheme="minorHAnsi"/>
        </w:rPr>
        <w:t xml:space="preserve"> </w:t>
      </w:r>
      <w:proofErr w:type="spellStart"/>
      <w:r w:rsidRPr="005203ED">
        <w:rPr>
          <w:rFonts w:asciiTheme="minorHAnsi" w:hAnsiTheme="minorHAnsi"/>
        </w:rPr>
        <w:t>zdolnośc</w:t>
      </w:r>
      <w:proofErr w:type="spellEnd"/>
      <w:r w:rsidRPr="005203ED">
        <w:rPr>
          <w:rFonts w:asciiTheme="minorHAnsi" w:hAnsiTheme="minorHAnsi"/>
        </w:rPr>
        <w:t xml:space="preserve">́ do </w:t>
      </w:r>
      <w:proofErr w:type="spellStart"/>
      <w:r w:rsidRPr="005203ED">
        <w:rPr>
          <w:rFonts w:asciiTheme="minorHAnsi" w:hAnsiTheme="minorHAnsi"/>
        </w:rPr>
        <w:t>czynności</w:t>
      </w:r>
      <w:proofErr w:type="spellEnd"/>
      <w:r w:rsidRPr="005203ED">
        <w:rPr>
          <w:rFonts w:asciiTheme="minorHAnsi" w:hAnsiTheme="minorHAnsi"/>
        </w:rPr>
        <w:t xml:space="preserve"> prawnych</w:t>
      </w:r>
      <w:r w:rsidRPr="005203ED" w:rsidDel="00927D85">
        <w:rPr>
          <w:rFonts w:asciiTheme="minorHAnsi" w:hAnsiTheme="minorHAnsi"/>
        </w:rPr>
        <w:t xml:space="preserve"> </w:t>
      </w:r>
      <w:r w:rsidR="006A519B" w:rsidRPr="005203ED">
        <w:rPr>
          <w:rFonts w:asciiTheme="minorHAnsi" w:hAnsiTheme="minorHAnsi"/>
        </w:rPr>
        <w:t>muszą złożyć wypełniony i podpisany formularz „Zgody opiekuna prawnego autora pracy na przetwarzanie i publikacje danych osobowyc</w:t>
      </w:r>
      <w:r w:rsidR="008464B7">
        <w:rPr>
          <w:rFonts w:asciiTheme="minorHAnsi" w:hAnsiTheme="minorHAnsi"/>
        </w:rPr>
        <w:t xml:space="preserve">h”, który stanowi załącznik nr 2 </w:t>
      </w:r>
      <w:r w:rsidR="006A519B" w:rsidRPr="005203ED">
        <w:rPr>
          <w:rFonts w:asciiTheme="minorHAnsi" w:hAnsiTheme="minorHAnsi"/>
        </w:rPr>
        <w:t>do Regulaminu.</w:t>
      </w:r>
    </w:p>
    <w:p w14:paraId="56148436" w14:textId="77777777" w:rsidR="0043265D" w:rsidRPr="0043265D" w:rsidRDefault="0043265D" w:rsidP="0043265D">
      <w:pPr>
        <w:numPr>
          <w:ilvl w:val="0"/>
          <w:numId w:val="13"/>
        </w:numPr>
        <w:shd w:val="clear" w:color="auto" w:fill="FFFFFF"/>
        <w:spacing w:before="100" w:beforeAutospacing="1" w:after="100" w:afterAutospacing="1"/>
        <w:jc w:val="both"/>
        <w:rPr>
          <w:rFonts w:asciiTheme="minorHAnsi" w:hAnsiTheme="minorHAnsi"/>
        </w:rPr>
      </w:pPr>
      <w:r w:rsidRPr="0043265D">
        <w:rPr>
          <w:rFonts w:asciiTheme="minorHAnsi" w:hAnsiTheme="minorHAnsi"/>
        </w:rPr>
        <w:t xml:space="preserve">Uczestnikami Konkursu nie </w:t>
      </w:r>
      <w:proofErr w:type="spellStart"/>
      <w:r w:rsidRPr="0043265D">
        <w:rPr>
          <w:rFonts w:asciiTheme="minorHAnsi" w:hAnsiTheme="minorHAnsi"/>
        </w:rPr>
        <w:t>moga</w:t>
      </w:r>
      <w:proofErr w:type="spellEnd"/>
      <w:r w:rsidRPr="0043265D">
        <w:rPr>
          <w:rFonts w:asciiTheme="minorHAnsi" w:hAnsiTheme="minorHAnsi" w:cs="Arial"/>
        </w:rPr>
        <w:t>̨</w:t>
      </w:r>
      <w:r w:rsidRPr="0043265D">
        <w:rPr>
          <w:rFonts w:asciiTheme="minorHAnsi" w:hAnsiTheme="minorHAnsi"/>
        </w:rPr>
        <w:t xml:space="preserve"> </w:t>
      </w:r>
      <w:proofErr w:type="spellStart"/>
      <w:r w:rsidRPr="0043265D">
        <w:rPr>
          <w:rFonts w:asciiTheme="minorHAnsi" w:hAnsiTheme="minorHAnsi"/>
        </w:rPr>
        <w:t>byc</w:t>
      </w:r>
      <w:proofErr w:type="spellEnd"/>
      <w:r w:rsidRPr="0043265D">
        <w:rPr>
          <w:rFonts w:asciiTheme="minorHAnsi" w:hAnsiTheme="minorHAnsi"/>
        </w:rPr>
        <w:t xml:space="preserve">́ pracownicy i przedstawiciele Organizatora. </w:t>
      </w:r>
      <w:r w:rsidR="00E17A5D">
        <w:rPr>
          <w:rFonts w:asciiTheme="minorHAnsi" w:hAnsiTheme="minorHAnsi"/>
        </w:rPr>
        <w:br/>
      </w:r>
      <w:r w:rsidRPr="0043265D">
        <w:rPr>
          <w:rFonts w:asciiTheme="minorHAnsi" w:hAnsiTheme="minorHAnsi"/>
        </w:rPr>
        <w:t>W przypadku, gdy Organizator stwierdzi, że w rywalizacji konkursowej brała udział osoba niespełniająca warunków uczestnictwa, zostanie ona wykluczona z Konkursu oraz pozbawiona ewentualnej nagrody w Konkursie.</w:t>
      </w:r>
    </w:p>
    <w:p w14:paraId="6C20E6E1" w14:textId="77777777" w:rsidR="0043265D" w:rsidRPr="0043265D" w:rsidRDefault="0043265D" w:rsidP="0043265D">
      <w:pPr>
        <w:numPr>
          <w:ilvl w:val="0"/>
          <w:numId w:val="13"/>
        </w:numPr>
        <w:shd w:val="clear" w:color="auto" w:fill="FFFFFF"/>
        <w:spacing w:before="100" w:beforeAutospacing="1" w:after="100" w:afterAutospacing="1"/>
        <w:jc w:val="both"/>
        <w:rPr>
          <w:rFonts w:asciiTheme="minorHAnsi" w:hAnsiTheme="minorHAnsi"/>
        </w:rPr>
      </w:pPr>
      <w:r w:rsidRPr="0043265D">
        <w:rPr>
          <w:rFonts w:asciiTheme="minorHAnsi" w:hAnsiTheme="minorHAnsi"/>
        </w:rPr>
        <w:lastRenderedPageBreak/>
        <w:t>Udział w Konkursie jest całkowicie dobrowolny oraz darmowy.</w:t>
      </w:r>
    </w:p>
    <w:p w14:paraId="454628B8" w14:textId="77777777" w:rsidR="0043265D" w:rsidRPr="0043265D" w:rsidRDefault="0043265D" w:rsidP="0043265D">
      <w:pPr>
        <w:numPr>
          <w:ilvl w:val="0"/>
          <w:numId w:val="13"/>
        </w:numPr>
        <w:shd w:val="clear" w:color="auto" w:fill="FFFFFF"/>
        <w:spacing w:before="100" w:beforeAutospacing="1" w:after="100" w:afterAutospacing="1"/>
        <w:jc w:val="both"/>
        <w:rPr>
          <w:rFonts w:asciiTheme="minorHAnsi" w:hAnsiTheme="minorHAnsi"/>
        </w:rPr>
      </w:pPr>
      <w:r w:rsidRPr="0043265D">
        <w:rPr>
          <w:rFonts w:asciiTheme="minorHAnsi" w:hAnsiTheme="minorHAnsi"/>
        </w:rPr>
        <w:t xml:space="preserve">Aby wziąć udział w </w:t>
      </w:r>
      <w:r w:rsidR="00FC26CF">
        <w:rPr>
          <w:rFonts w:asciiTheme="minorHAnsi" w:hAnsiTheme="minorHAnsi"/>
        </w:rPr>
        <w:t>I etapie Konkursu</w:t>
      </w:r>
      <w:r w:rsidRPr="0043265D">
        <w:rPr>
          <w:rFonts w:asciiTheme="minorHAnsi" w:hAnsiTheme="minorHAnsi"/>
        </w:rPr>
        <w:t xml:space="preserve">, Uczestnik </w:t>
      </w:r>
      <w:r w:rsidR="005B7CE4">
        <w:rPr>
          <w:rFonts w:asciiTheme="minorHAnsi" w:hAnsiTheme="minorHAnsi"/>
        </w:rPr>
        <w:t xml:space="preserve">Konkursu </w:t>
      </w:r>
      <w:r w:rsidRPr="0043265D">
        <w:rPr>
          <w:rFonts w:asciiTheme="minorHAnsi" w:hAnsiTheme="minorHAnsi"/>
        </w:rPr>
        <w:t>powinien:</w:t>
      </w:r>
    </w:p>
    <w:p w14:paraId="2F94F2BC" w14:textId="77777777" w:rsidR="00412747" w:rsidRPr="005D258B" w:rsidRDefault="0053164C" w:rsidP="00E30938">
      <w:pPr>
        <w:numPr>
          <w:ilvl w:val="1"/>
          <w:numId w:val="28"/>
        </w:numPr>
        <w:shd w:val="clear" w:color="auto" w:fill="FFFFFF"/>
        <w:spacing w:before="100" w:beforeAutospacing="1" w:after="100" w:afterAutospacing="1"/>
        <w:jc w:val="both"/>
        <w:rPr>
          <w:rFonts w:asciiTheme="minorHAnsi" w:hAnsiTheme="minorHAnsi"/>
        </w:rPr>
      </w:pPr>
      <w:r>
        <w:rPr>
          <w:rFonts w:asciiTheme="minorHAnsi" w:hAnsiTheme="minorHAnsi"/>
        </w:rPr>
        <w:t xml:space="preserve">Napisać krótki tekst (do 10 tysięcy znaków) opisujący projekt czystego </w:t>
      </w:r>
      <w:r>
        <w:rPr>
          <w:rFonts w:asciiTheme="minorHAnsi" w:hAnsiTheme="minorHAnsi"/>
        </w:rPr>
        <w:br/>
        <w:t>i zdrowego miasta.</w:t>
      </w:r>
    </w:p>
    <w:p w14:paraId="0030F29D" w14:textId="4D244EDB" w:rsidR="005D258B" w:rsidRPr="00965398" w:rsidRDefault="005D258B" w:rsidP="00E30938">
      <w:pPr>
        <w:numPr>
          <w:ilvl w:val="1"/>
          <w:numId w:val="28"/>
        </w:numPr>
        <w:shd w:val="clear" w:color="auto" w:fill="FFFFFF"/>
        <w:spacing w:before="100" w:beforeAutospacing="1" w:after="100" w:afterAutospacing="1"/>
        <w:jc w:val="both"/>
        <w:rPr>
          <w:rFonts w:asciiTheme="minorHAnsi" w:hAnsiTheme="minorHAnsi"/>
        </w:rPr>
      </w:pPr>
      <w:r>
        <w:rPr>
          <w:rFonts w:ascii="Calibri" w:hAnsi="Calibri" w:cs="Calibri"/>
        </w:rPr>
        <w:t xml:space="preserve">Przesłać tekst </w:t>
      </w:r>
      <w:r w:rsidR="0064259C">
        <w:rPr>
          <w:rFonts w:ascii="Calibri" w:hAnsi="Calibri" w:cs="Calibri"/>
        </w:rPr>
        <w:t>do 8</w:t>
      </w:r>
      <w:r w:rsidR="0053164C">
        <w:rPr>
          <w:rFonts w:ascii="Calibri" w:hAnsi="Calibri" w:cs="Calibri"/>
        </w:rPr>
        <w:t xml:space="preserve"> listopada 2019r. </w:t>
      </w:r>
      <w:r>
        <w:rPr>
          <w:rFonts w:asciiTheme="minorHAnsi" w:hAnsiTheme="minorHAnsi"/>
        </w:rPr>
        <w:t>na następujący adres email</w:t>
      </w:r>
      <w:r w:rsidRPr="00965398">
        <w:rPr>
          <w:rFonts w:asciiTheme="minorHAnsi" w:hAnsiTheme="minorHAnsi"/>
        </w:rPr>
        <w:t xml:space="preserve">: </w:t>
      </w:r>
      <w:r w:rsidR="00412802">
        <w:rPr>
          <w:rFonts w:asciiTheme="minorHAnsi" w:hAnsiTheme="minorHAnsi"/>
          <w:color w:val="000000"/>
        </w:rPr>
        <w:t>odetchnij</w:t>
      </w:r>
      <w:r w:rsidRPr="00965398">
        <w:rPr>
          <w:rFonts w:asciiTheme="minorHAnsi" w:hAnsiTheme="minorHAnsi"/>
          <w:color w:val="000000"/>
        </w:rPr>
        <w:t>@mazowieckie.pl</w:t>
      </w:r>
      <w:r>
        <w:rPr>
          <w:rFonts w:asciiTheme="minorHAnsi" w:hAnsiTheme="minorHAnsi"/>
          <w:color w:val="000000"/>
        </w:rPr>
        <w:t>.</w:t>
      </w:r>
    </w:p>
    <w:p w14:paraId="70D81C1E" w14:textId="77777777" w:rsidR="00412747" w:rsidRPr="00965398" w:rsidRDefault="005D258B" w:rsidP="00E30938">
      <w:pPr>
        <w:numPr>
          <w:ilvl w:val="1"/>
          <w:numId w:val="28"/>
        </w:numPr>
        <w:shd w:val="clear" w:color="auto" w:fill="FFFFFF"/>
        <w:spacing w:before="100" w:beforeAutospacing="1" w:after="100" w:afterAutospacing="1"/>
        <w:jc w:val="both"/>
        <w:rPr>
          <w:rFonts w:asciiTheme="minorHAnsi" w:hAnsiTheme="minorHAnsi"/>
        </w:rPr>
      </w:pPr>
      <w:r>
        <w:rPr>
          <w:rFonts w:asciiTheme="minorHAnsi" w:hAnsiTheme="minorHAnsi"/>
        </w:rPr>
        <w:t>P</w:t>
      </w:r>
      <w:r w:rsidR="0043265D" w:rsidRPr="00965398">
        <w:rPr>
          <w:rFonts w:asciiTheme="minorHAnsi" w:hAnsiTheme="minorHAnsi"/>
        </w:rPr>
        <w:t>odać</w:t>
      </w:r>
      <w:r w:rsidR="00412747" w:rsidRPr="00965398">
        <w:rPr>
          <w:rFonts w:asciiTheme="minorHAnsi" w:hAnsiTheme="minorHAnsi"/>
        </w:rPr>
        <w:t xml:space="preserve"> </w:t>
      </w:r>
      <w:r>
        <w:rPr>
          <w:rFonts w:asciiTheme="minorHAnsi" w:hAnsiTheme="minorHAnsi"/>
        </w:rPr>
        <w:t>w przesłanej wiadomości</w:t>
      </w:r>
      <w:r w:rsidR="00567EAC">
        <w:rPr>
          <w:rFonts w:asciiTheme="minorHAnsi" w:hAnsiTheme="minorHAnsi"/>
        </w:rPr>
        <w:t xml:space="preserve"> </w:t>
      </w:r>
      <w:r w:rsidR="00920938">
        <w:rPr>
          <w:rFonts w:asciiTheme="minorHAnsi" w:hAnsiTheme="minorHAnsi"/>
        </w:rPr>
        <w:t xml:space="preserve">email </w:t>
      </w:r>
      <w:r w:rsidR="00412747" w:rsidRPr="00965398">
        <w:rPr>
          <w:rFonts w:asciiTheme="minorHAnsi" w:hAnsiTheme="minorHAnsi"/>
        </w:rPr>
        <w:t>następujące informacje</w:t>
      </w:r>
      <w:r w:rsidR="0043265D" w:rsidRPr="00965398">
        <w:rPr>
          <w:rFonts w:asciiTheme="minorHAnsi" w:hAnsiTheme="minorHAnsi"/>
        </w:rPr>
        <w:t xml:space="preserve">: </w:t>
      </w:r>
    </w:p>
    <w:p w14:paraId="2DBB95C0" w14:textId="6F686832" w:rsidR="00412747" w:rsidRPr="00965398" w:rsidRDefault="00412747" w:rsidP="00412747">
      <w:pPr>
        <w:pStyle w:val="Akapitzlist"/>
        <w:numPr>
          <w:ilvl w:val="0"/>
          <w:numId w:val="6"/>
        </w:numPr>
        <w:jc w:val="both"/>
        <w:rPr>
          <w:rFonts w:asciiTheme="minorHAnsi" w:hAnsiTheme="minorHAnsi"/>
        </w:rPr>
      </w:pPr>
      <w:r w:rsidRPr="00965398">
        <w:rPr>
          <w:rFonts w:asciiTheme="minorHAnsi" w:hAnsiTheme="minorHAnsi"/>
        </w:rPr>
        <w:t>dane</w:t>
      </w:r>
      <w:r w:rsidR="000251C2" w:rsidRPr="001E1BA6">
        <w:rPr>
          <w:rFonts w:asciiTheme="minorHAnsi" w:hAnsiTheme="minorHAnsi"/>
        </w:rPr>
        <w:t xml:space="preserve"> uczestnika</w:t>
      </w:r>
      <w:r w:rsidR="001E1BA6">
        <w:rPr>
          <w:rFonts w:asciiTheme="minorHAnsi" w:hAnsiTheme="minorHAnsi"/>
        </w:rPr>
        <w:t xml:space="preserve"> lub</w:t>
      </w:r>
      <w:r w:rsidRPr="00965398">
        <w:rPr>
          <w:rFonts w:asciiTheme="minorHAnsi" w:hAnsiTheme="minorHAnsi"/>
        </w:rPr>
        <w:t xml:space="preserve"> </w:t>
      </w:r>
      <w:r w:rsidR="00E30938">
        <w:rPr>
          <w:rFonts w:asciiTheme="minorHAnsi" w:hAnsiTheme="minorHAnsi"/>
        </w:rPr>
        <w:t xml:space="preserve">dane uczestnika i </w:t>
      </w:r>
      <w:r w:rsidRPr="00965398">
        <w:rPr>
          <w:rFonts w:asciiTheme="minorHAnsi" w:hAnsiTheme="minorHAnsi"/>
        </w:rPr>
        <w:t>osoby</w:t>
      </w:r>
      <w:r w:rsidR="00E30938">
        <w:rPr>
          <w:rFonts w:asciiTheme="minorHAnsi" w:hAnsiTheme="minorHAnsi"/>
        </w:rPr>
        <w:t xml:space="preserve"> jego</w:t>
      </w:r>
      <w:r w:rsidRPr="00965398">
        <w:rPr>
          <w:rFonts w:asciiTheme="minorHAnsi" w:hAnsiTheme="minorHAnsi"/>
        </w:rPr>
        <w:t xml:space="preserve"> reprezentującej (imię, nazwisko),</w:t>
      </w:r>
    </w:p>
    <w:p w14:paraId="106CA95D" w14:textId="77777777" w:rsidR="00412747" w:rsidRPr="00965398" w:rsidRDefault="00412747" w:rsidP="00412747">
      <w:pPr>
        <w:pStyle w:val="Akapitzlist"/>
        <w:numPr>
          <w:ilvl w:val="0"/>
          <w:numId w:val="6"/>
        </w:numPr>
        <w:jc w:val="both"/>
        <w:rPr>
          <w:rFonts w:asciiTheme="minorHAnsi" w:hAnsiTheme="minorHAnsi"/>
          <w:lang w:val="de-DE"/>
        </w:rPr>
      </w:pPr>
      <w:proofErr w:type="spellStart"/>
      <w:r w:rsidRPr="00965398">
        <w:rPr>
          <w:rFonts w:asciiTheme="minorHAnsi" w:hAnsiTheme="minorHAnsi"/>
          <w:lang w:val="de-DE"/>
        </w:rPr>
        <w:t>numer</w:t>
      </w:r>
      <w:proofErr w:type="spellEnd"/>
      <w:r w:rsidRPr="00965398">
        <w:rPr>
          <w:rFonts w:asciiTheme="minorHAnsi" w:hAnsiTheme="minorHAnsi"/>
          <w:lang w:val="de-DE"/>
        </w:rPr>
        <w:t xml:space="preserve"> </w:t>
      </w:r>
      <w:proofErr w:type="spellStart"/>
      <w:r w:rsidRPr="00965398">
        <w:rPr>
          <w:rFonts w:asciiTheme="minorHAnsi" w:hAnsiTheme="minorHAnsi"/>
          <w:lang w:val="de-DE"/>
        </w:rPr>
        <w:t>telefonu</w:t>
      </w:r>
      <w:proofErr w:type="spellEnd"/>
      <w:r w:rsidRPr="00965398">
        <w:rPr>
          <w:rFonts w:asciiTheme="minorHAnsi" w:hAnsiTheme="minorHAnsi"/>
          <w:lang w:val="de-DE"/>
        </w:rPr>
        <w:t xml:space="preserve">, </w:t>
      </w:r>
    </w:p>
    <w:p w14:paraId="33AA1A9F" w14:textId="77777777" w:rsidR="00412747" w:rsidRPr="00965398" w:rsidRDefault="00615398" w:rsidP="00412747">
      <w:pPr>
        <w:pStyle w:val="Akapitzlist"/>
        <w:numPr>
          <w:ilvl w:val="0"/>
          <w:numId w:val="6"/>
        </w:numPr>
        <w:jc w:val="both"/>
        <w:rPr>
          <w:rFonts w:asciiTheme="minorHAnsi" w:hAnsiTheme="minorHAnsi"/>
          <w:lang w:val="de-DE"/>
        </w:rPr>
      </w:pPr>
      <w:proofErr w:type="spellStart"/>
      <w:r w:rsidRPr="00965398">
        <w:rPr>
          <w:rFonts w:asciiTheme="minorHAnsi" w:hAnsiTheme="minorHAnsi"/>
          <w:lang w:val="de-DE"/>
        </w:rPr>
        <w:t>adres</w:t>
      </w:r>
      <w:proofErr w:type="spellEnd"/>
      <w:r w:rsidRPr="00965398">
        <w:rPr>
          <w:rFonts w:asciiTheme="minorHAnsi" w:hAnsiTheme="minorHAnsi"/>
          <w:lang w:val="de-DE"/>
        </w:rPr>
        <w:t xml:space="preserve"> </w:t>
      </w:r>
      <w:r w:rsidR="00920938">
        <w:rPr>
          <w:rFonts w:asciiTheme="minorHAnsi" w:hAnsiTheme="minorHAnsi"/>
          <w:lang w:val="de-DE"/>
        </w:rPr>
        <w:t>email</w:t>
      </w:r>
      <w:r w:rsidRPr="00965398">
        <w:rPr>
          <w:rFonts w:asciiTheme="minorHAnsi" w:hAnsiTheme="minorHAnsi"/>
          <w:lang w:val="de-DE"/>
        </w:rPr>
        <w:t>,</w:t>
      </w:r>
    </w:p>
    <w:p w14:paraId="1FCC0454" w14:textId="77777777" w:rsidR="00412747" w:rsidRPr="00965398" w:rsidRDefault="00412747" w:rsidP="00412747">
      <w:pPr>
        <w:pStyle w:val="Akapitzlist"/>
        <w:numPr>
          <w:ilvl w:val="0"/>
          <w:numId w:val="6"/>
        </w:numPr>
        <w:jc w:val="both"/>
        <w:rPr>
          <w:rFonts w:asciiTheme="minorHAnsi" w:hAnsiTheme="minorHAnsi"/>
        </w:rPr>
      </w:pPr>
      <w:r w:rsidRPr="00965398">
        <w:rPr>
          <w:rFonts w:asciiTheme="minorHAnsi" w:hAnsiTheme="minorHAnsi"/>
        </w:rPr>
        <w:t>tytuł pracy.</w:t>
      </w:r>
    </w:p>
    <w:p w14:paraId="01461FE1" w14:textId="77777777" w:rsidR="00773D3E" w:rsidRDefault="00773D3E" w:rsidP="00773D3E">
      <w:pPr>
        <w:numPr>
          <w:ilvl w:val="0"/>
          <w:numId w:val="13"/>
        </w:numPr>
        <w:shd w:val="clear" w:color="auto" w:fill="FFFFFF"/>
        <w:spacing w:before="100" w:beforeAutospacing="1" w:after="100" w:afterAutospacing="1"/>
        <w:jc w:val="both"/>
        <w:rPr>
          <w:rFonts w:asciiTheme="minorHAnsi" w:hAnsiTheme="minorHAnsi"/>
        </w:rPr>
      </w:pPr>
      <w:r w:rsidRPr="0043265D">
        <w:rPr>
          <w:rFonts w:asciiTheme="minorHAnsi" w:hAnsiTheme="minorHAnsi"/>
        </w:rPr>
        <w:t xml:space="preserve">Aby wziąć udział w </w:t>
      </w:r>
      <w:r>
        <w:rPr>
          <w:rFonts w:asciiTheme="minorHAnsi" w:hAnsiTheme="minorHAnsi"/>
        </w:rPr>
        <w:t>II etapie Konkursu</w:t>
      </w:r>
      <w:r w:rsidRPr="0043265D">
        <w:rPr>
          <w:rFonts w:asciiTheme="minorHAnsi" w:hAnsiTheme="minorHAnsi"/>
        </w:rPr>
        <w:t xml:space="preserve">, </w:t>
      </w:r>
      <w:r>
        <w:rPr>
          <w:rFonts w:asciiTheme="minorHAnsi" w:hAnsiTheme="minorHAnsi"/>
        </w:rPr>
        <w:t xml:space="preserve">Laureat I etapu </w:t>
      </w:r>
      <w:r w:rsidRPr="0043265D">
        <w:rPr>
          <w:rFonts w:asciiTheme="minorHAnsi" w:hAnsiTheme="minorHAnsi"/>
        </w:rPr>
        <w:t xml:space="preserve"> </w:t>
      </w:r>
      <w:r>
        <w:rPr>
          <w:rFonts w:asciiTheme="minorHAnsi" w:hAnsiTheme="minorHAnsi"/>
        </w:rPr>
        <w:t xml:space="preserve">Konkursu </w:t>
      </w:r>
      <w:r w:rsidRPr="0043265D">
        <w:rPr>
          <w:rFonts w:asciiTheme="minorHAnsi" w:hAnsiTheme="minorHAnsi"/>
        </w:rPr>
        <w:t>powinien:</w:t>
      </w:r>
    </w:p>
    <w:p w14:paraId="7A41B6FA" w14:textId="77777777" w:rsidR="00773D3E" w:rsidRPr="005D258B" w:rsidRDefault="00773D3E" w:rsidP="00773D3E">
      <w:pPr>
        <w:numPr>
          <w:ilvl w:val="1"/>
          <w:numId w:val="31"/>
        </w:numPr>
        <w:shd w:val="clear" w:color="auto" w:fill="FFFFFF"/>
        <w:spacing w:before="100" w:beforeAutospacing="1" w:after="100" w:afterAutospacing="1"/>
        <w:jc w:val="both"/>
        <w:rPr>
          <w:rFonts w:asciiTheme="minorHAnsi" w:hAnsiTheme="minorHAnsi"/>
        </w:rPr>
      </w:pPr>
      <w:r>
        <w:rPr>
          <w:rFonts w:asciiTheme="minorHAnsi" w:hAnsiTheme="minorHAnsi"/>
        </w:rPr>
        <w:t>Wykonać makietę (technika dowolna) obrazującą  opisany w wybranym przez Komisję projekt czystego i zdrowego miasta.</w:t>
      </w:r>
    </w:p>
    <w:p w14:paraId="46159686" w14:textId="13F705FA" w:rsidR="00773D3E" w:rsidRPr="00965398" w:rsidRDefault="00773D3E" w:rsidP="00773D3E">
      <w:pPr>
        <w:numPr>
          <w:ilvl w:val="1"/>
          <w:numId w:val="31"/>
        </w:numPr>
        <w:shd w:val="clear" w:color="auto" w:fill="FFFFFF"/>
        <w:spacing w:before="100" w:beforeAutospacing="1" w:after="100" w:afterAutospacing="1"/>
        <w:jc w:val="both"/>
        <w:rPr>
          <w:rFonts w:asciiTheme="minorHAnsi" w:hAnsiTheme="minorHAnsi"/>
        </w:rPr>
      </w:pPr>
      <w:r>
        <w:rPr>
          <w:rFonts w:ascii="Calibri" w:hAnsi="Calibri" w:cs="Calibri"/>
        </w:rPr>
        <w:t xml:space="preserve">Przesłać zdjęcia makiety (5 sztuk) do </w:t>
      </w:r>
      <w:r w:rsidR="0064259C">
        <w:rPr>
          <w:rFonts w:ascii="Calibri" w:hAnsi="Calibri" w:cs="Calibri"/>
        </w:rPr>
        <w:t>22 l</w:t>
      </w:r>
      <w:r>
        <w:rPr>
          <w:rFonts w:ascii="Calibri" w:hAnsi="Calibri" w:cs="Calibri"/>
        </w:rPr>
        <w:t xml:space="preserve">istopada 2019r. </w:t>
      </w:r>
      <w:r>
        <w:rPr>
          <w:rFonts w:asciiTheme="minorHAnsi" w:hAnsiTheme="minorHAnsi"/>
        </w:rPr>
        <w:t>na następujący adres email</w:t>
      </w:r>
      <w:r w:rsidRPr="00965398">
        <w:rPr>
          <w:rFonts w:asciiTheme="minorHAnsi" w:hAnsiTheme="minorHAnsi"/>
        </w:rPr>
        <w:t xml:space="preserve">: </w:t>
      </w:r>
      <w:r w:rsidR="00412802">
        <w:rPr>
          <w:rFonts w:asciiTheme="minorHAnsi" w:hAnsiTheme="minorHAnsi"/>
          <w:color w:val="000000"/>
        </w:rPr>
        <w:t>odetchnij</w:t>
      </w:r>
      <w:r w:rsidRPr="00965398">
        <w:rPr>
          <w:rFonts w:asciiTheme="minorHAnsi" w:hAnsiTheme="minorHAnsi"/>
          <w:color w:val="000000"/>
        </w:rPr>
        <w:t>@mazowieckie.pl</w:t>
      </w:r>
      <w:r>
        <w:rPr>
          <w:rFonts w:asciiTheme="minorHAnsi" w:hAnsiTheme="minorHAnsi"/>
          <w:color w:val="000000"/>
        </w:rPr>
        <w:t>.</w:t>
      </w:r>
    </w:p>
    <w:p w14:paraId="453C61E1" w14:textId="77777777" w:rsidR="00773D3E" w:rsidRPr="00965398" w:rsidRDefault="00773D3E" w:rsidP="00773D3E">
      <w:pPr>
        <w:numPr>
          <w:ilvl w:val="1"/>
          <w:numId w:val="31"/>
        </w:numPr>
        <w:shd w:val="clear" w:color="auto" w:fill="FFFFFF"/>
        <w:spacing w:before="100" w:beforeAutospacing="1" w:after="100" w:afterAutospacing="1"/>
        <w:jc w:val="both"/>
        <w:rPr>
          <w:rFonts w:asciiTheme="minorHAnsi" w:hAnsiTheme="minorHAnsi"/>
        </w:rPr>
      </w:pPr>
      <w:r>
        <w:rPr>
          <w:rFonts w:asciiTheme="minorHAnsi" w:hAnsiTheme="minorHAnsi"/>
        </w:rPr>
        <w:t>P</w:t>
      </w:r>
      <w:r w:rsidRPr="00965398">
        <w:rPr>
          <w:rFonts w:asciiTheme="minorHAnsi" w:hAnsiTheme="minorHAnsi"/>
        </w:rPr>
        <w:t xml:space="preserve">odać </w:t>
      </w:r>
      <w:r>
        <w:rPr>
          <w:rFonts w:asciiTheme="minorHAnsi" w:hAnsiTheme="minorHAnsi"/>
        </w:rPr>
        <w:t xml:space="preserve">w przesłanej wiadomości email </w:t>
      </w:r>
      <w:r w:rsidRPr="00965398">
        <w:rPr>
          <w:rFonts w:asciiTheme="minorHAnsi" w:hAnsiTheme="minorHAnsi"/>
        </w:rPr>
        <w:t xml:space="preserve">następujące informacje: </w:t>
      </w:r>
    </w:p>
    <w:p w14:paraId="3883CE5A" w14:textId="0A4FE463" w:rsidR="00773D3E" w:rsidRPr="00965398" w:rsidRDefault="00773D3E" w:rsidP="00773D3E">
      <w:pPr>
        <w:pStyle w:val="Akapitzlist"/>
        <w:numPr>
          <w:ilvl w:val="0"/>
          <w:numId w:val="6"/>
        </w:numPr>
        <w:jc w:val="both"/>
        <w:rPr>
          <w:rFonts w:asciiTheme="minorHAnsi" w:hAnsiTheme="minorHAnsi"/>
        </w:rPr>
      </w:pPr>
      <w:r w:rsidRPr="00965398">
        <w:rPr>
          <w:rFonts w:asciiTheme="minorHAnsi" w:hAnsiTheme="minorHAnsi"/>
        </w:rPr>
        <w:t>dane</w:t>
      </w:r>
      <w:r w:rsidRPr="001E1BA6">
        <w:rPr>
          <w:rFonts w:asciiTheme="minorHAnsi" w:hAnsiTheme="minorHAnsi"/>
        </w:rPr>
        <w:t xml:space="preserve"> uczestnika</w:t>
      </w:r>
      <w:r>
        <w:rPr>
          <w:rFonts w:asciiTheme="minorHAnsi" w:hAnsiTheme="minorHAnsi"/>
        </w:rPr>
        <w:t xml:space="preserve"> lub</w:t>
      </w:r>
      <w:r w:rsidRPr="00965398">
        <w:rPr>
          <w:rFonts w:asciiTheme="minorHAnsi" w:hAnsiTheme="minorHAnsi"/>
        </w:rPr>
        <w:t xml:space="preserve"> </w:t>
      </w:r>
      <w:r>
        <w:rPr>
          <w:rFonts w:asciiTheme="minorHAnsi" w:hAnsiTheme="minorHAnsi"/>
        </w:rPr>
        <w:t xml:space="preserve">dane uczestnika i </w:t>
      </w:r>
      <w:r w:rsidRPr="00965398">
        <w:rPr>
          <w:rFonts w:asciiTheme="minorHAnsi" w:hAnsiTheme="minorHAnsi"/>
        </w:rPr>
        <w:t>osoby</w:t>
      </w:r>
      <w:r>
        <w:rPr>
          <w:rFonts w:asciiTheme="minorHAnsi" w:hAnsiTheme="minorHAnsi"/>
        </w:rPr>
        <w:t xml:space="preserve"> jego</w:t>
      </w:r>
      <w:r w:rsidRPr="00965398">
        <w:rPr>
          <w:rFonts w:asciiTheme="minorHAnsi" w:hAnsiTheme="minorHAnsi"/>
        </w:rPr>
        <w:t xml:space="preserve"> reprezentującej (imię, nazwisko),</w:t>
      </w:r>
    </w:p>
    <w:p w14:paraId="339035D4" w14:textId="77777777" w:rsidR="00773D3E" w:rsidRPr="00965398" w:rsidRDefault="00773D3E" w:rsidP="00773D3E">
      <w:pPr>
        <w:pStyle w:val="Akapitzlist"/>
        <w:numPr>
          <w:ilvl w:val="0"/>
          <w:numId w:val="6"/>
        </w:numPr>
        <w:jc w:val="both"/>
        <w:rPr>
          <w:rFonts w:asciiTheme="minorHAnsi" w:hAnsiTheme="minorHAnsi"/>
          <w:lang w:val="de-DE"/>
        </w:rPr>
      </w:pPr>
      <w:proofErr w:type="spellStart"/>
      <w:r w:rsidRPr="00965398">
        <w:rPr>
          <w:rFonts w:asciiTheme="minorHAnsi" w:hAnsiTheme="minorHAnsi"/>
          <w:lang w:val="de-DE"/>
        </w:rPr>
        <w:t>numer</w:t>
      </w:r>
      <w:proofErr w:type="spellEnd"/>
      <w:r w:rsidRPr="00965398">
        <w:rPr>
          <w:rFonts w:asciiTheme="minorHAnsi" w:hAnsiTheme="minorHAnsi"/>
          <w:lang w:val="de-DE"/>
        </w:rPr>
        <w:t xml:space="preserve"> </w:t>
      </w:r>
      <w:proofErr w:type="spellStart"/>
      <w:r w:rsidRPr="00965398">
        <w:rPr>
          <w:rFonts w:asciiTheme="minorHAnsi" w:hAnsiTheme="minorHAnsi"/>
          <w:lang w:val="de-DE"/>
        </w:rPr>
        <w:t>telefonu</w:t>
      </w:r>
      <w:proofErr w:type="spellEnd"/>
      <w:r w:rsidRPr="00965398">
        <w:rPr>
          <w:rFonts w:asciiTheme="minorHAnsi" w:hAnsiTheme="minorHAnsi"/>
          <w:lang w:val="de-DE"/>
        </w:rPr>
        <w:t xml:space="preserve">, </w:t>
      </w:r>
    </w:p>
    <w:p w14:paraId="1A30343D" w14:textId="363A001F" w:rsidR="00773D3E" w:rsidRPr="004E7C9E" w:rsidRDefault="00773D3E" w:rsidP="004E7C9E">
      <w:pPr>
        <w:pStyle w:val="Akapitzlist"/>
        <w:numPr>
          <w:ilvl w:val="0"/>
          <w:numId w:val="6"/>
        </w:numPr>
        <w:jc w:val="both"/>
        <w:rPr>
          <w:rFonts w:asciiTheme="minorHAnsi" w:hAnsiTheme="minorHAnsi"/>
        </w:rPr>
      </w:pPr>
      <w:proofErr w:type="spellStart"/>
      <w:r w:rsidRPr="00965398">
        <w:rPr>
          <w:rFonts w:asciiTheme="minorHAnsi" w:hAnsiTheme="minorHAnsi"/>
          <w:lang w:val="de-DE"/>
        </w:rPr>
        <w:t>adres</w:t>
      </w:r>
      <w:proofErr w:type="spellEnd"/>
      <w:r w:rsidRPr="00965398">
        <w:rPr>
          <w:rFonts w:asciiTheme="minorHAnsi" w:hAnsiTheme="minorHAnsi"/>
          <w:lang w:val="de-DE"/>
        </w:rPr>
        <w:t xml:space="preserve"> </w:t>
      </w:r>
      <w:r>
        <w:rPr>
          <w:rFonts w:asciiTheme="minorHAnsi" w:hAnsiTheme="minorHAnsi"/>
          <w:lang w:val="de-DE"/>
        </w:rPr>
        <w:t>email</w:t>
      </w:r>
      <w:r w:rsidRPr="00965398">
        <w:rPr>
          <w:rFonts w:asciiTheme="minorHAnsi" w:hAnsiTheme="minorHAnsi"/>
          <w:lang w:val="de-DE"/>
        </w:rPr>
        <w:t>,</w:t>
      </w:r>
      <w:r w:rsidRPr="004E7C9E">
        <w:rPr>
          <w:rFonts w:asciiTheme="minorHAnsi" w:hAnsiTheme="minorHAnsi"/>
        </w:rPr>
        <w:t>tytuł pracy.</w:t>
      </w:r>
    </w:p>
    <w:p w14:paraId="4650C4C7" w14:textId="77777777" w:rsidR="0043265D" w:rsidRPr="0043265D" w:rsidRDefault="00412747" w:rsidP="0043265D">
      <w:pPr>
        <w:numPr>
          <w:ilvl w:val="0"/>
          <w:numId w:val="13"/>
        </w:numPr>
        <w:shd w:val="clear" w:color="auto" w:fill="FFFFFF"/>
        <w:spacing w:before="100" w:beforeAutospacing="1" w:after="100" w:afterAutospacing="1"/>
        <w:jc w:val="both"/>
        <w:rPr>
          <w:rFonts w:asciiTheme="minorHAnsi" w:hAnsiTheme="minorHAnsi"/>
        </w:rPr>
      </w:pPr>
      <w:r w:rsidRPr="00965398">
        <w:rPr>
          <w:rFonts w:asciiTheme="minorHAnsi" w:hAnsiTheme="minorHAnsi"/>
        </w:rPr>
        <w:t>Przesłani</w:t>
      </w:r>
      <w:r w:rsidR="0043265D" w:rsidRPr="0043265D">
        <w:rPr>
          <w:rFonts w:asciiTheme="minorHAnsi" w:hAnsiTheme="minorHAnsi"/>
        </w:rPr>
        <w:t xml:space="preserve">e Pracy Konkursowej na </w:t>
      </w:r>
      <w:r w:rsidRPr="00965398">
        <w:rPr>
          <w:rFonts w:asciiTheme="minorHAnsi" w:hAnsiTheme="minorHAnsi"/>
        </w:rPr>
        <w:t xml:space="preserve">podany adres </w:t>
      </w:r>
      <w:r w:rsidR="00920938">
        <w:rPr>
          <w:rFonts w:asciiTheme="minorHAnsi" w:hAnsiTheme="minorHAnsi"/>
        </w:rPr>
        <w:t>email</w:t>
      </w:r>
      <w:r w:rsidRPr="00965398">
        <w:rPr>
          <w:rFonts w:asciiTheme="minorHAnsi" w:hAnsiTheme="minorHAnsi"/>
        </w:rPr>
        <w:t>,</w:t>
      </w:r>
      <w:r w:rsidR="0043265D" w:rsidRPr="0043265D">
        <w:rPr>
          <w:rFonts w:asciiTheme="minorHAnsi" w:hAnsiTheme="minorHAnsi"/>
        </w:rPr>
        <w:t xml:space="preserve"> zwane będzie w dalszej części Regulaminu „Zgłoszeniem”.</w:t>
      </w:r>
    </w:p>
    <w:p w14:paraId="2399DE1C" w14:textId="77777777" w:rsidR="0043265D" w:rsidRPr="0043265D" w:rsidRDefault="00412747" w:rsidP="0043265D">
      <w:pPr>
        <w:numPr>
          <w:ilvl w:val="0"/>
          <w:numId w:val="13"/>
        </w:numPr>
        <w:shd w:val="clear" w:color="auto" w:fill="FFFFFF"/>
        <w:spacing w:before="100" w:beforeAutospacing="1" w:after="100" w:afterAutospacing="1"/>
        <w:jc w:val="both"/>
        <w:rPr>
          <w:rFonts w:asciiTheme="minorHAnsi" w:hAnsiTheme="minorHAnsi"/>
        </w:rPr>
      </w:pPr>
      <w:r w:rsidRPr="00965398">
        <w:rPr>
          <w:rFonts w:asciiTheme="minorHAnsi" w:hAnsiTheme="minorHAnsi"/>
        </w:rPr>
        <w:t>Stworzona</w:t>
      </w:r>
      <w:r w:rsidR="0043265D" w:rsidRPr="0043265D">
        <w:rPr>
          <w:rFonts w:asciiTheme="minorHAnsi" w:hAnsiTheme="minorHAnsi"/>
        </w:rPr>
        <w:t xml:space="preserve"> przez Uczestnika </w:t>
      </w:r>
      <w:r w:rsidRPr="00965398">
        <w:rPr>
          <w:rFonts w:asciiTheme="minorHAnsi" w:hAnsiTheme="minorHAnsi"/>
        </w:rPr>
        <w:t>Praca Konkursowa</w:t>
      </w:r>
      <w:r w:rsidR="0043265D" w:rsidRPr="0043265D">
        <w:rPr>
          <w:rFonts w:asciiTheme="minorHAnsi" w:hAnsiTheme="minorHAnsi"/>
        </w:rPr>
        <w:t>:</w:t>
      </w:r>
    </w:p>
    <w:p w14:paraId="60EAAD83" w14:textId="77777777" w:rsidR="0043265D" w:rsidRPr="0043265D" w:rsidRDefault="0043265D" w:rsidP="00E30938">
      <w:pPr>
        <w:numPr>
          <w:ilvl w:val="1"/>
          <w:numId w:val="29"/>
        </w:numPr>
        <w:shd w:val="clear" w:color="auto" w:fill="FFFFFF"/>
        <w:spacing w:before="100" w:beforeAutospacing="1" w:after="100" w:afterAutospacing="1"/>
        <w:jc w:val="both"/>
        <w:rPr>
          <w:rFonts w:asciiTheme="minorHAnsi" w:hAnsiTheme="minorHAnsi"/>
        </w:rPr>
      </w:pPr>
      <w:r w:rsidRPr="0043265D">
        <w:rPr>
          <w:rFonts w:asciiTheme="minorHAnsi" w:hAnsiTheme="minorHAnsi"/>
        </w:rPr>
        <w:t xml:space="preserve">nie może zawierać wulgaryzmów, treści obraźliwych lub treści sprzecznych </w:t>
      </w:r>
      <w:r w:rsidR="00E17A5D">
        <w:rPr>
          <w:rFonts w:asciiTheme="minorHAnsi" w:hAnsiTheme="minorHAnsi"/>
        </w:rPr>
        <w:br/>
      </w:r>
      <w:r w:rsidRPr="0043265D">
        <w:rPr>
          <w:rFonts w:asciiTheme="minorHAnsi" w:hAnsiTheme="minorHAnsi"/>
        </w:rPr>
        <w:t>z prawem;</w:t>
      </w:r>
    </w:p>
    <w:p w14:paraId="260F7686" w14:textId="77777777" w:rsidR="0043265D" w:rsidRPr="0043265D" w:rsidRDefault="0043265D" w:rsidP="00E30938">
      <w:pPr>
        <w:numPr>
          <w:ilvl w:val="1"/>
          <w:numId w:val="29"/>
        </w:numPr>
        <w:shd w:val="clear" w:color="auto" w:fill="FFFFFF"/>
        <w:spacing w:before="100" w:beforeAutospacing="1" w:after="100" w:afterAutospacing="1"/>
        <w:jc w:val="both"/>
        <w:rPr>
          <w:rFonts w:asciiTheme="minorHAnsi" w:hAnsiTheme="minorHAnsi"/>
        </w:rPr>
      </w:pPr>
      <w:r w:rsidRPr="0043265D">
        <w:rPr>
          <w:rFonts w:asciiTheme="minorHAnsi" w:hAnsiTheme="minorHAnsi"/>
        </w:rPr>
        <w:t>nie może zawierać treści reklamowych dotyczących jakichkolwiek podmiotów</w:t>
      </w:r>
      <w:r w:rsidR="00412747" w:rsidRPr="00965398">
        <w:rPr>
          <w:rFonts w:asciiTheme="minorHAnsi" w:hAnsiTheme="minorHAnsi"/>
        </w:rPr>
        <w:t>;</w:t>
      </w:r>
    </w:p>
    <w:p w14:paraId="3A42B6CA" w14:textId="77777777" w:rsidR="0043265D" w:rsidRPr="0043265D" w:rsidRDefault="0043265D" w:rsidP="00E30938">
      <w:pPr>
        <w:numPr>
          <w:ilvl w:val="1"/>
          <w:numId w:val="29"/>
        </w:numPr>
        <w:shd w:val="clear" w:color="auto" w:fill="FFFFFF"/>
        <w:spacing w:before="100" w:beforeAutospacing="1" w:after="100" w:afterAutospacing="1"/>
        <w:jc w:val="both"/>
        <w:rPr>
          <w:rFonts w:asciiTheme="minorHAnsi" w:hAnsiTheme="minorHAnsi"/>
        </w:rPr>
      </w:pPr>
      <w:r w:rsidRPr="0043265D">
        <w:rPr>
          <w:rFonts w:asciiTheme="minorHAnsi" w:hAnsiTheme="minorHAnsi"/>
        </w:rPr>
        <w:t>nie może naruszać praw osób trzecich, w tym w szczególności: dóbr osobistych i praw autorskich oraz prawa do ochrony wizerunku.</w:t>
      </w:r>
    </w:p>
    <w:p w14:paraId="2C6B417F" w14:textId="77777777" w:rsidR="0043265D" w:rsidRPr="000251C2" w:rsidRDefault="000251C2" w:rsidP="000251C2">
      <w:pPr>
        <w:pStyle w:val="Akapitzlist"/>
        <w:numPr>
          <w:ilvl w:val="0"/>
          <w:numId w:val="13"/>
        </w:numPr>
        <w:shd w:val="clear" w:color="auto" w:fill="FFFFFF"/>
        <w:spacing w:before="100" w:beforeAutospacing="1" w:after="100" w:afterAutospacing="1"/>
        <w:jc w:val="both"/>
        <w:rPr>
          <w:rFonts w:asciiTheme="minorHAnsi" w:hAnsiTheme="minorHAnsi"/>
        </w:rPr>
      </w:pPr>
      <w:r>
        <w:rPr>
          <w:rFonts w:asciiTheme="minorHAnsi" w:hAnsiTheme="minorHAnsi"/>
        </w:rPr>
        <w:t>W</w:t>
      </w:r>
      <w:r w:rsidR="0043265D" w:rsidRPr="000251C2">
        <w:rPr>
          <w:rFonts w:asciiTheme="minorHAnsi" w:hAnsiTheme="minorHAnsi"/>
        </w:rPr>
        <w:t xml:space="preserve"> przypadku wykrycia naruszenia któregokolwiek z powyższych postanowień,</w:t>
      </w:r>
      <w:r w:rsidR="006B227E">
        <w:rPr>
          <w:rFonts w:asciiTheme="minorHAnsi" w:hAnsiTheme="minorHAnsi"/>
        </w:rPr>
        <w:t xml:space="preserve"> </w:t>
      </w:r>
      <w:r w:rsidR="00E17A5D">
        <w:rPr>
          <w:rFonts w:asciiTheme="minorHAnsi" w:hAnsiTheme="minorHAnsi"/>
        </w:rPr>
        <w:br/>
      </w:r>
      <w:r w:rsidR="00773D3E">
        <w:rPr>
          <w:rFonts w:asciiTheme="minorHAnsi" w:hAnsiTheme="minorHAnsi"/>
        </w:rPr>
        <w:t>o których mowa w ust. 7</w:t>
      </w:r>
      <w:r w:rsidR="0043265D" w:rsidRPr="001E1BA6">
        <w:rPr>
          <w:rFonts w:asciiTheme="minorHAnsi" w:hAnsiTheme="minorHAnsi"/>
        </w:rPr>
        <w:t xml:space="preserve"> Uczestnik </w:t>
      </w:r>
      <w:r w:rsidR="0043265D" w:rsidRPr="000251C2">
        <w:rPr>
          <w:rFonts w:asciiTheme="minorHAnsi" w:hAnsiTheme="minorHAnsi"/>
        </w:rPr>
        <w:t>zostanie wykluczony z Konkursu i utraci ewentualne prawo do nagrody w Konkursie.</w:t>
      </w:r>
    </w:p>
    <w:p w14:paraId="29BC5E02" w14:textId="77777777" w:rsidR="0043265D" w:rsidRPr="0043265D" w:rsidRDefault="0043265D" w:rsidP="0043265D">
      <w:pPr>
        <w:numPr>
          <w:ilvl w:val="0"/>
          <w:numId w:val="13"/>
        </w:numPr>
        <w:shd w:val="clear" w:color="auto" w:fill="FFFFFF"/>
        <w:spacing w:before="100" w:beforeAutospacing="1" w:after="100" w:afterAutospacing="1"/>
        <w:jc w:val="both"/>
        <w:rPr>
          <w:rFonts w:asciiTheme="minorHAnsi" w:hAnsiTheme="minorHAnsi"/>
        </w:rPr>
      </w:pPr>
      <w:r w:rsidRPr="0043265D">
        <w:rPr>
          <w:rFonts w:asciiTheme="minorHAnsi" w:hAnsiTheme="minorHAnsi"/>
        </w:rPr>
        <w:t>Każdy z Uczestników ma prawo zgłosić do Konkursu dowolną liczbę Prac Konkursowych pod warunkiem, że każda z nich spełniać będzie wymagania wskazane w §</w:t>
      </w:r>
      <w:r w:rsidR="0026063C">
        <w:rPr>
          <w:rFonts w:asciiTheme="minorHAnsi" w:hAnsiTheme="minorHAnsi"/>
        </w:rPr>
        <w:t xml:space="preserve"> </w:t>
      </w:r>
      <w:r w:rsidR="006C29A9">
        <w:rPr>
          <w:rFonts w:asciiTheme="minorHAnsi" w:hAnsiTheme="minorHAnsi"/>
        </w:rPr>
        <w:t>2 ust. 7</w:t>
      </w:r>
      <w:r w:rsidRPr="0043265D">
        <w:rPr>
          <w:rFonts w:asciiTheme="minorHAnsi" w:hAnsiTheme="minorHAnsi"/>
        </w:rPr>
        <w:t xml:space="preserve"> Regulaminu.</w:t>
      </w:r>
    </w:p>
    <w:p w14:paraId="3A6F4765" w14:textId="6A2372BC" w:rsidR="00E30938" w:rsidRPr="00E30938" w:rsidRDefault="0043265D" w:rsidP="00E30938">
      <w:pPr>
        <w:numPr>
          <w:ilvl w:val="0"/>
          <w:numId w:val="13"/>
        </w:numPr>
        <w:shd w:val="clear" w:color="auto" w:fill="FFFFFF"/>
        <w:spacing w:before="100" w:beforeAutospacing="1" w:after="100" w:afterAutospacing="1"/>
        <w:jc w:val="both"/>
        <w:rPr>
          <w:rFonts w:asciiTheme="minorHAnsi" w:hAnsiTheme="minorHAnsi"/>
        </w:rPr>
      </w:pPr>
      <w:r w:rsidRPr="0043265D">
        <w:rPr>
          <w:rFonts w:asciiTheme="minorHAnsi" w:hAnsiTheme="minorHAnsi"/>
        </w:rPr>
        <w:t xml:space="preserve">Ilekroć w niniejszym Regulaminie jest mowa o dokonaniu Zgłoszenia, należy przez to rozumieć wpływ Zgłoszenia na </w:t>
      </w:r>
      <w:r w:rsidR="00AE7A48" w:rsidRPr="00965398">
        <w:rPr>
          <w:rFonts w:asciiTheme="minorHAnsi" w:hAnsiTheme="minorHAnsi"/>
        </w:rPr>
        <w:t xml:space="preserve">podany wyżej adres </w:t>
      </w:r>
      <w:r w:rsidR="00920938">
        <w:rPr>
          <w:rFonts w:asciiTheme="minorHAnsi" w:hAnsiTheme="minorHAnsi"/>
        </w:rPr>
        <w:t>email</w:t>
      </w:r>
      <w:r w:rsidRPr="0043265D">
        <w:rPr>
          <w:rFonts w:asciiTheme="minorHAnsi" w:hAnsiTheme="minorHAnsi"/>
        </w:rPr>
        <w:t>.</w:t>
      </w:r>
    </w:p>
    <w:p w14:paraId="5A12D145" w14:textId="77777777" w:rsidR="006B1DE3" w:rsidRPr="00965398" w:rsidRDefault="008A64CA" w:rsidP="00920938">
      <w:pPr>
        <w:shd w:val="clear" w:color="auto" w:fill="FFFFFF"/>
        <w:spacing w:after="300" w:line="405" w:lineRule="atLeast"/>
        <w:jc w:val="center"/>
        <w:rPr>
          <w:rFonts w:asciiTheme="minorHAnsi" w:hAnsiTheme="minorHAnsi"/>
          <w:b/>
          <w:bCs/>
        </w:rPr>
      </w:pPr>
      <w:r w:rsidRPr="00965398">
        <w:rPr>
          <w:rFonts w:asciiTheme="minorHAnsi" w:hAnsiTheme="minorHAnsi"/>
          <w:b/>
          <w:bCs/>
        </w:rPr>
        <w:lastRenderedPageBreak/>
        <w:t>§3</w:t>
      </w:r>
    </w:p>
    <w:p w14:paraId="1EF32D45" w14:textId="77777777" w:rsidR="0043265D" w:rsidRPr="0043265D" w:rsidRDefault="008A64CA" w:rsidP="0043265D">
      <w:pPr>
        <w:shd w:val="clear" w:color="auto" w:fill="FFFFFF"/>
        <w:spacing w:after="300" w:line="405" w:lineRule="atLeast"/>
        <w:jc w:val="center"/>
        <w:rPr>
          <w:rFonts w:asciiTheme="minorHAnsi" w:hAnsiTheme="minorHAnsi"/>
        </w:rPr>
      </w:pPr>
      <w:r w:rsidRPr="00965398">
        <w:rPr>
          <w:rFonts w:asciiTheme="minorHAnsi" w:hAnsiTheme="minorHAnsi"/>
          <w:b/>
          <w:bCs/>
        </w:rPr>
        <w:t>NAGRODY</w:t>
      </w:r>
    </w:p>
    <w:p w14:paraId="721C6470" w14:textId="0B4E8C4D" w:rsidR="0053164C" w:rsidRPr="004E7C9E" w:rsidRDefault="0053164C" w:rsidP="004E7C9E">
      <w:pPr>
        <w:numPr>
          <w:ilvl w:val="0"/>
          <w:numId w:val="14"/>
        </w:numPr>
        <w:shd w:val="clear" w:color="auto" w:fill="FFFFFF"/>
        <w:spacing w:before="100" w:beforeAutospacing="1" w:after="100" w:afterAutospacing="1"/>
        <w:jc w:val="both"/>
        <w:rPr>
          <w:rFonts w:asciiTheme="minorHAnsi" w:hAnsiTheme="minorHAnsi" w:cstheme="minorHAnsi"/>
        </w:rPr>
      </w:pPr>
      <w:r w:rsidRPr="004E7C9E">
        <w:rPr>
          <w:rFonts w:asciiTheme="minorHAnsi" w:hAnsiTheme="minorHAnsi" w:cstheme="minorHAnsi"/>
        </w:rPr>
        <w:t xml:space="preserve">Spośród nadesłanych prac Komisja Konkursowa </w:t>
      </w:r>
      <w:r w:rsidR="005B7CE4" w:rsidRPr="004E7C9E">
        <w:rPr>
          <w:rFonts w:asciiTheme="minorHAnsi" w:hAnsiTheme="minorHAnsi" w:cstheme="minorHAnsi"/>
        </w:rPr>
        <w:t xml:space="preserve">I etapu Konkursu </w:t>
      </w:r>
      <w:r w:rsidRPr="004E7C9E">
        <w:rPr>
          <w:rFonts w:asciiTheme="minorHAnsi" w:hAnsiTheme="minorHAnsi" w:cstheme="minorHAnsi"/>
        </w:rPr>
        <w:t xml:space="preserve">wybiera 5 najlepszych prac. Wybrane prace nagrodzone zostają aparatami fotograficznymi </w:t>
      </w:r>
      <w:r w:rsidR="005B7CE4" w:rsidRPr="004E7C9E">
        <w:rPr>
          <w:rFonts w:asciiTheme="minorHAnsi" w:hAnsiTheme="minorHAnsi" w:cstheme="minorHAnsi"/>
        </w:rPr>
        <w:br/>
      </w:r>
      <w:r w:rsidRPr="004E7C9E">
        <w:rPr>
          <w:rFonts w:asciiTheme="minorHAnsi" w:hAnsiTheme="minorHAnsi" w:cstheme="minorHAnsi"/>
        </w:rPr>
        <w:t>o równowar</w:t>
      </w:r>
      <w:r w:rsidR="004E7C9E" w:rsidRPr="004E7C9E">
        <w:rPr>
          <w:rFonts w:asciiTheme="minorHAnsi" w:hAnsiTheme="minorHAnsi" w:cstheme="minorHAnsi"/>
        </w:rPr>
        <w:t>t</w:t>
      </w:r>
      <w:r w:rsidRPr="004E7C9E">
        <w:rPr>
          <w:rFonts w:asciiTheme="minorHAnsi" w:hAnsiTheme="minorHAnsi" w:cstheme="minorHAnsi"/>
        </w:rPr>
        <w:t xml:space="preserve">ości  1,5 tys. zł </w:t>
      </w:r>
    </w:p>
    <w:p w14:paraId="068B4E60" w14:textId="77777777" w:rsidR="004E7C9E" w:rsidRPr="004E7C9E" w:rsidRDefault="005B7CE4" w:rsidP="004E7C9E">
      <w:pPr>
        <w:numPr>
          <w:ilvl w:val="0"/>
          <w:numId w:val="14"/>
        </w:numPr>
        <w:shd w:val="clear" w:color="auto" w:fill="FFFFFF"/>
        <w:spacing w:before="100" w:beforeAutospacing="1" w:after="100" w:afterAutospacing="1"/>
        <w:jc w:val="both"/>
        <w:rPr>
          <w:rFonts w:asciiTheme="minorHAnsi" w:hAnsiTheme="minorHAnsi"/>
          <w:bCs/>
        </w:rPr>
      </w:pPr>
      <w:r w:rsidRPr="004E7C9E">
        <w:rPr>
          <w:rFonts w:asciiTheme="minorHAnsi" w:hAnsiTheme="minorHAnsi" w:cstheme="minorHAnsi"/>
        </w:rPr>
        <w:t>Laureat II etapu nagrodzony zostanie nagrodą rzeczową (</w:t>
      </w:r>
      <w:r w:rsidR="004E7C9E" w:rsidRPr="004E7C9E">
        <w:rPr>
          <w:rFonts w:asciiTheme="minorHAnsi" w:hAnsiTheme="minorHAnsi" w:cstheme="minorHAnsi"/>
        </w:rPr>
        <w:t xml:space="preserve">kamera HD </w:t>
      </w:r>
      <w:r w:rsidRPr="004E7C9E">
        <w:rPr>
          <w:rFonts w:asciiTheme="minorHAnsi" w:hAnsiTheme="minorHAnsi" w:cstheme="minorHAnsi"/>
        </w:rPr>
        <w:t>o równowartości 2,0 tys. zł.</w:t>
      </w:r>
    </w:p>
    <w:p w14:paraId="4E0CD14D" w14:textId="20235547" w:rsidR="004E7C9E" w:rsidRPr="004E7C9E" w:rsidRDefault="0043265D" w:rsidP="004E7C9E">
      <w:pPr>
        <w:numPr>
          <w:ilvl w:val="0"/>
          <w:numId w:val="14"/>
        </w:numPr>
        <w:shd w:val="clear" w:color="auto" w:fill="FFFFFF"/>
        <w:spacing w:before="100" w:beforeAutospacing="1" w:after="100" w:afterAutospacing="1"/>
        <w:jc w:val="both"/>
        <w:rPr>
          <w:rFonts w:asciiTheme="minorHAnsi" w:hAnsiTheme="minorHAnsi"/>
          <w:bCs/>
        </w:rPr>
      </w:pPr>
      <w:r w:rsidRPr="004E7C9E">
        <w:rPr>
          <w:rFonts w:asciiTheme="minorHAnsi" w:hAnsiTheme="minorHAnsi" w:cstheme="minorHAnsi"/>
        </w:rPr>
        <w:t>Laureaci Konkursu</w:t>
      </w:r>
      <w:r w:rsidRPr="004E7C9E">
        <w:rPr>
          <w:rFonts w:asciiTheme="minorHAnsi" w:hAnsiTheme="minorHAnsi"/>
        </w:rPr>
        <w:t xml:space="preserve"> nie mają prawa do wymiany Nagrody na nagrodę innego rodzaju, ani żądania wypłacenia ekwiwalentu pieniężnego Nagrody.</w:t>
      </w:r>
      <w:r w:rsidR="004E7C9E" w:rsidRPr="004E7C9E">
        <w:rPr>
          <w:rFonts w:asciiTheme="minorHAnsi" w:hAnsiTheme="minorHAnsi"/>
        </w:rPr>
        <w:t xml:space="preserve"> </w:t>
      </w:r>
      <w:r w:rsidRPr="004E7C9E">
        <w:rPr>
          <w:rFonts w:asciiTheme="minorHAnsi" w:hAnsiTheme="minorHAnsi"/>
        </w:rPr>
        <w:t>Laureat Konkursu nie ma prawa do przeniesienia prawa do Nagrody na osoby trzecie.</w:t>
      </w:r>
      <w:r w:rsidRPr="004E7C9E">
        <w:rPr>
          <w:rFonts w:asciiTheme="minorHAnsi" w:hAnsiTheme="minorHAnsi"/>
          <w:bCs/>
        </w:rPr>
        <w:t> </w:t>
      </w:r>
    </w:p>
    <w:p w14:paraId="054B4798" w14:textId="5CC64665" w:rsidR="006B1DE3" w:rsidRPr="004E7C9E" w:rsidRDefault="008A64CA" w:rsidP="00185B4E">
      <w:pPr>
        <w:shd w:val="clear" w:color="auto" w:fill="FFFFFF"/>
        <w:spacing w:before="100" w:beforeAutospacing="1" w:after="300" w:afterAutospacing="1" w:line="405" w:lineRule="atLeast"/>
        <w:ind w:left="360"/>
        <w:jc w:val="center"/>
        <w:rPr>
          <w:rFonts w:asciiTheme="minorHAnsi" w:hAnsiTheme="minorHAnsi"/>
          <w:b/>
          <w:bCs/>
        </w:rPr>
      </w:pPr>
      <w:r w:rsidRPr="004E7C9E">
        <w:rPr>
          <w:rFonts w:asciiTheme="minorHAnsi" w:hAnsiTheme="minorHAnsi"/>
          <w:b/>
          <w:bCs/>
        </w:rPr>
        <w:t>§4</w:t>
      </w:r>
    </w:p>
    <w:p w14:paraId="34063CEE" w14:textId="77777777" w:rsidR="0043265D" w:rsidRPr="0043265D" w:rsidRDefault="008A64CA" w:rsidP="0043265D">
      <w:pPr>
        <w:shd w:val="clear" w:color="auto" w:fill="FFFFFF"/>
        <w:spacing w:after="300" w:line="405" w:lineRule="atLeast"/>
        <w:jc w:val="center"/>
        <w:rPr>
          <w:rFonts w:asciiTheme="minorHAnsi" w:hAnsiTheme="minorHAnsi"/>
        </w:rPr>
      </w:pPr>
      <w:r w:rsidRPr="00965398">
        <w:rPr>
          <w:rFonts w:asciiTheme="minorHAnsi" w:hAnsiTheme="minorHAnsi"/>
          <w:b/>
          <w:bCs/>
        </w:rPr>
        <w:t xml:space="preserve">PRZEBIEG </w:t>
      </w:r>
      <w:r w:rsidR="0064259C">
        <w:rPr>
          <w:rFonts w:asciiTheme="minorHAnsi" w:hAnsiTheme="minorHAnsi"/>
          <w:b/>
          <w:bCs/>
        </w:rPr>
        <w:t xml:space="preserve">I ETAPU </w:t>
      </w:r>
      <w:r w:rsidRPr="00965398">
        <w:rPr>
          <w:rFonts w:asciiTheme="minorHAnsi" w:hAnsiTheme="minorHAnsi"/>
          <w:b/>
          <w:bCs/>
        </w:rPr>
        <w:t>KONKURSU</w:t>
      </w:r>
    </w:p>
    <w:p w14:paraId="6E5C3E77" w14:textId="77777777" w:rsidR="0043265D" w:rsidRPr="0043265D" w:rsidRDefault="0043265D" w:rsidP="0043265D">
      <w:pPr>
        <w:numPr>
          <w:ilvl w:val="0"/>
          <w:numId w:val="15"/>
        </w:numPr>
        <w:shd w:val="clear" w:color="auto" w:fill="FFFFFF"/>
        <w:spacing w:before="100" w:beforeAutospacing="1" w:after="100" w:afterAutospacing="1"/>
        <w:jc w:val="both"/>
        <w:rPr>
          <w:rFonts w:asciiTheme="minorHAnsi" w:hAnsiTheme="minorHAnsi"/>
        </w:rPr>
      </w:pPr>
      <w:r w:rsidRPr="0043265D">
        <w:rPr>
          <w:rFonts w:asciiTheme="minorHAnsi" w:hAnsiTheme="minorHAnsi"/>
        </w:rPr>
        <w:t>Wszyscy Uczestnicy</w:t>
      </w:r>
      <w:r w:rsidR="0064259C">
        <w:rPr>
          <w:rFonts w:asciiTheme="minorHAnsi" w:hAnsiTheme="minorHAnsi"/>
        </w:rPr>
        <w:t xml:space="preserve"> I etapu Konkursu</w:t>
      </w:r>
      <w:r w:rsidRPr="0043265D">
        <w:rPr>
          <w:rFonts w:asciiTheme="minorHAnsi" w:hAnsiTheme="minorHAnsi"/>
        </w:rPr>
        <w:t>, którym przysługuje Nagroda (dalej: „Laureaci</w:t>
      </w:r>
      <w:r w:rsidR="0064259C">
        <w:rPr>
          <w:rFonts w:asciiTheme="minorHAnsi" w:hAnsiTheme="minorHAnsi"/>
        </w:rPr>
        <w:t xml:space="preserve"> </w:t>
      </w:r>
      <w:r w:rsidR="006C29A9">
        <w:rPr>
          <w:rFonts w:asciiTheme="minorHAnsi" w:hAnsiTheme="minorHAnsi"/>
        </w:rPr>
        <w:br/>
      </w:r>
      <w:r w:rsidR="0064259C">
        <w:rPr>
          <w:rFonts w:asciiTheme="minorHAnsi" w:hAnsiTheme="minorHAnsi"/>
        </w:rPr>
        <w:t>I etapu</w:t>
      </w:r>
      <w:r w:rsidRPr="0043265D">
        <w:rPr>
          <w:rFonts w:asciiTheme="minorHAnsi" w:hAnsiTheme="minorHAnsi"/>
        </w:rPr>
        <w:t>”), zostaną p</w:t>
      </w:r>
      <w:r w:rsidR="00AE7A48" w:rsidRPr="00965398">
        <w:rPr>
          <w:rFonts w:asciiTheme="minorHAnsi" w:hAnsiTheme="minorHAnsi"/>
        </w:rPr>
        <w:t xml:space="preserve">owiadomieni o wygranej do dnia </w:t>
      </w:r>
      <w:r w:rsidR="0064259C">
        <w:rPr>
          <w:rFonts w:asciiTheme="minorHAnsi" w:hAnsiTheme="minorHAnsi"/>
        </w:rPr>
        <w:t>12</w:t>
      </w:r>
      <w:r w:rsidR="0053164C">
        <w:rPr>
          <w:rFonts w:asciiTheme="minorHAnsi" w:hAnsiTheme="minorHAnsi"/>
        </w:rPr>
        <w:t xml:space="preserve"> listopada</w:t>
      </w:r>
      <w:r w:rsidR="00126922">
        <w:rPr>
          <w:rFonts w:asciiTheme="minorHAnsi" w:hAnsiTheme="minorHAnsi"/>
        </w:rPr>
        <w:t xml:space="preserve"> 2019</w:t>
      </w:r>
      <w:r w:rsidRPr="0043265D">
        <w:rPr>
          <w:rFonts w:asciiTheme="minorHAnsi" w:hAnsiTheme="minorHAnsi"/>
        </w:rPr>
        <w:t xml:space="preserve"> </w:t>
      </w:r>
      <w:r w:rsidR="00615398" w:rsidRPr="00965398">
        <w:rPr>
          <w:rFonts w:asciiTheme="minorHAnsi" w:hAnsiTheme="minorHAnsi"/>
        </w:rPr>
        <w:t xml:space="preserve">r. </w:t>
      </w:r>
      <w:r w:rsidRPr="0043265D">
        <w:rPr>
          <w:rFonts w:asciiTheme="minorHAnsi" w:hAnsiTheme="minorHAnsi"/>
        </w:rPr>
        <w:t xml:space="preserve">za pomocą stosownej wiadomości email wysłanej na adres Laureata wskazany w </w:t>
      </w:r>
      <w:r w:rsidR="00AE7A48" w:rsidRPr="00965398">
        <w:rPr>
          <w:rFonts w:asciiTheme="minorHAnsi" w:hAnsiTheme="minorHAnsi"/>
        </w:rPr>
        <w:t>Zgłoszeniu</w:t>
      </w:r>
      <w:r w:rsidRPr="0043265D">
        <w:rPr>
          <w:rFonts w:asciiTheme="minorHAnsi" w:hAnsiTheme="minorHAnsi"/>
        </w:rPr>
        <w:t>.</w:t>
      </w:r>
    </w:p>
    <w:p w14:paraId="63D54A6C" w14:textId="681999BA" w:rsidR="0043265D" w:rsidRPr="0043265D" w:rsidRDefault="0043265D" w:rsidP="006B1DE3">
      <w:pPr>
        <w:numPr>
          <w:ilvl w:val="0"/>
          <w:numId w:val="15"/>
        </w:numPr>
        <w:shd w:val="clear" w:color="auto" w:fill="FFFFFF"/>
        <w:spacing w:before="100" w:beforeAutospacing="1" w:after="100" w:afterAutospacing="1"/>
        <w:jc w:val="both"/>
        <w:rPr>
          <w:rFonts w:asciiTheme="minorHAnsi" w:hAnsiTheme="minorHAnsi"/>
        </w:rPr>
      </w:pPr>
      <w:r w:rsidRPr="0043265D">
        <w:rPr>
          <w:rFonts w:asciiTheme="minorHAnsi" w:hAnsiTheme="minorHAnsi"/>
        </w:rPr>
        <w:t xml:space="preserve">Laureat jest zobowiązany do wysłania w terminie do dnia </w:t>
      </w:r>
      <w:r w:rsidR="0064259C">
        <w:rPr>
          <w:rFonts w:asciiTheme="minorHAnsi" w:hAnsiTheme="minorHAnsi"/>
        </w:rPr>
        <w:t>15</w:t>
      </w:r>
      <w:r w:rsidR="00615398" w:rsidRPr="0043265D">
        <w:rPr>
          <w:rFonts w:asciiTheme="minorHAnsi" w:hAnsiTheme="minorHAnsi"/>
        </w:rPr>
        <w:t xml:space="preserve"> </w:t>
      </w:r>
      <w:r w:rsidR="0053164C">
        <w:rPr>
          <w:rFonts w:asciiTheme="minorHAnsi" w:hAnsiTheme="minorHAnsi"/>
        </w:rPr>
        <w:t xml:space="preserve">listopada </w:t>
      </w:r>
      <w:r w:rsidR="00126922">
        <w:rPr>
          <w:rFonts w:asciiTheme="minorHAnsi" w:hAnsiTheme="minorHAnsi"/>
        </w:rPr>
        <w:t>2019</w:t>
      </w:r>
      <w:r w:rsidR="00615398" w:rsidRPr="0043265D">
        <w:rPr>
          <w:rFonts w:asciiTheme="minorHAnsi" w:hAnsiTheme="minorHAnsi"/>
        </w:rPr>
        <w:t xml:space="preserve"> </w:t>
      </w:r>
      <w:r w:rsidRPr="0043265D">
        <w:rPr>
          <w:rFonts w:asciiTheme="minorHAnsi" w:hAnsiTheme="minorHAnsi"/>
        </w:rPr>
        <w:t xml:space="preserve">r. na adres </w:t>
      </w:r>
      <w:r w:rsidR="001F2A8A">
        <w:rPr>
          <w:rFonts w:asciiTheme="minorHAnsi" w:hAnsiTheme="minorHAnsi"/>
        </w:rPr>
        <w:t>odetchnij</w:t>
      </w:r>
      <w:r w:rsidR="001623BA" w:rsidRPr="00965398">
        <w:rPr>
          <w:rFonts w:asciiTheme="minorHAnsi" w:hAnsiTheme="minorHAnsi"/>
        </w:rPr>
        <w:t>@mazowieckie.pl</w:t>
      </w:r>
      <w:r w:rsidRPr="0043265D">
        <w:rPr>
          <w:rFonts w:asciiTheme="minorHAnsi" w:hAnsiTheme="minorHAnsi"/>
        </w:rPr>
        <w:t xml:space="preserve"> (z adresu, na który nadeszło powiadomienie </w:t>
      </w:r>
      <w:r w:rsidR="0064259C">
        <w:rPr>
          <w:rFonts w:asciiTheme="minorHAnsi" w:hAnsiTheme="minorHAnsi"/>
        </w:rPr>
        <w:br/>
      </w:r>
      <w:r w:rsidRPr="0043265D">
        <w:rPr>
          <w:rFonts w:asciiTheme="minorHAnsi" w:hAnsiTheme="minorHAnsi"/>
        </w:rPr>
        <w:t>o wygranej)</w:t>
      </w:r>
      <w:r w:rsidR="006B1DE3" w:rsidRPr="00965398">
        <w:rPr>
          <w:rFonts w:asciiTheme="minorHAnsi" w:hAnsiTheme="minorHAnsi"/>
        </w:rPr>
        <w:t xml:space="preserve">, wiadomości email zawierającej </w:t>
      </w:r>
      <w:r w:rsidRPr="0043265D">
        <w:rPr>
          <w:rFonts w:asciiTheme="minorHAnsi" w:hAnsiTheme="minorHAnsi"/>
        </w:rPr>
        <w:t xml:space="preserve">dane osobowe Laureata </w:t>
      </w:r>
      <w:r w:rsidR="00B728DC">
        <w:rPr>
          <w:rFonts w:asciiTheme="minorHAnsi" w:hAnsiTheme="minorHAnsi"/>
        </w:rPr>
        <w:br/>
      </w:r>
      <w:r w:rsidRPr="0043265D">
        <w:rPr>
          <w:rFonts w:asciiTheme="minorHAnsi" w:hAnsiTheme="minorHAnsi"/>
        </w:rPr>
        <w:t>w postaci: imienia, nazw</w:t>
      </w:r>
      <w:r w:rsidR="001623BA" w:rsidRPr="00965398">
        <w:rPr>
          <w:rFonts w:asciiTheme="minorHAnsi" w:hAnsiTheme="minorHAnsi"/>
        </w:rPr>
        <w:t>iska, adresu do wysyłki nagrody.</w:t>
      </w:r>
    </w:p>
    <w:p w14:paraId="0895005B" w14:textId="77777777" w:rsidR="0043265D" w:rsidRPr="0043265D" w:rsidRDefault="0043265D" w:rsidP="0043265D">
      <w:pPr>
        <w:numPr>
          <w:ilvl w:val="0"/>
          <w:numId w:val="15"/>
        </w:numPr>
        <w:shd w:val="clear" w:color="auto" w:fill="FFFFFF"/>
        <w:spacing w:before="100" w:beforeAutospacing="1" w:after="100" w:afterAutospacing="1"/>
        <w:jc w:val="both"/>
        <w:rPr>
          <w:rFonts w:asciiTheme="minorHAnsi" w:hAnsiTheme="minorHAnsi"/>
        </w:rPr>
      </w:pPr>
      <w:r w:rsidRPr="0043265D">
        <w:rPr>
          <w:rFonts w:asciiTheme="minorHAnsi" w:hAnsiTheme="minorHAnsi"/>
        </w:rPr>
        <w:t>W przypadku nieotrzymania od</w:t>
      </w:r>
      <w:r w:rsidR="00615398" w:rsidRPr="00965398">
        <w:rPr>
          <w:rFonts w:asciiTheme="minorHAnsi" w:hAnsiTheme="minorHAnsi"/>
        </w:rPr>
        <w:t xml:space="preserve"> L</w:t>
      </w:r>
      <w:r w:rsidR="0064259C">
        <w:rPr>
          <w:rFonts w:asciiTheme="minorHAnsi" w:hAnsiTheme="minorHAnsi"/>
        </w:rPr>
        <w:t>aureata do dnia 1</w:t>
      </w:r>
      <w:r w:rsidR="00126922">
        <w:rPr>
          <w:rFonts w:asciiTheme="minorHAnsi" w:hAnsiTheme="minorHAnsi"/>
        </w:rPr>
        <w:t xml:space="preserve">5 </w:t>
      </w:r>
      <w:r w:rsidR="0064259C">
        <w:rPr>
          <w:rFonts w:asciiTheme="minorHAnsi" w:hAnsiTheme="minorHAnsi"/>
        </w:rPr>
        <w:t>listopada</w:t>
      </w:r>
      <w:r w:rsidR="00126922">
        <w:rPr>
          <w:rFonts w:asciiTheme="minorHAnsi" w:hAnsiTheme="minorHAnsi"/>
        </w:rPr>
        <w:t xml:space="preserve"> 2019</w:t>
      </w:r>
      <w:r w:rsidRPr="0043265D">
        <w:rPr>
          <w:rFonts w:asciiTheme="minorHAnsi" w:hAnsiTheme="minorHAnsi"/>
        </w:rPr>
        <w:t xml:space="preserve"> r. wiadomości email, o której mowa </w:t>
      </w:r>
      <w:r w:rsidRPr="001E1BA6">
        <w:rPr>
          <w:rFonts w:asciiTheme="minorHAnsi" w:hAnsiTheme="minorHAnsi"/>
        </w:rPr>
        <w:t xml:space="preserve">w ust. </w:t>
      </w:r>
      <w:r w:rsidR="001E1BA6">
        <w:rPr>
          <w:rFonts w:asciiTheme="minorHAnsi" w:hAnsiTheme="minorHAnsi"/>
        </w:rPr>
        <w:t>2</w:t>
      </w:r>
      <w:r w:rsidRPr="0043265D">
        <w:rPr>
          <w:rFonts w:asciiTheme="minorHAnsi" w:hAnsiTheme="minorHAnsi"/>
        </w:rPr>
        <w:t>, Uczestnik ten traci prawo do Nagrody.</w:t>
      </w:r>
    </w:p>
    <w:p w14:paraId="573B64D8" w14:textId="77777777" w:rsidR="0043265D" w:rsidRPr="0043265D" w:rsidRDefault="0043265D" w:rsidP="0043265D">
      <w:pPr>
        <w:numPr>
          <w:ilvl w:val="0"/>
          <w:numId w:val="15"/>
        </w:numPr>
        <w:shd w:val="clear" w:color="auto" w:fill="FFFFFF"/>
        <w:spacing w:before="100" w:beforeAutospacing="1" w:after="100" w:afterAutospacing="1"/>
        <w:jc w:val="both"/>
        <w:rPr>
          <w:rFonts w:asciiTheme="minorHAnsi" w:hAnsiTheme="minorHAnsi"/>
        </w:rPr>
      </w:pPr>
      <w:r w:rsidRPr="0043265D">
        <w:rPr>
          <w:rFonts w:asciiTheme="minorHAnsi" w:hAnsiTheme="minorHAnsi"/>
        </w:rPr>
        <w:t>Nagrody zos</w:t>
      </w:r>
      <w:r w:rsidR="00615398" w:rsidRPr="00965398">
        <w:rPr>
          <w:rFonts w:asciiTheme="minorHAnsi" w:hAnsiTheme="minorHAnsi"/>
        </w:rPr>
        <w:t xml:space="preserve">taną wysłane Laureatom do dnia </w:t>
      </w:r>
      <w:r w:rsidR="0064259C">
        <w:rPr>
          <w:rFonts w:asciiTheme="minorHAnsi" w:hAnsiTheme="minorHAnsi"/>
        </w:rPr>
        <w:t>10</w:t>
      </w:r>
      <w:r w:rsidR="0053164C">
        <w:rPr>
          <w:rFonts w:asciiTheme="minorHAnsi" w:hAnsiTheme="minorHAnsi"/>
        </w:rPr>
        <w:t xml:space="preserve"> grudnia</w:t>
      </w:r>
      <w:r w:rsidR="00126922">
        <w:rPr>
          <w:rFonts w:asciiTheme="minorHAnsi" w:hAnsiTheme="minorHAnsi"/>
        </w:rPr>
        <w:t xml:space="preserve"> 2019</w:t>
      </w:r>
      <w:r w:rsidR="00615398" w:rsidRPr="00965398">
        <w:rPr>
          <w:rFonts w:asciiTheme="minorHAnsi" w:hAnsiTheme="minorHAnsi"/>
        </w:rPr>
        <w:t xml:space="preserve"> r.</w:t>
      </w:r>
      <w:r w:rsidRPr="0043265D">
        <w:rPr>
          <w:rFonts w:asciiTheme="minorHAnsi" w:hAnsiTheme="minorHAnsi"/>
        </w:rPr>
        <w:t xml:space="preserve"> w formie przesyłki </w:t>
      </w:r>
      <w:r w:rsidR="00615398" w:rsidRPr="00965398">
        <w:rPr>
          <w:rFonts w:asciiTheme="minorHAnsi" w:hAnsiTheme="minorHAnsi"/>
        </w:rPr>
        <w:t xml:space="preserve">pocztowej </w:t>
      </w:r>
      <w:r w:rsidRPr="0043265D">
        <w:rPr>
          <w:rFonts w:asciiTheme="minorHAnsi" w:hAnsiTheme="minorHAnsi"/>
        </w:rPr>
        <w:t>na adres podany w nadesłanej wiadomości email.</w:t>
      </w:r>
    </w:p>
    <w:p w14:paraId="1C989EBE" w14:textId="77777777" w:rsidR="0043265D" w:rsidRPr="0043265D" w:rsidRDefault="0043265D" w:rsidP="0043265D">
      <w:pPr>
        <w:numPr>
          <w:ilvl w:val="0"/>
          <w:numId w:val="15"/>
        </w:numPr>
        <w:shd w:val="clear" w:color="auto" w:fill="FFFFFF"/>
        <w:spacing w:before="100" w:beforeAutospacing="1" w:after="100" w:afterAutospacing="1"/>
        <w:jc w:val="both"/>
        <w:rPr>
          <w:rFonts w:asciiTheme="minorHAnsi" w:hAnsiTheme="minorHAnsi"/>
        </w:rPr>
      </w:pPr>
      <w:r w:rsidRPr="0043265D">
        <w:rPr>
          <w:rFonts w:asciiTheme="minorHAnsi" w:hAnsiTheme="minorHAnsi"/>
        </w:rPr>
        <w:t>W przypadku, gdy przesyłka z Nagrodą powróci do Organizatora jako nieodebrana przez Uczestnika (pomimo dwukrotnego awizowania), Uczestnik traci prawo do Nagrody.</w:t>
      </w:r>
    </w:p>
    <w:p w14:paraId="260EA48F" w14:textId="77777777" w:rsidR="002C3E67" w:rsidRDefault="0043265D" w:rsidP="00920938">
      <w:pPr>
        <w:numPr>
          <w:ilvl w:val="0"/>
          <w:numId w:val="15"/>
        </w:numPr>
        <w:shd w:val="clear" w:color="auto" w:fill="FFFFFF"/>
        <w:spacing w:before="100" w:beforeAutospacing="1" w:after="100" w:afterAutospacing="1"/>
        <w:jc w:val="both"/>
        <w:rPr>
          <w:rFonts w:asciiTheme="minorHAnsi" w:hAnsiTheme="minorHAnsi"/>
        </w:rPr>
      </w:pPr>
      <w:r w:rsidRPr="0043265D">
        <w:rPr>
          <w:rFonts w:asciiTheme="minorHAnsi" w:hAnsiTheme="minorHAnsi"/>
        </w:rPr>
        <w:t>Nagrody, które nie zostaną wydane Laureatom (ze względu na wystąpi</w:t>
      </w:r>
      <w:r w:rsidR="001623BA" w:rsidRPr="00965398">
        <w:rPr>
          <w:rFonts w:asciiTheme="minorHAnsi" w:hAnsiTheme="minorHAnsi"/>
        </w:rPr>
        <w:t>enie sytuacji określonych w ust</w:t>
      </w:r>
      <w:r w:rsidR="00085F6D">
        <w:rPr>
          <w:rFonts w:asciiTheme="minorHAnsi" w:hAnsiTheme="minorHAnsi"/>
        </w:rPr>
        <w:t>.</w:t>
      </w:r>
      <w:r w:rsidR="001623BA" w:rsidRPr="00965398">
        <w:rPr>
          <w:rFonts w:asciiTheme="minorHAnsi" w:hAnsiTheme="minorHAnsi"/>
        </w:rPr>
        <w:t xml:space="preserve"> 5</w:t>
      </w:r>
      <w:r w:rsidRPr="0043265D">
        <w:rPr>
          <w:rFonts w:asciiTheme="minorHAnsi" w:hAnsiTheme="minorHAnsi"/>
        </w:rPr>
        <w:t>) przepadają na rzecz Organizatora.</w:t>
      </w:r>
    </w:p>
    <w:p w14:paraId="1ACBCB02" w14:textId="77777777" w:rsidR="0064259C" w:rsidRPr="00965398" w:rsidRDefault="0064259C" w:rsidP="0064259C">
      <w:pPr>
        <w:shd w:val="clear" w:color="auto" w:fill="FFFFFF"/>
        <w:spacing w:after="300" w:line="405" w:lineRule="atLeast"/>
        <w:jc w:val="center"/>
        <w:rPr>
          <w:rFonts w:asciiTheme="minorHAnsi" w:hAnsiTheme="minorHAnsi"/>
          <w:b/>
          <w:bCs/>
        </w:rPr>
      </w:pPr>
      <w:r w:rsidRPr="00965398">
        <w:rPr>
          <w:rFonts w:asciiTheme="minorHAnsi" w:hAnsiTheme="minorHAnsi"/>
          <w:b/>
          <w:bCs/>
        </w:rPr>
        <w:t> </w:t>
      </w:r>
      <w:r>
        <w:rPr>
          <w:rFonts w:asciiTheme="minorHAnsi" w:hAnsiTheme="minorHAnsi"/>
          <w:b/>
          <w:bCs/>
        </w:rPr>
        <w:t>§5</w:t>
      </w:r>
    </w:p>
    <w:p w14:paraId="1737C307" w14:textId="77777777" w:rsidR="0064259C" w:rsidRPr="0043265D" w:rsidRDefault="0064259C" w:rsidP="0064259C">
      <w:pPr>
        <w:shd w:val="clear" w:color="auto" w:fill="FFFFFF"/>
        <w:spacing w:after="300" w:line="405" w:lineRule="atLeast"/>
        <w:jc w:val="center"/>
        <w:rPr>
          <w:rFonts w:asciiTheme="minorHAnsi" w:hAnsiTheme="minorHAnsi"/>
        </w:rPr>
      </w:pPr>
      <w:r w:rsidRPr="00965398">
        <w:rPr>
          <w:rFonts w:asciiTheme="minorHAnsi" w:hAnsiTheme="minorHAnsi"/>
          <w:b/>
          <w:bCs/>
        </w:rPr>
        <w:t xml:space="preserve">PRZEBIEG </w:t>
      </w:r>
      <w:r>
        <w:rPr>
          <w:rFonts w:asciiTheme="minorHAnsi" w:hAnsiTheme="minorHAnsi"/>
          <w:b/>
          <w:bCs/>
        </w:rPr>
        <w:t xml:space="preserve">II ETAPU </w:t>
      </w:r>
      <w:r w:rsidRPr="00965398">
        <w:rPr>
          <w:rFonts w:asciiTheme="minorHAnsi" w:hAnsiTheme="minorHAnsi"/>
          <w:b/>
          <w:bCs/>
        </w:rPr>
        <w:t>KONKURSU</w:t>
      </w:r>
    </w:p>
    <w:p w14:paraId="514198F7" w14:textId="77777777" w:rsidR="0064259C" w:rsidRPr="0043265D" w:rsidRDefault="0064259C" w:rsidP="0064259C">
      <w:pPr>
        <w:numPr>
          <w:ilvl w:val="0"/>
          <w:numId w:val="32"/>
        </w:numPr>
        <w:shd w:val="clear" w:color="auto" w:fill="FFFFFF"/>
        <w:spacing w:before="100" w:beforeAutospacing="1" w:after="100" w:afterAutospacing="1"/>
        <w:jc w:val="both"/>
        <w:rPr>
          <w:rFonts w:asciiTheme="minorHAnsi" w:hAnsiTheme="minorHAnsi"/>
        </w:rPr>
      </w:pPr>
      <w:r>
        <w:rPr>
          <w:rFonts w:asciiTheme="minorHAnsi" w:hAnsiTheme="minorHAnsi"/>
        </w:rPr>
        <w:t>Uczestnik II etapu Konkursu, któremu</w:t>
      </w:r>
      <w:r w:rsidRPr="0043265D">
        <w:rPr>
          <w:rFonts w:asciiTheme="minorHAnsi" w:hAnsiTheme="minorHAnsi"/>
        </w:rPr>
        <w:t xml:space="preserve"> przys</w:t>
      </w:r>
      <w:r>
        <w:rPr>
          <w:rFonts w:asciiTheme="minorHAnsi" w:hAnsiTheme="minorHAnsi"/>
        </w:rPr>
        <w:t>ługuje Nagroda (dalej: „Laureat II etapu” zostanie</w:t>
      </w:r>
      <w:r w:rsidRPr="0043265D">
        <w:rPr>
          <w:rFonts w:asciiTheme="minorHAnsi" w:hAnsiTheme="minorHAnsi"/>
        </w:rPr>
        <w:t xml:space="preserve"> p</w:t>
      </w:r>
      <w:r>
        <w:rPr>
          <w:rFonts w:asciiTheme="minorHAnsi" w:hAnsiTheme="minorHAnsi"/>
        </w:rPr>
        <w:t>owiadomiony</w:t>
      </w:r>
      <w:r w:rsidRPr="00965398">
        <w:rPr>
          <w:rFonts w:asciiTheme="minorHAnsi" w:hAnsiTheme="minorHAnsi"/>
        </w:rPr>
        <w:t xml:space="preserve"> o wygranej do dnia </w:t>
      </w:r>
      <w:r>
        <w:rPr>
          <w:rFonts w:asciiTheme="minorHAnsi" w:hAnsiTheme="minorHAnsi"/>
        </w:rPr>
        <w:t>29 listopada 2019</w:t>
      </w:r>
      <w:r w:rsidRPr="0043265D">
        <w:rPr>
          <w:rFonts w:asciiTheme="minorHAnsi" w:hAnsiTheme="minorHAnsi"/>
        </w:rPr>
        <w:t xml:space="preserve"> </w:t>
      </w:r>
      <w:r w:rsidRPr="00965398">
        <w:rPr>
          <w:rFonts w:asciiTheme="minorHAnsi" w:hAnsiTheme="minorHAnsi"/>
        </w:rPr>
        <w:t xml:space="preserve">r. </w:t>
      </w:r>
      <w:r w:rsidRPr="0043265D">
        <w:rPr>
          <w:rFonts w:asciiTheme="minorHAnsi" w:hAnsiTheme="minorHAnsi"/>
        </w:rPr>
        <w:t xml:space="preserve">za pomocą stosownej wiadomości email wysłanej na adres Laureata wskazany w </w:t>
      </w:r>
      <w:r w:rsidRPr="00965398">
        <w:rPr>
          <w:rFonts w:asciiTheme="minorHAnsi" w:hAnsiTheme="minorHAnsi"/>
        </w:rPr>
        <w:t>Zgłoszeniu</w:t>
      </w:r>
      <w:r w:rsidRPr="0043265D">
        <w:rPr>
          <w:rFonts w:asciiTheme="minorHAnsi" w:hAnsiTheme="minorHAnsi"/>
        </w:rPr>
        <w:t>.</w:t>
      </w:r>
    </w:p>
    <w:p w14:paraId="5C962920" w14:textId="495DDD7F" w:rsidR="0064259C" w:rsidRPr="0043265D" w:rsidRDefault="0064259C" w:rsidP="0064259C">
      <w:pPr>
        <w:numPr>
          <w:ilvl w:val="0"/>
          <w:numId w:val="32"/>
        </w:numPr>
        <w:shd w:val="clear" w:color="auto" w:fill="FFFFFF"/>
        <w:spacing w:before="100" w:beforeAutospacing="1" w:after="100" w:afterAutospacing="1"/>
        <w:jc w:val="both"/>
        <w:rPr>
          <w:rFonts w:asciiTheme="minorHAnsi" w:hAnsiTheme="minorHAnsi"/>
        </w:rPr>
      </w:pPr>
      <w:r w:rsidRPr="0043265D">
        <w:rPr>
          <w:rFonts w:asciiTheme="minorHAnsi" w:hAnsiTheme="minorHAnsi"/>
        </w:rPr>
        <w:t xml:space="preserve">Laureat jest zobowiązany do wysłania w terminie do dnia </w:t>
      </w:r>
      <w:r>
        <w:rPr>
          <w:rFonts w:asciiTheme="minorHAnsi" w:hAnsiTheme="minorHAnsi"/>
        </w:rPr>
        <w:t>2 grudnia 2019</w:t>
      </w:r>
      <w:r w:rsidRPr="0043265D">
        <w:rPr>
          <w:rFonts w:asciiTheme="minorHAnsi" w:hAnsiTheme="minorHAnsi"/>
        </w:rPr>
        <w:t xml:space="preserve"> r. na adres </w:t>
      </w:r>
      <w:r w:rsidR="001F2A8A">
        <w:rPr>
          <w:rFonts w:asciiTheme="minorHAnsi" w:hAnsiTheme="minorHAnsi"/>
        </w:rPr>
        <w:t>odetchnij</w:t>
      </w:r>
      <w:r w:rsidRPr="00965398">
        <w:rPr>
          <w:rFonts w:asciiTheme="minorHAnsi" w:hAnsiTheme="minorHAnsi"/>
        </w:rPr>
        <w:t>@mazowieckie.pl</w:t>
      </w:r>
      <w:r w:rsidRPr="0043265D">
        <w:rPr>
          <w:rFonts w:asciiTheme="minorHAnsi" w:hAnsiTheme="minorHAnsi"/>
        </w:rPr>
        <w:t xml:space="preserve"> (z adresu, na który nadeszło powiadomienie </w:t>
      </w:r>
      <w:r>
        <w:rPr>
          <w:rFonts w:asciiTheme="minorHAnsi" w:hAnsiTheme="minorHAnsi"/>
        </w:rPr>
        <w:br/>
      </w:r>
      <w:r w:rsidRPr="0043265D">
        <w:rPr>
          <w:rFonts w:asciiTheme="minorHAnsi" w:hAnsiTheme="minorHAnsi"/>
        </w:rPr>
        <w:t>o wygranej)</w:t>
      </w:r>
      <w:r w:rsidRPr="00965398">
        <w:rPr>
          <w:rFonts w:asciiTheme="minorHAnsi" w:hAnsiTheme="minorHAnsi"/>
        </w:rPr>
        <w:t xml:space="preserve">, wiadomości email zawierającej </w:t>
      </w:r>
      <w:r w:rsidRPr="0043265D">
        <w:rPr>
          <w:rFonts w:asciiTheme="minorHAnsi" w:hAnsiTheme="minorHAnsi"/>
        </w:rPr>
        <w:t>dane osobowe Laureata w postaci: imienia, nazw</w:t>
      </w:r>
      <w:r w:rsidRPr="00965398">
        <w:rPr>
          <w:rFonts w:asciiTheme="minorHAnsi" w:hAnsiTheme="minorHAnsi"/>
        </w:rPr>
        <w:t>iska, adresu do wysyłki nagrody.</w:t>
      </w:r>
    </w:p>
    <w:p w14:paraId="07B491F6" w14:textId="77777777" w:rsidR="0064259C" w:rsidRPr="0043265D" w:rsidRDefault="0064259C" w:rsidP="0064259C">
      <w:pPr>
        <w:numPr>
          <w:ilvl w:val="0"/>
          <w:numId w:val="32"/>
        </w:numPr>
        <w:shd w:val="clear" w:color="auto" w:fill="FFFFFF"/>
        <w:spacing w:before="100" w:beforeAutospacing="1" w:after="100" w:afterAutospacing="1"/>
        <w:jc w:val="both"/>
        <w:rPr>
          <w:rFonts w:asciiTheme="minorHAnsi" w:hAnsiTheme="minorHAnsi"/>
        </w:rPr>
      </w:pPr>
      <w:r w:rsidRPr="0043265D">
        <w:rPr>
          <w:rFonts w:asciiTheme="minorHAnsi" w:hAnsiTheme="minorHAnsi"/>
        </w:rPr>
        <w:lastRenderedPageBreak/>
        <w:t>W przypadku nieotrzymania od</w:t>
      </w:r>
      <w:r w:rsidRPr="00965398">
        <w:rPr>
          <w:rFonts w:asciiTheme="minorHAnsi" w:hAnsiTheme="minorHAnsi"/>
        </w:rPr>
        <w:t xml:space="preserve"> L</w:t>
      </w:r>
      <w:r>
        <w:rPr>
          <w:rFonts w:asciiTheme="minorHAnsi" w:hAnsiTheme="minorHAnsi"/>
        </w:rPr>
        <w:t>aureata do dnia 2 grudnia 2019</w:t>
      </w:r>
      <w:r w:rsidRPr="0043265D">
        <w:rPr>
          <w:rFonts w:asciiTheme="minorHAnsi" w:hAnsiTheme="minorHAnsi"/>
        </w:rPr>
        <w:t xml:space="preserve"> r. wiadomości email, o której mowa </w:t>
      </w:r>
      <w:r w:rsidRPr="001E1BA6">
        <w:rPr>
          <w:rFonts w:asciiTheme="minorHAnsi" w:hAnsiTheme="minorHAnsi"/>
        </w:rPr>
        <w:t xml:space="preserve">w ust. </w:t>
      </w:r>
      <w:r>
        <w:rPr>
          <w:rFonts w:asciiTheme="minorHAnsi" w:hAnsiTheme="minorHAnsi"/>
        </w:rPr>
        <w:t>2</w:t>
      </w:r>
      <w:r w:rsidRPr="0043265D">
        <w:rPr>
          <w:rFonts w:asciiTheme="minorHAnsi" w:hAnsiTheme="minorHAnsi"/>
        </w:rPr>
        <w:t>, Uczestnik ten traci prawo do Nagrody.</w:t>
      </w:r>
    </w:p>
    <w:p w14:paraId="35503BF8" w14:textId="77777777" w:rsidR="0064259C" w:rsidRPr="0043265D" w:rsidRDefault="006C29A9" w:rsidP="0064259C">
      <w:pPr>
        <w:numPr>
          <w:ilvl w:val="0"/>
          <w:numId w:val="32"/>
        </w:numPr>
        <w:shd w:val="clear" w:color="auto" w:fill="FFFFFF"/>
        <w:spacing w:before="100" w:beforeAutospacing="1" w:after="100" w:afterAutospacing="1"/>
        <w:jc w:val="both"/>
        <w:rPr>
          <w:rFonts w:asciiTheme="minorHAnsi" w:hAnsiTheme="minorHAnsi"/>
        </w:rPr>
      </w:pPr>
      <w:r>
        <w:rPr>
          <w:rFonts w:asciiTheme="minorHAnsi" w:hAnsiTheme="minorHAnsi"/>
        </w:rPr>
        <w:t>Nagroda</w:t>
      </w:r>
      <w:r w:rsidR="0064259C" w:rsidRPr="0043265D">
        <w:rPr>
          <w:rFonts w:asciiTheme="minorHAnsi" w:hAnsiTheme="minorHAnsi"/>
        </w:rPr>
        <w:t xml:space="preserve"> zos</w:t>
      </w:r>
      <w:r>
        <w:rPr>
          <w:rFonts w:asciiTheme="minorHAnsi" w:hAnsiTheme="minorHAnsi"/>
        </w:rPr>
        <w:t>tanie wysłana Laureatowi</w:t>
      </w:r>
      <w:r w:rsidR="0064259C" w:rsidRPr="00965398">
        <w:rPr>
          <w:rFonts w:asciiTheme="minorHAnsi" w:hAnsiTheme="minorHAnsi"/>
        </w:rPr>
        <w:t xml:space="preserve"> do dnia </w:t>
      </w:r>
      <w:r w:rsidR="0064259C">
        <w:rPr>
          <w:rFonts w:asciiTheme="minorHAnsi" w:hAnsiTheme="minorHAnsi"/>
        </w:rPr>
        <w:t>10 grudnia 2019</w:t>
      </w:r>
      <w:r w:rsidR="0064259C" w:rsidRPr="00965398">
        <w:rPr>
          <w:rFonts w:asciiTheme="minorHAnsi" w:hAnsiTheme="minorHAnsi"/>
        </w:rPr>
        <w:t xml:space="preserve"> r.</w:t>
      </w:r>
      <w:r w:rsidR="0064259C" w:rsidRPr="0043265D">
        <w:rPr>
          <w:rFonts w:asciiTheme="minorHAnsi" w:hAnsiTheme="minorHAnsi"/>
        </w:rPr>
        <w:t xml:space="preserve"> w formie przesyłki </w:t>
      </w:r>
      <w:r w:rsidR="0064259C" w:rsidRPr="00965398">
        <w:rPr>
          <w:rFonts w:asciiTheme="minorHAnsi" w:hAnsiTheme="minorHAnsi"/>
        </w:rPr>
        <w:t xml:space="preserve">pocztowej </w:t>
      </w:r>
      <w:r w:rsidR="0064259C" w:rsidRPr="0043265D">
        <w:rPr>
          <w:rFonts w:asciiTheme="minorHAnsi" w:hAnsiTheme="minorHAnsi"/>
        </w:rPr>
        <w:t>na adres podany w nadesłanej wiadomości email.</w:t>
      </w:r>
    </w:p>
    <w:p w14:paraId="62197C5F" w14:textId="77777777" w:rsidR="0064259C" w:rsidRPr="0043265D" w:rsidRDefault="0064259C" w:rsidP="0064259C">
      <w:pPr>
        <w:numPr>
          <w:ilvl w:val="0"/>
          <w:numId w:val="32"/>
        </w:numPr>
        <w:shd w:val="clear" w:color="auto" w:fill="FFFFFF"/>
        <w:spacing w:before="100" w:beforeAutospacing="1" w:after="100" w:afterAutospacing="1"/>
        <w:jc w:val="both"/>
        <w:rPr>
          <w:rFonts w:asciiTheme="minorHAnsi" w:hAnsiTheme="minorHAnsi"/>
        </w:rPr>
      </w:pPr>
      <w:r w:rsidRPr="0043265D">
        <w:rPr>
          <w:rFonts w:asciiTheme="minorHAnsi" w:hAnsiTheme="minorHAnsi"/>
        </w:rPr>
        <w:t>W przypadku, gdy przesyłka z Nagrodą powróci do Organizatora jako nieodebrana przez Uczestnika (pomimo dwukrotnego awizowania), Uczestnik traci prawo do Nagrody.</w:t>
      </w:r>
    </w:p>
    <w:p w14:paraId="4DACD4AD" w14:textId="0E928B3C" w:rsidR="00E12DB0" w:rsidRPr="00E12DB0" w:rsidRDefault="0064259C" w:rsidP="00E12DB0">
      <w:pPr>
        <w:numPr>
          <w:ilvl w:val="0"/>
          <w:numId w:val="32"/>
        </w:numPr>
        <w:shd w:val="clear" w:color="auto" w:fill="FFFFFF"/>
        <w:spacing w:before="100" w:beforeAutospacing="1" w:after="100" w:afterAutospacing="1"/>
        <w:jc w:val="both"/>
        <w:rPr>
          <w:rFonts w:asciiTheme="minorHAnsi" w:hAnsiTheme="minorHAnsi"/>
        </w:rPr>
      </w:pPr>
      <w:r w:rsidRPr="0043265D">
        <w:rPr>
          <w:rFonts w:asciiTheme="minorHAnsi" w:hAnsiTheme="minorHAnsi"/>
        </w:rPr>
        <w:t>Nagrody, które nie zostaną wydane Laureatom (ze względu na wystąpi</w:t>
      </w:r>
      <w:r w:rsidRPr="00965398">
        <w:rPr>
          <w:rFonts w:asciiTheme="minorHAnsi" w:hAnsiTheme="minorHAnsi"/>
        </w:rPr>
        <w:t>enie sytuacji określonych w ust</w:t>
      </w:r>
      <w:r>
        <w:rPr>
          <w:rFonts w:asciiTheme="minorHAnsi" w:hAnsiTheme="minorHAnsi"/>
        </w:rPr>
        <w:t>.</w:t>
      </w:r>
      <w:r w:rsidRPr="00965398">
        <w:rPr>
          <w:rFonts w:asciiTheme="minorHAnsi" w:hAnsiTheme="minorHAnsi"/>
        </w:rPr>
        <w:t xml:space="preserve"> 5</w:t>
      </w:r>
      <w:r w:rsidRPr="0043265D">
        <w:rPr>
          <w:rFonts w:asciiTheme="minorHAnsi" w:hAnsiTheme="minorHAnsi"/>
        </w:rPr>
        <w:t>) przepadają na rzecz Organizatora.</w:t>
      </w:r>
    </w:p>
    <w:p w14:paraId="57A35BC0" w14:textId="1C3FC3CC" w:rsidR="002C3E67" w:rsidRDefault="0064259C" w:rsidP="001E1BA6">
      <w:pPr>
        <w:shd w:val="clear" w:color="auto" w:fill="FFFFFF"/>
        <w:spacing w:before="100" w:beforeAutospacing="1" w:after="100" w:afterAutospacing="1"/>
        <w:jc w:val="center"/>
        <w:rPr>
          <w:rFonts w:asciiTheme="minorHAnsi" w:hAnsiTheme="minorHAnsi"/>
        </w:rPr>
      </w:pPr>
      <w:r>
        <w:rPr>
          <w:rFonts w:asciiTheme="minorHAnsi" w:hAnsiTheme="minorHAnsi"/>
          <w:b/>
          <w:bCs/>
        </w:rPr>
        <w:t>§6</w:t>
      </w:r>
    </w:p>
    <w:p w14:paraId="3103ABD1" w14:textId="77777777" w:rsidR="002C3E67" w:rsidRPr="001E1BA6" w:rsidRDefault="001E1BA6" w:rsidP="001E1BA6">
      <w:pPr>
        <w:shd w:val="clear" w:color="auto" w:fill="FFFFFF"/>
        <w:spacing w:before="100" w:beforeAutospacing="1" w:after="100" w:afterAutospacing="1"/>
        <w:jc w:val="center"/>
        <w:rPr>
          <w:rFonts w:asciiTheme="minorHAnsi" w:hAnsiTheme="minorHAnsi"/>
          <w:b/>
        </w:rPr>
      </w:pPr>
      <w:r w:rsidRPr="001E1BA6">
        <w:rPr>
          <w:rFonts w:asciiTheme="minorHAnsi" w:hAnsiTheme="minorHAnsi"/>
          <w:b/>
        </w:rPr>
        <w:t>KOMISJA KONKURSOWA</w:t>
      </w:r>
    </w:p>
    <w:p w14:paraId="74E34D4F" w14:textId="77777777" w:rsidR="002C3E67" w:rsidRPr="002C3E67" w:rsidRDefault="002C3E67" w:rsidP="002C3E67">
      <w:pPr>
        <w:shd w:val="clear" w:color="auto" w:fill="FFFFFF"/>
        <w:spacing w:before="100" w:beforeAutospacing="1" w:after="100" w:afterAutospacing="1"/>
        <w:ind w:left="720"/>
        <w:jc w:val="both"/>
        <w:rPr>
          <w:rFonts w:asciiTheme="minorHAnsi" w:hAnsiTheme="minorHAnsi"/>
        </w:rPr>
      </w:pPr>
      <w:r w:rsidRPr="002C3E67">
        <w:rPr>
          <w:rFonts w:asciiTheme="minorHAnsi" w:hAnsiTheme="minorHAnsi"/>
        </w:rPr>
        <w:t>W celu zapewnienia nadzoru nad prawidłowym przebiegiem Konkursu</w:t>
      </w:r>
      <w:r>
        <w:rPr>
          <w:rFonts w:asciiTheme="minorHAnsi" w:hAnsiTheme="minorHAnsi"/>
        </w:rPr>
        <w:t xml:space="preserve"> </w:t>
      </w:r>
      <w:r w:rsidR="00126922">
        <w:rPr>
          <w:rFonts w:asciiTheme="minorHAnsi" w:hAnsiTheme="minorHAnsi"/>
        </w:rPr>
        <w:t xml:space="preserve">Organizator </w:t>
      </w:r>
      <w:r w:rsidRPr="002C3E67">
        <w:rPr>
          <w:rFonts w:asciiTheme="minorHAnsi" w:hAnsiTheme="minorHAnsi"/>
        </w:rPr>
        <w:t>powoła komisję konkursową w składzie: pięciu przedstawicieli Organizatora (dalej: „Komisja”).</w:t>
      </w:r>
    </w:p>
    <w:p w14:paraId="4F19CE7A" w14:textId="77777777" w:rsidR="006B1DE3" w:rsidRPr="001E1BA6" w:rsidRDefault="008A64CA" w:rsidP="0043265D">
      <w:pPr>
        <w:shd w:val="clear" w:color="auto" w:fill="FFFFFF"/>
        <w:spacing w:after="300" w:line="405" w:lineRule="atLeast"/>
        <w:jc w:val="center"/>
        <w:rPr>
          <w:rFonts w:asciiTheme="minorHAnsi" w:hAnsiTheme="minorHAnsi"/>
          <w:b/>
          <w:bCs/>
        </w:rPr>
      </w:pPr>
      <w:r w:rsidRPr="001E1BA6">
        <w:rPr>
          <w:rFonts w:asciiTheme="minorHAnsi" w:hAnsiTheme="minorHAnsi"/>
          <w:b/>
          <w:bCs/>
        </w:rPr>
        <w:t>  §</w:t>
      </w:r>
      <w:r w:rsidR="0064259C">
        <w:rPr>
          <w:rFonts w:asciiTheme="minorHAnsi" w:hAnsiTheme="minorHAnsi"/>
          <w:b/>
          <w:bCs/>
        </w:rPr>
        <w:t>7</w:t>
      </w:r>
    </w:p>
    <w:p w14:paraId="2C13050C" w14:textId="77777777" w:rsidR="0043265D" w:rsidRPr="0043265D" w:rsidRDefault="008A64CA" w:rsidP="0043265D">
      <w:pPr>
        <w:shd w:val="clear" w:color="auto" w:fill="FFFFFF"/>
        <w:spacing w:after="300" w:line="405" w:lineRule="atLeast"/>
        <w:jc w:val="center"/>
        <w:rPr>
          <w:rFonts w:asciiTheme="minorHAnsi" w:hAnsiTheme="minorHAnsi"/>
        </w:rPr>
      </w:pPr>
      <w:r w:rsidRPr="00965398">
        <w:rPr>
          <w:rFonts w:asciiTheme="minorHAnsi" w:hAnsiTheme="minorHAnsi"/>
          <w:b/>
          <w:bCs/>
        </w:rPr>
        <w:t>REKLAMACJE</w:t>
      </w:r>
    </w:p>
    <w:p w14:paraId="70B57852" w14:textId="77777777" w:rsidR="0043265D" w:rsidRPr="0043265D" w:rsidRDefault="0043265D" w:rsidP="0043265D">
      <w:pPr>
        <w:numPr>
          <w:ilvl w:val="0"/>
          <w:numId w:val="16"/>
        </w:numPr>
        <w:shd w:val="clear" w:color="auto" w:fill="FFFFFF"/>
        <w:spacing w:before="100" w:beforeAutospacing="1" w:after="100" w:afterAutospacing="1"/>
        <w:jc w:val="both"/>
        <w:rPr>
          <w:rFonts w:asciiTheme="minorHAnsi" w:hAnsiTheme="minorHAnsi"/>
        </w:rPr>
      </w:pPr>
      <w:r w:rsidRPr="0043265D">
        <w:rPr>
          <w:rFonts w:asciiTheme="minorHAnsi" w:hAnsiTheme="minorHAnsi"/>
        </w:rPr>
        <w:t xml:space="preserve">Reklamacje co do przebiegu Konkursu mogą </w:t>
      </w:r>
      <w:r w:rsidR="001623BA" w:rsidRPr="00965398">
        <w:rPr>
          <w:rFonts w:asciiTheme="minorHAnsi" w:hAnsiTheme="minorHAnsi"/>
        </w:rPr>
        <w:t>być zgłaszane pisemnie na adres: Mazowiecki Urząd Wojewódzki w Warszawie, 00-950 Warszawa, Plac Bankowy 3/5.</w:t>
      </w:r>
    </w:p>
    <w:p w14:paraId="7CD5CF42" w14:textId="77777777" w:rsidR="0043265D" w:rsidRPr="0043265D" w:rsidRDefault="0043265D" w:rsidP="0043265D">
      <w:pPr>
        <w:numPr>
          <w:ilvl w:val="0"/>
          <w:numId w:val="16"/>
        </w:numPr>
        <w:shd w:val="clear" w:color="auto" w:fill="FFFFFF"/>
        <w:spacing w:before="100" w:beforeAutospacing="1" w:after="100" w:afterAutospacing="1"/>
        <w:jc w:val="both"/>
        <w:rPr>
          <w:rFonts w:asciiTheme="minorHAnsi" w:hAnsiTheme="minorHAnsi"/>
        </w:rPr>
      </w:pPr>
      <w:r w:rsidRPr="0043265D">
        <w:rPr>
          <w:rFonts w:asciiTheme="minorHAnsi" w:hAnsiTheme="minorHAnsi"/>
        </w:rPr>
        <w:t>Prawo złożenia reklamacji przysługuje jedynie Uczestnikom Konkursu.</w:t>
      </w:r>
    </w:p>
    <w:p w14:paraId="317CFF5A" w14:textId="77777777" w:rsidR="0043265D" w:rsidRPr="0043265D" w:rsidRDefault="0043265D" w:rsidP="0043265D">
      <w:pPr>
        <w:numPr>
          <w:ilvl w:val="0"/>
          <w:numId w:val="16"/>
        </w:numPr>
        <w:shd w:val="clear" w:color="auto" w:fill="FFFFFF"/>
        <w:spacing w:before="100" w:beforeAutospacing="1" w:after="100" w:afterAutospacing="1"/>
        <w:jc w:val="both"/>
        <w:rPr>
          <w:rFonts w:asciiTheme="minorHAnsi" w:hAnsiTheme="minorHAnsi"/>
        </w:rPr>
      </w:pPr>
      <w:r w:rsidRPr="0043265D">
        <w:rPr>
          <w:rFonts w:asciiTheme="minorHAnsi" w:hAnsiTheme="minorHAnsi"/>
        </w:rPr>
        <w:t>Pisemna reklamacja powinna b</w:t>
      </w:r>
      <w:r w:rsidR="001623BA" w:rsidRPr="00965398">
        <w:rPr>
          <w:rFonts w:asciiTheme="minorHAnsi" w:hAnsiTheme="minorHAnsi"/>
        </w:rPr>
        <w:t>yć wysłana z dopiskiem: Konkurs „</w:t>
      </w:r>
      <w:r w:rsidR="006C29A9">
        <w:rPr>
          <w:rFonts w:asciiTheme="minorHAnsi" w:hAnsiTheme="minorHAnsi"/>
        </w:rPr>
        <w:t>Czyste Mazowieckie</w:t>
      </w:r>
      <w:r w:rsidR="001623BA" w:rsidRPr="00965398">
        <w:rPr>
          <w:rFonts w:asciiTheme="minorHAnsi" w:hAnsiTheme="minorHAnsi"/>
        </w:rPr>
        <w:t>”</w:t>
      </w:r>
      <w:r w:rsidRPr="0043265D">
        <w:rPr>
          <w:rFonts w:asciiTheme="minorHAnsi" w:hAnsiTheme="minorHAnsi"/>
        </w:rPr>
        <w:t xml:space="preserve"> oraz zawierać: imię, nazwisko, dokładny adres Uczestnika jak również dokładny opis </w:t>
      </w:r>
      <w:r w:rsidR="006C29A9">
        <w:rPr>
          <w:rFonts w:asciiTheme="minorHAnsi" w:hAnsiTheme="minorHAnsi"/>
        </w:rPr>
        <w:br/>
      </w:r>
      <w:r w:rsidRPr="0043265D">
        <w:rPr>
          <w:rFonts w:asciiTheme="minorHAnsi" w:hAnsiTheme="minorHAnsi"/>
        </w:rPr>
        <w:t>i wskazanie przyczyny reklamacji.</w:t>
      </w:r>
    </w:p>
    <w:p w14:paraId="235CFA96" w14:textId="77777777" w:rsidR="0043265D" w:rsidRPr="0026063C" w:rsidRDefault="0043265D" w:rsidP="0043265D">
      <w:pPr>
        <w:numPr>
          <w:ilvl w:val="0"/>
          <w:numId w:val="16"/>
        </w:numPr>
        <w:shd w:val="clear" w:color="auto" w:fill="FFFFFF"/>
        <w:spacing w:before="100" w:beforeAutospacing="1" w:after="100" w:afterAutospacing="1"/>
        <w:jc w:val="both"/>
        <w:rPr>
          <w:rFonts w:asciiTheme="minorHAnsi" w:hAnsiTheme="minorHAnsi"/>
        </w:rPr>
      </w:pPr>
      <w:r w:rsidRPr="0026063C">
        <w:rPr>
          <w:rFonts w:asciiTheme="minorHAnsi" w:hAnsiTheme="minorHAnsi"/>
        </w:rPr>
        <w:t xml:space="preserve">Reklamacje rozpatrywane są przez Komisję w terminie 14 dni od dnia doręczenia </w:t>
      </w:r>
      <w:r w:rsidR="001623BA" w:rsidRPr="0026063C">
        <w:rPr>
          <w:rFonts w:asciiTheme="minorHAnsi" w:hAnsiTheme="minorHAnsi"/>
        </w:rPr>
        <w:t>Organizatorowi</w:t>
      </w:r>
      <w:r w:rsidRPr="0026063C">
        <w:rPr>
          <w:rFonts w:asciiTheme="minorHAnsi" w:hAnsiTheme="minorHAnsi"/>
        </w:rPr>
        <w:t>.</w:t>
      </w:r>
    </w:p>
    <w:p w14:paraId="41060CA2" w14:textId="77777777" w:rsidR="0043265D" w:rsidRPr="0026063C" w:rsidRDefault="0043265D" w:rsidP="0043265D">
      <w:pPr>
        <w:numPr>
          <w:ilvl w:val="0"/>
          <w:numId w:val="16"/>
        </w:numPr>
        <w:shd w:val="clear" w:color="auto" w:fill="FFFFFF"/>
        <w:spacing w:before="100" w:beforeAutospacing="1" w:after="100" w:afterAutospacing="1"/>
        <w:jc w:val="both"/>
        <w:rPr>
          <w:rFonts w:asciiTheme="minorHAnsi" w:hAnsiTheme="minorHAnsi"/>
        </w:rPr>
      </w:pPr>
      <w:r w:rsidRPr="0026063C">
        <w:rPr>
          <w:rFonts w:asciiTheme="minorHAnsi" w:hAnsiTheme="minorHAnsi"/>
        </w:rPr>
        <w:t>Uczestnik o decyzji Komisji zostanie powiadomiony listem poleconym wysłanym na adres podany w reklamacji w terminie 7 dni od daty rozpatrzenia reklamacji.</w:t>
      </w:r>
    </w:p>
    <w:p w14:paraId="201F68E9" w14:textId="77777777" w:rsidR="00920938" w:rsidRPr="00E17A5D" w:rsidRDefault="0043265D" w:rsidP="001E1BA6">
      <w:pPr>
        <w:numPr>
          <w:ilvl w:val="0"/>
          <w:numId w:val="16"/>
        </w:numPr>
        <w:shd w:val="clear" w:color="auto" w:fill="FFFFFF"/>
        <w:spacing w:before="100" w:beforeAutospacing="1" w:after="100" w:afterAutospacing="1"/>
        <w:jc w:val="both"/>
        <w:rPr>
          <w:rFonts w:asciiTheme="minorHAnsi" w:hAnsiTheme="minorHAnsi"/>
        </w:rPr>
      </w:pPr>
      <w:r w:rsidRPr="0026063C">
        <w:rPr>
          <w:rFonts w:asciiTheme="minorHAnsi" w:hAnsiTheme="minorHAnsi"/>
        </w:rPr>
        <w:t>Roszczenia nierozpatrzone lub nie uwzględnione w postępowaniu reklamacyjnym mogą być dochodzone przed sądem powszechnym.</w:t>
      </w:r>
    </w:p>
    <w:p w14:paraId="7008861D" w14:textId="77777777" w:rsidR="006B1DE3" w:rsidRPr="001E1BA6" w:rsidRDefault="008A64CA" w:rsidP="0043265D">
      <w:pPr>
        <w:shd w:val="clear" w:color="auto" w:fill="FFFFFF"/>
        <w:spacing w:after="300" w:line="405" w:lineRule="atLeast"/>
        <w:jc w:val="center"/>
        <w:rPr>
          <w:rFonts w:asciiTheme="minorHAnsi" w:hAnsiTheme="minorHAnsi"/>
          <w:b/>
          <w:bCs/>
        </w:rPr>
      </w:pPr>
      <w:r w:rsidRPr="001E1BA6">
        <w:rPr>
          <w:rFonts w:asciiTheme="minorHAnsi" w:hAnsiTheme="minorHAnsi"/>
          <w:b/>
          <w:bCs/>
        </w:rPr>
        <w:t>  §</w:t>
      </w:r>
      <w:r w:rsidR="0064259C">
        <w:rPr>
          <w:rFonts w:asciiTheme="minorHAnsi" w:hAnsiTheme="minorHAnsi"/>
          <w:b/>
          <w:bCs/>
        </w:rPr>
        <w:t>8</w:t>
      </w:r>
      <w:r w:rsidR="00615398" w:rsidRPr="001E1BA6">
        <w:rPr>
          <w:rFonts w:asciiTheme="minorHAnsi" w:hAnsiTheme="minorHAnsi"/>
          <w:b/>
          <w:bCs/>
        </w:rPr>
        <w:t xml:space="preserve"> </w:t>
      </w:r>
    </w:p>
    <w:p w14:paraId="120DEDB7" w14:textId="77777777" w:rsidR="0043265D" w:rsidRPr="0043265D" w:rsidRDefault="008A64CA" w:rsidP="0043265D">
      <w:pPr>
        <w:shd w:val="clear" w:color="auto" w:fill="FFFFFF"/>
        <w:spacing w:after="300" w:line="405" w:lineRule="atLeast"/>
        <w:jc w:val="center"/>
        <w:rPr>
          <w:rFonts w:asciiTheme="minorHAnsi" w:hAnsiTheme="minorHAnsi"/>
        </w:rPr>
      </w:pPr>
      <w:r w:rsidRPr="00965398">
        <w:rPr>
          <w:rFonts w:asciiTheme="minorHAnsi" w:hAnsiTheme="minorHAnsi"/>
          <w:b/>
          <w:bCs/>
        </w:rPr>
        <w:t>PRZETWARZANIE DANYCH OSOBOWYCH</w:t>
      </w:r>
    </w:p>
    <w:p w14:paraId="4E112CF5" w14:textId="64FC9144" w:rsidR="009640A4" w:rsidRPr="00185B4E" w:rsidRDefault="009640A4" w:rsidP="00185B4E">
      <w:pPr>
        <w:numPr>
          <w:ilvl w:val="0"/>
          <w:numId w:val="35"/>
        </w:numPr>
        <w:spacing w:before="120" w:after="120" w:line="240" w:lineRule="atLeast"/>
        <w:contextualSpacing/>
        <w:jc w:val="both"/>
        <w:rPr>
          <w:rFonts w:asciiTheme="minorHAnsi" w:hAnsiTheme="minorHAnsi" w:cstheme="minorHAnsi"/>
        </w:rPr>
      </w:pPr>
      <w:r w:rsidRPr="00185B4E">
        <w:rPr>
          <w:rFonts w:asciiTheme="minorHAnsi" w:hAnsiTheme="minorHAnsi" w:cstheme="minorHAnsi"/>
        </w:rPr>
        <w:t xml:space="preserve">Administratorem Państwa danych osobowych jest </w:t>
      </w:r>
      <w:r w:rsidR="00C65396" w:rsidRPr="00185B4E">
        <w:rPr>
          <w:rFonts w:asciiTheme="minorHAnsi" w:hAnsiTheme="minorHAnsi" w:cstheme="minorHAnsi"/>
        </w:rPr>
        <w:t>Wojewoda Mazowiecki</w:t>
      </w:r>
    </w:p>
    <w:p w14:paraId="03F68A99" w14:textId="77777777" w:rsidR="009640A4" w:rsidRPr="00185B4E" w:rsidRDefault="009640A4" w:rsidP="00185B4E">
      <w:pPr>
        <w:spacing w:before="120" w:after="120" w:line="240" w:lineRule="atLeast"/>
        <w:ind w:firstLine="709"/>
        <w:jc w:val="both"/>
        <w:rPr>
          <w:rFonts w:asciiTheme="minorHAnsi" w:hAnsiTheme="minorHAnsi" w:cstheme="minorHAnsi"/>
        </w:rPr>
      </w:pPr>
      <w:r w:rsidRPr="00185B4E">
        <w:rPr>
          <w:rFonts w:asciiTheme="minorHAnsi" w:hAnsiTheme="minorHAnsi" w:cstheme="minorHAnsi"/>
        </w:rPr>
        <w:t>Mogą się Państwo z nami kontaktować w następujący sposób:</w:t>
      </w:r>
    </w:p>
    <w:p w14:paraId="242FD006" w14:textId="77777777" w:rsidR="009640A4" w:rsidRPr="00185B4E" w:rsidRDefault="009640A4" w:rsidP="00185B4E">
      <w:pPr>
        <w:pStyle w:val="Akapitzlist"/>
        <w:numPr>
          <w:ilvl w:val="0"/>
          <w:numId w:val="41"/>
        </w:numPr>
        <w:jc w:val="both"/>
        <w:rPr>
          <w:rFonts w:asciiTheme="minorHAnsi" w:hAnsiTheme="minorHAnsi" w:cstheme="minorHAnsi"/>
        </w:rPr>
      </w:pPr>
      <w:r w:rsidRPr="00185B4E">
        <w:rPr>
          <w:rFonts w:asciiTheme="minorHAnsi" w:hAnsiTheme="minorHAnsi" w:cstheme="minorHAnsi"/>
        </w:rPr>
        <w:t>listownie na adres: pl. Bankowy 3/5, 00-950 Warszawa</w:t>
      </w:r>
    </w:p>
    <w:p w14:paraId="594C31BF" w14:textId="77777777" w:rsidR="009640A4" w:rsidRPr="00E12DB0" w:rsidRDefault="009640A4" w:rsidP="00185B4E">
      <w:pPr>
        <w:pStyle w:val="Akapitzlist"/>
        <w:numPr>
          <w:ilvl w:val="0"/>
          <w:numId w:val="41"/>
        </w:numPr>
        <w:jc w:val="both"/>
        <w:rPr>
          <w:rFonts w:asciiTheme="minorHAnsi" w:hAnsiTheme="minorHAnsi" w:cstheme="minorHAnsi"/>
        </w:rPr>
      </w:pPr>
      <w:r w:rsidRPr="00185B4E">
        <w:rPr>
          <w:rFonts w:asciiTheme="minorHAnsi" w:hAnsiTheme="minorHAnsi" w:cstheme="minorHAnsi"/>
        </w:rPr>
        <w:t xml:space="preserve">poprzez elektroniczną skrzynkę </w:t>
      </w:r>
      <w:r w:rsidRPr="00E12DB0">
        <w:rPr>
          <w:rFonts w:asciiTheme="minorHAnsi" w:hAnsiTheme="minorHAnsi" w:cstheme="minorHAnsi"/>
        </w:rPr>
        <w:t xml:space="preserve">podawczą: </w:t>
      </w:r>
      <w:r w:rsidRPr="00E12DB0">
        <w:rPr>
          <w:rFonts w:asciiTheme="minorHAnsi" w:hAnsiTheme="minorHAnsi" w:cstheme="minorHAnsi"/>
          <w:bCs/>
        </w:rPr>
        <w:t>/t6j4ljd68r/skrytka</w:t>
      </w:r>
    </w:p>
    <w:p w14:paraId="5B1D55BC" w14:textId="77777777" w:rsidR="009640A4" w:rsidRPr="00E12DB0" w:rsidRDefault="009640A4" w:rsidP="00185B4E">
      <w:pPr>
        <w:pStyle w:val="Akapitzlist"/>
        <w:numPr>
          <w:ilvl w:val="0"/>
          <w:numId w:val="41"/>
        </w:numPr>
        <w:jc w:val="both"/>
        <w:rPr>
          <w:rFonts w:asciiTheme="minorHAnsi" w:hAnsiTheme="minorHAnsi" w:cstheme="minorHAnsi"/>
        </w:rPr>
      </w:pPr>
      <w:r w:rsidRPr="00E12DB0">
        <w:rPr>
          <w:rFonts w:asciiTheme="minorHAnsi" w:hAnsiTheme="minorHAnsi" w:cstheme="minorHAnsi"/>
        </w:rPr>
        <w:t>poprzez e-mail: info@mazowieckie.pl</w:t>
      </w:r>
    </w:p>
    <w:p w14:paraId="2EDF21C8" w14:textId="2660730D" w:rsidR="009640A4" w:rsidRPr="00E12DB0" w:rsidRDefault="009640A4" w:rsidP="00185B4E">
      <w:pPr>
        <w:pStyle w:val="Akapitzlist"/>
        <w:numPr>
          <w:ilvl w:val="0"/>
          <w:numId w:val="41"/>
        </w:numPr>
        <w:jc w:val="both"/>
        <w:rPr>
          <w:rFonts w:asciiTheme="minorHAnsi" w:hAnsiTheme="minorHAnsi" w:cstheme="minorHAnsi"/>
        </w:rPr>
      </w:pPr>
      <w:r w:rsidRPr="00E12DB0">
        <w:rPr>
          <w:rFonts w:asciiTheme="minorHAnsi" w:hAnsiTheme="minorHAnsi" w:cstheme="minorHAnsi"/>
        </w:rPr>
        <w:t>telefonicznie: 22 695 69 95</w:t>
      </w:r>
    </w:p>
    <w:p w14:paraId="411FC4B5" w14:textId="77777777" w:rsidR="009640A4" w:rsidRPr="00E12DB0" w:rsidRDefault="009640A4" w:rsidP="00185B4E">
      <w:pPr>
        <w:numPr>
          <w:ilvl w:val="0"/>
          <w:numId w:val="35"/>
        </w:numPr>
        <w:spacing w:after="120"/>
        <w:contextualSpacing/>
        <w:jc w:val="both"/>
        <w:rPr>
          <w:rFonts w:asciiTheme="minorHAnsi" w:hAnsiTheme="minorHAnsi" w:cstheme="minorHAnsi"/>
        </w:rPr>
      </w:pPr>
      <w:r w:rsidRPr="00E12DB0">
        <w:rPr>
          <w:rFonts w:asciiTheme="minorHAnsi" w:hAnsiTheme="minorHAnsi" w:cstheme="minorHAnsi"/>
        </w:rPr>
        <w:lastRenderedPageBreak/>
        <w:t xml:space="preserve">Nad prawidłowością przetwarzania państwa danych osobowych czuwa wyznaczony przez Administratora inspektor ochrony danych, z którym można się kontaktować: </w:t>
      </w:r>
    </w:p>
    <w:p w14:paraId="7ACA1F6E" w14:textId="77777777" w:rsidR="009640A4" w:rsidRPr="00E12DB0" w:rsidRDefault="009640A4" w:rsidP="00E12DB0">
      <w:pPr>
        <w:pStyle w:val="Akapitzlist"/>
        <w:numPr>
          <w:ilvl w:val="0"/>
          <w:numId w:val="48"/>
        </w:numPr>
        <w:jc w:val="both"/>
        <w:rPr>
          <w:rFonts w:asciiTheme="minorHAnsi" w:hAnsiTheme="minorHAnsi" w:cstheme="minorHAnsi"/>
        </w:rPr>
      </w:pPr>
      <w:r w:rsidRPr="00E12DB0">
        <w:rPr>
          <w:rFonts w:asciiTheme="minorHAnsi" w:hAnsiTheme="minorHAnsi" w:cstheme="minorHAnsi"/>
        </w:rPr>
        <w:t>listownie na adres: pl. Bankowy 3/5, 00-950 Warszawa</w:t>
      </w:r>
    </w:p>
    <w:p w14:paraId="3724AA56" w14:textId="77777777" w:rsidR="009640A4" w:rsidRPr="00E12DB0" w:rsidRDefault="009640A4" w:rsidP="00E12DB0">
      <w:pPr>
        <w:pStyle w:val="Akapitzlist"/>
        <w:numPr>
          <w:ilvl w:val="0"/>
          <w:numId w:val="48"/>
        </w:numPr>
        <w:jc w:val="both"/>
        <w:rPr>
          <w:rFonts w:asciiTheme="minorHAnsi" w:hAnsiTheme="minorHAnsi" w:cstheme="minorHAnsi"/>
        </w:rPr>
      </w:pPr>
      <w:r w:rsidRPr="00E12DB0">
        <w:rPr>
          <w:rFonts w:asciiTheme="minorHAnsi" w:hAnsiTheme="minorHAnsi" w:cstheme="minorHAnsi"/>
        </w:rPr>
        <w:t xml:space="preserve">poprzez elektroniczną skrzynkę podawczą: </w:t>
      </w:r>
      <w:r w:rsidRPr="00E12DB0">
        <w:rPr>
          <w:rFonts w:asciiTheme="minorHAnsi" w:hAnsiTheme="minorHAnsi" w:cstheme="minorHAnsi"/>
          <w:bCs/>
        </w:rPr>
        <w:t>/t6j4ljd68r/skrytka</w:t>
      </w:r>
    </w:p>
    <w:p w14:paraId="14A763F6" w14:textId="77777777" w:rsidR="009640A4" w:rsidRPr="00E12DB0" w:rsidRDefault="009640A4" w:rsidP="00E12DB0">
      <w:pPr>
        <w:pStyle w:val="Akapitzlist"/>
        <w:numPr>
          <w:ilvl w:val="0"/>
          <w:numId w:val="48"/>
        </w:numPr>
        <w:jc w:val="both"/>
        <w:rPr>
          <w:rFonts w:asciiTheme="minorHAnsi" w:hAnsiTheme="minorHAnsi" w:cstheme="minorHAnsi"/>
        </w:rPr>
      </w:pPr>
      <w:r w:rsidRPr="00E12DB0">
        <w:rPr>
          <w:rFonts w:asciiTheme="minorHAnsi" w:hAnsiTheme="minorHAnsi" w:cstheme="minorHAnsi"/>
        </w:rPr>
        <w:t>poprzez e-mail: iod@mazowieckie.pl</w:t>
      </w:r>
    </w:p>
    <w:p w14:paraId="74B2891D" w14:textId="77777777" w:rsidR="009640A4" w:rsidRPr="00E12DB0" w:rsidRDefault="009640A4" w:rsidP="00E12DB0">
      <w:pPr>
        <w:pStyle w:val="Akapitzlist"/>
        <w:numPr>
          <w:ilvl w:val="0"/>
          <w:numId w:val="48"/>
        </w:numPr>
        <w:jc w:val="both"/>
        <w:rPr>
          <w:rFonts w:asciiTheme="minorHAnsi" w:hAnsiTheme="minorHAnsi" w:cstheme="minorHAnsi"/>
        </w:rPr>
      </w:pPr>
      <w:r w:rsidRPr="00E12DB0">
        <w:rPr>
          <w:rFonts w:asciiTheme="minorHAnsi" w:hAnsiTheme="minorHAnsi" w:cstheme="minorHAnsi"/>
        </w:rPr>
        <w:t>telefonicznie: 22 695 69 80</w:t>
      </w:r>
    </w:p>
    <w:p w14:paraId="004318F2" w14:textId="37B76AB3" w:rsidR="009640A4" w:rsidRDefault="009640A4" w:rsidP="00185B4E">
      <w:pPr>
        <w:numPr>
          <w:ilvl w:val="0"/>
          <w:numId w:val="35"/>
        </w:numPr>
        <w:spacing w:before="100" w:beforeAutospacing="1" w:after="100" w:afterAutospacing="1"/>
        <w:contextualSpacing/>
        <w:jc w:val="both"/>
        <w:outlineLvl w:val="3"/>
        <w:rPr>
          <w:rFonts w:asciiTheme="minorHAnsi" w:hAnsiTheme="minorHAnsi" w:cstheme="minorHAnsi"/>
        </w:rPr>
      </w:pPr>
      <w:r w:rsidRPr="00185B4E">
        <w:rPr>
          <w:rFonts w:asciiTheme="minorHAnsi" w:hAnsiTheme="minorHAnsi" w:cstheme="minorHAnsi"/>
          <w:bCs/>
        </w:rPr>
        <w:t xml:space="preserve">Dane osobowe podane przez Uczestnika konkursu, będą przetwarzane w celu organizacji, przeprowadzenia Konkursu, publikacji informacji o laureatach Konkursu oraz ich prac na stronie internetowej i w mediach społecznościowych w związku  </w:t>
      </w:r>
      <w:r w:rsidR="00E12DB0">
        <w:rPr>
          <w:rFonts w:asciiTheme="minorHAnsi" w:hAnsiTheme="minorHAnsi" w:cstheme="minorHAnsi"/>
          <w:bCs/>
        </w:rPr>
        <w:br/>
      </w:r>
      <w:r w:rsidRPr="00185B4E">
        <w:rPr>
          <w:rFonts w:asciiTheme="minorHAnsi" w:hAnsiTheme="minorHAnsi" w:cstheme="minorHAnsi"/>
          <w:bCs/>
        </w:rPr>
        <w:t xml:space="preserve">z publikowaniem wyników konkursu, a także w celach archiwizacyjnych  i rozliczalności wymaganej przepisami rozporządzenia Parlamentu Europejskiego  i Rady (UE) 2016/679 o ochronie danych osobowych, zwanego dalej RODO, tj. </w:t>
      </w:r>
      <w:r w:rsidRPr="00185B4E">
        <w:rPr>
          <w:rFonts w:asciiTheme="minorHAnsi" w:hAnsiTheme="minorHAnsi" w:cstheme="minorHAnsi"/>
        </w:rPr>
        <w:t>w celu sprawozdawczości księgowej i finansowej, zgodnie</w:t>
      </w:r>
      <w:r w:rsidR="00185B4E">
        <w:rPr>
          <w:rFonts w:asciiTheme="minorHAnsi" w:hAnsiTheme="minorHAnsi" w:cstheme="minorHAnsi"/>
        </w:rPr>
        <w:t xml:space="preserve"> </w:t>
      </w:r>
      <w:r w:rsidRPr="00185B4E">
        <w:rPr>
          <w:rFonts w:asciiTheme="minorHAnsi" w:hAnsiTheme="minorHAnsi" w:cstheme="minorHAnsi"/>
        </w:rPr>
        <w:t>z odrębnymi przepisami.</w:t>
      </w:r>
    </w:p>
    <w:p w14:paraId="2920B5AF" w14:textId="77777777" w:rsidR="009640A4" w:rsidRPr="00185B4E" w:rsidRDefault="009640A4" w:rsidP="00185B4E">
      <w:pPr>
        <w:numPr>
          <w:ilvl w:val="0"/>
          <w:numId w:val="35"/>
        </w:numPr>
        <w:spacing w:before="100" w:beforeAutospacing="1" w:after="100" w:afterAutospacing="1"/>
        <w:contextualSpacing/>
        <w:jc w:val="both"/>
        <w:outlineLvl w:val="3"/>
        <w:rPr>
          <w:rFonts w:asciiTheme="minorHAnsi" w:hAnsiTheme="minorHAnsi" w:cstheme="minorHAnsi"/>
          <w:bCs/>
        </w:rPr>
      </w:pPr>
      <w:r w:rsidRPr="00185B4E">
        <w:rPr>
          <w:rFonts w:asciiTheme="minorHAnsi" w:hAnsiTheme="minorHAnsi" w:cstheme="minorHAnsi"/>
          <w:bCs/>
        </w:rPr>
        <w:t xml:space="preserve">Administrator przetwarza wskazane dane osobowe na podstawie prawnie uzasadnionego interesu, którym jest: </w:t>
      </w:r>
    </w:p>
    <w:p w14:paraId="158F3A8F" w14:textId="77777777" w:rsidR="00E12DB0" w:rsidRPr="00E12DB0" w:rsidRDefault="009640A4" w:rsidP="00E12DB0">
      <w:pPr>
        <w:pStyle w:val="Akapitzlist"/>
        <w:numPr>
          <w:ilvl w:val="0"/>
          <w:numId w:val="49"/>
        </w:numPr>
        <w:spacing w:before="100" w:beforeAutospacing="1" w:after="100" w:afterAutospacing="1"/>
        <w:jc w:val="both"/>
        <w:outlineLvl w:val="3"/>
        <w:rPr>
          <w:rFonts w:asciiTheme="minorHAnsi" w:hAnsiTheme="minorHAnsi" w:cstheme="minorHAnsi"/>
          <w:bCs/>
        </w:rPr>
      </w:pPr>
      <w:r w:rsidRPr="00E12DB0">
        <w:rPr>
          <w:rFonts w:asciiTheme="minorHAnsi" w:hAnsiTheme="minorHAnsi" w:cstheme="minorHAnsi"/>
          <w:bCs/>
        </w:rPr>
        <w:t>umożliwienie uczestnikom Konkursu wzięcia w nim udziału,</w:t>
      </w:r>
    </w:p>
    <w:p w14:paraId="3EE1CA1A" w14:textId="77777777" w:rsidR="00E12DB0" w:rsidRPr="00E12DB0" w:rsidRDefault="009640A4" w:rsidP="00E12DB0">
      <w:pPr>
        <w:pStyle w:val="Akapitzlist"/>
        <w:numPr>
          <w:ilvl w:val="0"/>
          <w:numId w:val="49"/>
        </w:numPr>
        <w:spacing w:before="100" w:beforeAutospacing="1" w:after="100" w:afterAutospacing="1"/>
        <w:jc w:val="both"/>
        <w:outlineLvl w:val="3"/>
        <w:rPr>
          <w:rFonts w:asciiTheme="minorHAnsi" w:hAnsiTheme="minorHAnsi" w:cstheme="minorHAnsi"/>
          <w:bCs/>
        </w:rPr>
      </w:pPr>
      <w:r w:rsidRPr="00E12DB0">
        <w:rPr>
          <w:rFonts w:asciiTheme="minorHAnsi" w:hAnsiTheme="minorHAnsi" w:cstheme="minorHAnsi"/>
          <w:bCs/>
        </w:rPr>
        <w:t>umożliwienie przeprowadzenia konkursu,</w:t>
      </w:r>
      <w:r w:rsidR="00185B4E" w:rsidRPr="00E12DB0">
        <w:rPr>
          <w:rFonts w:asciiTheme="minorHAnsi" w:hAnsiTheme="minorHAnsi" w:cstheme="minorHAnsi"/>
          <w:bCs/>
        </w:rPr>
        <w:t xml:space="preserve"> </w:t>
      </w:r>
    </w:p>
    <w:p w14:paraId="6BD0D3B8" w14:textId="45573D91" w:rsidR="00E12DB0" w:rsidRPr="00E12DB0" w:rsidRDefault="009640A4" w:rsidP="00E12DB0">
      <w:pPr>
        <w:pStyle w:val="Akapitzlist"/>
        <w:numPr>
          <w:ilvl w:val="0"/>
          <w:numId w:val="49"/>
        </w:numPr>
        <w:spacing w:before="100" w:beforeAutospacing="1" w:after="100" w:afterAutospacing="1"/>
        <w:jc w:val="both"/>
        <w:outlineLvl w:val="3"/>
        <w:rPr>
          <w:rFonts w:asciiTheme="minorHAnsi" w:hAnsiTheme="minorHAnsi" w:cstheme="minorHAnsi"/>
          <w:bCs/>
        </w:rPr>
      </w:pPr>
      <w:r w:rsidRPr="00E12DB0">
        <w:rPr>
          <w:rFonts w:asciiTheme="minorHAnsi" w:hAnsiTheme="minorHAnsi" w:cstheme="minorHAnsi"/>
          <w:bCs/>
        </w:rPr>
        <w:t xml:space="preserve">opublikowanie imienia, nazwiska laureata wraz z jego pracą, </w:t>
      </w:r>
    </w:p>
    <w:p w14:paraId="3AAAD158" w14:textId="4D7710EB" w:rsidR="009640A4" w:rsidRPr="00E12DB0" w:rsidRDefault="009640A4" w:rsidP="00E12DB0">
      <w:pPr>
        <w:pStyle w:val="Akapitzlist"/>
        <w:numPr>
          <w:ilvl w:val="0"/>
          <w:numId w:val="49"/>
        </w:numPr>
        <w:spacing w:before="100" w:beforeAutospacing="1" w:after="100" w:afterAutospacing="1"/>
        <w:jc w:val="both"/>
        <w:outlineLvl w:val="3"/>
        <w:rPr>
          <w:rFonts w:asciiTheme="minorHAnsi" w:hAnsiTheme="minorHAnsi" w:cstheme="minorHAnsi"/>
          <w:bCs/>
        </w:rPr>
      </w:pPr>
      <w:r w:rsidRPr="00E12DB0">
        <w:rPr>
          <w:rFonts w:asciiTheme="minorHAnsi" w:hAnsiTheme="minorHAnsi" w:cstheme="minorHAnsi"/>
          <w:bCs/>
        </w:rPr>
        <w:t xml:space="preserve">archiwizację dokumentów.  </w:t>
      </w:r>
    </w:p>
    <w:p w14:paraId="37F3A5E9" w14:textId="77777777" w:rsidR="00E12DB0" w:rsidRPr="00185B4E" w:rsidRDefault="00E12DB0" w:rsidP="00E12DB0">
      <w:pPr>
        <w:pStyle w:val="Akapitzlist"/>
        <w:spacing w:before="100" w:beforeAutospacing="1" w:after="100" w:afterAutospacing="1"/>
        <w:jc w:val="both"/>
        <w:outlineLvl w:val="3"/>
        <w:rPr>
          <w:rFonts w:asciiTheme="minorHAnsi" w:hAnsiTheme="minorHAnsi" w:cstheme="minorHAnsi"/>
          <w:bCs/>
        </w:rPr>
      </w:pPr>
    </w:p>
    <w:p w14:paraId="462DDFA8" w14:textId="5B103F55" w:rsidR="009640A4" w:rsidRPr="00E12DB0" w:rsidRDefault="009640A4" w:rsidP="00E12DB0">
      <w:pPr>
        <w:pStyle w:val="Akapitzlist"/>
        <w:numPr>
          <w:ilvl w:val="0"/>
          <w:numId w:val="35"/>
        </w:numPr>
        <w:spacing w:before="100" w:beforeAutospacing="1" w:after="100" w:afterAutospacing="1"/>
        <w:jc w:val="both"/>
        <w:outlineLvl w:val="3"/>
        <w:rPr>
          <w:rFonts w:asciiTheme="minorHAnsi" w:hAnsiTheme="minorHAnsi" w:cstheme="minorHAnsi"/>
          <w:bCs/>
        </w:rPr>
      </w:pPr>
      <w:r w:rsidRPr="00E12DB0">
        <w:rPr>
          <w:rFonts w:asciiTheme="minorHAnsi" w:hAnsiTheme="minorHAnsi" w:cstheme="minorHAnsi"/>
          <w:bCs/>
        </w:rPr>
        <w:t xml:space="preserve">Dane osobowe przetwarzane są na podstawie wyrażonej zgody, zgodnie z art. 6 lit. a. RODO. </w:t>
      </w:r>
    </w:p>
    <w:p w14:paraId="68E9FCD5" w14:textId="70419924" w:rsidR="009640A4" w:rsidRPr="00E12DB0" w:rsidRDefault="009640A4" w:rsidP="00E12DB0">
      <w:pPr>
        <w:pStyle w:val="Akapitzlist"/>
        <w:numPr>
          <w:ilvl w:val="0"/>
          <w:numId w:val="35"/>
        </w:numPr>
        <w:jc w:val="both"/>
        <w:rPr>
          <w:rFonts w:asciiTheme="minorHAnsi" w:hAnsiTheme="minorHAnsi" w:cstheme="minorHAnsi"/>
        </w:rPr>
      </w:pPr>
      <w:r w:rsidRPr="00E12DB0">
        <w:rPr>
          <w:rFonts w:asciiTheme="minorHAnsi" w:hAnsiTheme="minorHAnsi" w:cstheme="minorHAnsi"/>
        </w:rPr>
        <w:t>Odbiorcami Państwa danych mogą być podmioty, z którymi Administrator zawrze umowę powierzenia przetwarzania danych osobowych.</w:t>
      </w:r>
    </w:p>
    <w:p w14:paraId="7395582F" w14:textId="3A4ACAD6" w:rsidR="009640A4" w:rsidRPr="00E12DB0" w:rsidRDefault="009640A4" w:rsidP="00E12DB0">
      <w:pPr>
        <w:pStyle w:val="Akapitzlist"/>
        <w:numPr>
          <w:ilvl w:val="0"/>
          <w:numId w:val="35"/>
        </w:numPr>
        <w:jc w:val="both"/>
        <w:rPr>
          <w:rFonts w:asciiTheme="minorHAnsi" w:hAnsiTheme="minorHAnsi" w:cstheme="minorHAnsi"/>
          <w:bCs/>
        </w:rPr>
      </w:pPr>
      <w:r w:rsidRPr="00E12DB0">
        <w:rPr>
          <w:rFonts w:asciiTheme="minorHAnsi" w:hAnsiTheme="minorHAnsi" w:cstheme="minorHAnsi"/>
          <w:bCs/>
        </w:rPr>
        <w:t>Dane osobowe przechowywane będą zgodnie z wymaganiami ustawy o narodowym  zasobie archiwalnym i archiwach - przez czas określony w tych przepisach.</w:t>
      </w:r>
    </w:p>
    <w:p w14:paraId="4364F6FD" w14:textId="357B7487" w:rsidR="009640A4" w:rsidRDefault="009640A4" w:rsidP="00E12DB0">
      <w:pPr>
        <w:pStyle w:val="Akapitzlist"/>
        <w:numPr>
          <w:ilvl w:val="0"/>
          <w:numId w:val="35"/>
        </w:numPr>
        <w:jc w:val="both"/>
        <w:rPr>
          <w:rFonts w:asciiTheme="minorHAnsi" w:hAnsiTheme="minorHAnsi" w:cstheme="minorHAnsi"/>
        </w:rPr>
      </w:pPr>
      <w:r w:rsidRPr="00E12DB0">
        <w:rPr>
          <w:rFonts w:asciiTheme="minorHAnsi" w:hAnsiTheme="minorHAnsi" w:cstheme="minorHAnsi"/>
        </w:rPr>
        <w:t>Przysługują Państwu następujące uprawnienia:</w:t>
      </w:r>
    </w:p>
    <w:p w14:paraId="5C322433" w14:textId="77777777" w:rsidR="00E12DB0" w:rsidRPr="00E12DB0" w:rsidRDefault="00E12DB0" w:rsidP="00E12DB0">
      <w:pPr>
        <w:pStyle w:val="Akapitzlist"/>
        <w:jc w:val="both"/>
        <w:rPr>
          <w:rFonts w:asciiTheme="minorHAnsi" w:hAnsiTheme="minorHAnsi" w:cstheme="minorHAnsi"/>
        </w:rPr>
      </w:pPr>
    </w:p>
    <w:p w14:paraId="136421C1" w14:textId="77777777" w:rsidR="009640A4" w:rsidRPr="00E12DB0" w:rsidRDefault="009640A4" w:rsidP="00E12DB0">
      <w:pPr>
        <w:pStyle w:val="Akapitzlist"/>
        <w:numPr>
          <w:ilvl w:val="0"/>
          <w:numId w:val="50"/>
        </w:numPr>
        <w:spacing w:before="100" w:beforeAutospacing="1" w:after="100" w:afterAutospacing="1"/>
        <w:jc w:val="both"/>
        <w:rPr>
          <w:rFonts w:asciiTheme="minorHAnsi" w:hAnsiTheme="minorHAnsi" w:cstheme="minorHAnsi"/>
        </w:rPr>
      </w:pPr>
      <w:r w:rsidRPr="00E12DB0">
        <w:rPr>
          <w:rFonts w:asciiTheme="minorHAnsi" w:hAnsiTheme="minorHAnsi" w:cstheme="minorHAnsi"/>
        </w:rPr>
        <w:t>prawo dostępu do swoich danych oraz otrzymania ich kopii;</w:t>
      </w:r>
    </w:p>
    <w:p w14:paraId="3BC36446" w14:textId="1A027D07" w:rsidR="00E12DB0" w:rsidRPr="00E12DB0" w:rsidRDefault="009640A4" w:rsidP="00E12DB0">
      <w:pPr>
        <w:pStyle w:val="Akapitzlist"/>
        <w:numPr>
          <w:ilvl w:val="0"/>
          <w:numId w:val="50"/>
        </w:numPr>
        <w:spacing w:before="100" w:beforeAutospacing="1" w:after="100" w:afterAutospacing="1"/>
        <w:jc w:val="both"/>
        <w:rPr>
          <w:rFonts w:asciiTheme="minorHAnsi" w:hAnsiTheme="minorHAnsi" w:cstheme="minorHAnsi"/>
        </w:rPr>
      </w:pPr>
      <w:r w:rsidRPr="00E12DB0">
        <w:rPr>
          <w:rFonts w:asciiTheme="minorHAnsi" w:hAnsiTheme="minorHAnsi" w:cstheme="minorHAnsi"/>
        </w:rPr>
        <w:t>prawo do sprostowania (poprawiania) swoich danych  jeśli są błędne lub nieaktualne;</w:t>
      </w:r>
    </w:p>
    <w:p w14:paraId="6A9DCC9F" w14:textId="11E4B52D" w:rsidR="009640A4" w:rsidRPr="00E12DB0" w:rsidRDefault="009640A4" w:rsidP="00E12DB0">
      <w:pPr>
        <w:pStyle w:val="Akapitzlist"/>
        <w:numPr>
          <w:ilvl w:val="0"/>
          <w:numId w:val="50"/>
        </w:numPr>
        <w:spacing w:before="100" w:beforeAutospacing="1" w:after="100" w:afterAutospacing="1"/>
        <w:jc w:val="both"/>
        <w:rPr>
          <w:rFonts w:asciiTheme="minorHAnsi" w:hAnsiTheme="minorHAnsi" w:cstheme="minorHAnsi"/>
        </w:rPr>
      </w:pPr>
      <w:r w:rsidRPr="00E12DB0">
        <w:rPr>
          <w:rFonts w:asciiTheme="minorHAnsi" w:hAnsiTheme="minorHAnsi" w:cstheme="minorHAnsi"/>
        </w:rPr>
        <w:t xml:space="preserve">prawo do ich usunięcia, w sytuacji, gdy przetwarzanie danych nie następuje w celu wywiązania się z obowiązku wynikającego z przepisu prawa lub w ramach sprawowania władzy publicznej; </w:t>
      </w:r>
    </w:p>
    <w:p w14:paraId="56A81C72" w14:textId="16FC740E" w:rsidR="009640A4" w:rsidRDefault="009640A4" w:rsidP="00E12DB0">
      <w:pPr>
        <w:pStyle w:val="Akapitzlist"/>
        <w:numPr>
          <w:ilvl w:val="0"/>
          <w:numId w:val="50"/>
        </w:numPr>
        <w:spacing w:before="100" w:beforeAutospacing="1" w:after="100" w:afterAutospacing="1"/>
        <w:jc w:val="both"/>
        <w:rPr>
          <w:rFonts w:asciiTheme="minorHAnsi" w:hAnsiTheme="minorHAnsi" w:cstheme="minorHAnsi"/>
        </w:rPr>
      </w:pPr>
      <w:r w:rsidRPr="00E12DB0">
        <w:rPr>
          <w:rFonts w:asciiTheme="minorHAnsi" w:hAnsiTheme="minorHAnsi" w:cstheme="minorHAnsi"/>
        </w:rPr>
        <w:t>ograni</w:t>
      </w:r>
      <w:r w:rsidR="00E12DB0" w:rsidRPr="00E12DB0">
        <w:rPr>
          <w:rFonts w:asciiTheme="minorHAnsi" w:hAnsiTheme="minorHAnsi" w:cstheme="minorHAnsi"/>
        </w:rPr>
        <w:t>c</w:t>
      </w:r>
      <w:r w:rsidRPr="00E12DB0">
        <w:rPr>
          <w:rFonts w:asciiTheme="minorHAnsi" w:hAnsiTheme="minorHAnsi" w:cstheme="minorHAnsi"/>
        </w:rPr>
        <w:t>zenia lub wniesienia sprze</w:t>
      </w:r>
      <w:r w:rsidR="00E12DB0">
        <w:rPr>
          <w:rFonts w:asciiTheme="minorHAnsi" w:hAnsiTheme="minorHAnsi" w:cstheme="minorHAnsi"/>
        </w:rPr>
        <w:t>ciwu wobec przetwarzania danych.</w:t>
      </w:r>
    </w:p>
    <w:p w14:paraId="43F5E67F" w14:textId="77777777" w:rsidR="00E12DB0" w:rsidRPr="00E12DB0" w:rsidRDefault="00E12DB0" w:rsidP="00E12DB0">
      <w:pPr>
        <w:pStyle w:val="Akapitzlist"/>
        <w:spacing w:before="100" w:beforeAutospacing="1" w:after="100" w:afterAutospacing="1"/>
        <w:jc w:val="both"/>
        <w:rPr>
          <w:rFonts w:asciiTheme="minorHAnsi" w:hAnsiTheme="minorHAnsi" w:cstheme="minorHAnsi"/>
        </w:rPr>
      </w:pPr>
    </w:p>
    <w:p w14:paraId="77913227" w14:textId="485C29A3" w:rsidR="009640A4" w:rsidRPr="008464B7" w:rsidRDefault="009640A4" w:rsidP="008464B7">
      <w:pPr>
        <w:pStyle w:val="Akapitzlist"/>
        <w:numPr>
          <w:ilvl w:val="0"/>
          <w:numId w:val="35"/>
        </w:numPr>
        <w:spacing w:before="100" w:beforeAutospacing="1" w:after="100" w:afterAutospacing="1"/>
        <w:jc w:val="both"/>
        <w:rPr>
          <w:rFonts w:asciiTheme="minorHAnsi" w:hAnsiTheme="minorHAnsi" w:cstheme="minorHAnsi"/>
        </w:rPr>
      </w:pPr>
      <w:r w:rsidRPr="00E12DB0">
        <w:rPr>
          <w:rFonts w:asciiTheme="minorHAnsi" w:hAnsiTheme="minorHAnsi" w:cstheme="minorHAnsi"/>
        </w:rPr>
        <w:t>Aby skorzystać z powyższych praw należy skontaktować się z nami lub z naszym inspektorem ochrony danych (dane kontaktowe zawarte są w punktach 1 i 2).</w:t>
      </w:r>
      <w:r w:rsidR="00E12DB0">
        <w:rPr>
          <w:rFonts w:asciiTheme="minorHAnsi" w:hAnsiTheme="minorHAnsi" w:cstheme="minorHAnsi"/>
        </w:rPr>
        <w:t xml:space="preserve"> </w:t>
      </w:r>
      <w:r w:rsidR="008464B7">
        <w:rPr>
          <w:rFonts w:asciiTheme="minorHAnsi" w:hAnsiTheme="minorHAnsi" w:cstheme="minorHAnsi"/>
        </w:rPr>
        <w:t>P</w:t>
      </w:r>
      <w:r w:rsidRPr="008464B7">
        <w:rPr>
          <w:rFonts w:asciiTheme="minorHAnsi" w:hAnsiTheme="minorHAnsi" w:cstheme="minorHAnsi"/>
        </w:rPr>
        <w:t xml:space="preserve">rawo do wniesienia skargi do Prezesa Urzędu Ochrony Danych Osobowych </w:t>
      </w:r>
      <w:r w:rsidRPr="008464B7">
        <w:rPr>
          <w:rFonts w:asciiTheme="minorHAnsi" w:hAnsiTheme="minorHAnsi" w:cstheme="minorHAnsi"/>
        </w:rPr>
        <w:br/>
        <w:t xml:space="preserve">(ul. Stawki 2, 00-193 Warszawa). </w:t>
      </w:r>
    </w:p>
    <w:p w14:paraId="183DFE2D" w14:textId="5D0A68F1" w:rsidR="009640A4" w:rsidRPr="00E12DB0" w:rsidRDefault="009640A4" w:rsidP="00E12DB0">
      <w:pPr>
        <w:pStyle w:val="Akapitzlist"/>
        <w:numPr>
          <w:ilvl w:val="0"/>
          <w:numId w:val="35"/>
        </w:numPr>
        <w:spacing w:before="100" w:beforeAutospacing="1" w:after="100" w:afterAutospacing="1"/>
        <w:jc w:val="both"/>
        <w:rPr>
          <w:rFonts w:asciiTheme="minorHAnsi" w:hAnsiTheme="minorHAnsi" w:cstheme="minorHAnsi"/>
        </w:rPr>
      </w:pPr>
      <w:r w:rsidRPr="00E12DB0">
        <w:rPr>
          <w:rFonts w:asciiTheme="minorHAnsi" w:hAnsiTheme="minorHAnsi" w:cstheme="minorHAnsi"/>
          <w:shd w:val="clear" w:color="auto" w:fill="FFFFFF"/>
        </w:rPr>
        <w:t>Podanie danych osobowych jest dobrowolne, ale konieczne do umożliwienia Administratorowi zorganizowania Konkursu oraz doręczenia laureatom nagród.</w:t>
      </w:r>
    </w:p>
    <w:p w14:paraId="5F1F5DFD" w14:textId="7AFEB9A3" w:rsidR="009640A4" w:rsidRDefault="009640A4" w:rsidP="00E12DB0">
      <w:pPr>
        <w:pStyle w:val="Akapitzlist"/>
        <w:numPr>
          <w:ilvl w:val="0"/>
          <w:numId w:val="35"/>
        </w:numPr>
        <w:jc w:val="both"/>
        <w:rPr>
          <w:rFonts w:asciiTheme="minorHAnsi" w:hAnsiTheme="minorHAnsi" w:cstheme="minorHAnsi"/>
        </w:rPr>
      </w:pPr>
      <w:r w:rsidRPr="00185B4E">
        <w:rPr>
          <w:rFonts w:asciiTheme="minorHAnsi" w:hAnsiTheme="minorHAnsi" w:cstheme="minorHAnsi"/>
        </w:rPr>
        <w:t xml:space="preserve">Dane Uczestników Konkursu będą przetwarzane zgodnie z postanowieniami Rozporządzenia Parlamentu Europejskiego i Rady (UE) 2016/679 z dnia 27 kwietnia 2016 r. w sprawie ochrony osób fizycznych w związku z przetwarzaniem danych </w:t>
      </w:r>
      <w:r w:rsidRPr="00185B4E">
        <w:rPr>
          <w:rFonts w:asciiTheme="minorHAnsi" w:hAnsiTheme="minorHAnsi" w:cstheme="minorHAnsi"/>
        </w:rPr>
        <w:lastRenderedPageBreak/>
        <w:t>osobowych i w sprawie swobodnego przepływu takich danych oraz uchylenia dyrektywy 95/46/WE (ogólne rozporządzenie o ochronie danych).</w:t>
      </w:r>
    </w:p>
    <w:p w14:paraId="19249C5A" w14:textId="77777777" w:rsidR="00185B4E" w:rsidRPr="00185B4E" w:rsidRDefault="00185B4E" w:rsidP="00185B4E">
      <w:pPr>
        <w:pStyle w:val="Akapitzlist"/>
        <w:jc w:val="both"/>
        <w:rPr>
          <w:rFonts w:asciiTheme="minorHAnsi" w:hAnsiTheme="minorHAnsi" w:cstheme="minorHAnsi"/>
        </w:rPr>
      </w:pPr>
    </w:p>
    <w:p w14:paraId="5165AACB" w14:textId="2C8EDF2B" w:rsidR="006B1DE3" w:rsidRPr="00185B4E" w:rsidRDefault="008A64CA" w:rsidP="00185B4E">
      <w:pPr>
        <w:shd w:val="clear" w:color="auto" w:fill="FFFFFF"/>
        <w:spacing w:after="300" w:line="405" w:lineRule="atLeast"/>
        <w:jc w:val="center"/>
        <w:rPr>
          <w:rFonts w:asciiTheme="minorHAnsi" w:hAnsiTheme="minorHAnsi" w:cstheme="minorHAnsi"/>
          <w:b/>
          <w:bCs/>
        </w:rPr>
      </w:pPr>
      <w:r w:rsidRPr="00185B4E">
        <w:rPr>
          <w:rFonts w:asciiTheme="minorHAnsi" w:hAnsiTheme="minorHAnsi" w:cstheme="minorHAnsi"/>
          <w:b/>
          <w:bCs/>
        </w:rPr>
        <w:t>§</w:t>
      </w:r>
      <w:r w:rsidR="0064259C" w:rsidRPr="00185B4E">
        <w:rPr>
          <w:rFonts w:asciiTheme="minorHAnsi" w:hAnsiTheme="minorHAnsi" w:cstheme="minorHAnsi"/>
          <w:b/>
          <w:bCs/>
        </w:rPr>
        <w:t>9</w:t>
      </w:r>
    </w:p>
    <w:p w14:paraId="44561F90" w14:textId="77777777" w:rsidR="0043265D" w:rsidRPr="0043265D" w:rsidRDefault="008A64CA" w:rsidP="0043265D">
      <w:pPr>
        <w:shd w:val="clear" w:color="auto" w:fill="FFFFFF"/>
        <w:spacing w:after="300" w:line="405" w:lineRule="atLeast"/>
        <w:jc w:val="center"/>
        <w:rPr>
          <w:rFonts w:asciiTheme="minorHAnsi" w:hAnsiTheme="minorHAnsi"/>
        </w:rPr>
      </w:pPr>
      <w:r w:rsidRPr="00965398">
        <w:rPr>
          <w:rFonts w:asciiTheme="minorHAnsi" w:hAnsiTheme="minorHAnsi"/>
          <w:b/>
          <w:bCs/>
        </w:rPr>
        <w:t>PRAWA AUTORSKIE</w:t>
      </w:r>
    </w:p>
    <w:p w14:paraId="3705ADC8" w14:textId="77777777" w:rsidR="0043265D" w:rsidRPr="00920938" w:rsidRDefault="0043265D" w:rsidP="0043265D">
      <w:pPr>
        <w:numPr>
          <w:ilvl w:val="0"/>
          <w:numId w:val="18"/>
        </w:numPr>
        <w:shd w:val="clear" w:color="auto" w:fill="FFFFFF"/>
        <w:spacing w:before="100" w:beforeAutospacing="1" w:after="100" w:afterAutospacing="1"/>
        <w:jc w:val="both"/>
        <w:rPr>
          <w:rFonts w:asciiTheme="minorHAnsi" w:hAnsiTheme="minorHAnsi"/>
        </w:rPr>
      </w:pPr>
      <w:r w:rsidRPr="00920938">
        <w:rPr>
          <w:rFonts w:asciiTheme="minorHAnsi" w:hAnsiTheme="minorHAnsi"/>
        </w:rPr>
        <w:t xml:space="preserve">Uczestnik Konkursu, w momencie </w:t>
      </w:r>
      <w:r w:rsidR="006B1DE3" w:rsidRPr="00920938">
        <w:rPr>
          <w:rFonts w:asciiTheme="minorHAnsi" w:hAnsiTheme="minorHAnsi"/>
        </w:rPr>
        <w:t>przesłania Pracy Konkursowej do Organizatora</w:t>
      </w:r>
      <w:r w:rsidRPr="00920938">
        <w:rPr>
          <w:rFonts w:asciiTheme="minorHAnsi" w:hAnsiTheme="minorHAnsi"/>
        </w:rPr>
        <w:t xml:space="preserve"> przenosi </w:t>
      </w:r>
      <w:r w:rsidR="008F1A1F" w:rsidRPr="00920938">
        <w:rPr>
          <w:rFonts w:asciiTheme="minorHAnsi" w:hAnsiTheme="minorHAnsi"/>
        </w:rPr>
        <w:t xml:space="preserve">nieodpłatnie </w:t>
      </w:r>
      <w:r w:rsidRPr="00920938">
        <w:rPr>
          <w:rFonts w:asciiTheme="minorHAnsi" w:hAnsiTheme="minorHAnsi"/>
        </w:rPr>
        <w:t>autorskie prawa majątkowe do przesłanej Pracy Konkursowej</w:t>
      </w:r>
      <w:r w:rsidR="00AD5F7F" w:rsidRPr="00920938">
        <w:rPr>
          <w:rFonts w:asciiTheme="minorHAnsi" w:hAnsiTheme="minorHAnsi"/>
        </w:rPr>
        <w:t xml:space="preserve">, </w:t>
      </w:r>
      <w:r w:rsidR="00D17BEC">
        <w:rPr>
          <w:rFonts w:asciiTheme="minorHAnsi" w:hAnsiTheme="minorHAnsi"/>
        </w:rPr>
        <w:br/>
      </w:r>
      <w:r w:rsidR="00AD5F7F" w:rsidRPr="00920938">
        <w:rPr>
          <w:rFonts w:asciiTheme="minorHAnsi" w:hAnsiTheme="minorHAnsi"/>
        </w:rPr>
        <w:t xml:space="preserve">w tym także prawa autorskie zależne polegające </w:t>
      </w:r>
      <w:r w:rsidR="002C64DC" w:rsidRPr="00920938">
        <w:rPr>
          <w:rFonts w:asciiTheme="minorHAnsi" w:hAnsiTheme="minorHAnsi"/>
        </w:rPr>
        <w:t>na sporządzeniu Opracowania Pracy</w:t>
      </w:r>
      <w:r w:rsidRPr="00920938">
        <w:rPr>
          <w:rFonts w:asciiTheme="minorHAnsi" w:hAnsiTheme="minorHAnsi"/>
        </w:rPr>
        <w:t xml:space="preserve"> </w:t>
      </w:r>
      <w:r w:rsidR="002C64DC" w:rsidRPr="00920938">
        <w:rPr>
          <w:rFonts w:asciiTheme="minorHAnsi" w:hAnsiTheme="minorHAnsi"/>
        </w:rPr>
        <w:t xml:space="preserve">Konkursowej </w:t>
      </w:r>
      <w:r w:rsidRPr="00920938">
        <w:rPr>
          <w:rFonts w:asciiTheme="minorHAnsi" w:hAnsiTheme="minorHAnsi"/>
        </w:rPr>
        <w:t xml:space="preserve">oraz prawa do rozpowszechniania </w:t>
      </w:r>
      <w:r w:rsidR="002C64DC" w:rsidRPr="00920938">
        <w:rPr>
          <w:rFonts w:asciiTheme="minorHAnsi" w:hAnsiTheme="minorHAnsi"/>
        </w:rPr>
        <w:t xml:space="preserve">jej </w:t>
      </w:r>
      <w:r w:rsidRPr="00920938">
        <w:rPr>
          <w:rFonts w:asciiTheme="minorHAnsi" w:hAnsiTheme="minorHAnsi"/>
        </w:rPr>
        <w:t>opracowań, obejmujące, bez ograniczeń terytorialnych i czasowych, następujące pola eksploatacji: utrwalanie, zwielokrotnianie dowolną techniką (w tym techniką cyfrową i drukowaną), wprowadzanie do obrotu, wprowadzanie do pamięci komputera, publiczne wykonanie albo publiczne odtwarzanie, wystawianie, wyświetlanie, najem, dzierżawę, nadanie za pomocą wizji lub fonii przewodowej albo bezprzewodowej przez stacje naziemną, nadanie za pośrednictwem satelity, równoczesne i integralne nadanie utworu nadawanego przez inną organizację radiową lub telewizyjną, publikacja i dystrybucja poprzez Internet.</w:t>
      </w:r>
    </w:p>
    <w:p w14:paraId="6FE89CA8" w14:textId="50BE3A44" w:rsidR="00126922" w:rsidRPr="00773D3E" w:rsidRDefault="0043265D" w:rsidP="00126922">
      <w:pPr>
        <w:numPr>
          <w:ilvl w:val="0"/>
          <w:numId w:val="18"/>
        </w:numPr>
        <w:shd w:val="clear" w:color="auto" w:fill="FFFFFF"/>
        <w:spacing w:before="100" w:beforeAutospacing="1" w:after="100" w:afterAutospacing="1"/>
        <w:jc w:val="both"/>
        <w:rPr>
          <w:rFonts w:asciiTheme="minorHAnsi" w:hAnsiTheme="minorHAnsi"/>
        </w:rPr>
      </w:pPr>
      <w:r w:rsidRPr="00920938">
        <w:rPr>
          <w:rFonts w:asciiTheme="minorHAnsi" w:hAnsiTheme="minorHAnsi"/>
        </w:rPr>
        <w:t xml:space="preserve">Każdy Uczestnik, wraz z dokonaniem Zgłoszenia, upoważnia Organizatora – z prawem udzielania dalszych upoważnień – do wykorzystania wszelkich Prac Konkursowych </w:t>
      </w:r>
      <w:r w:rsidR="008464B7">
        <w:rPr>
          <w:rFonts w:asciiTheme="minorHAnsi" w:hAnsiTheme="minorHAnsi"/>
        </w:rPr>
        <w:t xml:space="preserve">wraz z imieniem i nazwiskiem </w:t>
      </w:r>
      <w:r w:rsidRPr="00920938">
        <w:rPr>
          <w:rFonts w:asciiTheme="minorHAnsi" w:hAnsiTheme="minorHAnsi"/>
        </w:rPr>
        <w:t xml:space="preserve">Uczestnika, w szczególności do wprowadzania ich do pamięci komputera lub innego urządzenia, przetwarzania oraz ich publikacji </w:t>
      </w:r>
      <w:r w:rsidR="008464B7">
        <w:rPr>
          <w:rFonts w:asciiTheme="minorHAnsi" w:hAnsiTheme="minorHAnsi"/>
        </w:rPr>
        <w:br/>
      </w:r>
      <w:r w:rsidRPr="00920938">
        <w:rPr>
          <w:rFonts w:asciiTheme="minorHAnsi" w:hAnsiTheme="minorHAnsi"/>
        </w:rPr>
        <w:t>i rozpowszechniania w związku z Konkursem w okresie jego trwania i w</w:t>
      </w:r>
      <w:r w:rsidR="009B5A52" w:rsidRPr="00920938">
        <w:rPr>
          <w:rFonts w:asciiTheme="minorHAnsi" w:hAnsiTheme="minorHAnsi"/>
        </w:rPr>
        <w:t xml:space="preserve"> ciągu roku po jego zakończeniu</w:t>
      </w:r>
      <w:r w:rsidR="009B5A52" w:rsidRPr="00920938">
        <w:rPr>
          <w:rFonts w:ascii="Verdana" w:hAnsi="Verdana"/>
          <w:sz w:val="21"/>
          <w:szCs w:val="21"/>
          <w:shd w:val="clear" w:color="auto" w:fill="FFFFFF"/>
        </w:rPr>
        <w:t>.</w:t>
      </w:r>
    </w:p>
    <w:p w14:paraId="49CED26A" w14:textId="77777777" w:rsidR="006B1DE3" w:rsidRPr="00920938" w:rsidRDefault="008A64CA" w:rsidP="00E30938">
      <w:pPr>
        <w:shd w:val="clear" w:color="auto" w:fill="FFFFFF"/>
        <w:spacing w:after="300" w:line="405" w:lineRule="atLeast"/>
        <w:jc w:val="center"/>
        <w:rPr>
          <w:rFonts w:asciiTheme="minorHAnsi" w:hAnsiTheme="minorHAnsi"/>
          <w:b/>
          <w:bCs/>
        </w:rPr>
      </w:pPr>
      <w:r w:rsidRPr="00920938">
        <w:rPr>
          <w:rFonts w:asciiTheme="minorHAnsi" w:hAnsiTheme="minorHAnsi"/>
          <w:b/>
          <w:bCs/>
        </w:rPr>
        <w:t>§</w:t>
      </w:r>
      <w:r w:rsidR="0064259C">
        <w:rPr>
          <w:rFonts w:asciiTheme="minorHAnsi" w:hAnsiTheme="minorHAnsi"/>
          <w:b/>
          <w:bCs/>
        </w:rPr>
        <w:t>10</w:t>
      </w:r>
    </w:p>
    <w:p w14:paraId="1E6B103D" w14:textId="77777777" w:rsidR="0043265D" w:rsidRPr="0043265D" w:rsidRDefault="008A64CA" w:rsidP="0043265D">
      <w:pPr>
        <w:shd w:val="clear" w:color="auto" w:fill="FFFFFF"/>
        <w:spacing w:after="300" w:line="405" w:lineRule="atLeast"/>
        <w:jc w:val="center"/>
        <w:rPr>
          <w:rFonts w:asciiTheme="minorHAnsi" w:hAnsiTheme="minorHAnsi"/>
        </w:rPr>
      </w:pPr>
      <w:r w:rsidRPr="00965398">
        <w:rPr>
          <w:rFonts w:asciiTheme="minorHAnsi" w:hAnsiTheme="minorHAnsi"/>
          <w:b/>
          <w:bCs/>
        </w:rPr>
        <w:t>POZOSTAŁE POSTANOWIENIA</w:t>
      </w:r>
    </w:p>
    <w:p w14:paraId="0C5AC4F0" w14:textId="77777777" w:rsidR="0043265D" w:rsidRPr="00965398" w:rsidRDefault="0043265D" w:rsidP="00DF65F1">
      <w:pPr>
        <w:pStyle w:val="Akapitzlist"/>
        <w:numPr>
          <w:ilvl w:val="0"/>
          <w:numId w:val="25"/>
        </w:numPr>
        <w:shd w:val="clear" w:color="auto" w:fill="FFFFFF"/>
        <w:spacing w:before="100" w:beforeAutospacing="1" w:after="100" w:afterAutospacing="1"/>
        <w:jc w:val="both"/>
        <w:rPr>
          <w:rFonts w:asciiTheme="minorHAnsi" w:hAnsiTheme="minorHAnsi"/>
        </w:rPr>
      </w:pPr>
      <w:r w:rsidRPr="00965398">
        <w:rPr>
          <w:rFonts w:asciiTheme="minorHAnsi" w:hAnsiTheme="minorHAnsi"/>
        </w:rPr>
        <w:t>Organizator upoważnia Komisję nadzorującą prawidłowy przebieg Konkursu, do podejmowania decyzji w sprawie:</w:t>
      </w:r>
    </w:p>
    <w:p w14:paraId="1141D753" w14:textId="77777777" w:rsidR="0043265D" w:rsidRPr="00965398" w:rsidRDefault="0043265D" w:rsidP="00DF65F1">
      <w:pPr>
        <w:pStyle w:val="Akapitzlist"/>
        <w:numPr>
          <w:ilvl w:val="0"/>
          <w:numId w:val="26"/>
        </w:numPr>
        <w:shd w:val="clear" w:color="auto" w:fill="FFFFFF"/>
        <w:spacing w:before="100" w:beforeAutospacing="1" w:after="100" w:afterAutospacing="1"/>
        <w:jc w:val="both"/>
        <w:rPr>
          <w:rFonts w:asciiTheme="minorHAnsi" w:hAnsiTheme="minorHAnsi"/>
        </w:rPr>
      </w:pPr>
      <w:r w:rsidRPr="00965398">
        <w:rPr>
          <w:rFonts w:asciiTheme="minorHAnsi" w:hAnsiTheme="minorHAnsi"/>
        </w:rPr>
        <w:t xml:space="preserve">wykluczania Uczestników Konkursu, </w:t>
      </w:r>
    </w:p>
    <w:p w14:paraId="25EE3E1B" w14:textId="77777777" w:rsidR="0043265D" w:rsidRPr="00965398" w:rsidRDefault="0043265D" w:rsidP="00DF65F1">
      <w:pPr>
        <w:pStyle w:val="Akapitzlist"/>
        <w:numPr>
          <w:ilvl w:val="0"/>
          <w:numId w:val="26"/>
        </w:numPr>
        <w:shd w:val="clear" w:color="auto" w:fill="FFFFFF"/>
        <w:spacing w:before="100" w:beforeAutospacing="1" w:after="100" w:afterAutospacing="1"/>
        <w:jc w:val="both"/>
        <w:rPr>
          <w:rFonts w:asciiTheme="minorHAnsi" w:hAnsiTheme="minorHAnsi"/>
        </w:rPr>
      </w:pPr>
      <w:r w:rsidRPr="00965398">
        <w:rPr>
          <w:rFonts w:asciiTheme="minorHAnsi" w:hAnsiTheme="minorHAnsi"/>
        </w:rPr>
        <w:t xml:space="preserve">usuwania Prac Konkursowych Uczestników, </w:t>
      </w:r>
    </w:p>
    <w:p w14:paraId="3FD15911" w14:textId="77777777" w:rsidR="0043265D" w:rsidRPr="00965398" w:rsidRDefault="0043265D" w:rsidP="00DF65F1">
      <w:pPr>
        <w:pStyle w:val="Akapitzlist"/>
        <w:numPr>
          <w:ilvl w:val="0"/>
          <w:numId w:val="26"/>
        </w:numPr>
        <w:shd w:val="clear" w:color="auto" w:fill="FFFFFF"/>
        <w:spacing w:before="100" w:beforeAutospacing="1" w:after="100" w:afterAutospacing="1"/>
        <w:jc w:val="both"/>
        <w:rPr>
          <w:rFonts w:asciiTheme="minorHAnsi" w:hAnsiTheme="minorHAnsi"/>
        </w:rPr>
      </w:pPr>
      <w:r w:rsidRPr="00965398">
        <w:rPr>
          <w:rFonts w:asciiTheme="minorHAnsi" w:hAnsiTheme="minorHAnsi"/>
        </w:rPr>
        <w:t>anulowania części lub całości głosów uz</w:t>
      </w:r>
      <w:r w:rsidR="00920938">
        <w:rPr>
          <w:rFonts w:asciiTheme="minorHAnsi" w:hAnsiTheme="minorHAnsi"/>
        </w:rPr>
        <w:t>yskanych przez Prace Konkursowe,</w:t>
      </w:r>
    </w:p>
    <w:p w14:paraId="5D52B10C" w14:textId="77777777" w:rsidR="0043265D" w:rsidRPr="00920938" w:rsidRDefault="00B728DC" w:rsidP="00920938">
      <w:pPr>
        <w:pStyle w:val="Akapitzlist"/>
        <w:shd w:val="clear" w:color="auto" w:fill="FFFFFF"/>
        <w:spacing w:after="300"/>
        <w:jc w:val="both"/>
        <w:rPr>
          <w:rFonts w:asciiTheme="minorHAnsi" w:hAnsiTheme="minorHAnsi"/>
        </w:rPr>
      </w:pPr>
      <w:r>
        <w:rPr>
          <w:rFonts w:asciiTheme="minorHAnsi" w:hAnsiTheme="minorHAnsi"/>
        </w:rPr>
        <w:t>j</w:t>
      </w:r>
      <w:r w:rsidR="0043265D" w:rsidRPr="00920938">
        <w:rPr>
          <w:rFonts w:asciiTheme="minorHAnsi" w:hAnsiTheme="minorHAnsi"/>
        </w:rPr>
        <w:t>eżeli decyzje te będą niezbędne do zapewnienia prawidłowego przebiegu Konkursu o</w:t>
      </w:r>
      <w:r w:rsidR="00DF65F1" w:rsidRPr="00920938">
        <w:rPr>
          <w:rFonts w:asciiTheme="minorHAnsi" w:hAnsiTheme="minorHAnsi"/>
        </w:rPr>
        <w:t xml:space="preserve">raz wyłonienia najlepszych Prac </w:t>
      </w:r>
      <w:r w:rsidR="0043265D" w:rsidRPr="00920938">
        <w:rPr>
          <w:rFonts w:asciiTheme="minorHAnsi" w:hAnsiTheme="minorHAnsi"/>
        </w:rPr>
        <w:t xml:space="preserve">Konkursowych. Na powyżej wymienione decyzje Komisji Uczestnikowi przysługuje reklamacja na zasadach opisanych </w:t>
      </w:r>
      <w:r w:rsidR="00DF65F1" w:rsidRPr="00920938">
        <w:rPr>
          <w:rFonts w:asciiTheme="minorHAnsi" w:hAnsiTheme="minorHAnsi"/>
        </w:rPr>
        <w:br/>
      </w:r>
      <w:r w:rsidR="0043265D" w:rsidRPr="00920938">
        <w:rPr>
          <w:rFonts w:asciiTheme="minorHAnsi" w:hAnsiTheme="minorHAnsi"/>
        </w:rPr>
        <w:t>w §</w:t>
      </w:r>
      <w:r w:rsidR="006C29A9">
        <w:rPr>
          <w:rFonts w:asciiTheme="minorHAnsi" w:hAnsiTheme="minorHAnsi"/>
        </w:rPr>
        <w:t xml:space="preserve"> 7</w:t>
      </w:r>
      <w:r w:rsidR="0043265D" w:rsidRPr="00920938">
        <w:rPr>
          <w:rFonts w:asciiTheme="minorHAnsi" w:hAnsiTheme="minorHAnsi"/>
        </w:rPr>
        <w:t xml:space="preserve"> Regulaminu.</w:t>
      </w:r>
    </w:p>
    <w:p w14:paraId="485F0B53" w14:textId="77777777" w:rsidR="0043265D" w:rsidRPr="00965398" w:rsidRDefault="0043265D" w:rsidP="00DF65F1">
      <w:pPr>
        <w:pStyle w:val="Akapitzlist"/>
        <w:numPr>
          <w:ilvl w:val="0"/>
          <w:numId w:val="25"/>
        </w:numPr>
        <w:shd w:val="clear" w:color="auto" w:fill="FFFFFF"/>
        <w:spacing w:before="100" w:beforeAutospacing="1" w:after="100" w:afterAutospacing="1"/>
        <w:jc w:val="both"/>
        <w:rPr>
          <w:rFonts w:asciiTheme="minorHAnsi" w:hAnsiTheme="minorHAnsi"/>
        </w:rPr>
      </w:pPr>
      <w:r w:rsidRPr="00965398">
        <w:rPr>
          <w:rFonts w:asciiTheme="minorHAnsi" w:hAnsiTheme="minorHAnsi"/>
        </w:rPr>
        <w:t xml:space="preserve">Decyzje Komisji, o których mowa </w:t>
      </w:r>
      <w:r w:rsidR="00DF65F1" w:rsidRPr="00965398">
        <w:rPr>
          <w:rFonts w:asciiTheme="minorHAnsi" w:hAnsiTheme="minorHAnsi"/>
        </w:rPr>
        <w:t xml:space="preserve">w ust. 1 mogą zapaść w sytuacji </w:t>
      </w:r>
      <w:r w:rsidRPr="00965398">
        <w:rPr>
          <w:rFonts w:asciiTheme="minorHAnsi" w:hAnsiTheme="minorHAnsi"/>
        </w:rPr>
        <w:t>naruszenia przez Uczestnika postanowień</w:t>
      </w:r>
      <w:r w:rsidR="006C29A9">
        <w:rPr>
          <w:rFonts w:asciiTheme="minorHAnsi" w:hAnsiTheme="minorHAnsi"/>
        </w:rPr>
        <w:t xml:space="preserve"> §2 ust. 7</w:t>
      </w:r>
      <w:r w:rsidR="00EC7066">
        <w:rPr>
          <w:rFonts w:asciiTheme="minorHAnsi" w:hAnsiTheme="minorHAnsi"/>
        </w:rPr>
        <w:t xml:space="preserve"> Regulaminu.</w:t>
      </w:r>
    </w:p>
    <w:p w14:paraId="0142538F" w14:textId="77777777" w:rsidR="0043265D" w:rsidRPr="00965398" w:rsidRDefault="0043265D" w:rsidP="00DF65F1">
      <w:pPr>
        <w:pStyle w:val="Akapitzlist"/>
        <w:numPr>
          <w:ilvl w:val="0"/>
          <w:numId w:val="25"/>
        </w:numPr>
        <w:shd w:val="clear" w:color="auto" w:fill="FFFFFF"/>
        <w:spacing w:before="100" w:beforeAutospacing="1" w:after="100" w:afterAutospacing="1"/>
        <w:jc w:val="both"/>
        <w:rPr>
          <w:rFonts w:asciiTheme="minorHAnsi" w:hAnsiTheme="minorHAnsi"/>
        </w:rPr>
      </w:pPr>
      <w:r w:rsidRPr="00965398">
        <w:rPr>
          <w:rFonts w:asciiTheme="minorHAnsi" w:hAnsiTheme="minorHAnsi"/>
        </w:rPr>
        <w:t>Organizator zastrzega sobie prawo zmiany niniejszego Regulaminu w każdym czasie bez podania przyczyny, jeżeli nie będzie miało to wpływu na prawa nabyte Uczestników.</w:t>
      </w:r>
    </w:p>
    <w:p w14:paraId="688C57B5" w14:textId="77777777" w:rsidR="00773D3E" w:rsidRPr="00773D3E" w:rsidRDefault="0043265D" w:rsidP="00773D3E">
      <w:pPr>
        <w:pStyle w:val="Akapitzlist"/>
        <w:numPr>
          <w:ilvl w:val="0"/>
          <w:numId w:val="25"/>
        </w:numPr>
        <w:shd w:val="clear" w:color="auto" w:fill="FFFFFF"/>
        <w:spacing w:before="100" w:beforeAutospacing="1" w:after="100" w:afterAutospacing="1"/>
        <w:jc w:val="both"/>
        <w:rPr>
          <w:rFonts w:asciiTheme="minorHAnsi" w:hAnsiTheme="minorHAnsi"/>
        </w:rPr>
      </w:pPr>
      <w:r w:rsidRPr="00965398">
        <w:rPr>
          <w:rFonts w:asciiTheme="minorHAnsi" w:hAnsiTheme="minorHAnsi"/>
        </w:rPr>
        <w:t xml:space="preserve">W trakcie trwania Konkursu treść Regulaminu Konkursu będzie dostępna do wglądu </w:t>
      </w:r>
      <w:r w:rsidR="00983206">
        <w:rPr>
          <w:rFonts w:asciiTheme="minorHAnsi" w:hAnsiTheme="minorHAnsi"/>
        </w:rPr>
        <w:br/>
      </w:r>
      <w:r w:rsidRPr="00965398">
        <w:rPr>
          <w:rFonts w:asciiTheme="minorHAnsi" w:hAnsiTheme="minorHAnsi"/>
        </w:rPr>
        <w:t xml:space="preserve">w siedzibie Organizatora oraz na </w:t>
      </w:r>
      <w:r w:rsidR="00615398" w:rsidRPr="00965398">
        <w:rPr>
          <w:rFonts w:asciiTheme="minorHAnsi" w:hAnsiTheme="minorHAnsi"/>
        </w:rPr>
        <w:t xml:space="preserve">stronie internetowej: </w:t>
      </w:r>
      <w:r w:rsidR="00773D3E" w:rsidRPr="00773D3E">
        <w:rPr>
          <w:rFonts w:asciiTheme="minorHAnsi" w:hAnsiTheme="minorHAnsi"/>
        </w:rPr>
        <w:t>www.gov.pl/uw/</w:t>
      </w:r>
      <w:r w:rsidR="00773D3E">
        <w:rPr>
          <w:rFonts w:asciiTheme="minorHAnsi" w:hAnsiTheme="minorHAnsi"/>
        </w:rPr>
        <w:t>mazowiecki</w:t>
      </w:r>
    </w:p>
    <w:p w14:paraId="6B0DB4E3" w14:textId="77777777" w:rsidR="00DF65F1" w:rsidRPr="00965398" w:rsidRDefault="00DF65F1" w:rsidP="00DF65F1">
      <w:pPr>
        <w:pStyle w:val="Akapitzlist"/>
        <w:numPr>
          <w:ilvl w:val="0"/>
          <w:numId w:val="25"/>
        </w:numPr>
        <w:shd w:val="clear" w:color="auto" w:fill="FFFFFF"/>
        <w:spacing w:before="100" w:beforeAutospacing="1" w:after="100" w:afterAutospacing="1"/>
        <w:jc w:val="both"/>
        <w:rPr>
          <w:rFonts w:asciiTheme="minorHAnsi" w:hAnsiTheme="minorHAnsi"/>
        </w:rPr>
      </w:pPr>
      <w:r w:rsidRPr="00965398">
        <w:rPr>
          <w:rFonts w:asciiTheme="minorHAnsi" w:hAnsiTheme="minorHAnsi"/>
        </w:rPr>
        <w:lastRenderedPageBreak/>
        <w:t xml:space="preserve">Treść niniejszego Regulaminu jest dostępna na stronie internetowej: </w:t>
      </w:r>
      <w:r w:rsidR="00773D3E" w:rsidRPr="00773D3E">
        <w:rPr>
          <w:rFonts w:asciiTheme="minorHAnsi" w:hAnsiTheme="minorHAnsi"/>
        </w:rPr>
        <w:t>www.gov.pl/uw/</w:t>
      </w:r>
      <w:r w:rsidR="00773D3E">
        <w:rPr>
          <w:rFonts w:asciiTheme="minorHAnsi" w:hAnsiTheme="minorHAnsi"/>
        </w:rPr>
        <w:t>mazowiecki</w:t>
      </w:r>
    </w:p>
    <w:p w14:paraId="07E1509E" w14:textId="00CC5084" w:rsidR="00920938" w:rsidRDefault="00DF65F1" w:rsidP="00DF65F1">
      <w:pPr>
        <w:pStyle w:val="Akapitzlist"/>
        <w:numPr>
          <w:ilvl w:val="0"/>
          <w:numId w:val="25"/>
        </w:numPr>
        <w:shd w:val="clear" w:color="auto" w:fill="FFFFFF"/>
        <w:spacing w:before="100" w:beforeAutospacing="1" w:after="100" w:afterAutospacing="1"/>
        <w:jc w:val="both"/>
        <w:rPr>
          <w:rFonts w:asciiTheme="minorHAnsi" w:hAnsiTheme="minorHAnsi"/>
        </w:rPr>
      </w:pPr>
      <w:r w:rsidRPr="00920938">
        <w:rPr>
          <w:rFonts w:asciiTheme="minorHAnsi" w:hAnsiTheme="minorHAnsi"/>
        </w:rPr>
        <w:t xml:space="preserve">Dodatkowe informacje na temat Konkursu udzielane są drogą elektroniczną pod adresem – </w:t>
      </w:r>
      <w:hyperlink r:id="rId6" w:history="1">
        <w:r w:rsidR="001F2A8A">
          <w:rPr>
            <w:rStyle w:val="Hipercze"/>
            <w:rFonts w:asciiTheme="minorHAnsi" w:hAnsiTheme="minorHAnsi"/>
          </w:rPr>
          <w:t>odetchnij</w:t>
        </w:r>
        <w:bookmarkStart w:id="0" w:name="_GoBack"/>
        <w:bookmarkEnd w:id="0"/>
        <w:r w:rsidR="00773D3E" w:rsidRPr="006C3EEE">
          <w:rPr>
            <w:rStyle w:val="Hipercze"/>
            <w:rFonts w:asciiTheme="minorHAnsi" w:hAnsiTheme="minorHAnsi"/>
          </w:rPr>
          <w:t>@mazowieckie.pl</w:t>
        </w:r>
      </w:hyperlink>
    </w:p>
    <w:p w14:paraId="69DE8374" w14:textId="77777777" w:rsidR="00920938" w:rsidRPr="00965398" w:rsidRDefault="00920938" w:rsidP="00B3398C">
      <w:pPr>
        <w:pStyle w:val="Akapitzlist"/>
        <w:shd w:val="clear" w:color="auto" w:fill="FFFFFF"/>
        <w:spacing w:before="100" w:beforeAutospacing="1" w:after="100" w:afterAutospacing="1"/>
        <w:jc w:val="both"/>
        <w:rPr>
          <w:rFonts w:asciiTheme="minorHAnsi" w:hAnsiTheme="minorHAnsi"/>
        </w:rPr>
      </w:pPr>
    </w:p>
    <w:p w14:paraId="1865F2FA" w14:textId="77777777" w:rsidR="001A1023" w:rsidRPr="00965398" w:rsidRDefault="001A1023">
      <w:pPr>
        <w:rPr>
          <w:rFonts w:asciiTheme="minorHAnsi" w:hAnsiTheme="minorHAnsi"/>
        </w:rPr>
      </w:pPr>
    </w:p>
    <w:sectPr w:rsidR="001A1023" w:rsidRPr="00965398" w:rsidSect="00E17A5D">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609"/>
    <w:multiLevelType w:val="hybridMultilevel"/>
    <w:tmpl w:val="3782C4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C51D34"/>
    <w:multiLevelType w:val="hybridMultilevel"/>
    <w:tmpl w:val="0A98DF4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2CC764C"/>
    <w:multiLevelType w:val="multilevel"/>
    <w:tmpl w:val="11C8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D0BE1"/>
    <w:multiLevelType w:val="hybridMultilevel"/>
    <w:tmpl w:val="B4A0E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279FD"/>
    <w:multiLevelType w:val="multilevel"/>
    <w:tmpl w:val="867E1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F1488F"/>
    <w:multiLevelType w:val="hybridMultilevel"/>
    <w:tmpl w:val="A8706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CB6CC5"/>
    <w:multiLevelType w:val="hybridMultilevel"/>
    <w:tmpl w:val="9962B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C1B53"/>
    <w:multiLevelType w:val="hybridMultilevel"/>
    <w:tmpl w:val="CDC246E4"/>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E201B5C"/>
    <w:multiLevelType w:val="hybridMultilevel"/>
    <w:tmpl w:val="7FE87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6917BA"/>
    <w:multiLevelType w:val="hybridMultilevel"/>
    <w:tmpl w:val="D0ACD9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10523C2"/>
    <w:multiLevelType w:val="hybridMultilevel"/>
    <w:tmpl w:val="FAD09E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1132D43"/>
    <w:multiLevelType w:val="multilevel"/>
    <w:tmpl w:val="31142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EB1F4F"/>
    <w:multiLevelType w:val="hybridMultilevel"/>
    <w:tmpl w:val="91F029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5E4054C"/>
    <w:multiLevelType w:val="hybridMultilevel"/>
    <w:tmpl w:val="E1A4F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364123"/>
    <w:multiLevelType w:val="multilevel"/>
    <w:tmpl w:val="263E8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C4234C"/>
    <w:multiLevelType w:val="hybridMultilevel"/>
    <w:tmpl w:val="A2E003C2"/>
    <w:lvl w:ilvl="0" w:tplc="04150001">
      <w:start w:val="1"/>
      <w:numFmt w:val="bullet"/>
      <w:lvlText w:val=""/>
      <w:lvlJc w:val="left"/>
      <w:pPr>
        <w:tabs>
          <w:tab w:val="num" w:pos="960"/>
        </w:tabs>
        <w:ind w:left="960" w:hanging="360"/>
      </w:pPr>
      <w:rPr>
        <w:rFonts w:ascii="Symbol" w:hAnsi="Symbol" w:hint="default"/>
      </w:rPr>
    </w:lvl>
    <w:lvl w:ilvl="1" w:tplc="04150003" w:tentative="1">
      <w:start w:val="1"/>
      <w:numFmt w:val="bullet"/>
      <w:lvlText w:val="o"/>
      <w:lvlJc w:val="left"/>
      <w:pPr>
        <w:tabs>
          <w:tab w:val="num" w:pos="1680"/>
        </w:tabs>
        <w:ind w:left="1680" w:hanging="360"/>
      </w:pPr>
      <w:rPr>
        <w:rFonts w:ascii="Courier New" w:hAnsi="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16" w15:restartNumberingAfterBreak="0">
    <w:nsid w:val="1A322975"/>
    <w:multiLevelType w:val="hybridMultilevel"/>
    <w:tmpl w:val="718CA0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D44013E"/>
    <w:multiLevelType w:val="hybridMultilevel"/>
    <w:tmpl w:val="A20C44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32F6D86"/>
    <w:multiLevelType w:val="hybridMultilevel"/>
    <w:tmpl w:val="144C2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C1714F"/>
    <w:multiLevelType w:val="hybridMultilevel"/>
    <w:tmpl w:val="285E1C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644B89"/>
    <w:multiLevelType w:val="hybridMultilevel"/>
    <w:tmpl w:val="9BB03B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07069EA"/>
    <w:multiLevelType w:val="hybridMultilevel"/>
    <w:tmpl w:val="FEAA5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790BA6"/>
    <w:multiLevelType w:val="multilevel"/>
    <w:tmpl w:val="37563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C9029B"/>
    <w:multiLevelType w:val="hybridMultilevel"/>
    <w:tmpl w:val="544A1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6856BE"/>
    <w:multiLevelType w:val="multilevel"/>
    <w:tmpl w:val="0E761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084FCD"/>
    <w:multiLevelType w:val="hybridMultilevel"/>
    <w:tmpl w:val="CC7C4CA8"/>
    <w:lvl w:ilvl="0" w:tplc="436E304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AA263D"/>
    <w:multiLevelType w:val="multilevel"/>
    <w:tmpl w:val="7A521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1A4D77"/>
    <w:multiLevelType w:val="hybridMultilevel"/>
    <w:tmpl w:val="DA5EC00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4958B0"/>
    <w:multiLevelType w:val="multilevel"/>
    <w:tmpl w:val="213AE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D7066B"/>
    <w:multiLevelType w:val="hybridMultilevel"/>
    <w:tmpl w:val="ABDED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5042D3"/>
    <w:multiLevelType w:val="multilevel"/>
    <w:tmpl w:val="BBEA8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BF4CB6"/>
    <w:multiLevelType w:val="multilevel"/>
    <w:tmpl w:val="78FCF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B6426B"/>
    <w:multiLevelType w:val="hybridMultilevel"/>
    <w:tmpl w:val="755CD9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D951BC"/>
    <w:multiLevelType w:val="multilevel"/>
    <w:tmpl w:val="BBEA8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DE5133"/>
    <w:multiLevelType w:val="hybridMultilevel"/>
    <w:tmpl w:val="58004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6606F15"/>
    <w:multiLevelType w:val="hybridMultilevel"/>
    <w:tmpl w:val="AF8AE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CC7EFA"/>
    <w:multiLevelType w:val="multilevel"/>
    <w:tmpl w:val="23EE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8A593A"/>
    <w:multiLevelType w:val="hybridMultilevel"/>
    <w:tmpl w:val="B3CE6C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F992A46"/>
    <w:multiLevelType w:val="hybridMultilevel"/>
    <w:tmpl w:val="0B507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0668FF"/>
    <w:multiLevelType w:val="hybridMultilevel"/>
    <w:tmpl w:val="AB22A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4F68F3"/>
    <w:multiLevelType w:val="hybridMultilevel"/>
    <w:tmpl w:val="1D0A6A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7B54554"/>
    <w:multiLevelType w:val="hybridMultilevel"/>
    <w:tmpl w:val="DD88510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6BEB6025"/>
    <w:multiLevelType w:val="multilevel"/>
    <w:tmpl w:val="6B4C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F06007"/>
    <w:multiLevelType w:val="multilevel"/>
    <w:tmpl w:val="78FCF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256524"/>
    <w:multiLevelType w:val="hybridMultilevel"/>
    <w:tmpl w:val="DBFE3C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13021B4"/>
    <w:multiLevelType w:val="multilevel"/>
    <w:tmpl w:val="5C245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1C326D2"/>
    <w:multiLevelType w:val="hybridMultilevel"/>
    <w:tmpl w:val="F076A036"/>
    <w:lvl w:ilvl="0" w:tplc="04150001">
      <w:start w:val="1"/>
      <w:numFmt w:val="bullet"/>
      <w:lvlText w:val=""/>
      <w:lvlJc w:val="left"/>
      <w:pPr>
        <w:tabs>
          <w:tab w:val="num" w:pos="1287"/>
        </w:tabs>
        <w:ind w:left="1287" w:hanging="36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761B46D6"/>
    <w:multiLevelType w:val="hybridMultilevel"/>
    <w:tmpl w:val="6688E4D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77623EF0"/>
    <w:multiLevelType w:val="hybridMultilevel"/>
    <w:tmpl w:val="78248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A63F22"/>
    <w:multiLevelType w:val="hybridMultilevel"/>
    <w:tmpl w:val="751E6F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7"/>
  </w:num>
  <w:num w:numId="2">
    <w:abstractNumId w:val="46"/>
  </w:num>
  <w:num w:numId="3">
    <w:abstractNumId w:val="32"/>
  </w:num>
  <w:num w:numId="4">
    <w:abstractNumId w:val="15"/>
  </w:num>
  <w:num w:numId="5">
    <w:abstractNumId w:val="35"/>
  </w:num>
  <w:num w:numId="6">
    <w:abstractNumId w:val="20"/>
  </w:num>
  <w:num w:numId="7">
    <w:abstractNumId w:val="5"/>
  </w:num>
  <w:num w:numId="8">
    <w:abstractNumId w:val="44"/>
  </w:num>
  <w:num w:numId="9">
    <w:abstractNumId w:val="48"/>
  </w:num>
  <w:num w:numId="10">
    <w:abstractNumId w:val="37"/>
  </w:num>
  <w:num w:numId="11">
    <w:abstractNumId w:val="3"/>
  </w:num>
  <w:num w:numId="12">
    <w:abstractNumId w:val="2"/>
  </w:num>
  <w:num w:numId="13">
    <w:abstractNumId w:val="14"/>
  </w:num>
  <w:num w:numId="14">
    <w:abstractNumId w:val="11"/>
  </w:num>
  <w:num w:numId="15">
    <w:abstractNumId w:val="43"/>
  </w:num>
  <w:num w:numId="16">
    <w:abstractNumId w:val="28"/>
  </w:num>
  <w:num w:numId="17">
    <w:abstractNumId w:val="36"/>
  </w:num>
  <w:num w:numId="18">
    <w:abstractNumId w:val="42"/>
  </w:num>
  <w:num w:numId="19">
    <w:abstractNumId w:val="4"/>
  </w:num>
  <w:num w:numId="20">
    <w:abstractNumId w:val="24"/>
  </w:num>
  <w:num w:numId="21">
    <w:abstractNumId w:val="16"/>
  </w:num>
  <w:num w:numId="22">
    <w:abstractNumId w:val="33"/>
  </w:num>
  <w:num w:numId="23">
    <w:abstractNumId w:val="30"/>
  </w:num>
  <w:num w:numId="24">
    <w:abstractNumId w:val="19"/>
  </w:num>
  <w:num w:numId="25">
    <w:abstractNumId w:val="23"/>
  </w:num>
  <w:num w:numId="26">
    <w:abstractNumId w:val="12"/>
  </w:num>
  <w:num w:numId="27">
    <w:abstractNumId w:val="39"/>
  </w:num>
  <w:num w:numId="28">
    <w:abstractNumId w:val="22"/>
  </w:num>
  <w:num w:numId="29">
    <w:abstractNumId w:val="45"/>
  </w:num>
  <w:num w:numId="30">
    <w:abstractNumId w:val="17"/>
  </w:num>
  <w:num w:numId="31">
    <w:abstractNumId w:val="26"/>
  </w:num>
  <w:num w:numId="32">
    <w:abstractNumId w:val="31"/>
  </w:num>
  <w:num w:numId="33">
    <w:abstractNumId w:val="34"/>
  </w:num>
  <w:num w:numId="34">
    <w:abstractNumId w:val="49"/>
  </w:num>
  <w:num w:numId="35">
    <w:abstractNumId w:val="6"/>
  </w:num>
  <w:num w:numId="36">
    <w:abstractNumId w:val="25"/>
  </w:num>
  <w:num w:numId="37">
    <w:abstractNumId w:val="13"/>
  </w:num>
  <w:num w:numId="38">
    <w:abstractNumId w:val="47"/>
  </w:num>
  <w:num w:numId="39">
    <w:abstractNumId w:val="8"/>
  </w:num>
  <w:num w:numId="40">
    <w:abstractNumId w:val="18"/>
  </w:num>
  <w:num w:numId="41">
    <w:abstractNumId w:val="1"/>
  </w:num>
  <w:num w:numId="42">
    <w:abstractNumId w:val="40"/>
  </w:num>
  <w:num w:numId="43">
    <w:abstractNumId w:val="9"/>
  </w:num>
  <w:num w:numId="44">
    <w:abstractNumId w:val="7"/>
  </w:num>
  <w:num w:numId="45">
    <w:abstractNumId w:val="10"/>
  </w:num>
  <w:num w:numId="46">
    <w:abstractNumId w:val="29"/>
  </w:num>
  <w:num w:numId="47">
    <w:abstractNumId w:val="38"/>
  </w:num>
  <w:num w:numId="48">
    <w:abstractNumId w:val="41"/>
  </w:num>
  <w:num w:numId="49">
    <w:abstractNumId w:val="0"/>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6E"/>
    <w:rsid w:val="000221AC"/>
    <w:rsid w:val="000251C2"/>
    <w:rsid w:val="00085F6D"/>
    <w:rsid w:val="00093333"/>
    <w:rsid w:val="000966CA"/>
    <w:rsid w:val="000C424D"/>
    <w:rsid w:val="000F214C"/>
    <w:rsid w:val="00126922"/>
    <w:rsid w:val="0012781C"/>
    <w:rsid w:val="0013093F"/>
    <w:rsid w:val="001447F2"/>
    <w:rsid w:val="001623BA"/>
    <w:rsid w:val="00166299"/>
    <w:rsid w:val="00185B4E"/>
    <w:rsid w:val="001A1023"/>
    <w:rsid w:val="001A538F"/>
    <w:rsid w:val="001E1BA6"/>
    <w:rsid w:val="001E2333"/>
    <w:rsid w:val="001F0DA4"/>
    <w:rsid w:val="001F2A8A"/>
    <w:rsid w:val="00200D5E"/>
    <w:rsid w:val="00216732"/>
    <w:rsid w:val="00241155"/>
    <w:rsid w:val="0026063C"/>
    <w:rsid w:val="00277981"/>
    <w:rsid w:val="002B33ED"/>
    <w:rsid w:val="002C3E67"/>
    <w:rsid w:val="002C64DC"/>
    <w:rsid w:val="002F6209"/>
    <w:rsid w:val="00343AB7"/>
    <w:rsid w:val="003A6E6D"/>
    <w:rsid w:val="003C4BF6"/>
    <w:rsid w:val="003E5BF9"/>
    <w:rsid w:val="004019CB"/>
    <w:rsid w:val="00412747"/>
    <w:rsid w:val="00412802"/>
    <w:rsid w:val="0043265D"/>
    <w:rsid w:val="00436AB3"/>
    <w:rsid w:val="00453801"/>
    <w:rsid w:val="00487C6E"/>
    <w:rsid w:val="004B321E"/>
    <w:rsid w:val="004D0100"/>
    <w:rsid w:val="004D767A"/>
    <w:rsid w:val="004E7C9E"/>
    <w:rsid w:val="005203ED"/>
    <w:rsid w:val="0053164C"/>
    <w:rsid w:val="00534672"/>
    <w:rsid w:val="00535EEC"/>
    <w:rsid w:val="00567EAC"/>
    <w:rsid w:val="005B7CE4"/>
    <w:rsid w:val="005D0CCB"/>
    <w:rsid w:val="005D258B"/>
    <w:rsid w:val="005E76B3"/>
    <w:rsid w:val="0061010E"/>
    <w:rsid w:val="00615398"/>
    <w:rsid w:val="006363B2"/>
    <w:rsid w:val="0064259C"/>
    <w:rsid w:val="0068757C"/>
    <w:rsid w:val="006A519B"/>
    <w:rsid w:val="006B1DE3"/>
    <w:rsid w:val="006B227E"/>
    <w:rsid w:val="006C29A9"/>
    <w:rsid w:val="006C4485"/>
    <w:rsid w:val="006D10DF"/>
    <w:rsid w:val="006D636F"/>
    <w:rsid w:val="006E021B"/>
    <w:rsid w:val="00757056"/>
    <w:rsid w:val="00773D3E"/>
    <w:rsid w:val="00796606"/>
    <w:rsid w:val="007B10FA"/>
    <w:rsid w:val="007C03A9"/>
    <w:rsid w:val="00813092"/>
    <w:rsid w:val="00822E47"/>
    <w:rsid w:val="00823ABC"/>
    <w:rsid w:val="008464B7"/>
    <w:rsid w:val="008A64CA"/>
    <w:rsid w:val="008A7BD2"/>
    <w:rsid w:val="008C2A71"/>
    <w:rsid w:val="008F1A1F"/>
    <w:rsid w:val="00920938"/>
    <w:rsid w:val="00927D85"/>
    <w:rsid w:val="009469D0"/>
    <w:rsid w:val="0096018B"/>
    <w:rsid w:val="009640A4"/>
    <w:rsid w:val="00965398"/>
    <w:rsid w:val="00975F01"/>
    <w:rsid w:val="00983206"/>
    <w:rsid w:val="009B5A52"/>
    <w:rsid w:val="009C06B3"/>
    <w:rsid w:val="009F3DC6"/>
    <w:rsid w:val="00A1795E"/>
    <w:rsid w:val="00A269F0"/>
    <w:rsid w:val="00A4600A"/>
    <w:rsid w:val="00A8476A"/>
    <w:rsid w:val="00A97A4B"/>
    <w:rsid w:val="00AA0CBC"/>
    <w:rsid w:val="00AA4E81"/>
    <w:rsid w:val="00AC4F71"/>
    <w:rsid w:val="00AD0DEC"/>
    <w:rsid w:val="00AD549B"/>
    <w:rsid w:val="00AD5F7F"/>
    <w:rsid w:val="00AE7A48"/>
    <w:rsid w:val="00AF0774"/>
    <w:rsid w:val="00B20189"/>
    <w:rsid w:val="00B3398C"/>
    <w:rsid w:val="00B728DC"/>
    <w:rsid w:val="00B75A6E"/>
    <w:rsid w:val="00B82E92"/>
    <w:rsid w:val="00B92FF1"/>
    <w:rsid w:val="00BC7915"/>
    <w:rsid w:val="00BD297B"/>
    <w:rsid w:val="00BE2008"/>
    <w:rsid w:val="00BE77AB"/>
    <w:rsid w:val="00C06C16"/>
    <w:rsid w:val="00C25416"/>
    <w:rsid w:val="00C65396"/>
    <w:rsid w:val="00CB2557"/>
    <w:rsid w:val="00CC562B"/>
    <w:rsid w:val="00CD4408"/>
    <w:rsid w:val="00CD59DB"/>
    <w:rsid w:val="00CF0ABC"/>
    <w:rsid w:val="00CF5273"/>
    <w:rsid w:val="00D02254"/>
    <w:rsid w:val="00D064FD"/>
    <w:rsid w:val="00D17BEC"/>
    <w:rsid w:val="00D4297A"/>
    <w:rsid w:val="00D5511A"/>
    <w:rsid w:val="00DA566B"/>
    <w:rsid w:val="00DB0C31"/>
    <w:rsid w:val="00DF4F0A"/>
    <w:rsid w:val="00DF65F1"/>
    <w:rsid w:val="00E12DB0"/>
    <w:rsid w:val="00E17A5D"/>
    <w:rsid w:val="00E30938"/>
    <w:rsid w:val="00E60AF4"/>
    <w:rsid w:val="00E7367F"/>
    <w:rsid w:val="00E76370"/>
    <w:rsid w:val="00EC7066"/>
    <w:rsid w:val="00F8089D"/>
    <w:rsid w:val="00F80962"/>
    <w:rsid w:val="00F87116"/>
    <w:rsid w:val="00FC26CF"/>
    <w:rsid w:val="00FC3D64"/>
    <w:rsid w:val="00FC5988"/>
    <w:rsid w:val="00FD76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91AC8"/>
  <w15:docId w15:val="{BC6513F3-53A3-4C81-BD93-449706F2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A6E"/>
    <w:rPr>
      <w:rFonts w:ascii="Times New Roman" w:eastAsia="Times New Roman" w:hAnsi="Times New Roman"/>
      <w:sz w:val="24"/>
      <w:szCs w:val="24"/>
    </w:rPr>
  </w:style>
  <w:style w:type="paragraph" w:styleId="Nagwek1">
    <w:name w:val="heading 1"/>
    <w:basedOn w:val="Normalny"/>
    <w:next w:val="Normalny"/>
    <w:link w:val="Nagwek1Znak"/>
    <w:qFormat/>
    <w:locked/>
    <w:rsid w:val="00E309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locked/>
    <w:rsid w:val="0043265D"/>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75A6E"/>
    <w:rPr>
      <w:rFonts w:cs="Times New Roman"/>
      <w:color w:val="0000FF"/>
      <w:u w:val="single"/>
    </w:rPr>
  </w:style>
  <w:style w:type="paragraph" w:styleId="Akapitzlist">
    <w:name w:val="List Paragraph"/>
    <w:basedOn w:val="Normalny"/>
    <w:uiPriority w:val="99"/>
    <w:qFormat/>
    <w:rsid w:val="000F214C"/>
    <w:pPr>
      <w:ind w:left="720"/>
      <w:contextualSpacing/>
    </w:pPr>
  </w:style>
  <w:style w:type="paragraph" w:styleId="Mapadokumentu">
    <w:name w:val="Document Map"/>
    <w:basedOn w:val="Normalny"/>
    <w:link w:val="MapadokumentuZnak"/>
    <w:uiPriority w:val="99"/>
    <w:semiHidden/>
    <w:rsid w:val="00823ABC"/>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2B33ED"/>
    <w:rPr>
      <w:rFonts w:ascii="Times New Roman" w:hAnsi="Times New Roman" w:cs="Times New Roman"/>
      <w:sz w:val="2"/>
    </w:rPr>
  </w:style>
  <w:style w:type="paragraph" w:styleId="Tekstdymka">
    <w:name w:val="Balloon Text"/>
    <w:basedOn w:val="Normalny"/>
    <w:link w:val="TekstdymkaZnak"/>
    <w:uiPriority w:val="99"/>
    <w:semiHidden/>
    <w:unhideWhenUsed/>
    <w:rsid w:val="0009333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333"/>
    <w:rPr>
      <w:rFonts w:ascii="Segoe UI" w:eastAsia="Times New Roman" w:hAnsi="Segoe UI" w:cs="Segoe UI"/>
      <w:sz w:val="18"/>
      <w:szCs w:val="18"/>
    </w:rPr>
  </w:style>
  <w:style w:type="character" w:customStyle="1" w:styleId="Nagwek3Znak">
    <w:name w:val="Nagłówek 3 Znak"/>
    <w:basedOn w:val="Domylnaczcionkaakapitu"/>
    <w:link w:val="Nagwek3"/>
    <w:uiPriority w:val="9"/>
    <w:rsid w:val="0043265D"/>
    <w:rPr>
      <w:rFonts w:ascii="Times New Roman" w:eastAsia="Times New Roman" w:hAnsi="Times New Roman"/>
      <w:b/>
      <w:bCs/>
      <w:sz w:val="27"/>
      <w:szCs w:val="27"/>
    </w:rPr>
  </w:style>
  <w:style w:type="character" w:styleId="Pogrubienie">
    <w:name w:val="Strong"/>
    <w:basedOn w:val="Domylnaczcionkaakapitu"/>
    <w:uiPriority w:val="22"/>
    <w:qFormat/>
    <w:locked/>
    <w:rsid w:val="0043265D"/>
    <w:rPr>
      <w:b/>
      <w:bCs/>
    </w:rPr>
  </w:style>
  <w:style w:type="paragraph" w:styleId="NormalnyWeb">
    <w:name w:val="Normal (Web)"/>
    <w:basedOn w:val="Normalny"/>
    <w:uiPriority w:val="99"/>
    <w:semiHidden/>
    <w:unhideWhenUsed/>
    <w:rsid w:val="0043265D"/>
    <w:pPr>
      <w:spacing w:before="100" w:beforeAutospacing="1" w:after="100" w:afterAutospacing="1"/>
    </w:pPr>
  </w:style>
  <w:style w:type="character" w:styleId="Odwoaniedokomentarza">
    <w:name w:val="annotation reference"/>
    <w:basedOn w:val="Domylnaczcionkaakapitu"/>
    <w:uiPriority w:val="99"/>
    <w:semiHidden/>
    <w:unhideWhenUsed/>
    <w:rsid w:val="000251C2"/>
    <w:rPr>
      <w:sz w:val="16"/>
      <w:szCs w:val="16"/>
    </w:rPr>
  </w:style>
  <w:style w:type="paragraph" w:styleId="Tekstkomentarza">
    <w:name w:val="annotation text"/>
    <w:basedOn w:val="Normalny"/>
    <w:link w:val="TekstkomentarzaZnak"/>
    <w:uiPriority w:val="99"/>
    <w:semiHidden/>
    <w:unhideWhenUsed/>
    <w:rsid w:val="000251C2"/>
    <w:rPr>
      <w:sz w:val="20"/>
      <w:szCs w:val="20"/>
    </w:rPr>
  </w:style>
  <w:style w:type="character" w:customStyle="1" w:styleId="TekstkomentarzaZnak">
    <w:name w:val="Tekst komentarza Znak"/>
    <w:basedOn w:val="Domylnaczcionkaakapitu"/>
    <w:link w:val="Tekstkomentarza"/>
    <w:uiPriority w:val="99"/>
    <w:semiHidden/>
    <w:rsid w:val="000251C2"/>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251C2"/>
    <w:rPr>
      <w:b/>
      <w:bCs/>
    </w:rPr>
  </w:style>
  <w:style w:type="character" w:customStyle="1" w:styleId="TematkomentarzaZnak">
    <w:name w:val="Temat komentarza Znak"/>
    <w:basedOn w:val="TekstkomentarzaZnak"/>
    <w:link w:val="Tematkomentarza"/>
    <w:uiPriority w:val="99"/>
    <w:semiHidden/>
    <w:rsid w:val="000251C2"/>
    <w:rPr>
      <w:rFonts w:ascii="Times New Roman" w:eastAsia="Times New Roman" w:hAnsi="Times New Roman"/>
      <w:b/>
      <w:bCs/>
      <w:sz w:val="20"/>
      <w:szCs w:val="20"/>
    </w:rPr>
  </w:style>
  <w:style w:type="character" w:customStyle="1" w:styleId="Nagwek1Znak">
    <w:name w:val="Nagłówek 1 Znak"/>
    <w:basedOn w:val="Domylnaczcionkaakapitu"/>
    <w:link w:val="Nagwek1"/>
    <w:rsid w:val="00E3093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273473">
      <w:bodyDiv w:val="1"/>
      <w:marLeft w:val="0"/>
      <w:marRight w:val="0"/>
      <w:marTop w:val="0"/>
      <w:marBottom w:val="0"/>
      <w:divBdr>
        <w:top w:val="none" w:sz="0" w:space="0" w:color="auto"/>
        <w:left w:val="none" w:sz="0" w:space="0" w:color="auto"/>
        <w:bottom w:val="none" w:sz="0" w:space="0" w:color="auto"/>
        <w:right w:val="none" w:sz="0" w:space="0" w:color="auto"/>
      </w:divBdr>
    </w:div>
    <w:div w:id="1368143324">
      <w:bodyDiv w:val="1"/>
      <w:marLeft w:val="0"/>
      <w:marRight w:val="0"/>
      <w:marTop w:val="0"/>
      <w:marBottom w:val="0"/>
      <w:divBdr>
        <w:top w:val="none" w:sz="0" w:space="0" w:color="auto"/>
        <w:left w:val="none" w:sz="0" w:space="0" w:color="auto"/>
        <w:bottom w:val="none" w:sz="0" w:space="0" w:color="auto"/>
        <w:right w:val="none" w:sz="0" w:space="0" w:color="auto"/>
      </w:divBdr>
    </w:div>
    <w:div w:id="179709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bednarczyk@mazowiecki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AA87D-369E-4BA6-AFE9-4E5846DF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1969</Words>
  <Characters>11819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Regulamin konkursu „Odetchnij</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 „Odetchnij</dc:title>
  <dc:subject/>
  <dc:creator>Marlena Kolarczyk</dc:creator>
  <cp:keywords/>
  <dc:description/>
  <cp:lastModifiedBy>Natalia Lech</cp:lastModifiedBy>
  <cp:revision>2</cp:revision>
  <cp:lastPrinted>2019-10-16T10:16:00Z</cp:lastPrinted>
  <dcterms:created xsi:type="dcterms:W3CDTF">2019-10-21T09:53:00Z</dcterms:created>
  <dcterms:modified xsi:type="dcterms:W3CDTF">2019-10-21T09:53:00Z</dcterms:modified>
</cp:coreProperties>
</file>