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25B208C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>Instrukcja złożenia oferty za pośrednictwem ePUAP</w:t>
      </w:r>
    </w:p>
    <w:p w14:paraId="49B1FCD4" w14:textId="414C4D5E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>„Formularz oferty”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C417F9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 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2740F893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ePUAP w formacie pdf. W taki sam sposób </w:t>
      </w:r>
      <w:r w:rsidR="00784097">
        <w:rPr>
          <w:rFonts w:ascii="Arial" w:hAnsi="Arial" w:cs="Arial"/>
        </w:rPr>
        <w:t>przesyła</w:t>
      </w:r>
      <w:r w:rsidR="00784097" w:rsidRPr="00C67938">
        <w:rPr>
          <w:rFonts w:ascii="Arial" w:hAnsi="Arial" w:cs="Arial"/>
        </w:rPr>
        <w:t xml:space="preserve"> </w:t>
      </w:r>
      <w:r w:rsidRPr="00C67938">
        <w:rPr>
          <w:rFonts w:ascii="Arial" w:hAnsi="Arial" w:cs="Arial"/>
        </w:rPr>
        <w:t>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51782A5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wskazać miejsce gdzie ma być zapisany dokument w pdf</w:t>
      </w:r>
      <w:r w:rsidR="00784097"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01FBDF1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Aby sprawdzić czy dokument został popisany należy otworzyć ten dokument</w:t>
      </w:r>
      <w:r w:rsidR="00784097"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36AA4574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  <w:r w:rsidR="00784097" w:rsidRPr="00694DB9">
        <w:rPr>
          <w:rStyle w:val="Hipercze"/>
          <w:rFonts w:ascii="Arial" w:hAnsi="Arial" w:cs="Arial"/>
          <w:color w:val="auto"/>
        </w:rPr>
        <w:t>,</w:t>
      </w:r>
    </w:p>
    <w:p w14:paraId="090A4953" w14:textId="3D3753A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  <w:r w:rsidR="00784097">
        <w:rPr>
          <w:rFonts w:ascii="Arial" w:hAnsi="Arial" w:cs="Arial"/>
        </w:rPr>
        <w:t>,</w:t>
      </w:r>
    </w:p>
    <w:p w14:paraId="6AABBA9C" w14:textId="028CE8B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</w:t>
      </w:r>
      <w:r w:rsidR="00784097"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np. sprawy ogólne, pismo do urzędu, pismo ogólne do podmiotu publicznego</w:t>
      </w:r>
      <w:r w:rsidR="00784097">
        <w:rPr>
          <w:rFonts w:ascii="Arial" w:hAnsi="Arial" w:cs="Arial"/>
        </w:rPr>
        <w:t>,</w:t>
      </w:r>
    </w:p>
    <w:p w14:paraId="5922DB1F" w14:textId="52201654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  <w:r w:rsidR="00784097">
        <w:rPr>
          <w:rFonts w:ascii="Arial" w:hAnsi="Arial" w:cs="Arial"/>
        </w:rPr>
        <w:t>,</w:t>
      </w:r>
    </w:p>
    <w:p w14:paraId="293D160B" w14:textId="340586C8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>ależy wybrać urząd do którego chcemy skierować pismo – Ministerstwo Zdrowia  skrzynka dotycząca konkursów ofert</w:t>
      </w:r>
      <w:r w:rsidR="00784097">
        <w:rPr>
          <w:rFonts w:ascii="Arial" w:hAnsi="Arial" w:cs="Arial"/>
        </w:rPr>
        <w:t>.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>Adres elektronicznej skrzynki podawczej ePUAP Ministerstwa Zdrowia właściwej do złożenia oferty i korespondencji w trakcie postępowania konkursowego:</w:t>
      </w:r>
    </w:p>
    <w:p w14:paraId="7ABBA9B2" w14:textId="77777777" w:rsidR="00513B11" w:rsidRPr="005B44BF" w:rsidRDefault="00513B11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0C6A079B" w14:textId="72C74DC6" w:rsidR="00513B11" w:rsidRPr="00C67938" w:rsidRDefault="00513B11" w:rsidP="00513B11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</w:t>
      </w:r>
      <w:r w:rsidR="0078409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jest 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dostępne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AB27530" w14:textId="62FF9AB8" w:rsidR="00513B11" w:rsidRDefault="00513B11" w:rsidP="00513B11">
      <w:pPr>
        <w:spacing w:before="240" w:line="360" w:lineRule="auto"/>
        <w:jc w:val="both"/>
        <w:rPr>
          <w:rFonts w:ascii="Arial" w:hAnsi="Arial" w:cs="Arial"/>
        </w:rPr>
      </w:pPr>
      <w:r w:rsidRPr="005B44BF">
        <w:rPr>
          <w:rFonts w:ascii="Arial" w:hAnsi="Arial" w:cs="Arial"/>
        </w:rPr>
        <w:t>W przypadku braku możliwości przekazania oferty na</w:t>
      </w:r>
      <w:r>
        <w:rPr>
          <w:rFonts w:ascii="Arial" w:hAnsi="Arial" w:cs="Arial"/>
        </w:rPr>
        <w:t xml:space="preserve"> ww.</w:t>
      </w:r>
      <w:r w:rsidRPr="005B44BF">
        <w:rPr>
          <w:rFonts w:ascii="Arial" w:hAnsi="Arial" w:cs="Arial"/>
        </w:rPr>
        <w:t xml:space="preserve"> adres skrzynki </w:t>
      </w:r>
      <w:r w:rsidRPr="005B44BF">
        <w:rPr>
          <w:rFonts w:ascii="Arial" w:hAnsi="Arial" w:cs="Arial"/>
          <w:i/>
          <w:iCs/>
        </w:rPr>
        <w:t>(brak wyświetlenia)</w:t>
      </w:r>
      <w:r w:rsidRPr="005B44BF">
        <w:rPr>
          <w:rFonts w:ascii="Arial" w:hAnsi="Arial" w:cs="Arial"/>
        </w:rPr>
        <w:t xml:space="preserve"> </w:t>
      </w:r>
      <w:r w:rsidR="00784097">
        <w:rPr>
          <w:rFonts w:ascii="Arial" w:hAnsi="Arial" w:cs="Arial"/>
        </w:rPr>
        <w:t xml:space="preserve">jest </w:t>
      </w:r>
      <w:r w:rsidRPr="005B44BF">
        <w:rPr>
          <w:rFonts w:ascii="Arial" w:hAnsi="Arial" w:cs="Arial"/>
        </w:rPr>
        <w:t>możliw</w:t>
      </w:r>
      <w:r w:rsidR="00784097">
        <w:rPr>
          <w:rFonts w:ascii="Arial" w:hAnsi="Arial" w:cs="Arial"/>
        </w:rPr>
        <w:t>e</w:t>
      </w:r>
      <w:r w:rsidRPr="005B44BF">
        <w:rPr>
          <w:rFonts w:ascii="Arial" w:hAnsi="Arial" w:cs="Arial"/>
        </w:rPr>
        <w:t xml:space="preserve"> wybranie następnego właściwego adresu skrzynki podawczej: </w:t>
      </w:r>
      <w:r w:rsidRPr="005B44BF">
        <w:rPr>
          <w:rFonts w:ascii="Arial" w:hAnsi="Arial" w:cs="Arial"/>
          <w:b/>
          <w:bCs/>
        </w:rPr>
        <w:t>/8tk37sxx6h/</w:t>
      </w:r>
      <w:proofErr w:type="spellStart"/>
      <w:r w:rsidRPr="005B44BF">
        <w:rPr>
          <w:rFonts w:ascii="Arial" w:hAnsi="Arial" w:cs="Arial"/>
          <w:b/>
          <w:bCs/>
        </w:rPr>
        <w:t>SkrytkaESP</w:t>
      </w:r>
      <w:proofErr w:type="spellEnd"/>
      <w:r w:rsidRPr="005B44BF">
        <w:rPr>
          <w:rFonts w:ascii="Arial" w:hAnsi="Arial" w:cs="Arial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Rodzaj pisma –„inne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3791E3CB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wpisz tytuł pisma – „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Onkologiczna,</w:t>
      </w:r>
      <w:r w:rsidR="00DC2CA5" w:rsidRPr="00513B11">
        <w:rPr>
          <w:rFonts w:ascii="Arial" w:hAnsi="Arial" w:cs="Arial"/>
          <w:b/>
        </w:rPr>
        <w:t xml:space="preserve"> zadanie: </w:t>
      </w:r>
      <w:r w:rsidR="000E2393">
        <w:rPr>
          <w:rFonts w:ascii="Arial" w:hAnsi="Arial" w:cs="Arial"/>
          <w:b/>
        </w:rPr>
        <w:t>„</w:t>
      </w:r>
      <w:r w:rsidR="000E2393">
        <w:rPr>
          <w:rFonts w:ascii="Arial" w:hAnsi="Arial" w:cs="Arial"/>
          <w:b/>
          <w:bCs/>
        </w:rPr>
        <w:t>Doposażenie zakładów radioterapii</w:t>
      </w:r>
      <w:r w:rsidR="00202397">
        <w:rPr>
          <w:rFonts w:ascii="Arial" w:hAnsi="Arial" w:cs="Arial"/>
          <w:b/>
          <w:bCs/>
        </w:rPr>
        <w:t>”</w:t>
      </w:r>
      <w:r w:rsidR="000E2393">
        <w:rPr>
          <w:rFonts w:ascii="Arial" w:hAnsi="Arial" w:cs="Arial"/>
          <w:b/>
          <w:bCs/>
        </w:rPr>
        <w:t xml:space="preserve"> – wymiana </w:t>
      </w:r>
      <w:r w:rsidR="00202397">
        <w:rPr>
          <w:rFonts w:ascii="Arial" w:hAnsi="Arial" w:cs="Arial"/>
          <w:b/>
          <w:bCs/>
        </w:rPr>
        <w:t>aparatów HDR na lata 2021-2022</w:t>
      </w:r>
      <w:r w:rsidR="00784097">
        <w:rPr>
          <w:rFonts w:ascii="Arial" w:hAnsi="Arial" w:cs="Arial"/>
          <w:b/>
          <w:bCs/>
        </w:rPr>
        <w:t>,</w:t>
      </w:r>
      <w:r w:rsidR="000E2393">
        <w:rPr>
          <w:rFonts w:ascii="Arial" w:hAnsi="Arial" w:cs="Arial"/>
          <w:b/>
          <w:bCs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4DD80F6F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784097">
        <w:rPr>
          <w:rFonts w:ascii="Arial" w:hAnsi="Arial" w:cs="Arial"/>
        </w:rPr>
        <w:t>,</w:t>
      </w:r>
    </w:p>
    <w:p w14:paraId="2921EB01" w14:textId="74D4EEB6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>załącznikami do podmiotu</w:t>
      </w:r>
      <w:r w:rsidR="00784097">
        <w:rPr>
          <w:rFonts w:ascii="Arial" w:hAnsi="Arial" w:cs="Arial"/>
        </w:rPr>
        <w:t>,</w:t>
      </w:r>
      <w:r w:rsidRPr="00EC7F8C">
        <w:rPr>
          <w:rFonts w:ascii="Arial" w:hAnsi="Arial" w:cs="Arial"/>
        </w:rPr>
        <w:t xml:space="preserve">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7777777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Zgłoszenie ofertowe. </w:t>
      </w:r>
    </w:p>
    <w:p w14:paraId="03BAFE3B" w14:textId="27D6B0B5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 </w:t>
      </w:r>
      <w:r w:rsidR="00784097">
        <w:rPr>
          <w:rFonts w:ascii="Arial" w:hAnsi="Arial" w:cs="Arial"/>
        </w:rPr>
        <w:t xml:space="preserve">jest </w:t>
      </w:r>
      <w:r w:rsidRPr="00C67938">
        <w:rPr>
          <w:rFonts w:ascii="Arial" w:hAnsi="Arial" w:cs="Arial"/>
        </w:rPr>
        <w:t xml:space="preserve">zobowiązany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lastRenderedPageBreak/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A62D4D" w:rsidRPr="00EC7F8C" w:rsidRDefault="00A93B96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942C9"/>
    <w:rsid w:val="000955A2"/>
    <w:rsid w:val="000B6641"/>
    <w:rsid w:val="000E2393"/>
    <w:rsid w:val="001240B5"/>
    <w:rsid w:val="00146EEF"/>
    <w:rsid w:val="001B59D0"/>
    <w:rsid w:val="001C1D70"/>
    <w:rsid w:val="001E63DC"/>
    <w:rsid w:val="00202397"/>
    <w:rsid w:val="002323D2"/>
    <w:rsid w:val="00251FE4"/>
    <w:rsid w:val="00282192"/>
    <w:rsid w:val="00294D4A"/>
    <w:rsid w:val="002E03F9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734A3"/>
    <w:rsid w:val="00677AB6"/>
    <w:rsid w:val="00694DB9"/>
    <w:rsid w:val="006F1314"/>
    <w:rsid w:val="007279B6"/>
    <w:rsid w:val="00784097"/>
    <w:rsid w:val="007B430C"/>
    <w:rsid w:val="00863EEE"/>
    <w:rsid w:val="009608EB"/>
    <w:rsid w:val="00A63BDC"/>
    <w:rsid w:val="00A93B96"/>
    <w:rsid w:val="00AE59AD"/>
    <w:rsid w:val="00C417F9"/>
    <w:rsid w:val="00C55B18"/>
    <w:rsid w:val="00C6327D"/>
    <w:rsid w:val="00C66FB7"/>
    <w:rsid w:val="00CC3AA6"/>
    <w:rsid w:val="00D14706"/>
    <w:rsid w:val="00D30A04"/>
    <w:rsid w:val="00D776E8"/>
    <w:rsid w:val="00D95E8C"/>
    <w:rsid w:val="00DC2CA5"/>
    <w:rsid w:val="00E42311"/>
    <w:rsid w:val="00EA43B5"/>
    <w:rsid w:val="00EB1B71"/>
    <w:rsid w:val="00EC7F8C"/>
    <w:rsid w:val="00F565D3"/>
    <w:rsid w:val="00F81770"/>
    <w:rsid w:val="00F924FA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Judek Katarzyna</cp:lastModifiedBy>
  <cp:revision>3</cp:revision>
  <cp:lastPrinted>2019-05-07T09:00:00Z</cp:lastPrinted>
  <dcterms:created xsi:type="dcterms:W3CDTF">2021-03-11T08:12:00Z</dcterms:created>
  <dcterms:modified xsi:type="dcterms:W3CDTF">2021-03-12T12:44:00Z</dcterms:modified>
</cp:coreProperties>
</file>