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7ADE0" w14:textId="7A6A3C08" w:rsidR="00C33C49" w:rsidRDefault="00222C4D" w:rsidP="006462E5">
      <w:pPr>
        <w:spacing w:after="120" w:line="240" w:lineRule="auto"/>
        <w:jc w:val="center"/>
        <w:rPr>
          <w:b/>
          <w:bCs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Formularz zawiadomienia </w:t>
      </w:r>
      <w:r w:rsidR="00905F4F">
        <w:rPr>
          <w:b/>
          <w:bCs/>
          <w:sz w:val="24"/>
          <w:szCs w:val="24"/>
        </w:rPr>
        <w:t xml:space="preserve">do polskiego KPK OECD </w:t>
      </w:r>
      <w:r w:rsidR="00905F4F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o </w:t>
      </w:r>
      <w:r w:rsidR="002B72E7" w:rsidRPr="005A1899">
        <w:rPr>
          <w:b/>
          <w:bCs/>
          <w:sz w:val="24"/>
          <w:szCs w:val="24"/>
        </w:rPr>
        <w:t xml:space="preserve">potencjalnym </w:t>
      </w:r>
      <w:r w:rsidR="00D31217" w:rsidRPr="005A1899">
        <w:rPr>
          <w:b/>
          <w:bCs/>
          <w:sz w:val="24"/>
          <w:szCs w:val="24"/>
        </w:rPr>
        <w:t>naruszeni</w:t>
      </w:r>
      <w:r w:rsidR="00905F4F">
        <w:rPr>
          <w:b/>
          <w:bCs/>
          <w:sz w:val="24"/>
          <w:szCs w:val="24"/>
        </w:rPr>
        <w:t xml:space="preserve">u </w:t>
      </w:r>
      <w:r w:rsidR="00C33C49" w:rsidRPr="005A1899">
        <w:rPr>
          <w:b/>
          <w:bCs/>
          <w:sz w:val="24"/>
          <w:szCs w:val="24"/>
        </w:rPr>
        <w:br/>
      </w:r>
      <w:r w:rsidR="00D31217" w:rsidRPr="005A1899">
        <w:rPr>
          <w:b/>
          <w:bCs/>
          <w:i/>
          <w:sz w:val="24"/>
          <w:szCs w:val="24"/>
        </w:rPr>
        <w:t>Wytycznych</w:t>
      </w:r>
      <w:r w:rsidR="00AB0AC4" w:rsidRPr="005A1899">
        <w:rPr>
          <w:b/>
          <w:bCs/>
          <w:i/>
          <w:sz w:val="24"/>
          <w:szCs w:val="24"/>
        </w:rPr>
        <w:t xml:space="preserve"> OECD</w:t>
      </w:r>
      <w:r w:rsidR="00C33C49" w:rsidRPr="005A1899">
        <w:rPr>
          <w:b/>
          <w:bCs/>
          <w:i/>
          <w:sz w:val="24"/>
          <w:szCs w:val="24"/>
        </w:rPr>
        <w:t xml:space="preserve"> </w:t>
      </w:r>
      <w:r w:rsidR="00C33C49" w:rsidRPr="00C33C49">
        <w:rPr>
          <w:b/>
          <w:bCs/>
          <w:i/>
          <w:sz w:val="24"/>
          <w:szCs w:val="24"/>
        </w:rPr>
        <w:t>dla przedsiębiorstw wielonarodowych</w:t>
      </w:r>
      <w:r w:rsidR="00905F4F">
        <w:rPr>
          <w:b/>
          <w:bCs/>
          <w:i/>
          <w:sz w:val="24"/>
          <w:szCs w:val="24"/>
        </w:rPr>
        <w:t xml:space="preserve"> dotyczących </w:t>
      </w:r>
      <w:r w:rsidR="00905F4F">
        <w:rPr>
          <w:b/>
          <w:bCs/>
          <w:i/>
          <w:sz w:val="24"/>
          <w:szCs w:val="24"/>
        </w:rPr>
        <w:br/>
        <w:t>odpowiedzialnego prowadzenia działalności biznesowej</w:t>
      </w:r>
    </w:p>
    <w:p w14:paraId="2D692C42" w14:textId="4E186B22" w:rsidR="00905F4F" w:rsidRDefault="00905F4F" w:rsidP="00905F4F">
      <w:pPr>
        <w:spacing w:after="120" w:line="240" w:lineRule="auto"/>
        <w:jc w:val="center"/>
        <w:rPr>
          <w:bCs/>
          <w:color w:val="FF0000"/>
          <w:sz w:val="18"/>
          <w:szCs w:val="18"/>
        </w:rPr>
      </w:pPr>
      <w:r w:rsidRPr="003D26CA">
        <w:rPr>
          <w:bCs/>
          <w:color w:val="FF0000"/>
          <w:sz w:val="18"/>
          <w:szCs w:val="18"/>
        </w:rPr>
        <w:t>(aktualizacja</w:t>
      </w:r>
      <w:r>
        <w:rPr>
          <w:bCs/>
          <w:color w:val="FF0000"/>
          <w:sz w:val="18"/>
          <w:szCs w:val="18"/>
        </w:rPr>
        <w:t>:</w:t>
      </w:r>
      <w:r w:rsidRPr="003D26CA">
        <w:rPr>
          <w:bCs/>
          <w:color w:val="FF0000"/>
          <w:sz w:val="18"/>
          <w:szCs w:val="18"/>
        </w:rPr>
        <w:t xml:space="preserve"> </w:t>
      </w:r>
      <w:r>
        <w:rPr>
          <w:bCs/>
          <w:color w:val="FF0000"/>
          <w:sz w:val="18"/>
          <w:szCs w:val="18"/>
        </w:rPr>
        <w:t>1</w:t>
      </w:r>
      <w:r w:rsidR="00841572">
        <w:rPr>
          <w:bCs/>
          <w:color w:val="FF0000"/>
          <w:sz w:val="18"/>
          <w:szCs w:val="18"/>
        </w:rPr>
        <w:t>5</w:t>
      </w:r>
      <w:r>
        <w:rPr>
          <w:bCs/>
          <w:color w:val="FF0000"/>
          <w:sz w:val="18"/>
          <w:szCs w:val="18"/>
        </w:rPr>
        <w:t xml:space="preserve"> kwietnia</w:t>
      </w:r>
      <w:r w:rsidRPr="003D26CA">
        <w:rPr>
          <w:bCs/>
          <w:color w:val="FF0000"/>
          <w:sz w:val="18"/>
          <w:szCs w:val="18"/>
        </w:rPr>
        <w:t xml:space="preserve"> 20</w:t>
      </w:r>
      <w:r>
        <w:rPr>
          <w:bCs/>
          <w:color w:val="FF0000"/>
          <w:sz w:val="18"/>
          <w:szCs w:val="18"/>
        </w:rPr>
        <w:t>24</w:t>
      </w:r>
      <w:r w:rsidRPr="003D26CA">
        <w:rPr>
          <w:bCs/>
          <w:color w:val="FF0000"/>
          <w:sz w:val="18"/>
          <w:szCs w:val="18"/>
        </w:rPr>
        <w:t xml:space="preserve"> r.)</w:t>
      </w:r>
    </w:p>
    <w:p w14:paraId="588E0999" w14:textId="77777777" w:rsidR="00905F4F" w:rsidRPr="00222C4D" w:rsidRDefault="00905F4F" w:rsidP="006462E5">
      <w:pPr>
        <w:spacing w:after="120" w:line="240" w:lineRule="auto"/>
        <w:jc w:val="center"/>
        <w:rPr>
          <w:b/>
          <w:bCs/>
          <w:sz w:val="24"/>
          <w:szCs w:val="24"/>
        </w:rPr>
      </w:pPr>
    </w:p>
    <w:p w14:paraId="35538D7F" w14:textId="721D0523" w:rsidR="00841572" w:rsidRPr="00841572" w:rsidRDefault="00841572" w:rsidP="00841572">
      <w:pPr>
        <w:spacing w:after="120" w:line="240" w:lineRule="auto"/>
        <w:jc w:val="both"/>
        <w:rPr>
          <w:bCs/>
          <w:sz w:val="20"/>
          <w:szCs w:val="20"/>
        </w:rPr>
      </w:pPr>
      <w:r>
        <w:rPr>
          <w:rFonts w:cs="Arial"/>
        </w:rPr>
        <w:t>Procedura postę</w:t>
      </w:r>
      <w:r w:rsidRPr="00B50E70">
        <w:rPr>
          <w:rFonts w:cs="Arial"/>
        </w:rPr>
        <w:t xml:space="preserve">powania </w:t>
      </w:r>
      <w:r>
        <w:rPr>
          <w:rFonts w:cs="Arial"/>
        </w:rPr>
        <w:t xml:space="preserve">przed Krajowym Punktem Kontaktowym OECD ds. odpowiedzialnego biznesu (KPK OECD) </w:t>
      </w:r>
      <w:r w:rsidRPr="00B50E70">
        <w:rPr>
          <w:rFonts w:cs="Arial"/>
        </w:rPr>
        <w:t xml:space="preserve">w sprawie </w:t>
      </w:r>
      <w:r>
        <w:rPr>
          <w:rFonts w:cs="Arial"/>
        </w:rPr>
        <w:t>potencjalnego naruszenia</w:t>
      </w:r>
      <w:r w:rsidRPr="00B50E70">
        <w:rPr>
          <w:rFonts w:cs="Arial"/>
        </w:rPr>
        <w:t xml:space="preserve"> </w:t>
      </w:r>
      <w:r w:rsidRPr="00D52C44">
        <w:rPr>
          <w:rFonts w:cs="Arial"/>
          <w:i/>
          <w:iCs/>
        </w:rPr>
        <w:t>Wytycznych OECD dla przedsiębiorstw wielonarodowych dotyczących odpowiedzialnego prowadzenia działalności biznesowej</w:t>
      </w:r>
      <w:r>
        <w:rPr>
          <w:rFonts w:cs="Arial"/>
        </w:rPr>
        <w:t xml:space="preserve"> jest dostępna na stronie internetowej KPK OECD: </w:t>
      </w:r>
      <w:hyperlink r:id="rId8" w:history="1">
        <w:r w:rsidRPr="00841572">
          <w:rPr>
            <w:rStyle w:val="Hipercze"/>
            <w:bCs/>
            <w:sz w:val="18"/>
            <w:szCs w:val="18"/>
          </w:rPr>
          <w:t>https://www.gov.pl/web/fundusze-regiony/krajowy-punkt-kontaktowy-oecd</w:t>
        </w:r>
      </w:hyperlink>
      <w:r w:rsidRPr="00841572">
        <w:rPr>
          <w:bCs/>
          <w:sz w:val="20"/>
          <w:szCs w:val="20"/>
        </w:rPr>
        <w:t xml:space="preserve"> </w:t>
      </w:r>
    </w:p>
    <w:p w14:paraId="76E4F859" w14:textId="40507438" w:rsidR="00A90FB4" w:rsidRDefault="00A90FB4" w:rsidP="00841572">
      <w:pPr>
        <w:spacing w:after="120" w:line="240" w:lineRule="auto"/>
        <w:jc w:val="both"/>
        <w:rPr>
          <w:bCs/>
        </w:rPr>
      </w:pPr>
      <w:r>
        <w:rPr>
          <w:bCs/>
        </w:rPr>
        <w:t>Poniższy f</w:t>
      </w:r>
      <w:r w:rsidRPr="002729EB">
        <w:rPr>
          <w:bCs/>
        </w:rPr>
        <w:t xml:space="preserve">ormularz </w:t>
      </w:r>
      <w:r w:rsidR="00841572">
        <w:rPr>
          <w:bCs/>
        </w:rPr>
        <w:t xml:space="preserve">zawiadomienia o potencjalnym naruszeniu </w:t>
      </w:r>
      <w:r w:rsidR="00841572" w:rsidRPr="00D52C44">
        <w:rPr>
          <w:rFonts w:cs="Arial"/>
          <w:i/>
          <w:iCs/>
        </w:rPr>
        <w:t>Wytycznych OECD dla przedsiębiorstw wielonarodowych dotyczących odpowiedzialnego prowadzenia działalności biznesowej</w:t>
      </w:r>
      <w:r w:rsidR="00841572">
        <w:rPr>
          <w:rFonts w:cs="Arial"/>
        </w:rPr>
        <w:t xml:space="preserve"> (Wytyczne OECD) </w:t>
      </w:r>
      <w:r w:rsidRPr="002729EB">
        <w:rPr>
          <w:bCs/>
        </w:rPr>
        <w:t>należy wype</w:t>
      </w:r>
      <w:r>
        <w:rPr>
          <w:bCs/>
        </w:rPr>
        <w:t>ł</w:t>
      </w:r>
      <w:r w:rsidRPr="002729EB">
        <w:rPr>
          <w:bCs/>
        </w:rPr>
        <w:t xml:space="preserve">nić </w:t>
      </w:r>
      <w:r>
        <w:rPr>
          <w:bCs/>
        </w:rPr>
        <w:t>w czytelny sposób w języku polskim.</w:t>
      </w:r>
    </w:p>
    <w:p w14:paraId="49185E6D" w14:textId="77777777" w:rsidR="006462E5" w:rsidRDefault="00DE100C" w:rsidP="006462E5">
      <w:pPr>
        <w:numPr>
          <w:ilvl w:val="0"/>
          <w:numId w:val="29"/>
        </w:numPr>
        <w:spacing w:after="120" w:line="240" w:lineRule="auto"/>
        <w:ind w:left="284" w:hanging="284"/>
        <w:rPr>
          <w:b/>
          <w:bCs/>
          <w:color w:val="0070C0"/>
        </w:rPr>
      </w:pPr>
      <w:r>
        <w:rPr>
          <w:b/>
          <w:bCs/>
          <w:color w:val="0070C0"/>
        </w:rPr>
        <w:t>INFORMAC</w:t>
      </w:r>
      <w:r w:rsidR="006462E5" w:rsidRPr="00B50E70">
        <w:rPr>
          <w:b/>
          <w:bCs/>
          <w:color w:val="0070C0"/>
        </w:rPr>
        <w:t>JE PODSTAWOWE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3"/>
        <w:gridCol w:w="2245"/>
        <w:gridCol w:w="1520"/>
        <w:gridCol w:w="4772"/>
      </w:tblGrid>
      <w:tr w:rsidR="0077723B" w:rsidRPr="00445789" w14:paraId="4BB28CF3" w14:textId="77777777" w:rsidTr="00DB24A0">
        <w:tc>
          <w:tcPr>
            <w:tcW w:w="9070" w:type="dxa"/>
            <w:gridSpan w:val="4"/>
            <w:shd w:val="clear" w:color="auto" w:fill="auto"/>
          </w:tcPr>
          <w:p w14:paraId="46EB4B3F" w14:textId="77777777" w:rsidR="0077723B" w:rsidRPr="009F3EBC" w:rsidRDefault="0077723B" w:rsidP="009F3EBC">
            <w:pPr>
              <w:numPr>
                <w:ilvl w:val="0"/>
                <w:numId w:val="31"/>
              </w:numPr>
              <w:spacing w:after="120" w:line="240" w:lineRule="auto"/>
              <w:rPr>
                <w:rFonts w:cs="Arial"/>
                <w:b/>
              </w:rPr>
            </w:pPr>
            <w:r w:rsidRPr="00445789">
              <w:rPr>
                <w:rFonts w:cs="Arial"/>
                <w:b/>
              </w:rPr>
              <w:t>Autor zawiadomienia</w:t>
            </w:r>
          </w:p>
        </w:tc>
      </w:tr>
      <w:tr w:rsidR="00DE100C" w:rsidRPr="00445789" w14:paraId="008E4BF2" w14:textId="77777777" w:rsidTr="00DB24A0">
        <w:tc>
          <w:tcPr>
            <w:tcW w:w="533" w:type="dxa"/>
            <w:tcBorders>
              <w:right w:val="single" w:sz="4" w:space="0" w:color="auto"/>
            </w:tcBorders>
            <w:shd w:val="clear" w:color="auto" w:fill="auto"/>
          </w:tcPr>
          <w:p w14:paraId="1BD610AF" w14:textId="77777777" w:rsidR="00DE100C" w:rsidRDefault="00DE100C" w:rsidP="00445789">
            <w:pPr>
              <w:spacing w:after="120" w:line="240" w:lineRule="auto"/>
              <w:rPr>
                <w:rFonts w:cs="Arial"/>
              </w:rPr>
            </w:pPr>
          </w:p>
          <w:p w14:paraId="7E4ACB35" w14:textId="77777777" w:rsidR="00DE100C" w:rsidRPr="00445789" w:rsidRDefault="00DE100C" w:rsidP="00445789">
            <w:pPr>
              <w:spacing w:after="120" w:line="240" w:lineRule="auto"/>
              <w:rPr>
                <w:rFonts w:cs="Arial"/>
              </w:rPr>
            </w:pPr>
            <w:r w:rsidRPr="00445789">
              <w:rPr>
                <w:rFonts w:cs="Arial"/>
              </w:rPr>
              <w:t>1.1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2B4F4" w14:textId="77777777" w:rsidR="00DE100C" w:rsidRDefault="00DE100C" w:rsidP="00445789">
            <w:pPr>
              <w:spacing w:after="120" w:line="240" w:lineRule="auto"/>
              <w:rPr>
                <w:rFonts w:cs="Arial"/>
              </w:rPr>
            </w:pPr>
          </w:p>
          <w:p w14:paraId="63C4C27D" w14:textId="77777777" w:rsidR="00DE100C" w:rsidRDefault="00DE100C" w:rsidP="00445789">
            <w:pPr>
              <w:spacing w:after="120" w:line="240" w:lineRule="auto"/>
              <w:rPr>
                <w:rFonts w:cs="Arial"/>
              </w:rPr>
            </w:pPr>
            <w:r w:rsidRPr="00445789">
              <w:rPr>
                <w:rFonts w:cs="Arial"/>
              </w:rPr>
              <w:t xml:space="preserve">Imię i nazwisko </w:t>
            </w:r>
          </w:p>
        </w:tc>
        <w:sdt>
          <w:sdtPr>
            <w:rPr>
              <w:rFonts w:cs="Arial"/>
            </w:rPr>
            <w:id w:val="772667290"/>
            <w:placeholder>
              <w:docPart w:val="D4864FBB2C71412AA6DE5A78CD7241A9"/>
            </w:placeholder>
            <w:showingPlcHdr/>
          </w:sdtPr>
          <w:sdtEndPr/>
          <w:sdtContent>
            <w:tc>
              <w:tcPr>
                <w:tcW w:w="62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E662B0D" w14:textId="77777777" w:rsidR="00DE100C" w:rsidRPr="00445789" w:rsidRDefault="002B5F0F" w:rsidP="00445789">
                <w:pPr>
                  <w:spacing w:after="120" w:line="240" w:lineRule="auto"/>
                  <w:rPr>
                    <w:rFonts w:cs="Arial"/>
                  </w:rPr>
                </w:pPr>
                <w:r w:rsidRPr="00227B8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DE100C" w:rsidRPr="00445789" w14:paraId="10231BDB" w14:textId="77777777" w:rsidTr="00DB24A0">
        <w:tc>
          <w:tcPr>
            <w:tcW w:w="533" w:type="dxa"/>
            <w:tcBorders>
              <w:right w:val="single" w:sz="4" w:space="0" w:color="auto"/>
            </w:tcBorders>
            <w:shd w:val="clear" w:color="auto" w:fill="auto"/>
          </w:tcPr>
          <w:p w14:paraId="6E043B8F" w14:textId="77777777" w:rsidR="00DE100C" w:rsidRPr="00445789" w:rsidRDefault="00DE100C" w:rsidP="00445789">
            <w:pPr>
              <w:spacing w:after="120" w:line="240" w:lineRule="auto"/>
              <w:rPr>
                <w:rFonts w:cs="Arial"/>
              </w:rPr>
            </w:pPr>
            <w:r w:rsidRPr="00445789">
              <w:rPr>
                <w:rFonts w:cs="Arial"/>
              </w:rPr>
              <w:t>1.2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DC314" w14:textId="77777777" w:rsidR="00DE100C" w:rsidRDefault="00DE100C" w:rsidP="00445789">
            <w:pPr>
              <w:spacing w:after="120" w:line="240" w:lineRule="auto"/>
              <w:rPr>
                <w:rFonts w:cs="Arial"/>
              </w:rPr>
            </w:pPr>
            <w:r>
              <w:rPr>
                <w:rFonts w:cs="Arial"/>
              </w:rPr>
              <w:t>Dane kontaktowe</w:t>
            </w:r>
            <w:r w:rsidR="00033650">
              <w:rPr>
                <w:rFonts w:cs="Arial"/>
              </w:rPr>
              <w:t>:</w:t>
            </w:r>
          </w:p>
          <w:p w14:paraId="14E1AB76" w14:textId="77777777" w:rsidR="00DE100C" w:rsidRPr="00445789" w:rsidRDefault="0030043A" w:rsidP="00033650">
            <w:pPr>
              <w:spacing w:after="12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r w:rsidR="00033650">
              <w:rPr>
                <w:rFonts w:cs="Arial"/>
              </w:rPr>
              <w:t xml:space="preserve">a) </w:t>
            </w:r>
            <w:r w:rsidR="00DE100C" w:rsidRPr="00445789">
              <w:rPr>
                <w:rFonts w:cs="Arial"/>
              </w:rPr>
              <w:t>adres pocztowy:</w:t>
            </w:r>
          </w:p>
        </w:tc>
        <w:sdt>
          <w:sdtPr>
            <w:rPr>
              <w:bCs/>
            </w:rPr>
            <w:id w:val="356700668"/>
            <w:placeholder>
              <w:docPart w:val="6664CB36A38D4EBEA24DD9DC4C1DEFA2"/>
            </w:placeholder>
            <w:showingPlcHdr/>
          </w:sdtPr>
          <w:sdtEndPr/>
          <w:sdtContent>
            <w:tc>
              <w:tcPr>
                <w:tcW w:w="62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07B9580" w14:textId="77777777" w:rsidR="00DE100C" w:rsidRPr="00445789" w:rsidRDefault="002B5F0F" w:rsidP="00445789">
                <w:pPr>
                  <w:spacing w:after="120" w:line="240" w:lineRule="auto"/>
                  <w:rPr>
                    <w:bCs/>
                  </w:rPr>
                </w:pPr>
                <w:r w:rsidRPr="00227B8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DE100C" w:rsidRPr="00445789" w14:paraId="47F3A14E" w14:textId="77777777" w:rsidTr="00DB24A0">
        <w:tc>
          <w:tcPr>
            <w:tcW w:w="533" w:type="dxa"/>
            <w:tcBorders>
              <w:right w:val="single" w:sz="4" w:space="0" w:color="auto"/>
            </w:tcBorders>
            <w:shd w:val="clear" w:color="auto" w:fill="auto"/>
          </w:tcPr>
          <w:p w14:paraId="2DF0578F" w14:textId="77777777" w:rsidR="00DE100C" w:rsidRDefault="00DE100C" w:rsidP="00445789">
            <w:pPr>
              <w:spacing w:after="120" w:line="240" w:lineRule="auto"/>
              <w:rPr>
                <w:rFonts w:cs="Arial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BC8DC" w14:textId="77777777" w:rsidR="00DE100C" w:rsidRPr="00445789" w:rsidRDefault="0030043A" w:rsidP="0030043A">
            <w:pPr>
              <w:spacing w:after="12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r w:rsidR="00033650">
              <w:rPr>
                <w:rFonts w:cs="Arial"/>
              </w:rPr>
              <w:t xml:space="preserve">b) </w:t>
            </w:r>
            <w:r w:rsidR="00DE100C" w:rsidRPr="00445789">
              <w:rPr>
                <w:rFonts w:cs="Arial"/>
              </w:rPr>
              <w:t>adres e-mail:</w:t>
            </w:r>
          </w:p>
        </w:tc>
        <w:sdt>
          <w:sdtPr>
            <w:rPr>
              <w:bCs/>
            </w:rPr>
            <w:id w:val="503557093"/>
            <w:placeholder>
              <w:docPart w:val="5C3D37FFD3E540EFABEB244B5D3C900B"/>
            </w:placeholder>
            <w:showingPlcHdr/>
          </w:sdtPr>
          <w:sdtEndPr/>
          <w:sdtContent>
            <w:tc>
              <w:tcPr>
                <w:tcW w:w="62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4359DCC" w14:textId="77777777" w:rsidR="00DE100C" w:rsidRPr="00445789" w:rsidRDefault="002B5F0F" w:rsidP="00445789">
                <w:pPr>
                  <w:spacing w:after="120" w:line="240" w:lineRule="auto"/>
                  <w:rPr>
                    <w:bCs/>
                  </w:rPr>
                </w:pPr>
                <w:r w:rsidRPr="00227B8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DE100C" w:rsidRPr="00445789" w14:paraId="0942E8BD" w14:textId="77777777" w:rsidTr="00DB24A0">
        <w:tc>
          <w:tcPr>
            <w:tcW w:w="533" w:type="dxa"/>
            <w:tcBorders>
              <w:right w:val="single" w:sz="4" w:space="0" w:color="auto"/>
            </w:tcBorders>
            <w:shd w:val="clear" w:color="auto" w:fill="auto"/>
          </w:tcPr>
          <w:p w14:paraId="68801376" w14:textId="77777777" w:rsidR="00DE100C" w:rsidRDefault="00DE100C" w:rsidP="00445789">
            <w:pPr>
              <w:spacing w:after="120" w:line="240" w:lineRule="auto"/>
              <w:rPr>
                <w:rFonts w:cs="Arial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785D0" w14:textId="77777777" w:rsidR="00DE100C" w:rsidRPr="00445789" w:rsidRDefault="0030043A" w:rsidP="00033650">
            <w:pPr>
              <w:spacing w:after="12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   </w:t>
            </w:r>
            <w:r w:rsidR="00033650">
              <w:rPr>
                <w:rFonts w:cs="Arial"/>
              </w:rPr>
              <w:t xml:space="preserve">c) </w:t>
            </w:r>
            <w:r w:rsidR="00DE100C" w:rsidRPr="00445789">
              <w:rPr>
                <w:rFonts w:cs="Arial"/>
              </w:rPr>
              <w:t>numer telefonu:</w:t>
            </w:r>
          </w:p>
        </w:tc>
        <w:sdt>
          <w:sdtPr>
            <w:rPr>
              <w:bCs/>
            </w:rPr>
            <w:id w:val="-924109741"/>
            <w:placeholder>
              <w:docPart w:val="3A7F284A3B77448491F893ED7E405437"/>
            </w:placeholder>
            <w:showingPlcHdr/>
          </w:sdtPr>
          <w:sdtEndPr/>
          <w:sdtContent>
            <w:tc>
              <w:tcPr>
                <w:tcW w:w="62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8553E46" w14:textId="77777777" w:rsidR="00DE100C" w:rsidRPr="00445789" w:rsidRDefault="002B5F0F" w:rsidP="00445789">
                <w:pPr>
                  <w:spacing w:after="120" w:line="240" w:lineRule="auto"/>
                  <w:rPr>
                    <w:bCs/>
                  </w:rPr>
                </w:pPr>
                <w:r w:rsidRPr="00227B8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77723B" w:rsidRPr="00445789" w14:paraId="50326E7C" w14:textId="77777777" w:rsidTr="00DB24A0">
        <w:tc>
          <w:tcPr>
            <w:tcW w:w="533" w:type="dxa"/>
            <w:tcBorders>
              <w:right w:val="single" w:sz="4" w:space="0" w:color="auto"/>
            </w:tcBorders>
            <w:shd w:val="clear" w:color="auto" w:fill="auto"/>
          </w:tcPr>
          <w:p w14:paraId="66E73DF3" w14:textId="77777777" w:rsidR="0077723B" w:rsidRPr="00445789" w:rsidRDefault="0077723B" w:rsidP="00445789">
            <w:pPr>
              <w:spacing w:after="120" w:line="240" w:lineRule="auto"/>
              <w:rPr>
                <w:rFonts w:cs="Arial"/>
              </w:rPr>
            </w:pPr>
            <w:r w:rsidRPr="00445789">
              <w:rPr>
                <w:rFonts w:cs="Arial"/>
              </w:rPr>
              <w:t>1.3</w:t>
            </w:r>
          </w:p>
        </w:tc>
        <w:tc>
          <w:tcPr>
            <w:tcW w:w="8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08252" w14:textId="77777777" w:rsidR="0077723B" w:rsidRPr="00445789" w:rsidRDefault="0077723B" w:rsidP="00445789">
            <w:pPr>
              <w:spacing w:after="120" w:line="240" w:lineRule="auto"/>
              <w:rPr>
                <w:bCs/>
              </w:rPr>
            </w:pPr>
            <w:r w:rsidRPr="00445789">
              <w:rPr>
                <w:bCs/>
              </w:rPr>
              <w:t xml:space="preserve">Jeśli Autor zawiadomienia reprezentuje organizację pozarządową lub związek zawodowy prosimy </w:t>
            </w:r>
            <w:r w:rsidR="00033650">
              <w:rPr>
                <w:bCs/>
              </w:rPr>
              <w:t xml:space="preserve">poniżej </w:t>
            </w:r>
            <w:r w:rsidRPr="00445789">
              <w:rPr>
                <w:bCs/>
              </w:rPr>
              <w:t>podać nazwę organizacji lub związku</w:t>
            </w:r>
          </w:p>
          <w:sdt>
            <w:sdtPr>
              <w:rPr>
                <w:bCs/>
              </w:rPr>
              <w:id w:val="1905725163"/>
              <w:placeholder>
                <w:docPart w:val="5D05A0F40B554E04A73275E7FE27F72B"/>
              </w:placeholder>
              <w:showingPlcHdr/>
            </w:sdtPr>
            <w:sdtEndPr/>
            <w:sdtContent>
              <w:p w14:paraId="55D464F8" w14:textId="77777777" w:rsidR="0077723B" w:rsidRPr="00BD79B0" w:rsidRDefault="002B5F0F" w:rsidP="00445789">
                <w:pPr>
                  <w:spacing w:after="120" w:line="240" w:lineRule="auto"/>
                  <w:rPr>
                    <w:bCs/>
                  </w:rPr>
                </w:pPr>
                <w:r w:rsidRPr="00227B8D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77723B" w:rsidRPr="00445789" w14:paraId="4A92F84D" w14:textId="77777777" w:rsidTr="00DB24A0">
        <w:tc>
          <w:tcPr>
            <w:tcW w:w="533" w:type="dxa"/>
            <w:tcBorders>
              <w:right w:val="single" w:sz="4" w:space="0" w:color="auto"/>
            </w:tcBorders>
            <w:shd w:val="clear" w:color="auto" w:fill="auto"/>
          </w:tcPr>
          <w:p w14:paraId="39C57692" w14:textId="77777777" w:rsidR="0077723B" w:rsidRPr="00445789" w:rsidRDefault="0077723B" w:rsidP="00445789">
            <w:pPr>
              <w:spacing w:after="120" w:line="240" w:lineRule="auto"/>
              <w:rPr>
                <w:rFonts w:cs="Arial"/>
              </w:rPr>
            </w:pPr>
            <w:r w:rsidRPr="00445789">
              <w:rPr>
                <w:rFonts w:cs="Arial"/>
              </w:rPr>
              <w:t>1.4</w:t>
            </w:r>
          </w:p>
        </w:tc>
        <w:tc>
          <w:tcPr>
            <w:tcW w:w="8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D5FAA" w14:textId="1D50AF0F" w:rsidR="0077723B" w:rsidRDefault="0077723B" w:rsidP="00BD79B0">
            <w:pPr>
              <w:spacing w:after="120" w:line="240" w:lineRule="auto"/>
              <w:jc w:val="both"/>
              <w:rPr>
                <w:rFonts w:cs="Arial"/>
              </w:rPr>
            </w:pPr>
            <w:r w:rsidRPr="00445789">
              <w:rPr>
                <w:rFonts w:cs="Arial"/>
              </w:rPr>
              <w:t xml:space="preserve">Jeśli osób składających zawiadomienie </w:t>
            </w:r>
            <w:r w:rsidR="00CF201A" w:rsidRPr="00445789">
              <w:rPr>
                <w:rFonts w:cs="Arial"/>
              </w:rPr>
              <w:t>jest więcej</w:t>
            </w:r>
            <w:r w:rsidR="00CF201A">
              <w:rPr>
                <w:rFonts w:cs="Arial"/>
              </w:rPr>
              <w:t>,</w:t>
            </w:r>
            <w:r w:rsidR="00CF201A" w:rsidRPr="00445789">
              <w:rPr>
                <w:rFonts w:cs="Arial"/>
              </w:rPr>
              <w:t xml:space="preserve"> </w:t>
            </w:r>
            <w:r w:rsidRPr="00445789">
              <w:rPr>
                <w:rFonts w:cs="Arial"/>
              </w:rPr>
              <w:t xml:space="preserve">należy </w:t>
            </w:r>
            <w:r w:rsidR="00714653" w:rsidRPr="00445789">
              <w:rPr>
                <w:rFonts w:cs="Arial"/>
              </w:rPr>
              <w:t xml:space="preserve">poniżej wymienić te osoby </w:t>
            </w:r>
            <w:r w:rsidRPr="00445789">
              <w:rPr>
                <w:rFonts w:cs="Arial"/>
              </w:rPr>
              <w:t>z imienia i nazwiska</w:t>
            </w:r>
            <w:r w:rsidR="00714653" w:rsidRPr="00445789">
              <w:rPr>
                <w:rFonts w:cs="Arial"/>
              </w:rPr>
              <w:t xml:space="preserve">, oraz załączyć do zawiadomienia oświadczenie, że osoba wskazana w pkt. 1.1 jest </w:t>
            </w:r>
            <w:r w:rsidR="00CF201A">
              <w:rPr>
                <w:rFonts w:cs="Arial"/>
              </w:rPr>
              <w:t>Autorem</w:t>
            </w:r>
            <w:r w:rsidR="00714653" w:rsidRPr="00445789">
              <w:rPr>
                <w:rFonts w:cs="Arial"/>
              </w:rPr>
              <w:t xml:space="preserve"> zawiadomieni</w:t>
            </w:r>
            <w:r w:rsidR="00CF201A">
              <w:rPr>
                <w:rFonts w:cs="Arial"/>
              </w:rPr>
              <w:t>a</w:t>
            </w:r>
            <w:r w:rsidR="00714653" w:rsidRPr="00445789">
              <w:rPr>
                <w:rFonts w:cs="Arial"/>
              </w:rPr>
              <w:t xml:space="preserve"> w imieniu osób wymienionych w punkcie 1.4 zawiadomienia.</w:t>
            </w:r>
            <w:r w:rsidR="00CF201A">
              <w:rPr>
                <w:rFonts w:cs="Arial"/>
              </w:rPr>
              <w:t xml:space="preserve"> </w:t>
            </w:r>
            <w:r w:rsidR="00714653" w:rsidRPr="00445789">
              <w:rPr>
                <w:rFonts w:cs="Arial"/>
              </w:rPr>
              <w:t xml:space="preserve">Oświadczenie powinno zostać podpisane przez wszystkie osoby wymienione w pkt 1.1 i 1.4.  </w:t>
            </w:r>
            <w:r w:rsidRPr="00445789">
              <w:rPr>
                <w:rFonts w:cs="Arial"/>
              </w:rPr>
              <w:t xml:space="preserve"> </w:t>
            </w:r>
          </w:p>
          <w:sdt>
            <w:sdtPr>
              <w:rPr>
                <w:bCs/>
              </w:rPr>
              <w:id w:val="465638698"/>
              <w:placeholder>
                <w:docPart w:val="AD437A15876F4A1C9AFC46A370B49C32"/>
              </w:placeholder>
              <w:showingPlcHdr/>
            </w:sdtPr>
            <w:sdtEndPr/>
            <w:sdtContent>
              <w:p w14:paraId="67628B9D" w14:textId="09B4E6BE" w:rsidR="004B2F1F" w:rsidRPr="00BD79B0" w:rsidRDefault="004B2F1F" w:rsidP="00BD79B0">
                <w:pPr>
                  <w:spacing w:after="120" w:line="240" w:lineRule="auto"/>
                  <w:jc w:val="both"/>
                  <w:rPr>
                    <w:bCs/>
                  </w:rPr>
                </w:pPr>
                <w:r w:rsidRPr="00DA0218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77723B" w:rsidRPr="00445789" w14:paraId="42C0BD14" w14:textId="77777777" w:rsidTr="00DB24A0">
        <w:tc>
          <w:tcPr>
            <w:tcW w:w="9070" w:type="dxa"/>
            <w:gridSpan w:val="4"/>
            <w:shd w:val="clear" w:color="auto" w:fill="auto"/>
          </w:tcPr>
          <w:p w14:paraId="034C7BE4" w14:textId="77777777" w:rsidR="0077723B" w:rsidRPr="00445789" w:rsidRDefault="0077723B" w:rsidP="009F3EBC">
            <w:pPr>
              <w:spacing w:after="120" w:line="240" w:lineRule="auto"/>
              <w:ind w:left="757"/>
              <w:rPr>
                <w:rFonts w:cs="Arial"/>
                <w:b/>
              </w:rPr>
            </w:pPr>
          </w:p>
          <w:p w14:paraId="28398C1B" w14:textId="77777777" w:rsidR="0077723B" w:rsidRPr="00445789" w:rsidRDefault="0077723B" w:rsidP="009F3EBC">
            <w:pPr>
              <w:numPr>
                <w:ilvl w:val="0"/>
                <w:numId w:val="31"/>
              </w:numPr>
              <w:spacing w:after="120" w:line="240" w:lineRule="auto"/>
              <w:rPr>
                <w:rFonts w:cs="Arial"/>
                <w:b/>
              </w:rPr>
            </w:pPr>
            <w:r w:rsidRPr="00445789">
              <w:rPr>
                <w:rFonts w:cs="Arial"/>
                <w:b/>
              </w:rPr>
              <w:t xml:space="preserve">Czy Autor zawiadomienia jest jednocześnie </w:t>
            </w:r>
            <w:r w:rsidR="009F3EBC">
              <w:rPr>
                <w:rFonts w:cs="Arial"/>
                <w:b/>
              </w:rPr>
              <w:t>osobą poszkodowaną w wyniku działań przedsiębiorstwa</w:t>
            </w:r>
            <w:r w:rsidRPr="00445789">
              <w:rPr>
                <w:rFonts w:cs="Arial"/>
                <w:b/>
              </w:rPr>
              <w:t xml:space="preserve">? </w:t>
            </w:r>
            <w:r w:rsidRPr="00033650">
              <w:rPr>
                <w:rFonts w:cs="Arial"/>
              </w:rPr>
              <w:t>(zaznaczyć właściwe poniżej)</w:t>
            </w:r>
          </w:p>
        </w:tc>
      </w:tr>
      <w:tr w:rsidR="00714653" w:rsidRPr="00445789" w14:paraId="258FEDD6" w14:textId="77777777" w:rsidTr="00DB24A0">
        <w:tc>
          <w:tcPr>
            <w:tcW w:w="533" w:type="dxa"/>
            <w:tcBorders>
              <w:right w:val="single" w:sz="4" w:space="0" w:color="auto"/>
            </w:tcBorders>
            <w:shd w:val="clear" w:color="auto" w:fill="auto"/>
          </w:tcPr>
          <w:p w14:paraId="77228DDE" w14:textId="77777777" w:rsidR="00714653" w:rsidRPr="00445789" w:rsidRDefault="00714653" w:rsidP="00445789">
            <w:pPr>
              <w:spacing w:after="120" w:line="240" w:lineRule="auto"/>
              <w:jc w:val="center"/>
              <w:rPr>
                <w:rFonts w:cs="Arial"/>
              </w:rPr>
            </w:pP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9632E" w14:textId="458B96BE" w:rsidR="00714653" w:rsidRPr="00445789" w:rsidRDefault="00714653" w:rsidP="00445789">
            <w:pPr>
              <w:spacing w:after="120" w:line="240" w:lineRule="auto"/>
              <w:jc w:val="center"/>
              <w:rPr>
                <w:rFonts w:cs="Arial"/>
              </w:rPr>
            </w:pPr>
            <w:r w:rsidRPr="00445789">
              <w:rPr>
                <w:rFonts w:cs="Arial"/>
              </w:rPr>
              <w:t>TAK</w:t>
            </w:r>
            <w:r w:rsidR="00931F72"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</w:rPr>
                <w:id w:val="120729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48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E93FC" w14:textId="52AA4562" w:rsidR="00714653" w:rsidRPr="00445789" w:rsidRDefault="00714653" w:rsidP="00445789">
            <w:pPr>
              <w:spacing w:after="120" w:line="240" w:lineRule="auto"/>
              <w:jc w:val="center"/>
              <w:rPr>
                <w:rFonts w:cs="Arial"/>
              </w:rPr>
            </w:pPr>
            <w:r w:rsidRPr="00445789">
              <w:rPr>
                <w:rFonts w:cs="Arial"/>
              </w:rPr>
              <w:t>NIE</w:t>
            </w:r>
            <w:r w:rsidR="00931F72"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</w:rPr>
                <w:id w:val="2102601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48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931F72" w:rsidRPr="00445789" w14:paraId="07BC7854" w14:textId="77777777" w:rsidTr="00176F4A">
        <w:tc>
          <w:tcPr>
            <w:tcW w:w="429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F4433E7" w14:textId="77777777" w:rsidR="00931F72" w:rsidRPr="00445789" w:rsidRDefault="00931F72" w:rsidP="00445789">
            <w:pPr>
              <w:spacing w:after="120" w:line="240" w:lineRule="auto"/>
              <w:rPr>
                <w:rFonts w:cs="Arial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79484" w14:textId="7F085C3A" w:rsidR="00931F72" w:rsidRPr="00445789" w:rsidRDefault="00931F72" w:rsidP="007F72FD">
            <w:pPr>
              <w:keepLines/>
              <w:spacing w:after="120" w:line="240" w:lineRule="auto"/>
              <w:rPr>
                <w:rFonts w:cs="Arial"/>
              </w:rPr>
            </w:pPr>
            <w:r w:rsidRPr="00445789">
              <w:rPr>
                <w:rFonts w:cs="Arial"/>
              </w:rPr>
              <w:t xml:space="preserve">Jeżeli Autor zawiadomienia </w:t>
            </w:r>
            <w:r w:rsidRPr="00445789">
              <w:rPr>
                <w:rFonts w:cs="Arial"/>
                <w:b/>
              </w:rPr>
              <w:t>nie jest</w:t>
            </w:r>
            <w:r w:rsidRPr="00445789">
              <w:rPr>
                <w:rFonts w:cs="Arial"/>
              </w:rPr>
              <w:t xml:space="preserve"> jednocześnie poszkodowanym, należy wyjaśnić związek </w:t>
            </w:r>
            <w:r>
              <w:rPr>
                <w:rFonts w:cs="Arial"/>
              </w:rPr>
              <w:t>Autora</w:t>
            </w:r>
            <w:r w:rsidRPr="00445789">
              <w:rPr>
                <w:rFonts w:cs="Arial"/>
              </w:rPr>
              <w:t xml:space="preserve"> zawiadomieni</w:t>
            </w:r>
            <w:r>
              <w:rPr>
                <w:rFonts w:cs="Arial"/>
              </w:rPr>
              <w:t>a</w:t>
            </w:r>
            <w:r w:rsidRPr="00445789">
              <w:rPr>
                <w:rFonts w:cs="Arial"/>
              </w:rPr>
              <w:t xml:space="preserve"> ze sprawą</w:t>
            </w:r>
          </w:p>
          <w:sdt>
            <w:sdtPr>
              <w:rPr>
                <w:rFonts w:cs="Arial"/>
              </w:rPr>
              <w:id w:val="1419064508"/>
              <w:placeholder>
                <w:docPart w:val="4DE97EDC683346FAB2ED52FD539FB020"/>
              </w:placeholder>
              <w:showingPlcHdr/>
            </w:sdtPr>
            <w:sdtEndPr/>
            <w:sdtContent>
              <w:p w14:paraId="4E82B73D" w14:textId="73B88EAF" w:rsidR="00931F72" w:rsidRPr="00445789" w:rsidRDefault="00931F72" w:rsidP="00993F46">
                <w:pPr>
                  <w:keepLines/>
                  <w:spacing w:after="120" w:line="240" w:lineRule="auto"/>
                  <w:rPr>
                    <w:rFonts w:cs="Arial"/>
                  </w:rPr>
                </w:pPr>
                <w:r w:rsidRPr="00DA0218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</w:tbl>
    <w:p w14:paraId="6460E7D5" w14:textId="77777777" w:rsidR="00BD79B0" w:rsidRDefault="00BD79B0" w:rsidP="006462E5">
      <w:pPr>
        <w:spacing w:after="120" w:line="240" w:lineRule="auto"/>
        <w:rPr>
          <w:b/>
          <w:bCs/>
          <w:color w:val="0070C0"/>
        </w:rPr>
      </w:pPr>
    </w:p>
    <w:p w14:paraId="58B4C6C6" w14:textId="77777777" w:rsidR="006462E5" w:rsidRPr="00303CAC" w:rsidRDefault="006462E5" w:rsidP="003158FA">
      <w:pPr>
        <w:keepLines/>
        <w:pageBreakBefore/>
        <w:spacing w:after="120" w:line="240" w:lineRule="auto"/>
        <w:rPr>
          <w:b/>
          <w:bCs/>
          <w:color w:val="0070C0"/>
        </w:rPr>
      </w:pPr>
      <w:r w:rsidRPr="00303CAC">
        <w:rPr>
          <w:b/>
          <w:bCs/>
          <w:color w:val="0070C0"/>
        </w:rPr>
        <w:lastRenderedPageBreak/>
        <w:t>B. PRZEDMIOT ZAWIADOMIENIA</w:t>
      </w:r>
    </w:p>
    <w:p w14:paraId="2A3A8574" w14:textId="77777777" w:rsidR="00A90FB4" w:rsidRPr="009F3EBC" w:rsidRDefault="00222C4D" w:rsidP="009F3EBC">
      <w:pPr>
        <w:numPr>
          <w:ilvl w:val="0"/>
          <w:numId w:val="31"/>
        </w:numPr>
        <w:spacing w:after="120" w:line="240" w:lineRule="auto"/>
        <w:rPr>
          <w:rFonts w:cs="Arial"/>
          <w:b/>
        </w:rPr>
      </w:pPr>
      <w:r w:rsidRPr="00B50E70">
        <w:rPr>
          <w:rFonts w:cs="Arial"/>
          <w:b/>
        </w:rPr>
        <w:t>Przedsiębiorstwo, którego dotyczy zawiadomienie</w:t>
      </w:r>
      <w:r w:rsidRPr="009F3EBC">
        <w:rPr>
          <w:rFonts w:cs="Arial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2669"/>
        <w:gridCol w:w="691"/>
        <w:gridCol w:w="5172"/>
      </w:tblGrid>
      <w:tr w:rsidR="00905F4F" w:rsidRPr="00F8047B" w14:paraId="0E07A09E" w14:textId="77777777" w:rsidTr="0049454D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1E7FB8" w14:textId="77777777" w:rsidR="002C49B3" w:rsidRPr="00F8047B" w:rsidRDefault="002C49B3" w:rsidP="00F8047B">
            <w:pPr>
              <w:spacing w:after="120" w:line="240" w:lineRule="auto"/>
              <w:rPr>
                <w:rFonts w:cs="Arial"/>
              </w:rPr>
            </w:pPr>
            <w:r w:rsidRPr="00F8047B">
              <w:rPr>
                <w:rFonts w:cs="Arial"/>
              </w:rPr>
              <w:t>3.1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071681C0" w14:textId="37FD9863" w:rsidR="002C49B3" w:rsidRPr="00F8047B" w:rsidRDefault="002C49B3" w:rsidP="00F8047B">
            <w:pPr>
              <w:spacing w:after="120" w:line="240" w:lineRule="auto"/>
              <w:rPr>
                <w:rFonts w:cs="Arial"/>
              </w:rPr>
            </w:pPr>
            <w:r w:rsidRPr="00F8047B">
              <w:rPr>
                <w:rFonts w:cs="Arial"/>
              </w:rPr>
              <w:t xml:space="preserve">Pełna nazwa </w:t>
            </w:r>
            <w:r w:rsidR="00F631B0">
              <w:rPr>
                <w:rFonts w:cs="Arial"/>
              </w:rPr>
              <w:t>P</w:t>
            </w:r>
            <w:r w:rsidRPr="00F8047B">
              <w:rPr>
                <w:rFonts w:cs="Arial"/>
              </w:rPr>
              <w:t>rzedsiębiorstwa</w:t>
            </w:r>
          </w:p>
        </w:tc>
        <w:sdt>
          <w:sdtPr>
            <w:rPr>
              <w:rFonts w:cs="Arial"/>
            </w:rPr>
            <w:id w:val="-574350695"/>
            <w:placeholder>
              <w:docPart w:val="839E04B0B7434F899BCC1917583A13DF"/>
            </w:placeholder>
            <w:showingPlcHdr/>
          </w:sdtPr>
          <w:sdtEndPr/>
          <w:sdtContent>
            <w:tc>
              <w:tcPr>
                <w:tcW w:w="5983" w:type="dxa"/>
                <w:gridSpan w:val="2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057C564E" w14:textId="77777777" w:rsidR="002C49B3" w:rsidRPr="00F8047B" w:rsidRDefault="0049454D" w:rsidP="00F8047B">
                <w:pPr>
                  <w:spacing w:after="120" w:line="240" w:lineRule="auto"/>
                  <w:rPr>
                    <w:rFonts w:cs="Arial"/>
                  </w:rPr>
                </w:pPr>
                <w:r w:rsidRPr="00227B8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05F4F" w:rsidRPr="00F8047B" w14:paraId="5E9CA39B" w14:textId="77777777" w:rsidTr="0049454D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A97C4D" w14:textId="77777777" w:rsidR="002C49B3" w:rsidRPr="00F8047B" w:rsidRDefault="002C49B3" w:rsidP="00F8047B">
            <w:pPr>
              <w:spacing w:after="120" w:line="240" w:lineRule="auto"/>
              <w:rPr>
                <w:rFonts w:cs="Arial"/>
              </w:rPr>
            </w:pPr>
            <w:r w:rsidRPr="00F8047B">
              <w:rPr>
                <w:rFonts w:cs="Arial"/>
              </w:rPr>
              <w:t>3.2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62128AEF" w14:textId="24D3DAAD" w:rsidR="002C49B3" w:rsidRPr="00F8047B" w:rsidRDefault="002C49B3" w:rsidP="00033650">
            <w:pPr>
              <w:spacing w:after="120" w:line="240" w:lineRule="auto"/>
              <w:rPr>
                <w:rFonts w:cs="Arial"/>
              </w:rPr>
            </w:pPr>
            <w:r w:rsidRPr="00F8047B">
              <w:rPr>
                <w:rFonts w:cs="Arial"/>
              </w:rPr>
              <w:t>Adres głównej</w:t>
            </w:r>
            <w:r w:rsidRPr="00F8047B">
              <w:rPr>
                <w:rFonts w:cs="Arial"/>
              </w:rPr>
              <w:br/>
              <w:t xml:space="preserve">siedziby </w:t>
            </w:r>
            <w:r w:rsidR="00F631B0">
              <w:rPr>
                <w:rFonts w:cs="Arial"/>
              </w:rPr>
              <w:t>P</w:t>
            </w:r>
            <w:r w:rsidRPr="00F8047B">
              <w:rPr>
                <w:rFonts w:cs="Arial"/>
              </w:rPr>
              <w:t>rzedsiębiorstwa</w:t>
            </w:r>
          </w:p>
        </w:tc>
        <w:sdt>
          <w:sdtPr>
            <w:rPr>
              <w:rFonts w:cs="Arial"/>
            </w:rPr>
            <w:id w:val="-1083911356"/>
            <w:placeholder>
              <w:docPart w:val="BB9290134D1545A98A57460600097191"/>
            </w:placeholder>
            <w:showingPlcHdr/>
          </w:sdtPr>
          <w:sdtEndPr/>
          <w:sdtContent>
            <w:tc>
              <w:tcPr>
                <w:tcW w:w="5983" w:type="dxa"/>
                <w:gridSpan w:val="2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7C68E16A" w14:textId="77777777" w:rsidR="002C49B3" w:rsidRPr="00F8047B" w:rsidRDefault="0049454D" w:rsidP="00F8047B">
                <w:pPr>
                  <w:spacing w:after="120" w:line="240" w:lineRule="auto"/>
                  <w:rPr>
                    <w:rFonts w:cs="Arial"/>
                  </w:rPr>
                </w:pPr>
                <w:r w:rsidRPr="00227B8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05F4F" w:rsidRPr="00F8047B" w14:paraId="202CFBAD" w14:textId="77777777" w:rsidTr="0049454D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3D5424" w14:textId="77777777" w:rsidR="002C49B3" w:rsidRPr="00F8047B" w:rsidRDefault="002C49B3" w:rsidP="00F8047B">
            <w:pPr>
              <w:spacing w:after="120" w:line="240" w:lineRule="auto"/>
              <w:rPr>
                <w:rFonts w:cs="Arial"/>
              </w:rPr>
            </w:pPr>
            <w:r w:rsidRPr="00F8047B">
              <w:rPr>
                <w:rFonts w:cs="Arial"/>
              </w:rPr>
              <w:t>3.3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DD1B2F5" w14:textId="313431C2" w:rsidR="002C49B3" w:rsidRPr="00F8047B" w:rsidRDefault="002C49B3" w:rsidP="00033650">
            <w:pPr>
              <w:spacing w:after="120" w:line="240" w:lineRule="auto"/>
              <w:rPr>
                <w:rFonts w:cs="Arial"/>
              </w:rPr>
            </w:pPr>
            <w:r w:rsidRPr="00F8047B">
              <w:rPr>
                <w:rFonts w:cs="Arial"/>
              </w:rPr>
              <w:t xml:space="preserve">Adres lokalizacji </w:t>
            </w:r>
            <w:r w:rsidR="00F631B0">
              <w:rPr>
                <w:rFonts w:cs="Arial"/>
              </w:rPr>
              <w:t>P</w:t>
            </w:r>
            <w:r w:rsidRPr="00F8047B">
              <w:rPr>
                <w:rFonts w:cs="Arial"/>
              </w:rPr>
              <w:t xml:space="preserve">rzedsiębiorstwa (jeśli inny od powyższego), </w:t>
            </w:r>
            <w:r w:rsidRPr="00F8047B">
              <w:rPr>
                <w:rFonts w:cs="Arial"/>
              </w:rPr>
              <w:br/>
              <w:t xml:space="preserve">w której miało miejsce potencjalne </w:t>
            </w:r>
            <w:r w:rsidRPr="00F8047B">
              <w:rPr>
                <w:rFonts w:cs="Arial"/>
              </w:rPr>
              <w:br/>
              <w:t>naruszenie Wytycznych OECD</w:t>
            </w:r>
          </w:p>
        </w:tc>
        <w:sdt>
          <w:sdtPr>
            <w:rPr>
              <w:rFonts w:cs="Arial"/>
            </w:rPr>
            <w:id w:val="869803388"/>
            <w:placeholder>
              <w:docPart w:val="DAB630FF5C1842299B3B8A464A9B3862"/>
            </w:placeholder>
            <w:showingPlcHdr/>
          </w:sdtPr>
          <w:sdtEndPr/>
          <w:sdtContent>
            <w:tc>
              <w:tcPr>
                <w:tcW w:w="5274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50CB3E97" w14:textId="77777777" w:rsidR="002C49B3" w:rsidRPr="00F8047B" w:rsidRDefault="0049454D" w:rsidP="00F8047B">
                <w:pPr>
                  <w:spacing w:after="120" w:line="240" w:lineRule="auto"/>
                  <w:rPr>
                    <w:rFonts w:cs="Arial"/>
                  </w:rPr>
                </w:pPr>
                <w:r w:rsidRPr="00227B8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05F4F" w:rsidRPr="00F8047B" w14:paraId="6386E01C" w14:textId="77777777" w:rsidTr="0049454D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BFE6FF" w14:textId="77777777" w:rsidR="002C49B3" w:rsidRPr="00F8047B" w:rsidRDefault="002C49B3" w:rsidP="00F8047B">
            <w:pPr>
              <w:spacing w:after="120" w:line="240" w:lineRule="auto"/>
              <w:rPr>
                <w:rFonts w:cs="Arial"/>
              </w:rPr>
            </w:pPr>
            <w:r w:rsidRPr="00F8047B">
              <w:rPr>
                <w:rFonts w:cs="Arial"/>
              </w:rPr>
              <w:t>3.4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50DCBF4" w14:textId="6A1EBA22" w:rsidR="002C49B3" w:rsidRPr="00F8047B" w:rsidRDefault="002C49B3" w:rsidP="00033650">
            <w:pPr>
              <w:spacing w:after="120" w:line="240" w:lineRule="auto"/>
              <w:rPr>
                <w:rFonts w:cs="Arial"/>
              </w:rPr>
            </w:pPr>
            <w:r w:rsidRPr="00F8047B">
              <w:rPr>
                <w:rFonts w:cs="Arial"/>
              </w:rPr>
              <w:t>Rodzaj działalności</w:t>
            </w:r>
            <w:r w:rsidR="00033650">
              <w:rPr>
                <w:rFonts w:cs="Arial"/>
              </w:rPr>
              <w:t xml:space="preserve"> </w:t>
            </w:r>
            <w:r w:rsidR="00033650" w:rsidRPr="00F8047B">
              <w:rPr>
                <w:rFonts w:cs="Arial"/>
              </w:rPr>
              <w:t>prowadzonej</w:t>
            </w:r>
            <w:r w:rsidR="00033650">
              <w:rPr>
                <w:rFonts w:cs="Arial"/>
              </w:rPr>
              <w:t xml:space="preserve"> przez </w:t>
            </w:r>
            <w:r w:rsidR="00F631B0">
              <w:rPr>
                <w:rFonts w:cs="Arial"/>
              </w:rPr>
              <w:t>P</w:t>
            </w:r>
            <w:r w:rsidR="00033650">
              <w:rPr>
                <w:rFonts w:cs="Arial"/>
              </w:rPr>
              <w:t>rzedsiębiorstwo</w:t>
            </w:r>
          </w:p>
        </w:tc>
        <w:sdt>
          <w:sdtPr>
            <w:rPr>
              <w:rFonts w:cs="Arial"/>
            </w:rPr>
            <w:id w:val="1354918578"/>
            <w:placeholder>
              <w:docPart w:val="C77C6CC8574F42BDB415262F9F6FA1E0"/>
            </w:placeholder>
            <w:showingPlcHdr/>
          </w:sdtPr>
          <w:sdtEndPr/>
          <w:sdtContent>
            <w:tc>
              <w:tcPr>
                <w:tcW w:w="5274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2D5651A5" w14:textId="77777777" w:rsidR="002C49B3" w:rsidRPr="00F8047B" w:rsidRDefault="0049454D" w:rsidP="00F8047B">
                <w:pPr>
                  <w:spacing w:after="120" w:line="240" w:lineRule="auto"/>
                  <w:rPr>
                    <w:rFonts w:cs="Arial"/>
                  </w:rPr>
                </w:pPr>
                <w:r w:rsidRPr="00227B8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05F4F" w:rsidRPr="00F8047B" w14:paraId="25ED9D19" w14:textId="77777777" w:rsidTr="0049454D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5082B7" w14:textId="77777777" w:rsidR="002C49B3" w:rsidRPr="00F8047B" w:rsidRDefault="002C49B3" w:rsidP="00F8047B">
            <w:pPr>
              <w:spacing w:after="120" w:line="240" w:lineRule="auto"/>
              <w:rPr>
                <w:rFonts w:cs="Arial"/>
              </w:rPr>
            </w:pPr>
            <w:r w:rsidRPr="00F8047B">
              <w:rPr>
                <w:rFonts w:cs="Arial"/>
              </w:rPr>
              <w:t>3.5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3B37993" w14:textId="7EC71733" w:rsidR="002C49B3" w:rsidRPr="00F8047B" w:rsidRDefault="002C49B3" w:rsidP="00F8047B">
            <w:pPr>
              <w:spacing w:after="120" w:line="240" w:lineRule="auto"/>
              <w:rPr>
                <w:rFonts w:cs="Arial"/>
              </w:rPr>
            </w:pPr>
            <w:r w:rsidRPr="00F8047B">
              <w:rPr>
                <w:rFonts w:cs="Arial"/>
              </w:rPr>
              <w:t xml:space="preserve">ew. nazwiska osób </w:t>
            </w:r>
            <w:r w:rsidRPr="00F8047B">
              <w:rPr>
                <w:rFonts w:cs="Arial"/>
              </w:rPr>
              <w:br/>
              <w:t xml:space="preserve">po stronie </w:t>
            </w:r>
            <w:r w:rsidR="00F631B0">
              <w:rPr>
                <w:rFonts w:cs="Arial"/>
              </w:rPr>
              <w:t>P</w:t>
            </w:r>
            <w:r w:rsidRPr="00F8047B">
              <w:rPr>
                <w:rFonts w:cs="Arial"/>
              </w:rPr>
              <w:t xml:space="preserve">rzedsiębiorstwa </w:t>
            </w:r>
            <w:r w:rsidRPr="00F8047B">
              <w:rPr>
                <w:rFonts w:cs="Arial"/>
              </w:rPr>
              <w:br/>
              <w:t>zaangażowanych w sprawę</w:t>
            </w:r>
          </w:p>
        </w:tc>
        <w:sdt>
          <w:sdtPr>
            <w:rPr>
              <w:rFonts w:cs="Arial"/>
            </w:rPr>
            <w:id w:val="-1922708834"/>
            <w:placeholder>
              <w:docPart w:val="37A105B68BF74C58A7020E6DF4CF7BFA"/>
            </w:placeholder>
            <w:showingPlcHdr/>
          </w:sdtPr>
          <w:sdtEndPr/>
          <w:sdtContent>
            <w:tc>
              <w:tcPr>
                <w:tcW w:w="5274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274BE71A" w14:textId="77777777" w:rsidR="002C49B3" w:rsidRPr="00F8047B" w:rsidRDefault="0049454D" w:rsidP="00F8047B">
                <w:pPr>
                  <w:spacing w:after="120" w:line="240" w:lineRule="auto"/>
                  <w:rPr>
                    <w:rFonts w:cs="Arial"/>
                  </w:rPr>
                </w:pPr>
                <w:r w:rsidRPr="00227B8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</w:tbl>
    <w:p w14:paraId="27B09AF4" w14:textId="77777777" w:rsidR="00222C4D" w:rsidRPr="00B50E70" w:rsidRDefault="00222C4D" w:rsidP="006462E5">
      <w:pPr>
        <w:spacing w:after="120" w:line="240" w:lineRule="auto"/>
        <w:rPr>
          <w:rFonts w:cs="Arial"/>
        </w:rPr>
      </w:pPr>
    </w:p>
    <w:p w14:paraId="3D35586F" w14:textId="148D31D3" w:rsidR="002C49B3" w:rsidRPr="009F3EBC" w:rsidRDefault="002C49B3" w:rsidP="009F3EBC">
      <w:pPr>
        <w:numPr>
          <w:ilvl w:val="0"/>
          <w:numId w:val="31"/>
        </w:numPr>
        <w:spacing w:after="120" w:line="240" w:lineRule="auto"/>
        <w:rPr>
          <w:rFonts w:cs="Arial"/>
          <w:b/>
        </w:rPr>
      </w:pPr>
      <w:r w:rsidRPr="009F3EBC">
        <w:rPr>
          <w:rFonts w:cs="Arial"/>
          <w:b/>
        </w:rPr>
        <w:t xml:space="preserve">Związek sprawy z </w:t>
      </w:r>
      <w:r w:rsidRPr="009F3EBC">
        <w:rPr>
          <w:rFonts w:cs="Arial"/>
          <w:b/>
          <w:i/>
        </w:rPr>
        <w:t>Wytycznymi OECD</w:t>
      </w:r>
      <w:r w:rsidR="009F3EBC" w:rsidRPr="009F3EBC">
        <w:rPr>
          <w:rFonts w:cs="Arial"/>
          <w:b/>
          <w:i/>
        </w:rPr>
        <w:t xml:space="preserve"> dla przedsiębiorstw wielonarodowych</w:t>
      </w:r>
      <w:r w:rsidR="00905F4F">
        <w:rPr>
          <w:rFonts w:cs="Arial"/>
          <w:b/>
          <w:i/>
        </w:rPr>
        <w:t xml:space="preserve"> dotyczącymi odpowiedzialnego prowadzenia działalności biznesowej </w:t>
      </w:r>
      <w:r w:rsidR="00905F4F" w:rsidRPr="000D701D">
        <w:rPr>
          <w:rFonts w:cs="Arial"/>
          <w:bCs/>
          <w:iCs/>
        </w:rPr>
        <w:t>(Wytyczne OECD, edycja 2023)</w:t>
      </w:r>
      <w:r w:rsidR="00222C4D" w:rsidRPr="009F3EBC">
        <w:rPr>
          <w:rFonts w:cs="Arial"/>
          <w:b/>
          <w:i/>
        </w:rPr>
        <w:t xml:space="preserve"> </w:t>
      </w:r>
    </w:p>
    <w:p w14:paraId="428E7357" w14:textId="0829D367" w:rsidR="009F3EBC" w:rsidRDefault="009F3EBC" w:rsidP="009F3EBC">
      <w:pPr>
        <w:spacing w:after="120" w:line="240" w:lineRule="auto"/>
        <w:jc w:val="both"/>
        <w:rPr>
          <w:iCs/>
        </w:rPr>
      </w:pPr>
      <w:r w:rsidRPr="005A1899">
        <w:rPr>
          <w:iCs/>
        </w:rPr>
        <w:t>Autor zawiadomienia</w:t>
      </w:r>
      <w:r>
        <w:rPr>
          <w:iCs/>
        </w:rPr>
        <w:t xml:space="preserve"> wskazuje poniżej</w:t>
      </w:r>
      <w:r w:rsidRPr="005A1899">
        <w:rPr>
          <w:iCs/>
        </w:rPr>
        <w:t>,</w:t>
      </w:r>
      <w:r>
        <w:rPr>
          <w:iCs/>
        </w:rPr>
        <w:t xml:space="preserve"> które </w:t>
      </w:r>
      <w:r w:rsidR="00841572">
        <w:rPr>
          <w:iCs/>
        </w:rPr>
        <w:t xml:space="preserve">z </w:t>
      </w:r>
      <w:r>
        <w:rPr>
          <w:iCs/>
        </w:rPr>
        <w:t xml:space="preserve">rozdziałów </w:t>
      </w:r>
      <w:r w:rsidRPr="005A1899">
        <w:rPr>
          <w:iCs/>
        </w:rPr>
        <w:t xml:space="preserve">Wytycznych </w:t>
      </w:r>
      <w:r>
        <w:rPr>
          <w:iCs/>
        </w:rPr>
        <w:t>OECD zostały w jego opinii</w:t>
      </w:r>
      <w:r w:rsidRPr="005A1899">
        <w:rPr>
          <w:iCs/>
        </w:rPr>
        <w:t xml:space="preserve"> naruszone </w:t>
      </w:r>
      <w:r w:rsidR="00F631B0">
        <w:rPr>
          <w:iCs/>
        </w:rPr>
        <w:t>w wyniku działalności</w:t>
      </w:r>
      <w:r>
        <w:rPr>
          <w:iCs/>
        </w:rPr>
        <w:t xml:space="preserve"> </w:t>
      </w:r>
      <w:r w:rsidR="00F631B0">
        <w:rPr>
          <w:iCs/>
        </w:rPr>
        <w:t>P</w:t>
      </w:r>
      <w:r>
        <w:rPr>
          <w:iCs/>
        </w:rPr>
        <w:t>rzedsiębiorstw</w:t>
      </w:r>
      <w:r w:rsidR="00841572">
        <w:rPr>
          <w:iCs/>
        </w:rPr>
        <w:t>a</w:t>
      </w:r>
      <w:r>
        <w:rPr>
          <w:iCs/>
        </w:rPr>
        <w:t xml:space="preserve">. </w:t>
      </w:r>
    </w:p>
    <w:tbl>
      <w:tblPr>
        <w:tblW w:w="0" w:type="auto"/>
        <w:tblInd w:w="7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33"/>
        <w:gridCol w:w="4253"/>
        <w:gridCol w:w="1701"/>
      </w:tblGrid>
      <w:tr w:rsidR="009F3EBC" w:rsidRPr="002A7146" w14:paraId="7AB0F36C" w14:textId="77777777" w:rsidTr="00033650">
        <w:tc>
          <w:tcPr>
            <w:tcW w:w="1733" w:type="dxa"/>
            <w:shd w:val="clear" w:color="auto" w:fill="FFFFFF"/>
          </w:tcPr>
          <w:p w14:paraId="6DEBA25A" w14:textId="77777777" w:rsidR="009F3EBC" w:rsidRPr="009F3EBC" w:rsidRDefault="009F3EBC" w:rsidP="009F3EBC">
            <w:pPr>
              <w:spacing w:after="120" w:line="240" w:lineRule="auto"/>
              <w:jc w:val="center"/>
              <w:rPr>
                <w:b/>
                <w:bCs/>
                <w:iCs/>
                <w:color w:val="0070C0"/>
              </w:rPr>
            </w:pPr>
          </w:p>
          <w:p w14:paraId="03C0370F" w14:textId="77777777" w:rsidR="009F3EBC" w:rsidRPr="009F3EBC" w:rsidRDefault="009F3EBC" w:rsidP="009F3EBC">
            <w:pPr>
              <w:spacing w:after="120" w:line="240" w:lineRule="auto"/>
              <w:jc w:val="center"/>
              <w:rPr>
                <w:b/>
                <w:bCs/>
                <w:iCs/>
                <w:color w:val="0070C0"/>
              </w:rPr>
            </w:pPr>
            <w:r w:rsidRPr="009F3EBC">
              <w:rPr>
                <w:b/>
                <w:bCs/>
                <w:iCs/>
                <w:color w:val="0070C0"/>
              </w:rPr>
              <w:t>Numer rozdziału</w:t>
            </w:r>
          </w:p>
        </w:tc>
        <w:tc>
          <w:tcPr>
            <w:tcW w:w="4253" w:type="dxa"/>
            <w:shd w:val="clear" w:color="auto" w:fill="FFFFFF"/>
          </w:tcPr>
          <w:p w14:paraId="000CDE58" w14:textId="77777777" w:rsidR="009F3EBC" w:rsidRPr="009F3EBC" w:rsidRDefault="009F3EBC" w:rsidP="009F3EBC">
            <w:pPr>
              <w:spacing w:after="120" w:line="240" w:lineRule="auto"/>
              <w:jc w:val="center"/>
              <w:rPr>
                <w:b/>
                <w:bCs/>
                <w:iCs/>
                <w:color w:val="0070C0"/>
              </w:rPr>
            </w:pPr>
          </w:p>
          <w:p w14:paraId="08BA89AC" w14:textId="77777777" w:rsidR="009F3EBC" w:rsidRPr="009F3EBC" w:rsidRDefault="009F3EBC" w:rsidP="009F3EBC">
            <w:pPr>
              <w:spacing w:after="120" w:line="240" w:lineRule="auto"/>
              <w:jc w:val="center"/>
              <w:rPr>
                <w:b/>
                <w:bCs/>
                <w:iCs/>
                <w:color w:val="0070C0"/>
              </w:rPr>
            </w:pPr>
            <w:r w:rsidRPr="009F3EBC">
              <w:rPr>
                <w:b/>
                <w:bCs/>
                <w:iCs/>
                <w:color w:val="0070C0"/>
              </w:rPr>
              <w:t>Tytuł rozdziału</w:t>
            </w:r>
          </w:p>
        </w:tc>
        <w:tc>
          <w:tcPr>
            <w:tcW w:w="1701" w:type="dxa"/>
            <w:shd w:val="clear" w:color="auto" w:fill="FFFFFF"/>
          </w:tcPr>
          <w:p w14:paraId="77404BB2" w14:textId="77777777" w:rsidR="00033650" w:rsidRDefault="00033650" w:rsidP="009F3EBC">
            <w:pPr>
              <w:spacing w:after="0" w:line="240" w:lineRule="auto"/>
              <w:jc w:val="center"/>
              <w:rPr>
                <w:bCs/>
                <w:iCs/>
                <w:color w:val="0070C0"/>
              </w:rPr>
            </w:pPr>
          </w:p>
          <w:p w14:paraId="78A4ECB5" w14:textId="77777777" w:rsidR="009F3EBC" w:rsidRPr="00033650" w:rsidRDefault="00033650" w:rsidP="009F3EBC">
            <w:pPr>
              <w:spacing w:after="0" w:line="240" w:lineRule="auto"/>
              <w:jc w:val="center"/>
              <w:rPr>
                <w:bCs/>
                <w:iCs/>
                <w:color w:val="0070C0"/>
              </w:rPr>
            </w:pPr>
            <w:r>
              <w:rPr>
                <w:bCs/>
                <w:iCs/>
                <w:color w:val="0070C0"/>
              </w:rPr>
              <w:t>z</w:t>
            </w:r>
            <w:r w:rsidRPr="00033650">
              <w:rPr>
                <w:bCs/>
                <w:iCs/>
                <w:color w:val="0070C0"/>
              </w:rPr>
              <w:t>aznaczyć</w:t>
            </w:r>
          </w:p>
          <w:p w14:paraId="6A19CBEB" w14:textId="77777777" w:rsidR="00033650" w:rsidRPr="009F3EBC" w:rsidRDefault="00033650" w:rsidP="009F3EBC">
            <w:pPr>
              <w:spacing w:after="0" w:line="240" w:lineRule="auto"/>
              <w:jc w:val="center"/>
              <w:rPr>
                <w:b/>
                <w:bCs/>
                <w:iCs/>
                <w:color w:val="0070C0"/>
              </w:rPr>
            </w:pPr>
            <w:r w:rsidRPr="00033650">
              <w:rPr>
                <w:bCs/>
                <w:iCs/>
                <w:color w:val="0070C0"/>
              </w:rPr>
              <w:t>właściwe</w:t>
            </w:r>
          </w:p>
        </w:tc>
      </w:tr>
      <w:tr w:rsidR="009F3EBC" w:rsidRPr="002A7146" w14:paraId="4B824C15" w14:textId="77777777" w:rsidTr="0049454D">
        <w:tc>
          <w:tcPr>
            <w:tcW w:w="1733" w:type="dxa"/>
            <w:shd w:val="clear" w:color="auto" w:fill="auto"/>
          </w:tcPr>
          <w:p w14:paraId="71777C81" w14:textId="77777777" w:rsidR="009F3EBC" w:rsidRPr="002A7146" w:rsidRDefault="009F3EBC" w:rsidP="00F8047B">
            <w:pPr>
              <w:spacing w:after="120" w:line="240" w:lineRule="auto"/>
              <w:jc w:val="both"/>
              <w:rPr>
                <w:b/>
                <w:bCs/>
                <w:iCs/>
              </w:rPr>
            </w:pPr>
            <w:r w:rsidRPr="002A7146">
              <w:rPr>
                <w:b/>
                <w:bCs/>
                <w:iCs/>
              </w:rPr>
              <w:t>Rozdział I</w:t>
            </w:r>
          </w:p>
        </w:tc>
        <w:tc>
          <w:tcPr>
            <w:tcW w:w="4253" w:type="dxa"/>
            <w:shd w:val="clear" w:color="auto" w:fill="auto"/>
          </w:tcPr>
          <w:p w14:paraId="0FF04DE3" w14:textId="77777777" w:rsidR="009F3EBC" w:rsidRPr="002A7146" w:rsidRDefault="009F3EBC" w:rsidP="00F8047B">
            <w:pPr>
              <w:spacing w:after="120" w:line="240" w:lineRule="auto"/>
              <w:jc w:val="both"/>
              <w:rPr>
                <w:iCs/>
              </w:rPr>
            </w:pPr>
            <w:r w:rsidRPr="002A7146">
              <w:rPr>
                <w:bCs/>
                <w:iCs/>
              </w:rPr>
              <w:t>Koncepcje i zasady</w:t>
            </w:r>
          </w:p>
        </w:tc>
        <w:sdt>
          <w:sdtPr>
            <w:rPr>
              <w:bCs/>
              <w:iCs/>
            </w:rPr>
            <w:id w:val="1868642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10E8BC08" w14:textId="75E73473" w:rsidR="009F3EBC" w:rsidRPr="002A7146" w:rsidRDefault="00D9148A" w:rsidP="0049454D">
                <w:pPr>
                  <w:spacing w:after="120" w:line="240" w:lineRule="auto"/>
                  <w:jc w:val="center"/>
                  <w:rPr>
                    <w:bCs/>
                    <w:iCs/>
                  </w:rPr>
                </w:pPr>
                <w:r>
                  <w:rPr>
                    <w:rFonts w:ascii="MS Gothic" w:eastAsia="MS Gothic" w:hAnsi="MS Gothic" w:hint="eastAsia"/>
                    <w:bCs/>
                    <w:iCs/>
                  </w:rPr>
                  <w:t>☐</w:t>
                </w:r>
              </w:p>
            </w:tc>
          </w:sdtContent>
        </w:sdt>
      </w:tr>
      <w:tr w:rsidR="009F3EBC" w:rsidRPr="002A7146" w14:paraId="36A56E59" w14:textId="77777777" w:rsidTr="0049454D">
        <w:tc>
          <w:tcPr>
            <w:tcW w:w="1733" w:type="dxa"/>
            <w:shd w:val="clear" w:color="auto" w:fill="auto"/>
          </w:tcPr>
          <w:p w14:paraId="60AD9EEA" w14:textId="77777777" w:rsidR="009F3EBC" w:rsidRPr="002A7146" w:rsidRDefault="009F3EBC" w:rsidP="00F8047B">
            <w:pPr>
              <w:spacing w:after="120" w:line="240" w:lineRule="auto"/>
              <w:jc w:val="both"/>
              <w:rPr>
                <w:b/>
                <w:bCs/>
                <w:iCs/>
              </w:rPr>
            </w:pPr>
            <w:r w:rsidRPr="002A7146">
              <w:rPr>
                <w:b/>
                <w:bCs/>
                <w:iCs/>
              </w:rPr>
              <w:t>Rozdział II</w:t>
            </w:r>
          </w:p>
        </w:tc>
        <w:tc>
          <w:tcPr>
            <w:tcW w:w="4253" w:type="dxa"/>
            <w:shd w:val="clear" w:color="auto" w:fill="auto"/>
          </w:tcPr>
          <w:p w14:paraId="7FB65650" w14:textId="77777777" w:rsidR="009F3EBC" w:rsidRPr="002A7146" w:rsidRDefault="009F3EBC" w:rsidP="00F8047B">
            <w:pPr>
              <w:spacing w:after="120" w:line="240" w:lineRule="auto"/>
              <w:jc w:val="both"/>
              <w:rPr>
                <w:iCs/>
              </w:rPr>
            </w:pPr>
            <w:r w:rsidRPr="002A7146">
              <w:rPr>
                <w:bCs/>
                <w:iCs/>
              </w:rPr>
              <w:t>Zasady ogólne</w:t>
            </w:r>
          </w:p>
        </w:tc>
        <w:sdt>
          <w:sdtPr>
            <w:rPr>
              <w:bCs/>
              <w:iCs/>
            </w:rPr>
            <w:id w:val="-720744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111A3D11" w14:textId="77777777" w:rsidR="009F3EBC" w:rsidRPr="002A7146" w:rsidRDefault="0049454D" w:rsidP="0049454D">
                <w:pPr>
                  <w:spacing w:after="120" w:line="240" w:lineRule="auto"/>
                  <w:jc w:val="center"/>
                  <w:rPr>
                    <w:bCs/>
                    <w:iCs/>
                  </w:rPr>
                </w:pPr>
                <w:r>
                  <w:rPr>
                    <w:rFonts w:ascii="MS Gothic" w:eastAsia="MS Gothic" w:hAnsi="MS Gothic" w:hint="eastAsia"/>
                    <w:bCs/>
                    <w:iCs/>
                  </w:rPr>
                  <w:t>☐</w:t>
                </w:r>
              </w:p>
            </w:tc>
          </w:sdtContent>
        </w:sdt>
      </w:tr>
      <w:tr w:rsidR="009F3EBC" w:rsidRPr="002A7146" w14:paraId="5299E015" w14:textId="77777777" w:rsidTr="0049454D">
        <w:tc>
          <w:tcPr>
            <w:tcW w:w="1733" w:type="dxa"/>
            <w:shd w:val="clear" w:color="auto" w:fill="auto"/>
          </w:tcPr>
          <w:p w14:paraId="03871684" w14:textId="77777777" w:rsidR="009F3EBC" w:rsidRPr="002A7146" w:rsidRDefault="009F3EBC" w:rsidP="00F8047B">
            <w:pPr>
              <w:spacing w:after="120" w:line="240" w:lineRule="auto"/>
              <w:jc w:val="both"/>
              <w:rPr>
                <w:b/>
                <w:bCs/>
                <w:iCs/>
              </w:rPr>
            </w:pPr>
            <w:r w:rsidRPr="002A7146">
              <w:rPr>
                <w:b/>
                <w:bCs/>
                <w:iCs/>
              </w:rPr>
              <w:t>Rozdział III</w:t>
            </w:r>
          </w:p>
        </w:tc>
        <w:tc>
          <w:tcPr>
            <w:tcW w:w="4253" w:type="dxa"/>
            <w:shd w:val="clear" w:color="auto" w:fill="auto"/>
          </w:tcPr>
          <w:p w14:paraId="707772AF" w14:textId="77777777" w:rsidR="009F3EBC" w:rsidRPr="002A7146" w:rsidRDefault="009F3EBC" w:rsidP="00F8047B">
            <w:pPr>
              <w:spacing w:after="120" w:line="240" w:lineRule="auto"/>
              <w:jc w:val="both"/>
              <w:rPr>
                <w:iCs/>
              </w:rPr>
            </w:pPr>
            <w:r w:rsidRPr="002A7146">
              <w:rPr>
                <w:bCs/>
                <w:iCs/>
              </w:rPr>
              <w:t>Ujawnianie informacji</w:t>
            </w:r>
          </w:p>
        </w:tc>
        <w:sdt>
          <w:sdtPr>
            <w:rPr>
              <w:bCs/>
              <w:iCs/>
            </w:rPr>
            <w:id w:val="1928769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31778E46" w14:textId="77777777" w:rsidR="009F3EBC" w:rsidRPr="002A7146" w:rsidRDefault="0049454D" w:rsidP="0049454D">
                <w:pPr>
                  <w:spacing w:after="120" w:line="240" w:lineRule="auto"/>
                  <w:jc w:val="center"/>
                  <w:rPr>
                    <w:bCs/>
                    <w:iCs/>
                  </w:rPr>
                </w:pPr>
                <w:r>
                  <w:rPr>
                    <w:rFonts w:ascii="MS Gothic" w:eastAsia="MS Gothic" w:hAnsi="MS Gothic" w:hint="eastAsia"/>
                    <w:bCs/>
                    <w:iCs/>
                  </w:rPr>
                  <w:t>☐</w:t>
                </w:r>
              </w:p>
            </w:tc>
          </w:sdtContent>
        </w:sdt>
      </w:tr>
      <w:tr w:rsidR="009F3EBC" w:rsidRPr="002A7146" w14:paraId="330495F5" w14:textId="77777777" w:rsidTr="0049454D">
        <w:tc>
          <w:tcPr>
            <w:tcW w:w="1733" w:type="dxa"/>
            <w:shd w:val="clear" w:color="auto" w:fill="auto"/>
          </w:tcPr>
          <w:p w14:paraId="7436587F" w14:textId="77777777" w:rsidR="009F3EBC" w:rsidRPr="002A7146" w:rsidRDefault="009F3EBC" w:rsidP="00F8047B">
            <w:pPr>
              <w:spacing w:after="120" w:line="240" w:lineRule="auto"/>
              <w:jc w:val="both"/>
              <w:rPr>
                <w:b/>
                <w:bCs/>
                <w:iCs/>
              </w:rPr>
            </w:pPr>
            <w:r w:rsidRPr="002A7146">
              <w:rPr>
                <w:b/>
                <w:bCs/>
                <w:iCs/>
              </w:rPr>
              <w:t>Rozdział IV</w:t>
            </w:r>
          </w:p>
        </w:tc>
        <w:tc>
          <w:tcPr>
            <w:tcW w:w="4253" w:type="dxa"/>
            <w:shd w:val="clear" w:color="auto" w:fill="auto"/>
          </w:tcPr>
          <w:p w14:paraId="63EDFC4B" w14:textId="77777777" w:rsidR="009F3EBC" w:rsidRPr="002A7146" w:rsidRDefault="009F3EBC" w:rsidP="00F8047B">
            <w:pPr>
              <w:spacing w:after="120" w:line="240" w:lineRule="auto"/>
              <w:jc w:val="both"/>
              <w:rPr>
                <w:iCs/>
              </w:rPr>
            </w:pPr>
            <w:r w:rsidRPr="002A7146">
              <w:rPr>
                <w:bCs/>
                <w:iCs/>
              </w:rPr>
              <w:t>Prawa człowieka</w:t>
            </w:r>
            <w:r w:rsidRPr="002A7146">
              <w:rPr>
                <w:bCs/>
                <w:iCs/>
              </w:rPr>
              <w:tab/>
            </w:r>
          </w:p>
        </w:tc>
        <w:sdt>
          <w:sdtPr>
            <w:rPr>
              <w:bCs/>
              <w:iCs/>
            </w:rPr>
            <w:id w:val="-1290509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3BF4A256" w14:textId="77777777" w:rsidR="009F3EBC" w:rsidRPr="002A7146" w:rsidRDefault="0049454D" w:rsidP="0049454D">
                <w:pPr>
                  <w:spacing w:after="120" w:line="240" w:lineRule="auto"/>
                  <w:jc w:val="center"/>
                  <w:rPr>
                    <w:bCs/>
                    <w:iCs/>
                  </w:rPr>
                </w:pPr>
                <w:r>
                  <w:rPr>
                    <w:rFonts w:ascii="MS Gothic" w:eastAsia="MS Gothic" w:hAnsi="MS Gothic" w:hint="eastAsia"/>
                    <w:bCs/>
                    <w:iCs/>
                  </w:rPr>
                  <w:t>☐</w:t>
                </w:r>
              </w:p>
            </w:tc>
          </w:sdtContent>
        </w:sdt>
      </w:tr>
      <w:tr w:rsidR="009F3EBC" w:rsidRPr="002A7146" w14:paraId="21907B62" w14:textId="77777777" w:rsidTr="0049454D">
        <w:tc>
          <w:tcPr>
            <w:tcW w:w="1733" w:type="dxa"/>
            <w:shd w:val="clear" w:color="auto" w:fill="auto"/>
          </w:tcPr>
          <w:p w14:paraId="51F9B43D" w14:textId="77777777" w:rsidR="009F3EBC" w:rsidRPr="002A7146" w:rsidRDefault="009F3EBC" w:rsidP="00F8047B">
            <w:pPr>
              <w:spacing w:after="120" w:line="240" w:lineRule="auto"/>
              <w:jc w:val="both"/>
              <w:rPr>
                <w:b/>
                <w:bCs/>
                <w:iCs/>
              </w:rPr>
            </w:pPr>
            <w:r w:rsidRPr="002A7146">
              <w:rPr>
                <w:b/>
                <w:bCs/>
                <w:iCs/>
              </w:rPr>
              <w:t>Rozdział V</w:t>
            </w:r>
          </w:p>
        </w:tc>
        <w:tc>
          <w:tcPr>
            <w:tcW w:w="4253" w:type="dxa"/>
            <w:shd w:val="clear" w:color="auto" w:fill="auto"/>
          </w:tcPr>
          <w:p w14:paraId="73847900" w14:textId="31C876E0" w:rsidR="009F3EBC" w:rsidRPr="002A7146" w:rsidRDefault="009F3EBC" w:rsidP="00F8047B">
            <w:pPr>
              <w:spacing w:after="120" w:line="240" w:lineRule="auto"/>
              <w:jc w:val="both"/>
              <w:rPr>
                <w:iCs/>
              </w:rPr>
            </w:pPr>
            <w:r w:rsidRPr="002A7146">
              <w:rPr>
                <w:bCs/>
                <w:iCs/>
              </w:rPr>
              <w:t xml:space="preserve">Zatrudnienie i </w:t>
            </w:r>
            <w:r w:rsidR="00F631B0">
              <w:rPr>
                <w:bCs/>
                <w:iCs/>
              </w:rPr>
              <w:t>relacje z pracownikami</w:t>
            </w:r>
          </w:p>
        </w:tc>
        <w:sdt>
          <w:sdtPr>
            <w:rPr>
              <w:bCs/>
              <w:iCs/>
            </w:rPr>
            <w:id w:val="701593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3C22E3F8" w14:textId="77777777" w:rsidR="009F3EBC" w:rsidRPr="002A7146" w:rsidRDefault="0049454D" w:rsidP="0049454D">
                <w:pPr>
                  <w:spacing w:after="120" w:line="240" w:lineRule="auto"/>
                  <w:jc w:val="center"/>
                  <w:rPr>
                    <w:bCs/>
                    <w:iCs/>
                  </w:rPr>
                </w:pPr>
                <w:r>
                  <w:rPr>
                    <w:rFonts w:ascii="MS Gothic" w:eastAsia="MS Gothic" w:hAnsi="MS Gothic" w:hint="eastAsia"/>
                    <w:bCs/>
                    <w:iCs/>
                  </w:rPr>
                  <w:t>☐</w:t>
                </w:r>
              </w:p>
            </w:tc>
          </w:sdtContent>
        </w:sdt>
      </w:tr>
      <w:tr w:rsidR="009F3EBC" w:rsidRPr="002A7146" w14:paraId="0DE3E109" w14:textId="77777777" w:rsidTr="0049454D">
        <w:tc>
          <w:tcPr>
            <w:tcW w:w="1733" w:type="dxa"/>
            <w:shd w:val="clear" w:color="auto" w:fill="auto"/>
          </w:tcPr>
          <w:p w14:paraId="3EDA33B8" w14:textId="77777777" w:rsidR="009F3EBC" w:rsidRPr="002A7146" w:rsidRDefault="009F3EBC" w:rsidP="00F8047B">
            <w:pPr>
              <w:spacing w:after="120" w:line="240" w:lineRule="auto"/>
              <w:jc w:val="both"/>
              <w:rPr>
                <w:b/>
                <w:bCs/>
                <w:iCs/>
              </w:rPr>
            </w:pPr>
            <w:r w:rsidRPr="002A7146">
              <w:rPr>
                <w:b/>
                <w:bCs/>
                <w:iCs/>
              </w:rPr>
              <w:t>Rozdział VI</w:t>
            </w:r>
          </w:p>
        </w:tc>
        <w:tc>
          <w:tcPr>
            <w:tcW w:w="4253" w:type="dxa"/>
            <w:shd w:val="clear" w:color="auto" w:fill="auto"/>
          </w:tcPr>
          <w:p w14:paraId="53FF00DF" w14:textId="77777777" w:rsidR="009F3EBC" w:rsidRPr="002A7146" w:rsidRDefault="009F3EBC" w:rsidP="00F8047B">
            <w:pPr>
              <w:spacing w:after="120" w:line="240" w:lineRule="auto"/>
              <w:jc w:val="both"/>
              <w:rPr>
                <w:iCs/>
              </w:rPr>
            </w:pPr>
            <w:r w:rsidRPr="002A7146">
              <w:rPr>
                <w:bCs/>
                <w:iCs/>
              </w:rPr>
              <w:t>Środowisko</w:t>
            </w:r>
            <w:r w:rsidRPr="002A7146">
              <w:rPr>
                <w:bCs/>
                <w:iCs/>
              </w:rPr>
              <w:tab/>
            </w:r>
          </w:p>
        </w:tc>
        <w:sdt>
          <w:sdtPr>
            <w:rPr>
              <w:bCs/>
              <w:iCs/>
            </w:rPr>
            <w:id w:val="-2081126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78D13B7B" w14:textId="77777777" w:rsidR="009F3EBC" w:rsidRPr="002A7146" w:rsidRDefault="0049454D" w:rsidP="0049454D">
                <w:pPr>
                  <w:spacing w:after="120" w:line="240" w:lineRule="auto"/>
                  <w:jc w:val="center"/>
                  <w:rPr>
                    <w:bCs/>
                    <w:iCs/>
                  </w:rPr>
                </w:pPr>
                <w:r>
                  <w:rPr>
                    <w:rFonts w:ascii="MS Gothic" w:eastAsia="MS Gothic" w:hAnsi="MS Gothic" w:hint="eastAsia"/>
                    <w:bCs/>
                    <w:iCs/>
                  </w:rPr>
                  <w:t>☐</w:t>
                </w:r>
              </w:p>
            </w:tc>
          </w:sdtContent>
        </w:sdt>
      </w:tr>
      <w:tr w:rsidR="009F3EBC" w:rsidRPr="002A7146" w14:paraId="6AF4E598" w14:textId="77777777" w:rsidTr="0049454D">
        <w:tc>
          <w:tcPr>
            <w:tcW w:w="1733" w:type="dxa"/>
            <w:shd w:val="clear" w:color="auto" w:fill="auto"/>
          </w:tcPr>
          <w:p w14:paraId="7A3CD9C7" w14:textId="77777777" w:rsidR="009F3EBC" w:rsidRPr="002A7146" w:rsidRDefault="009F3EBC" w:rsidP="00F8047B">
            <w:pPr>
              <w:spacing w:after="120" w:line="240" w:lineRule="auto"/>
              <w:jc w:val="both"/>
              <w:rPr>
                <w:b/>
                <w:bCs/>
                <w:iCs/>
              </w:rPr>
            </w:pPr>
            <w:r w:rsidRPr="002A7146">
              <w:rPr>
                <w:b/>
                <w:bCs/>
                <w:iCs/>
              </w:rPr>
              <w:t>Rozdział VII</w:t>
            </w:r>
          </w:p>
        </w:tc>
        <w:tc>
          <w:tcPr>
            <w:tcW w:w="4253" w:type="dxa"/>
            <w:shd w:val="clear" w:color="auto" w:fill="auto"/>
          </w:tcPr>
          <w:p w14:paraId="1FDE7B71" w14:textId="5E9483BB" w:rsidR="009F3EBC" w:rsidRPr="009F3EBC" w:rsidRDefault="009F3EBC" w:rsidP="00F631B0">
            <w:pPr>
              <w:spacing w:after="0" w:line="240" w:lineRule="auto"/>
              <w:jc w:val="both"/>
              <w:rPr>
                <w:bCs/>
                <w:iCs/>
              </w:rPr>
            </w:pPr>
            <w:r w:rsidRPr="002A7146">
              <w:rPr>
                <w:bCs/>
                <w:iCs/>
              </w:rPr>
              <w:t xml:space="preserve">Zwalczanie </w:t>
            </w:r>
            <w:r w:rsidR="00F631B0">
              <w:rPr>
                <w:bCs/>
                <w:iCs/>
              </w:rPr>
              <w:t>przekupstwa i innych</w:t>
            </w:r>
            <w:r w:rsidRPr="002A7146">
              <w:rPr>
                <w:bCs/>
                <w:iCs/>
              </w:rPr>
              <w:t xml:space="preserve"> </w:t>
            </w:r>
            <w:r w:rsidR="00F631B0">
              <w:rPr>
                <w:bCs/>
                <w:iCs/>
              </w:rPr>
              <w:t xml:space="preserve">form </w:t>
            </w:r>
            <w:r w:rsidRPr="002A7146">
              <w:rPr>
                <w:bCs/>
                <w:iCs/>
              </w:rPr>
              <w:t xml:space="preserve">korupcji </w:t>
            </w:r>
          </w:p>
        </w:tc>
        <w:sdt>
          <w:sdtPr>
            <w:rPr>
              <w:bCs/>
              <w:iCs/>
            </w:rPr>
            <w:id w:val="816768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35326FB9" w14:textId="77777777" w:rsidR="009F3EBC" w:rsidRPr="002A7146" w:rsidRDefault="0049454D" w:rsidP="0049454D">
                <w:pPr>
                  <w:spacing w:after="120" w:line="240" w:lineRule="auto"/>
                  <w:jc w:val="center"/>
                  <w:rPr>
                    <w:bCs/>
                    <w:iCs/>
                  </w:rPr>
                </w:pPr>
                <w:r>
                  <w:rPr>
                    <w:rFonts w:ascii="MS Gothic" w:eastAsia="MS Gothic" w:hAnsi="MS Gothic" w:hint="eastAsia"/>
                    <w:bCs/>
                    <w:iCs/>
                  </w:rPr>
                  <w:t>☐</w:t>
                </w:r>
              </w:p>
            </w:tc>
          </w:sdtContent>
        </w:sdt>
      </w:tr>
      <w:tr w:rsidR="009F3EBC" w:rsidRPr="002A7146" w14:paraId="3A8DE648" w14:textId="77777777" w:rsidTr="0049454D">
        <w:tc>
          <w:tcPr>
            <w:tcW w:w="1733" w:type="dxa"/>
            <w:shd w:val="clear" w:color="auto" w:fill="auto"/>
          </w:tcPr>
          <w:p w14:paraId="5018ECCE" w14:textId="77777777" w:rsidR="009F3EBC" w:rsidRPr="002A7146" w:rsidRDefault="009F3EBC" w:rsidP="00F8047B">
            <w:pPr>
              <w:spacing w:after="120" w:line="240" w:lineRule="auto"/>
              <w:jc w:val="both"/>
              <w:rPr>
                <w:b/>
                <w:bCs/>
                <w:iCs/>
              </w:rPr>
            </w:pPr>
            <w:r w:rsidRPr="002A7146">
              <w:rPr>
                <w:b/>
                <w:bCs/>
                <w:iCs/>
              </w:rPr>
              <w:t>Rozdział VIII</w:t>
            </w:r>
          </w:p>
        </w:tc>
        <w:tc>
          <w:tcPr>
            <w:tcW w:w="4253" w:type="dxa"/>
            <w:shd w:val="clear" w:color="auto" w:fill="auto"/>
          </w:tcPr>
          <w:p w14:paraId="67418CF3" w14:textId="77777777" w:rsidR="009F3EBC" w:rsidRPr="002A7146" w:rsidRDefault="009F3EBC" w:rsidP="00F8047B">
            <w:pPr>
              <w:spacing w:after="120" w:line="240" w:lineRule="auto"/>
              <w:jc w:val="both"/>
              <w:rPr>
                <w:iCs/>
              </w:rPr>
            </w:pPr>
            <w:r w:rsidRPr="002A7146">
              <w:rPr>
                <w:bCs/>
                <w:iCs/>
              </w:rPr>
              <w:t>Interesy konsumenta</w:t>
            </w:r>
            <w:r w:rsidRPr="002A7146">
              <w:rPr>
                <w:bCs/>
                <w:iCs/>
              </w:rPr>
              <w:tab/>
            </w:r>
          </w:p>
        </w:tc>
        <w:sdt>
          <w:sdtPr>
            <w:rPr>
              <w:bCs/>
              <w:iCs/>
            </w:rPr>
            <w:id w:val="-724527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58C9389E" w14:textId="77777777" w:rsidR="009F3EBC" w:rsidRPr="002A7146" w:rsidRDefault="0049454D" w:rsidP="0049454D">
                <w:pPr>
                  <w:spacing w:after="120" w:line="240" w:lineRule="auto"/>
                  <w:jc w:val="center"/>
                  <w:rPr>
                    <w:bCs/>
                    <w:iCs/>
                  </w:rPr>
                </w:pPr>
                <w:r>
                  <w:rPr>
                    <w:rFonts w:ascii="MS Gothic" w:eastAsia="MS Gothic" w:hAnsi="MS Gothic" w:hint="eastAsia"/>
                    <w:bCs/>
                    <w:iCs/>
                  </w:rPr>
                  <w:t>☐</w:t>
                </w:r>
              </w:p>
            </w:tc>
          </w:sdtContent>
        </w:sdt>
      </w:tr>
      <w:tr w:rsidR="009F3EBC" w:rsidRPr="002A7146" w14:paraId="302B0F0E" w14:textId="77777777" w:rsidTr="0049454D">
        <w:tc>
          <w:tcPr>
            <w:tcW w:w="1733" w:type="dxa"/>
            <w:shd w:val="clear" w:color="auto" w:fill="auto"/>
          </w:tcPr>
          <w:p w14:paraId="70C82CAC" w14:textId="77777777" w:rsidR="009F3EBC" w:rsidRPr="002A7146" w:rsidRDefault="009F3EBC" w:rsidP="00F8047B">
            <w:pPr>
              <w:spacing w:after="120" w:line="240" w:lineRule="auto"/>
              <w:jc w:val="both"/>
              <w:rPr>
                <w:b/>
                <w:bCs/>
                <w:iCs/>
              </w:rPr>
            </w:pPr>
            <w:r w:rsidRPr="002A7146">
              <w:rPr>
                <w:b/>
                <w:bCs/>
                <w:iCs/>
              </w:rPr>
              <w:t>Rozdział IX</w:t>
            </w:r>
          </w:p>
        </w:tc>
        <w:tc>
          <w:tcPr>
            <w:tcW w:w="4253" w:type="dxa"/>
            <w:shd w:val="clear" w:color="auto" w:fill="auto"/>
          </w:tcPr>
          <w:p w14:paraId="4A66BE7E" w14:textId="28E5544F" w:rsidR="009F3EBC" w:rsidRPr="002A7146" w:rsidRDefault="009F3EBC" w:rsidP="00F8047B">
            <w:pPr>
              <w:spacing w:after="120" w:line="240" w:lineRule="auto"/>
              <w:jc w:val="both"/>
              <w:rPr>
                <w:iCs/>
              </w:rPr>
            </w:pPr>
            <w:r w:rsidRPr="002A7146">
              <w:rPr>
                <w:bCs/>
                <w:iCs/>
              </w:rPr>
              <w:t>Nauka</w:t>
            </w:r>
            <w:r w:rsidR="00F631B0">
              <w:rPr>
                <w:bCs/>
                <w:iCs/>
              </w:rPr>
              <w:t>,</w:t>
            </w:r>
            <w:r w:rsidRPr="002A7146">
              <w:rPr>
                <w:bCs/>
                <w:iCs/>
              </w:rPr>
              <w:t xml:space="preserve"> technologia</w:t>
            </w:r>
            <w:r w:rsidR="00F631B0">
              <w:rPr>
                <w:bCs/>
                <w:iCs/>
              </w:rPr>
              <w:t xml:space="preserve"> i innowacje</w:t>
            </w:r>
            <w:r w:rsidRPr="002A7146">
              <w:rPr>
                <w:bCs/>
                <w:iCs/>
              </w:rPr>
              <w:tab/>
            </w:r>
          </w:p>
        </w:tc>
        <w:sdt>
          <w:sdtPr>
            <w:rPr>
              <w:bCs/>
              <w:iCs/>
            </w:rPr>
            <w:id w:val="1845204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62A6B2ED" w14:textId="77777777" w:rsidR="009F3EBC" w:rsidRPr="002A7146" w:rsidRDefault="0049454D" w:rsidP="0049454D">
                <w:pPr>
                  <w:spacing w:after="120" w:line="240" w:lineRule="auto"/>
                  <w:jc w:val="center"/>
                  <w:rPr>
                    <w:bCs/>
                    <w:iCs/>
                  </w:rPr>
                </w:pPr>
                <w:r>
                  <w:rPr>
                    <w:rFonts w:ascii="MS Gothic" w:eastAsia="MS Gothic" w:hAnsi="MS Gothic" w:hint="eastAsia"/>
                    <w:bCs/>
                    <w:iCs/>
                  </w:rPr>
                  <w:t>☐</w:t>
                </w:r>
              </w:p>
            </w:tc>
          </w:sdtContent>
        </w:sdt>
      </w:tr>
      <w:tr w:rsidR="009F3EBC" w:rsidRPr="002A7146" w14:paraId="2F5745C4" w14:textId="77777777" w:rsidTr="0049454D">
        <w:tc>
          <w:tcPr>
            <w:tcW w:w="1733" w:type="dxa"/>
            <w:shd w:val="clear" w:color="auto" w:fill="auto"/>
          </w:tcPr>
          <w:p w14:paraId="7EED6792" w14:textId="77777777" w:rsidR="009F3EBC" w:rsidRPr="002A7146" w:rsidRDefault="009F3EBC" w:rsidP="00F8047B">
            <w:pPr>
              <w:spacing w:after="120" w:line="240" w:lineRule="auto"/>
              <w:jc w:val="both"/>
              <w:rPr>
                <w:b/>
                <w:bCs/>
                <w:iCs/>
              </w:rPr>
            </w:pPr>
            <w:r w:rsidRPr="002A7146">
              <w:rPr>
                <w:b/>
                <w:bCs/>
                <w:iCs/>
              </w:rPr>
              <w:t>Rozdział X</w:t>
            </w:r>
          </w:p>
        </w:tc>
        <w:tc>
          <w:tcPr>
            <w:tcW w:w="4253" w:type="dxa"/>
            <w:shd w:val="clear" w:color="auto" w:fill="auto"/>
          </w:tcPr>
          <w:p w14:paraId="74AB43EC" w14:textId="77777777" w:rsidR="009F3EBC" w:rsidRPr="002A7146" w:rsidRDefault="009F3EBC" w:rsidP="00F8047B">
            <w:pPr>
              <w:spacing w:after="120" w:line="240" w:lineRule="auto"/>
              <w:jc w:val="both"/>
              <w:rPr>
                <w:iCs/>
              </w:rPr>
            </w:pPr>
            <w:r w:rsidRPr="002A7146">
              <w:rPr>
                <w:bCs/>
                <w:iCs/>
              </w:rPr>
              <w:t>Konkurencja</w:t>
            </w:r>
            <w:r w:rsidRPr="002A7146">
              <w:rPr>
                <w:bCs/>
                <w:iCs/>
              </w:rPr>
              <w:tab/>
            </w:r>
          </w:p>
        </w:tc>
        <w:sdt>
          <w:sdtPr>
            <w:rPr>
              <w:bCs/>
              <w:iCs/>
            </w:rPr>
            <w:id w:val="-133410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6959A68C" w14:textId="77777777" w:rsidR="009F3EBC" w:rsidRPr="002A7146" w:rsidRDefault="0049454D" w:rsidP="0049454D">
                <w:pPr>
                  <w:spacing w:after="120" w:line="240" w:lineRule="auto"/>
                  <w:jc w:val="center"/>
                  <w:rPr>
                    <w:bCs/>
                    <w:iCs/>
                  </w:rPr>
                </w:pPr>
                <w:r>
                  <w:rPr>
                    <w:rFonts w:ascii="MS Gothic" w:eastAsia="MS Gothic" w:hAnsi="MS Gothic" w:hint="eastAsia"/>
                    <w:bCs/>
                    <w:iCs/>
                  </w:rPr>
                  <w:t>☐</w:t>
                </w:r>
              </w:p>
            </w:tc>
          </w:sdtContent>
        </w:sdt>
      </w:tr>
      <w:tr w:rsidR="009F3EBC" w:rsidRPr="002A7146" w14:paraId="6B576086" w14:textId="77777777" w:rsidTr="0049454D">
        <w:tc>
          <w:tcPr>
            <w:tcW w:w="1733" w:type="dxa"/>
            <w:shd w:val="clear" w:color="auto" w:fill="auto"/>
          </w:tcPr>
          <w:p w14:paraId="421C422D" w14:textId="77777777" w:rsidR="009F3EBC" w:rsidRPr="002A7146" w:rsidRDefault="009F3EBC" w:rsidP="00F8047B">
            <w:pPr>
              <w:spacing w:after="120" w:line="240" w:lineRule="auto"/>
              <w:jc w:val="both"/>
              <w:rPr>
                <w:b/>
                <w:bCs/>
                <w:iCs/>
              </w:rPr>
            </w:pPr>
            <w:r w:rsidRPr="002A7146">
              <w:rPr>
                <w:b/>
                <w:bCs/>
                <w:iCs/>
              </w:rPr>
              <w:t>Rozdział XI</w:t>
            </w:r>
          </w:p>
        </w:tc>
        <w:tc>
          <w:tcPr>
            <w:tcW w:w="4253" w:type="dxa"/>
            <w:shd w:val="clear" w:color="auto" w:fill="auto"/>
          </w:tcPr>
          <w:p w14:paraId="5123873F" w14:textId="77777777" w:rsidR="009F3EBC" w:rsidRPr="002A7146" w:rsidRDefault="009F3EBC" w:rsidP="00F8047B">
            <w:pPr>
              <w:spacing w:after="120" w:line="240" w:lineRule="auto"/>
              <w:jc w:val="both"/>
              <w:rPr>
                <w:iCs/>
              </w:rPr>
            </w:pPr>
            <w:r w:rsidRPr="002A7146">
              <w:rPr>
                <w:bCs/>
                <w:iCs/>
              </w:rPr>
              <w:t>Opodatkowanie</w:t>
            </w:r>
          </w:p>
        </w:tc>
        <w:sdt>
          <w:sdtPr>
            <w:rPr>
              <w:bCs/>
              <w:iCs/>
            </w:rPr>
            <w:id w:val="-2002036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5B085FFD" w14:textId="77777777" w:rsidR="009F3EBC" w:rsidRPr="002A7146" w:rsidRDefault="0049454D" w:rsidP="0049454D">
                <w:pPr>
                  <w:spacing w:after="120" w:line="240" w:lineRule="auto"/>
                  <w:jc w:val="center"/>
                  <w:rPr>
                    <w:bCs/>
                    <w:iCs/>
                  </w:rPr>
                </w:pPr>
                <w:r>
                  <w:rPr>
                    <w:rFonts w:ascii="MS Gothic" w:eastAsia="MS Gothic" w:hAnsi="MS Gothic" w:hint="eastAsia"/>
                    <w:bCs/>
                    <w:iCs/>
                  </w:rPr>
                  <w:t>☐</w:t>
                </w:r>
              </w:p>
            </w:tc>
          </w:sdtContent>
        </w:sdt>
      </w:tr>
    </w:tbl>
    <w:p w14:paraId="121ED8F0" w14:textId="77777777" w:rsidR="009F3EBC" w:rsidRDefault="009F3EBC" w:rsidP="009F3EBC">
      <w:pPr>
        <w:spacing w:after="120" w:line="240" w:lineRule="auto"/>
        <w:jc w:val="both"/>
        <w:rPr>
          <w:iCs/>
        </w:rPr>
      </w:pPr>
    </w:p>
    <w:p w14:paraId="44752429" w14:textId="479FBAAF" w:rsidR="009F3EBC" w:rsidRPr="00A54504" w:rsidRDefault="009F3EBC" w:rsidP="003158FA">
      <w:pPr>
        <w:keepLines/>
        <w:pageBreakBefore/>
        <w:numPr>
          <w:ilvl w:val="0"/>
          <w:numId w:val="31"/>
        </w:numPr>
        <w:spacing w:after="120" w:line="240" w:lineRule="auto"/>
        <w:ind w:left="754" w:hanging="357"/>
        <w:rPr>
          <w:rFonts w:cs="Arial"/>
          <w:b/>
        </w:rPr>
      </w:pPr>
      <w:r>
        <w:rPr>
          <w:rFonts w:cs="Arial"/>
          <w:b/>
        </w:rPr>
        <w:lastRenderedPageBreak/>
        <w:t>Opis sytuacji, w jakiej</w:t>
      </w:r>
      <w:r w:rsidR="008C2EBB">
        <w:rPr>
          <w:rFonts w:cs="Arial"/>
          <w:b/>
        </w:rPr>
        <w:t>,</w:t>
      </w:r>
      <w:r>
        <w:rPr>
          <w:rFonts w:cs="Arial"/>
          <w:b/>
        </w:rPr>
        <w:t xml:space="preserve"> w opinii Autora zawiadomienia</w:t>
      </w:r>
      <w:r w:rsidR="008C2EBB">
        <w:rPr>
          <w:rFonts w:cs="Arial"/>
          <w:b/>
        </w:rPr>
        <w:t>,</w:t>
      </w:r>
      <w:r>
        <w:rPr>
          <w:rFonts w:cs="Arial"/>
          <w:b/>
        </w:rPr>
        <w:t xml:space="preserve"> doszło do </w:t>
      </w:r>
      <w:r w:rsidR="008C2EBB">
        <w:rPr>
          <w:rFonts w:cs="Arial"/>
          <w:b/>
        </w:rPr>
        <w:t xml:space="preserve">potencjalnego </w:t>
      </w:r>
      <w:r>
        <w:rPr>
          <w:rFonts w:cs="Arial"/>
          <w:b/>
        </w:rPr>
        <w:t xml:space="preserve">naruszenia </w:t>
      </w:r>
      <w:r w:rsidRPr="00D52C44">
        <w:rPr>
          <w:rFonts w:cs="Arial"/>
          <w:b/>
          <w:iCs/>
        </w:rPr>
        <w:t>Wytyczny</w:t>
      </w:r>
      <w:r w:rsidR="008C2EBB" w:rsidRPr="00D52C44">
        <w:rPr>
          <w:rFonts w:cs="Arial"/>
          <w:b/>
          <w:iCs/>
        </w:rPr>
        <w:t>ch</w:t>
      </w:r>
      <w:r w:rsidRPr="00D52C44">
        <w:rPr>
          <w:rFonts w:cs="Arial"/>
          <w:b/>
          <w:iCs/>
        </w:rPr>
        <w:t xml:space="preserve"> OEC</w:t>
      </w:r>
      <w:r w:rsidR="00D52C44" w:rsidRPr="00D52C44">
        <w:rPr>
          <w:rFonts w:cs="Arial"/>
          <w:b/>
          <w:iCs/>
        </w:rPr>
        <w:t>D</w:t>
      </w:r>
      <w:r w:rsidR="00A54504">
        <w:rPr>
          <w:rFonts w:cs="Arial"/>
          <w:b/>
          <w:i/>
        </w:rPr>
        <w:t>.</w:t>
      </w:r>
    </w:p>
    <w:p w14:paraId="5CF922D7" w14:textId="6BFC5E32" w:rsidR="00A54504" w:rsidRPr="00A54504" w:rsidRDefault="00A54504" w:rsidP="00A54504">
      <w:pPr>
        <w:spacing w:after="120" w:line="240" w:lineRule="auto"/>
        <w:ind w:left="397"/>
        <w:jc w:val="both"/>
        <w:rPr>
          <w:rFonts w:cs="Arial"/>
        </w:rPr>
      </w:pPr>
      <w:r>
        <w:rPr>
          <w:rFonts w:cs="Arial"/>
        </w:rPr>
        <w:t xml:space="preserve">Prosimy opisać szczegółowo wszystkie zdarzenia, </w:t>
      </w:r>
      <w:r w:rsidRPr="00B50E70">
        <w:rPr>
          <w:rFonts w:cs="Arial"/>
        </w:rPr>
        <w:t xml:space="preserve">czas </w:t>
      </w:r>
      <w:r>
        <w:rPr>
          <w:rFonts w:cs="Arial"/>
        </w:rPr>
        <w:t xml:space="preserve">ich </w:t>
      </w:r>
      <w:r w:rsidRPr="00B50E70">
        <w:rPr>
          <w:rFonts w:cs="Arial"/>
        </w:rPr>
        <w:t xml:space="preserve">trwania, reakcje przełożonych </w:t>
      </w:r>
      <w:r>
        <w:rPr>
          <w:rFonts w:cs="Arial"/>
        </w:rPr>
        <w:t xml:space="preserve">itp. </w:t>
      </w:r>
      <w:r>
        <w:rPr>
          <w:rFonts w:cs="Arial"/>
        </w:rPr>
        <w:br/>
        <w:t>w odniesieniu do poszczególnych rozdziałów Wytycznych OECD,</w:t>
      </w:r>
      <w:r w:rsidR="00D52C44">
        <w:rPr>
          <w:rFonts w:cs="Arial"/>
        </w:rPr>
        <w:t xml:space="preserve"> edycja 2023</w:t>
      </w:r>
      <w:r>
        <w:rPr>
          <w:rFonts w:cs="Arial"/>
        </w:rPr>
        <w:t xml:space="preserve"> w kolejności tak jak wskazano w pkt 4. Jeśli potrzeba, prosimy użyć dodatkowych stron.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3"/>
      </w:tblGrid>
      <w:tr w:rsidR="009F3EBC" w:rsidRPr="006F48E0" w14:paraId="7B9FFCF9" w14:textId="77777777" w:rsidTr="00F8047B">
        <w:tc>
          <w:tcPr>
            <w:tcW w:w="9210" w:type="dxa"/>
            <w:shd w:val="clear" w:color="auto" w:fill="auto"/>
          </w:tcPr>
          <w:sdt>
            <w:sdtPr>
              <w:rPr>
                <w:rFonts w:cs="Arial"/>
                <w:bCs/>
              </w:rPr>
              <w:id w:val="1837578367"/>
              <w:placeholder>
                <w:docPart w:val="C17A26ACB7B84C49B42B0E08D81900A5"/>
              </w:placeholder>
              <w:showingPlcHdr/>
            </w:sdtPr>
            <w:sdtEndPr/>
            <w:sdtContent>
              <w:p w14:paraId="1EBC0483" w14:textId="502805CC" w:rsidR="00914455" w:rsidRDefault="00FF27A3" w:rsidP="00BD79B0">
                <w:pPr>
                  <w:spacing w:after="120" w:line="240" w:lineRule="auto"/>
                  <w:rPr>
                    <w:rStyle w:val="Tekstzastpczy"/>
                    <w:bCs/>
                  </w:rPr>
                </w:pPr>
                <w:r w:rsidRPr="006F48E0">
                  <w:rPr>
                    <w:rStyle w:val="Tekstzastpczy"/>
                    <w:bCs/>
                  </w:rPr>
                  <w:t>Kliknij lub naciśnij tutaj, aby wprowadzić tekst.</w:t>
                </w:r>
              </w:p>
              <w:p w14:paraId="3097907C" w14:textId="77777777" w:rsidR="00914455" w:rsidRDefault="00914455" w:rsidP="00BD79B0">
                <w:pPr>
                  <w:spacing w:after="120" w:line="240" w:lineRule="auto"/>
                  <w:rPr>
                    <w:rStyle w:val="Tekstzastpczy"/>
                  </w:rPr>
                </w:pPr>
              </w:p>
              <w:p w14:paraId="1AB6EDBA" w14:textId="77777777" w:rsidR="00914455" w:rsidRDefault="00914455" w:rsidP="00BD79B0">
                <w:pPr>
                  <w:spacing w:after="120" w:line="240" w:lineRule="auto"/>
                  <w:rPr>
                    <w:rStyle w:val="Tekstzastpczy"/>
                  </w:rPr>
                </w:pPr>
              </w:p>
              <w:p w14:paraId="5BA6B275" w14:textId="77777777" w:rsidR="00914455" w:rsidRDefault="00914455" w:rsidP="00BD79B0">
                <w:pPr>
                  <w:spacing w:after="120" w:line="240" w:lineRule="auto"/>
                  <w:rPr>
                    <w:rStyle w:val="Tekstzastpczy"/>
                  </w:rPr>
                </w:pPr>
              </w:p>
              <w:p w14:paraId="4DA7D5E1" w14:textId="77777777" w:rsidR="00914455" w:rsidRDefault="00914455" w:rsidP="00BD79B0">
                <w:pPr>
                  <w:spacing w:after="120" w:line="240" w:lineRule="auto"/>
                  <w:rPr>
                    <w:rStyle w:val="Tekstzastpczy"/>
                  </w:rPr>
                </w:pPr>
              </w:p>
              <w:p w14:paraId="33BA057C" w14:textId="77777777" w:rsidR="00914455" w:rsidRDefault="00914455" w:rsidP="00BD79B0">
                <w:pPr>
                  <w:spacing w:after="120" w:line="240" w:lineRule="auto"/>
                  <w:rPr>
                    <w:rStyle w:val="Tekstzastpczy"/>
                  </w:rPr>
                </w:pPr>
              </w:p>
              <w:p w14:paraId="4E64B0DC" w14:textId="77777777" w:rsidR="00914455" w:rsidRDefault="00914455" w:rsidP="00BD79B0">
                <w:pPr>
                  <w:spacing w:after="120" w:line="240" w:lineRule="auto"/>
                  <w:rPr>
                    <w:rStyle w:val="Tekstzastpczy"/>
                  </w:rPr>
                </w:pPr>
              </w:p>
              <w:p w14:paraId="7B79F703" w14:textId="77777777" w:rsidR="00914455" w:rsidRDefault="00914455" w:rsidP="00BD79B0">
                <w:pPr>
                  <w:spacing w:after="120" w:line="240" w:lineRule="auto"/>
                  <w:rPr>
                    <w:rStyle w:val="Tekstzastpczy"/>
                  </w:rPr>
                </w:pPr>
              </w:p>
              <w:p w14:paraId="326A84C1" w14:textId="77777777" w:rsidR="00914455" w:rsidRDefault="00914455" w:rsidP="00BD79B0">
                <w:pPr>
                  <w:spacing w:after="120" w:line="240" w:lineRule="auto"/>
                  <w:rPr>
                    <w:rStyle w:val="Tekstzastpczy"/>
                  </w:rPr>
                </w:pPr>
              </w:p>
              <w:p w14:paraId="5FCBCD2B" w14:textId="77777777" w:rsidR="00914455" w:rsidRDefault="00914455" w:rsidP="00BD79B0">
                <w:pPr>
                  <w:spacing w:after="120" w:line="240" w:lineRule="auto"/>
                  <w:rPr>
                    <w:rStyle w:val="Tekstzastpczy"/>
                  </w:rPr>
                </w:pPr>
              </w:p>
              <w:p w14:paraId="6F718B18" w14:textId="77777777" w:rsidR="00914455" w:rsidRDefault="00914455" w:rsidP="00BD79B0">
                <w:pPr>
                  <w:spacing w:after="120" w:line="240" w:lineRule="auto"/>
                  <w:rPr>
                    <w:rStyle w:val="Tekstzastpczy"/>
                  </w:rPr>
                </w:pPr>
              </w:p>
              <w:p w14:paraId="706420DB" w14:textId="77777777" w:rsidR="00914455" w:rsidRDefault="00914455" w:rsidP="00BD79B0">
                <w:pPr>
                  <w:spacing w:after="120" w:line="240" w:lineRule="auto"/>
                  <w:rPr>
                    <w:rStyle w:val="Tekstzastpczy"/>
                  </w:rPr>
                </w:pPr>
              </w:p>
              <w:p w14:paraId="4E074625" w14:textId="77777777" w:rsidR="00914455" w:rsidRDefault="00914455" w:rsidP="00BD79B0">
                <w:pPr>
                  <w:spacing w:after="120" w:line="240" w:lineRule="auto"/>
                  <w:rPr>
                    <w:rStyle w:val="Tekstzastpczy"/>
                  </w:rPr>
                </w:pPr>
              </w:p>
              <w:p w14:paraId="073F6D4F" w14:textId="77777777" w:rsidR="00914455" w:rsidRDefault="00914455" w:rsidP="00BD79B0">
                <w:pPr>
                  <w:spacing w:after="120" w:line="240" w:lineRule="auto"/>
                  <w:rPr>
                    <w:rStyle w:val="Tekstzastpczy"/>
                  </w:rPr>
                </w:pPr>
              </w:p>
              <w:p w14:paraId="6CF63B94" w14:textId="77777777" w:rsidR="00914455" w:rsidRDefault="00914455" w:rsidP="00BD79B0">
                <w:pPr>
                  <w:spacing w:after="120" w:line="240" w:lineRule="auto"/>
                  <w:rPr>
                    <w:rStyle w:val="Tekstzastpczy"/>
                  </w:rPr>
                </w:pPr>
              </w:p>
              <w:p w14:paraId="0BEF4364" w14:textId="77777777" w:rsidR="00914455" w:rsidRDefault="00914455" w:rsidP="00BD79B0">
                <w:pPr>
                  <w:spacing w:after="120" w:line="240" w:lineRule="auto"/>
                  <w:rPr>
                    <w:rStyle w:val="Tekstzastpczy"/>
                  </w:rPr>
                </w:pPr>
              </w:p>
              <w:p w14:paraId="13EDD753" w14:textId="77777777" w:rsidR="00914455" w:rsidRDefault="00914455" w:rsidP="00BD79B0">
                <w:pPr>
                  <w:spacing w:after="120" w:line="240" w:lineRule="auto"/>
                  <w:rPr>
                    <w:rStyle w:val="Tekstzastpczy"/>
                  </w:rPr>
                </w:pPr>
              </w:p>
              <w:p w14:paraId="577B1AEE" w14:textId="77777777" w:rsidR="00914455" w:rsidRDefault="00914455" w:rsidP="00BD79B0">
                <w:pPr>
                  <w:spacing w:after="120" w:line="240" w:lineRule="auto"/>
                  <w:rPr>
                    <w:rStyle w:val="Tekstzastpczy"/>
                  </w:rPr>
                </w:pPr>
              </w:p>
              <w:p w14:paraId="2B400A92" w14:textId="77777777" w:rsidR="00914455" w:rsidRDefault="00914455" w:rsidP="00BD79B0">
                <w:pPr>
                  <w:spacing w:after="120" w:line="240" w:lineRule="auto"/>
                  <w:rPr>
                    <w:rStyle w:val="Tekstzastpczy"/>
                  </w:rPr>
                </w:pPr>
              </w:p>
              <w:p w14:paraId="506B3CE9" w14:textId="77777777" w:rsidR="00914455" w:rsidRDefault="00914455" w:rsidP="00BD79B0">
                <w:pPr>
                  <w:spacing w:after="120" w:line="240" w:lineRule="auto"/>
                  <w:rPr>
                    <w:rStyle w:val="Tekstzastpczy"/>
                  </w:rPr>
                </w:pPr>
              </w:p>
              <w:p w14:paraId="2751A83C" w14:textId="77777777" w:rsidR="00914455" w:rsidRDefault="00914455" w:rsidP="00BD79B0">
                <w:pPr>
                  <w:spacing w:after="120" w:line="240" w:lineRule="auto"/>
                  <w:rPr>
                    <w:rStyle w:val="Tekstzastpczy"/>
                  </w:rPr>
                </w:pPr>
              </w:p>
              <w:p w14:paraId="2FE404BC" w14:textId="77777777" w:rsidR="00914455" w:rsidRDefault="00914455" w:rsidP="00BD79B0">
                <w:pPr>
                  <w:spacing w:after="120" w:line="240" w:lineRule="auto"/>
                  <w:rPr>
                    <w:rStyle w:val="Tekstzastpczy"/>
                  </w:rPr>
                </w:pPr>
              </w:p>
              <w:p w14:paraId="791E2453" w14:textId="77777777" w:rsidR="00914455" w:rsidRDefault="00914455" w:rsidP="00BD79B0">
                <w:pPr>
                  <w:spacing w:after="120" w:line="240" w:lineRule="auto"/>
                  <w:rPr>
                    <w:rStyle w:val="Tekstzastpczy"/>
                  </w:rPr>
                </w:pPr>
              </w:p>
              <w:p w14:paraId="6BDAEF66" w14:textId="77777777" w:rsidR="00914455" w:rsidRDefault="00914455" w:rsidP="00BD79B0">
                <w:pPr>
                  <w:spacing w:after="120" w:line="240" w:lineRule="auto"/>
                  <w:rPr>
                    <w:rStyle w:val="Tekstzastpczy"/>
                  </w:rPr>
                </w:pPr>
              </w:p>
              <w:p w14:paraId="446A3CE6" w14:textId="77777777" w:rsidR="00914455" w:rsidRDefault="00914455" w:rsidP="00BD79B0">
                <w:pPr>
                  <w:spacing w:after="120" w:line="240" w:lineRule="auto"/>
                  <w:rPr>
                    <w:rStyle w:val="Tekstzastpczy"/>
                  </w:rPr>
                </w:pPr>
              </w:p>
              <w:p w14:paraId="6D940001" w14:textId="77777777" w:rsidR="00914455" w:rsidRDefault="00914455" w:rsidP="00BD79B0">
                <w:pPr>
                  <w:spacing w:after="120" w:line="240" w:lineRule="auto"/>
                  <w:rPr>
                    <w:rStyle w:val="Tekstzastpczy"/>
                  </w:rPr>
                </w:pPr>
              </w:p>
              <w:p w14:paraId="2D79D49A" w14:textId="77777777" w:rsidR="00914455" w:rsidRDefault="00914455" w:rsidP="00BD79B0">
                <w:pPr>
                  <w:spacing w:after="120" w:line="240" w:lineRule="auto"/>
                  <w:rPr>
                    <w:rStyle w:val="Tekstzastpczy"/>
                  </w:rPr>
                </w:pPr>
              </w:p>
              <w:p w14:paraId="1D63AB46" w14:textId="77777777" w:rsidR="00914455" w:rsidRDefault="00914455" w:rsidP="00BD79B0">
                <w:pPr>
                  <w:spacing w:after="120" w:line="240" w:lineRule="auto"/>
                  <w:rPr>
                    <w:rStyle w:val="Tekstzastpczy"/>
                  </w:rPr>
                </w:pPr>
              </w:p>
              <w:p w14:paraId="5CBA8C2A" w14:textId="41D426F3" w:rsidR="00FF27A3" w:rsidRPr="006F48E0" w:rsidRDefault="001C3E7E" w:rsidP="00BD79B0">
                <w:pPr>
                  <w:spacing w:after="120" w:line="240" w:lineRule="auto"/>
                  <w:rPr>
                    <w:rFonts w:cs="Arial"/>
                    <w:bCs/>
                  </w:rPr>
                </w:pPr>
              </w:p>
            </w:sdtContent>
          </w:sdt>
        </w:tc>
      </w:tr>
    </w:tbl>
    <w:p w14:paraId="0F139665" w14:textId="77777777" w:rsidR="00FF27A3" w:rsidRDefault="00FF27A3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14:paraId="1F616DCF" w14:textId="77777777" w:rsidR="00A54504" w:rsidRPr="00A54504" w:rsidRDefault="00222C4D" w:rsidP="00A54504">
      <w:pPr>
        <w:numPr>
          <w:ilvl w:val="0"/>
          <w:numId w:val="31"/>
        </w:numPr>
        <w:spacing w:after="120" w:line="240" w:lineRule="auto"/>
        <w:rPr>
          <w:rFonts w:cs="Arial"/>
        </w:rPr>
      </w:pPr>
      <w:r w:rsidRPr="00A54504">
        <w:rPr>
          <w:rFonts w:cs="Arial"/>
          <w:b/>
        </w:rPr>
        <w:lastRenderedPageBreak/>
        <w:t xml:space="preserve">Opis podjętych prób rozwiązania sytuacji </w:t>
      </w:r>
    </w:p>
    <w:p w14:paraId="77BE67B3" w14:textId="5CD91C52" w:rsidR="00A54504" w:rsidRPr="00A54504" w:rsidRDefault="00A54504" w:rsidP="00A54504">
      <w:pPr>
        <w:spacing w:after="120" w:line="240" w:lineRule="auto"/>
        <w:ind w:left="397"/>
        <w:jc w:val="both"/>
        <w:rPr>
          <w:rFonts w:cs="Arial"/>
        </w:rPr>
      </w:pPr>
      <w:r>
        <w:rPr>
          <w:rFonts w:cs="Arial"/>
        </w:rPr>
        <w:t xml:space="preserve">Prosimy opisać czy prowadzono korespondencję w tej sprawie z </w:t>
      </w:r>
      <w:r w:rsidR="00D52C44">
        <w:rPr>
          <w:rFonts w:cs="Arial"/>
        </w:rPr>
        <w:t>P</w:t>
      </w:r>
      <w:r>
        <w:rPr>
          <w:rFonts w:cs="Arial"/>
        </w:rPr>
        <w:t xml:space="preserve">rzedsiębiorstwem, jaka była reakcja </w:t>
      </w:r>
      <w:r w:rsidR="00D52C44">
        <w:rPr>
          <w:rFonts w:cs="Arial"/>
        </w:rPr>
        <w:t>P</w:t>
      </w:r>
      <w:r>
        <w:rPr>
          <w:rFonts w:cs="Arial"/>
        </w:rPr>
        <w:t>rzedsiębiorstwa? Jakiego rodzaju próby rozwiązania sytuacji były podjęte ze strony Autora zawiadomienia?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3"/>
      </w:tblGrid>
      <w:tr w:rsidR="00A54504" w:rsidRPr="00F8047B" w14:paraId="5280028F" w14:textId="77777777" w:rsidTr="00F8047B">
        <w:tc>
          <w:tcPr>
            <w:tcW w:w="9210" w:type="dxa"/>
            <w:shd w:val="clear" w:color="auto" w:fill="auto"/>
          </w:tcPr>
          <w:sdt>
            <w:sdtPr>
              <w:rPr>
                <w:rFonts w:cs="Arial"/>
                <w:bCs/>
              </w:rPr>
              <w:id w:val="-1235001709"/>
              <w:showingPlcHdr/>
            </w:sdtPr>
            <w:sdtEndPr/>
            <w:sdtContent>
              <w:p w14:paraId="4A76C537" w14:textId="77777777" w:rsidR="00914455" w:rsidRDefault="00FF27A3" w:rsidP="00FF27A3">
                <w:pPr>
                  <w:spacing w:after="120" w:line="240" w:lineRule="auto"/>
                  <w:rPr>
                    <w:rStyle w:val="Tekstzastpczy"/>
                    <w:bCs/>
                  </w:rPr>
                </w:pPr>
                <w:r w:rsidRPr="006F48E0">
                  <w:rPr>
                    <w:rStyle w:val="Tekstzastpczy"/>
                    <w:bCs/>
                  </w:rPr>
                  <w:t>Kliknij lub naciśnij tutaj, aby wprowadzić tekst.</w:t>
                </w:r>
              </w:p>
              <w:p w14:paraId="3486F6BF" w14:textId="77777777" w:rsidR="00914455" w:rsidRDefault="00914455" w:rsidP="00FF27A3">
                <w:pPr>
                  <w:spacing w:after="120" w:line="240" w:lineRule="auto"/>
                  <w:rPr>
                    <w:rStyle w:val="Tekstzastpczy"/>
                  </w:rPr>
                </w:pPr>
              </w:p>
              <w:p w14:paraId="0C7B0034" w14:textId="77777777" w:rsidR="00914455" w:rsidRDefault="00914455" w:rsidP="00FF27A3">
                <w:pPr>
                  <w:spacing w:after="120" w:line="240" w:lineRule="auto"/>
                  <w:rPr>
                    <w:rStyle w:val="Tekstzastpczy"/>
                  </w:rPr>
                </w:pPr>
              </w:p>
              <w:p w14:paraId="17FECBE2" w14:textId="77777777" w:rsidR="00914455" w:rsidRDefault="00914455" w:rsidP="00FF27A3">
                <w:pPr>
                  <w:spacing w:after="120" w:line="240" w:lineRule="auto"/>
                  <w:rPr>
                    <w:rStyle w:val="Tekstzastpczy"/>
                  </w:rPr>
                </w:pPr>
              </w:p>
              <w:p w14:paraId="4EAAD67A" w14:textId="24763D0E" w:rsidR="00914455" w:rsidRDefault="00914455" w:rsidP="00FF27A3">
                <w:pPr>
                  <w:spacing w:after="120" w:line="240" w:lineRule="auto"/>
                  <w:rPr>
                    <w:rStyle w:val="Tekstzastpczy"/>
                  </w:rPr>
                </w:pPr>
              </w:p>
              <w:p w14:paraId="6710F6E9" w14:textId="77777777" w:rsidR="00914455" w:rsidRDefault="00914455" w:rsidP="00FF27A3">
                <w:pPr>
                  <w:spacing w:after="120" w:line="240" w:lineRule="auto"/>
                  <w:rPr>
                    <w:rStyle w:val="Tekstzastpczy"/>
                  </w:rPr>
                </w:pPr>
              </w:p>
              <w:p w14:paraId="5E9D457F" w14:textId="2406E5A0" w:rsidR="00FF27A3" w:rsidRPr="006F48E0" w:rsidRDefault="001C3E7E" w:rsidP="00BD79B0">
                <w:pPr>
                  <w:spacing w:after="120" w:line="240" w:lineRule="auto"/>
                  <w:rPr>
                    <w:rFonts w:cs="Arial"/>
                    <w:bCs/>
                  </w:rPr>
                </w:pPr>
              </w:p>
            </w:sdtContent>
          </w:sdt>
        </w:tc>
      </w:tr>
    </w:tbl>
    <w:p w14:paraId="13EF1798" w14:textId="77777777" w:rsidR="00A54504" w:rsidRDefault="00A54504" w:rsidP="00A54504">
      <w:pPr>
        <w:spacing w:after="120" w:line="240" w:lineRule="auto"/>
        <w:ind w:left="757"/>
        <w:rPr>
          <w:rFonts w:cs="Arial"/>
          <w:b/>
        </w:rPr>
      </w:pPr>
    </w:p>
    <w:p w14:paraId="5668EE6B" w14:textId="77777777" w:rsidR="00222C4D" w:rsidRPr="00A54504" w:rsidRDefault="00222C4D" w:rsidP="00A54504">
      <w:pPr>
        <w:numPr>
          <w:ilvl w:val="0"/>
          <w:numId w:val="31"/>
        </w:numPr>
        <w:spacing w:after="120" w:line="240" w:lineRule="auto"/>
        <w:rPr>
          <w:rFonts w:cs="Arial"/>
          <w:b/>
        </w:rPr>
      </w:pPr>
      <w:r w:rsidRPr="00A54504">
        <w:rPr>
          <w:rFonts w:cs="Arial"/>
          <w:b/>
        </w:rPr>
        <w:t xml:space="preserve">Inne </w:t>
      </w:r>
      <w:r w:rsidR="00A54504">
        <w:rPr>
          <w:rFonts w:cs="Arial"/>
          <w:b/>
        </w:rPr>
        <w:t xml:space="preserve">istotne dla sprawy </w:t>
      </w:r>
      <w:r w:rsidRPr="00A54504">
        <w:rPr>
          <w:rFonts w:cs="Arial"/>
          <w:b/>
        </w:rPr>
        <w:t xml:space="preserve">informacje </w:t>
      </w:r>
    </w:p>
    <w:p w14:paraId="128F74A9" w14:textId="77777777" w:rsidR="00A54504" w:rsidRPr="00B50E70" w:rsidRDefault="00A54504" w:rsidP="00A54504">
      <w:pPr>
        <w:spacing w:after="120" w:line="240" w:lineRule="auto"/>
        <w:ind w:left="397"/>
        <w:jc w:val="both"/>
        <w:rPr>
          <w:rFonts w:cs="Arial"/>
        </w:rPr>
      </w:pPr>
      <w:r>
        <w:rPr>
          <w:rFonts w:cs="Arial"/>
        </w:rPr>
        <w:t>Poniżej prosimy sporządzić wykaz dołączonych do zawiadomienia dokumentów</w:t>
      </w:r>
      <w:r w:rsidR="00303CAC">
        <w:rPr>
          <w:rFonts w:cs="Arial"/>
        </w:rPr>
        <w:t xml:space="preserve">, </w:t>
      </w:r>
      <w:r w:rsidR="009A4F82">
        <w:rPr>
          <w:rFonts w:cs="Arial"/>
        </w:rPr>
        <w:t>takich jak</w:t>
      </w:r>
      <w:r w:rsidR="00303CAC">
        <w:rPr>
          <w:rFonts w:cs="Arial"/>
        </w:rPr>
        <w:t xml:space="preserve"> np.</w:t>
      </w:r>
      <w:r w:rsidRPr="00B50E70">
        <w:rPr>
          <w:rFonts w:cs="Arial"/>
        </w:rPr>
        <w:t xml:space="preserve"> notatki, sprawozdania, oświadczenia świadków</w:t>
      </w:r>
      <w:r w:rsidR="00303CAC">
        <w:rPr>
          <w:rFonts w:cs="Arial"/>
        </w:rPr>
        <w:t xml:space="preserve">, kopie korespondencji z przedsiębiorstwem </w:t>
      </w:r>
      <w:r w:rsidR="009A4F82">
        <w:rPr>
          <w:rFonts w:cs="Arial"/>
        </w:rPr>
        <w:t>lub wszelkich innych dokumentów mających</w:t>
      </w:r>
      <w:r w:rsidRPr="00B50E70">
        <w:rPr>
          <w:rFonts w:cs="Arial"/>
        </w:rPr>
        <w:t xml:space="preserve"> związek ze sprawą.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9"/>
        <w:gridCol w:w="7364"/>
      </w:tblGrid>
      <w:tr w:rsidR="00303CAC" w:rsidRPr="00F8047B" w14:paraId="247B02CA" w14:textId="77777777" w:rsidTr="00931F72">
        <w:tc>
          <w:tcPr>
            <w:tcW w:w="1299" w:type="dxa"/>
            <w:shd w:val="clear" w:color="auto" w:fill="auto"/>
            <w:vAlign w:val="center"/>
          </w:tcPr>
          <w:p w14:paraId="247B3F8D" w14:textId="77777777" w:rsidR="00303CAC" w:rsidRPr="00F8047B" w:rsidRDefault="00303CAC" w:rsidP="00F8047B">
            <w:pPr>
              <w:spacing w:after="120" w:line="240" w:lineRule="auto"/>
              <w:rPr>
                <w:rFonts w:cs="Arial"/>
              </w:rPr>
            </w:pPr>
            <w:r w:rsidRPr="00F8047B">
              <w:rPr>
                <w:rFonts w:cs="Arial"/>
              </w:rPr>
              <w:t xml:space="preserve">Zał. nr 1) </w:t>
            </w:r>
          </w:p>
        </w:tc>
        <w:sdt>
          <w:sdtPr>
            <w:rPr>
              <w:rFonts w:cs="Arial"/>
            </w:rPr>
            <w:id w:val="953062533"/>
            <w:showingPlcHdr/>
          </w:sdtPr>
          <w:sdtEndPr/>
          <w:sdtContent>
            <w:tc>
              <w:tcPr>
                <w:tcW w:w="7364" w:type="dxa"/>
                <w:shd w:val="clear" w:color="auto" w:fill="auto"/>
                <w:vAlign w:val="center"/>
              </w:tcPr>
              <w:p w14:paraId="2741DAFE" w14:textId="77777777" w:rsidR="00303CAC" w:rsidRPr="006F48E0" w:rsidRDefault="00BD79B0" w:rsidP="00F8047B">
                <w:pPr>
                  <w:spacing w:after="120" w:line="240" w:lineRule="auto"/>
                  <w:rPr>
                    <w:rFonts w:cs="Arial"/>
                  </w:rPr>
                </w:pPr>
                <w:r w:rsidRPr="006F48E0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303CAC" w:rsidRPr="00F8047B" w14:paraId="67B08BA1" w14:textId="77777777" w:rsidTr="00931F72">
        <w:tc>
          <w:tcPr>
            <w:tcW w:w="1299" w:type="dxa"/>
            <w:shd w:val="clear" w:color="auto" w:fill="auto"/>
            <w:vAlign w:val="center"/>
          </w:tcPr>
          <w:p w14:paraId="1E26C1EC" w14:textId="77777777" w:rsidR="00303CAC" w:rsidRPr="00F8047B" w:rsidRDefault="00303CAC" w:rsidP="00F8047B">
            <w:pPr>
              <w:spacing w:after="120" w:line="240" w:lineRule="auto"/>
              <w:rPr>
                <w:rFonts w:cs="Arial"/>
              </w:rPr>
            </w:pPr>
            <w:r w:rsidRPr="00F8047B">
              <w:rPr>
                <w:rFonts w:cs="Arial"/>
              </w:rPr>
              <w:t>Zał. nr 2)</w:t>
            </w:r>
          </w:p>
        </w:tc>
        <w:sdt>
          <w:sdtPr>
            <w:rPr>
              <w:rFonts w:cs="Arial"/>
            </w:rPr>
            <w:id w:val="126907554"/>
            <w:showingPlcHdr/>
          </w:sdtPr>
          <w:sdtEndPr/>
          <w:sdtContent>
            <w:tc>
              <w:tcPr>
                <w:tcW w:w="7364" w:type="dxa"/>
                <w:shd w:val="clear" w:color="auto" w:fill="auto"/>
                <w:vAlign w:val="center"/>
              </w:tcPr>
              <w:p w14:paraId="4FEA3999" w14:textId="77777777" w:rsidR="00303CAC" w:rsidRPr="006F48E0" w:rsidRDefault="00BD79B0" w:rsidP="00F8047B">
                <w:pPr>
                  <w:spacing w:after="120" w:line="240" w:lineRule="auto"/>
                  <w:rPr>
                    <w:rFonts w:cs="Arial"/>
                  </w:rPr>
                </w:pPr>
                <w:r w:rsidRPr="006F48E0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31F72" w:rsidRPr="00F8047B" w14:paraId="0E12B2F8" w14:textId="77777777" w:rsidTr="00931F72">
        <w:tc>
          <w:tcPr>
            <w:tcW w:w="1299" w:type="dxa"/>
            <w:shd w:val="clear" w:color="auto" w:fill="auto"/>
            <w:vAlign w:val="center"/>
          </w:tcPr>
          <w:p w14:paraId="3836C255" w14:textId="37ABC367" w:rsidR="00931F72" w:rsidRPr="00F8047B" w:rsidRDefault="00931F72" w:rsidP="00931F72">
            <w:pPr>
              <w:spacing w:after="120" w:line="240" w:lineRule="auto"/>
              <w:rPr>
                <w:rFonts w:cs="Arial"/>
              </w:rPr>
            </w:pPr>
            <w:r w:rsidRPr="00F8047B">
              <w:rPr>
                <w:rFonts w:cs="Arial"/>
              </w:rPr>
              <w:t>Zał. nr 3)</w:t>
            </w:r>
          </w:p>
        </w:tc>
        <w:sdt>
          <w:sdtPr>
            <w:rPr>
              <w:rFonts w:cs="Arial"/>
            </w:rPr>
            <w:id w:val="1685482810"/>
            <w:showingPlcHdr/>
          </w:sdtPr>
          <w:sdtEndPr/>
          <w:sdtContent>
            <w:tc>
              <w:tcPr>
                <w:tcW w:w="7364" w:type="dxa"/>
                <w:shd w:val="clear" w:color="auto" w:fill="auto"/>
                <w:vAlign w:val="center"/>
              </w:tcPr>
              <w:p w14:paraId="27CA119E" w14:textId="53741A56" w:rsidR="00931F72" w:rsidRPr="006F48E0" w:rsidRDefault="00931F72" w:rsidP="00931F72">
                <w:pPr>
                  <w:spacing w:after="120" w:line="240" w:lineRule="auto"/>
                  <w:rPr>
                    <w:rFonts w:cs="Arial"/>
                  </w:rPr>
                </w:pPr>
                <w:r w:rsidRPr="006F48E0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31F72" w:rsidRPr="00F8047B" w14:paraId="6B901558" w14:textId="77777777" w:rsidTr="00931F72">
        <w:tc>
          <w:tcPr>
            <w:tcW w:w="1299" w:type="dxa"/>
            <w:shd w:val="clear" w:color="auto" w:fill="auto"/>
            <w:vAlign w:val="center"/>
          </w:tcPr>
          <w:p w14:paraId="7E687C07" w14:textId="1C32AB6D" w:rsidR="00931F72" w:rsidRPr="00F8047B" w:rsidRDefault="00931F72" w:rsidP="00931F72">
            <w:pPr>
              <w:spacing w:after="120" w:line="240" w:lineRule="auto"/>
              <w:rPr>
                <w:rFonts w:cs="Arial"/>
              </w:rPr>
            </w:pPr>
            <w:r w:rsidRPr="00F8047B">
              <w:rPr>
                <w:rFonts w:cs="Arial"/>
              </w:rPr>
              <w:t xml:space="preserve">Zał. nr 4) </w:t>
            </w:r>
          </w:p>
        </w:tc>
        <w:sdt>
          <w:sdtPr>
            <w:rPr>
              <w:rFonts w:cs="Arial"/>
            </w:rPr>
            <w:id w:val="-1416776206"/>
            <w:showingPlcHdr/>
          </w:sdtPr>
          <w:sdtEndPr/>
          <w:sdtContent>
            <w:tc>
              <w:tcPr>
                <w:tcW w:w="7364" w:type="dxa"/>
                <w:shd w:val="clear" w:color="auto" w:fill="auto"/>
              </w:tcPr>
              <w:p w14:paraId="096B11A1" w14:textId="5EE72DFE" w:rsidR="00931F72" w:rsidRPr="006F48E0" w:rsidRDefault="00931F72" w:rsidP="00931F72">
                <w:pPr>
                  <w:spacing w:after="120" w:line="240" w:lineRule="auto"/>
                  <w:rPr>
                    <w:rFonts w:cs="Arial"/>
                  </w:rPr>
                </w:pPr>
                <w:r w:rsidRPr="006F48E0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31F72" w:rsidRPr="00F8047B" w14:paraId="469CFFB3" w14:textId="77777777" w:rsidTr="00931F72">
        <w:tc>
          <w:tcPr>
            <w:tcW w:w="1299" w:type="dxa"/>
            <w:shd w:val="clear" w:color="auto" w:fill="auto"/>
            <w:vAlign w:val="center"/>
          </w:tcPr>
          <w:p w14:paraId="626937C6" w14:textId="4CC4E3F8" w:rsidR="00931F72" w:rsidRPr="00F8047B" w:rsidRDefault="00931F72" w:rsidP="00931F72">
            <w:pPr>
              <w:spacing w:after="120" w:line="240" w:lineRule="auto"/>
              <w:rPr>
                <w:rFonts w:cs="Arial"/>
              </w:rPr>
            </w:pPr>
            <w:r w:rsidRPr="00F8047B">
              <w:rPr>
                <w:rFonts w:cs="Arial"/>
              </w:rPr>
              <w:t xml:space="preserve">Zał. nr </w:t>
            </w:r>
            <w:r>
              <w:rPr>
                <w:rFonts w:cs="Arial"/>
              </w:rPr>
              <w:t>5</w:t>
            </w:r>
            <w:r w:rsidRPr="00F8047B">
              <w:rPr>
                <w:rFonts w:cs="Arial"/>
              </w:rPr>
              <w:t>)</w:t>
            </w:r>
          </w:p>
        </w:tc>
        <w:sdt>
          <w:sdtPr>
            <w:rPr>
              <w:rFonts w:cs="Arial"/>
            </w:rPr>
            <w:id w:val="63994692"/>
            <w:showingPlcHdr/>
          </w:sdtPr>
          <w:sdtEndPr/>
          <w:sdtContent>
            <w:tc>
              <w:tcPr>
                <w:tcW w:w="7364" w:type="dxa"/>
                <w:shd w:val="clear" w:color="auto" w:fill="auto"/>
                <w:vAlign w:val="center"/>
              </w:tcPr>
              <w:p w14:paraId="798D8E67" w14:textId="2094F79E" w:rsidR="00931F72" w:rsidRPr="006F48E0" w:rsidRDefault="00931F72" w:rsidP="00931F72">
                <w:pPr>
                  <w:spacing w:after="120" w:line="240" w:lineRule="auto"/>
                  <w:rPr>
                    <w:rFonts w:cs="Arial"/>
                  </w:rPr>
                </w:pPr>
                <w:r w:rsidRPr="006F48E0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31F72" w:rsidRPr="00F8047B" w14:paraId="7522CFAF" w14:textId="77777777" w:rsidTr="00931F72">
        <w:tc>
          <w:tcPr>
            <w:tcW w:w="1299" w:type="dxa"/>
            <w:shd w:val="clear" w:color="auto" w:fill="auto"/>
            <w:vAlign w:val="center"/>
          </w:tcPr>
          <w:p w14:paraId="100A60A7" w14:textId="67121EF8" w:rsidR="00931F72" w:rsidRPr="00F8047B" w:rsidRDefault="00931F72" w:rsidP="00931F72">
            <w:pPr>
              <w:spacing w:after="120" w:line="240" w:lineRule="auto"/>
              <w:rPr>
                <w:rFonts w:cs="Arial"/>
              </w:rPr>
            </w:pPr>
            <w:r w:rsidRPr="00F8047B">
              <w:rPr>
                <w:rFonts w:cs="Arial"/>
              </w:rPr>
              <w:t xml:space="preserve">Zał. nr </w:t>
            </w:r>
            <w:r>
              <w:rPr>
                <w:rFonts w:cs="Arial"/>
              </w:rPr>
              <w:t>6</w:t>
            </w:r>
            <w:r w:rsidRPr="00F8047B">
              <w:rPr>
                <w:rFonts w:cs="Arial"/>
              </w:rPr>
              <w:t xml:space="preserve">) </w:t>
            </w:r>
          </w:p>
        </w:tc>
        <w:sdt>
          <w:sdtPr>
            <w:rPr>
              <w:rFonts w:cs="Arial"/>
            </w:rPr>
            <w:id w:val="1167511820"/>
            <w:showingPlcHdr/>
          </w:sdtPr>
          <w:sdtEndPr/>
          <w:sdtContent>
            <w:tc>
              <w:tcPr>
                <w:tcW w:w="7364" w:type="dxa"/>
                <w:shd w:val="clear" w:color="auto" w:fill="auto"/>
              </w:tcPr>
              <w:p w14:paraId="792AAC59" w14:textId="40E1FA1C" w:rsidR="00931F72" w:rsidRPr="006F48E0" w:rsidRDefault="00931F72" w:rsidP="00931F72">
                <w:pPr>
                  <w:spacing w:after="120" w:line="240" w:lineRule="auto"/>
                  <w:rPr>
                    <w:rFonts w:cs="Arial"/>
                  </w:rPr>
                </w:pPr>
                <w:r w:rsidRPr="006F48E0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303CAC" w:rsidRPr="00F8047B" w14:paraId="785BA2DE" w14:textId="77777777" w:rsidTr="00931F72">
        <w:tc>
          <w:tcPr>
            <w:tcW w:w="1299" w:type="dxa"/>
            <w:shd w:val="clear" w:color="auto" w:fill="auto"/>
            <w:vAlign w:val="center"/>
          </w:tcPr>
          <w:p w14:paraId="7AE992A6" w14:textId="3603557B" w:rsidR="00303CAC" w:rsidRPr="00F8047B" w:rsidRDefault="00303CAC" w:rsidP="00F8047B">
            <w:pPr>
              <w:spacing w:after="120" w:line="240" w:lineRule="auto"/>
              <w:rPr>
                <w:rFonts w:cs="Arial"/>
              </w:rPr>
            </w:pPr>
            <w:r w:rsidRPr="00F8047B">
              <w:rPr>
                <w:rFonts w:cs="Arial"/>
              </w:rPr>
              <w:t xml:space="preserve">Zał. nr </w:t>
            </w:r>
            <w:r w:rsidR="00931F72">
              <w:rPr>
                <w:rFonts w:cs="Arial"/>
              </w:rPr>
              <w:t>7</w:t>
            </w:r>
            <w:r w:rsidRPr="00F8047B">
              <w:rPr>
                <w:rFonts w:cs="Arial"/>
              </w:rPr>
              <w:t>)</w:t>
            </w:r>
          </w:p>
        </w:tc>
        <w:sdt>
          <w:sdtPr>
            <w:rPr>
              <w:rFonts w:cs="Arial"/>
            </w:rPr>
            <w:id w:val="-815645087"/>
            <w:showingPlcHdr/>
          </w:sdtPr>
          <w:sdtEndPr/>
          <w:sdtContent>
            <w:tc>
              <w:tcPr>
                <w:tcW w:w="7364" w:type="dxa"/>
                <w:shd w:val="clear" w:color="auto" w:fill="auto"/>
                <w:vAlign w:val="center"/>
              </w:tcPr>
              <w:p w14:paraId="6DABF179" w14:textId="77777777" w:rsidR="00303CAC" w:rsidRPr="006F48E0" w:rsidRDefault="00BD79B0" w:rsidP="00F8047B">
                <w:pPr>
                  <w:spacing w:after="120" w:line="240" w:lineRule="auto"/>
                  <w:rPr>
                    <w:rFonts w:cs="Arial"/>
                  </w:rPr>
                </w:pPr>
                <w:r w:rsidRPr="006F48E0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31F72" w:rsidRPr="00F8047B" w14:paraId="12B56D14" w14:textId="77777777" w:rsidTr="00931F72">
        <w:tc>
          <w:tcPr>
            <w:tcW w:w="1299" w:type="dxa"/>
            <w:shd w:val="clear" w:color="auto" w:fill="auto"/>
            <w:vAlign w:val="center"/>
          </w:tcPr>
          <w:p w14:paraId="2B34AFEF" w14:textId="6017732F" w:rsidR="00931F72" w:rsidRPr="00F8047B" w:rsidRDefault="00931F72" w:rsidP="00931F72">
            <w:pPr>
              <w:spacing w:after="120" w:line="240" w:lineRule="auto"/>
              <w:rPr>
                <w:rFonts w:cs="Arial"/>
              </w:rPr>
            </w:pPr>
            <w:r w:rsidRPr="00F8047B">
              <w:rPr>
                <w:rFonts w:cs="Arial"/>
              </w:rPr>
              <w:t xml:space="preserve">Zał. nr </w:t>
            </w:r>
            <w:r>
              <w:rPr>
                <w:rFonts w:cs="Arial"/>
              </w:rPr>
              <w:t>8</w:t>
            </w:r>
            <w:r w:rsidRPr="00F8047B">
              <w:rPr>
                <w:rFonts w:cs="Arial"/>
              </w:rPr>
              <w:t xml:space="preserve">) </w:t>
            </w:r>
          </w:p>
        </w:tc>
        <w:sdt>
          <w:sdtPr>
            <w:rPr>
              <w:rFonts w:cs="Arial"/>
            </w:rPr>
            <w:id w:val="-2082590588"/>
            <w:showingPlcHdr/>
          </w:sdtPr>
          <w:sdtEndPr/>
          <w:sdtContent>
            <w:tc>
              <w:tcPr>
                <w:tcW w:w="7364" w:type="dxa"/>
                <w:shd w:val="clear" w:color="auto" w:fill="auto"/>
              </w:tcPr>
              <w:p w14:paraId="1F4E1CD9" w14:textId="39021D99" w:rsidR="00931F72" w:rsidRPr="006F48E0" w:rsidRDefault="00931F72" w:rsidP="00931F72">
                <w:pPr>
                  <w:spacing w:after="120" w:line="240" w:lineRule="auto"/>
                  <w:rPr>
                    <w:rFonts w:cs="Arial"/>
                  </w:rPr>
                </w:pPr>
                <w:r w:rsidRPr="006F48E0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31F72" w:rsidRPr="00F8047B" w14:paraId="38626A32" w14:textId="77777777" w:rsidTr="00931F72">
        <w:tc>
          <w:tcPr>
            <w:tcW w:w="1299" w:type="dxa"/>
            <w:shd w:val="clear" w:color="auto" w:fill="auto"/>
            <w:vAlign w:val="center"/>
          </w:tcPr>
          <w:p w14:paraId="4D1390DE" w14:textId="74FF3CC3" w:rsidR="00931F72" w:rsidRPr="00F8047B" w:rsidRDefault="00931F72" w:rsidP="00931F72">
            <w:pPr>
              <w:spacing w:after="120" w:line="240" w:lineRule="auto"/>
              <w:rPr>
                <w:rFonts w:cs="Arial"/>
              </w:rPr>
            </w:pPr>
            <w:r w:rsidRPr="00F8047B">
              <w:rPr>
                <w:rFonts w:cs="Arial"/>
              </w:rPr>
              <w:t xml:space="preserve">Zał. nr </w:t>
            </w:r>
            <w:r>
              <w:rPr>
                <w:rFonts w:cs="Arial"/>
              </w:rPr>
              <w:t>9</w:t>
            </w:r>
            <w:r w:rsidRPr="00F8047B">
              <w:rPr>
                <w:rFonts w:cs="Arial"/>
              </w:rPr>
              <w:t>)</w:t>
            </w:r>
          </w:p>
        </w:tc>
        <w:sdt>
          <w:sdtPr>
            <w:rPr>
              <w:rFonts w:cs="Arial"/>
            </w:rPr>
            <w:id w:val="2071463037"/>
            <w:showingPlcHdr/>
          </w:sdtPr>
          <w:sdtEndPr/>
          <w:sdtContent>
            <w:tc>
              <w:tcPr>
                <w:tcW w:w="7364" w:type="dxa"/>
                <w:shd w:val="clear" w:color="auto" w:fill="auto"/>
                <w:vAlign w:val="center"/>
              </w:tcPr>
              <w:p w14:paraId="02A96A5F" w14:textId="596B970D" w:rsidR="00931F72" w:rsidRPr="006F48E0" w:rsidRDefault="00931F72" w:rsidP="00931F72">
                <w:pPr>
                  <w:spacing w:after="120" w:line="240" w:lineRule="auto"/>
                  <w:rPr>
                    <w:rFonts w:cs="Arial"/>
                  </w:rPr>
                </w:pPr>
                <w:r w:rsidRPr="006F48E0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931F72" w:rsidRPr="00F8047B" w14:paraId="2C6DEEEB" w14:textId="77777777" w:rsidTr="00931F72">
        <w:tc>
          <w:tcPr>
            <w:tcW w:w="1299" w:type="dxa"/>
            <w:shd w:val="clear" w:color="auto" w:fill="auto"/>
            <w:vAlign w:val="center"/>
          </w:tcPr>
          <w:p w14:paraId="6D0097FB" w14:textId="12F8A6B5" w:rsidR="00931F72" w:rsidRPr="00F8047B" w:rsidRDefault="00931F72" w:rsidP="00931F72">
            <w:pPr>
              <w:spacing w:after="120" w:line="240" w:lineRule="auto"/>
              <w:rPr>
                <w:rFonts w:cs="Arial"/>
              </w:rPr>
            </w:pPr>
            <w:r w:rsidRPr="00F8047B">
              <w:rPr>
                <w:rFonts w:cs="Arial"/>
              </w:rPr>
              <w:t xml:space="preserve">Zał. nr </w:t>
            </w:r>
            <w:r>
              <w:rPr>
                <w:rFonts w:cs="Arial"/>
              </w:rPr>
              <w:t>10</w:t>
            </w:r>
            <w:r w:rsidRPr="00F8047B">
              <w:rPr>
                <w:rFonts w:cs="Arial"/>
              </w:rPr>
              <w:t xml:space="preserve">) </w:t>
            </w:r>
          </w:p>
        </w:tc>
        <w:sdt>
          <w:sdtPr>
            <w:rPr>
              <w:rFonts w:cs="Arial"/>
            </w:rPr>
            <w:id w:val="-828751072"/>
            <w:showingPlcHdr/>
          </w:sdtPr>
          <w:sdtEndPr/>
          <w:sdtContent>
            <w:tc>
              <w:tcPr>
                <w:tcW w:w="7364" w:type="dxa"/>
                <w:shd w:val="clear" w:color="auto" w:fill="auto"/>
              </w:tcPr>
              <w:p w14:paraId="4AD36F9E" w14:textId="77777777" w:rsidR="00931F72" w:rsidRPr="006F48E0" w:rsidRDefault="00931F72" w:rsidP="00931F72">
                <w:pPr>
                  <w:spacing w:after="120" w:line="240" w:lineRule="auto"/>
                  <w:rPr>
                    <w:rFonts w:cs="Arial"/>
                  </w:rPr>
                </w:pPr>
                <w:r w:rsidRPr="006F48E0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</w:tbl>
    <w:p w14:paraId="10738424" w14:textId="77777777" w:rsidR="00222C4D" w:rsidRPr="00B50E70" w:rsidRDefault="00222C4D" w:rsidP="006462E5">
      <w:pPr>
        <w:spacing w:after="120" w:line="240" w:lineRule="auto"/>
        <w:rPr>
          <w:rFonts w:cs="Arial"/>
          <w:b/>
        </w:rPr>
      </w:pPr>
    </w:p>
    <w:p w14:paraId="3AA11998" w14:textId="77777777" w:rsidR="00222C4D" w:rsidRPr="00303CAC" w:rsidRDefault="00303CAC" w:rsidP="00303CAC">
      <w:pPr>
        <w:spacing w:after="120" w:line="240" w:lineRule="auto"/>
        <w:rPr>
          <w:b/>
          <w:bCs/>
          <w:color w:val="0070C0"/>
        </w:rPr>
      </w:pPr>
      <w:r>
        <w:rPr>
          <w:b/>
          <w:bCs/>
          <w:color w:val="0070C0"/>
        </w:rPr>
        <w:t xml:space="preserve">C. </w:t>
      </w:r>
      <w:r w:rsidR="00222C4D" w:rsidRPr="00303CAC">
        <w:rPr>
          <w:b/>
          <w:bCs/>
          <w:color w:val="0070C0"/>
        </w:rPr>
        <w:t>OCHRONA INFORMACJI I TRANSPARENTNOŚĆ DZIAŁAŃ</w:t>
      </w:r>
    </w:p>
    <w:p w14:paraId="515F9EC1" w14:textId="77777777" w:rsidR="009A4F82" w:rsidRDefault="009A4F82" w:rsidP="009A4F82">
      <w:pPr>
        <w:spacing w:after="120" w:line="240" w:lineRule="auto"/>
        <w:jc w:val="both"/>
        <w:rPr>
          <w:iCs/>
        </w:rPr>
      </w:pPr>
      <w:r>
        <w:rPr>
          <w:rStyle w:val="tlid-translation"/>
        </w:rPr>
        <w:t>W trakcie prowadzenia postępowania</w:t>
      </w:r>
      <w:r w:rsidRPr="005A1899">
        <w:rPr>
          <w:iCs/>
        </w:rPr>
        <w:t xml:space="preserve"> KPK </w:t>
      </w:r>
      <w:r>
        <w:rPr>
          <w:iCs/>
        </w:rPr>
        <w:t>OECD przykłada szczególną wagę do:</w:t>
      </w:r>
    </w:p>
    <w:p w14:paraId="5C5A3757" w14:textId="77777777" w:rsidR="009A4F82" w:rsidRPr="005A1899" w:rsidRDefault="009A4F82" w:rsidP="009A4F82">
      <w:pPr>
        <w:numPr>
          <w:ilvl w:val="0"/>
          <w:numId w:val="2"/>
        </w:numPr>
        <w:spacing w:after="120" w:line="240" w:lineRule="auto"/>
        <w:jc w:val="both"/>
        <w:rPr>
          <w:iCs/>
        </w:rPr>
      </w:pPr>
      <w:r w:rsidRPr="005A1899">
        <w:rPr>
          <w:iCs/>
        </w:rPr>
        <w:t>ochrony poufności informa</w:t>
      </w:r>
      <w:r>
        <w:rPr>
          <w:iCs/>
        </w:rPr>
        <w:t>cji biznesowych i innych danych</w:t>
      </w:r>
      <w:r w:rsidRPr="005A1899">
        <w:rPr>
          <w:iCs/>
        </w:rPr>
        <w:t xml:space="preserve"> oraz interesów stron</w:t>
      </w:r>
      <w:r>
        <w:rPr>
          <w:iCs/>
        </w:rPr>
        <w:t xml:space="preserve"> postępowania,</w:t>
      </w:r>
    </w:p>
    <w:p w14:paraId="0C09EDA9" w14:textId="77777777" w:rsidR="009A4F82" w:rsidRPr="005A1899" w:rsidRDefault="009A4F82" w:rsidP="009A4F82">
      <w:pPr>
        <w:numPr>
          <w:ilvl w:val="0"/>
          <w:numId w:val="2"/>
        </w:numPr>
        <w:spacing w:after="120" w:line="240" w:lineRule="auto"/>
        <w:jc w:val="both"/>
        <w:rPr>
          <w:iCs/>
        </w:rPr>
      </w:pPr>
      <w:r w:rsidRPr="005A1899">
        <w:rPr>
          <w:iCs/>
        </w:rPr>
        <w:t xml:space="preserve">zachowania pełnej poufności </w:t>
      </w:r>
      <w:r>
        <w:rPr>
          <w:iCs/>
        </w:rPr>
        <w:t xml:space="preserve">spotkań oraz </w:t>
      </w:r>
      <w:r w:rsidRPr="005A1899">
        <w:rPr>
          <w:iCs/>
        </w:rPr>
        <w:t>treści</w:t>
      </w:r>
      <w:r>
        <w:rPr>
          <w:iCs/>
        </w:rPr>
        <w:t xml:space="preserve"> </w:t>
      </w:r>
      <w:r w:rsidRPr="005A1899">
        <w:rPr>
          <w:iCs/>
        </w:rPr>
        <w:t>rozmów</w:t>
      </w:r>
      <w:r>
        <w:rPr>
          <w:iCs/>
        </w:rPr>
        <w:t xml:space="preserve"> prowadzonych ze stronami postępowania.</w:t>
      </w:r>
    </w:p>
    <w:p w14:paraId="73EF12D4" w14:textId="49A256C9" w:rsidR="009A4F82" w:rsidRDefault="009A4F82" w:rsidP="009A4F82">
      <w:pPr>
        <w:spacing w:after="120" w:line="240" w:lineRule="auto"/>
        <w:jc w:val="both"/>
        <w:rPr>
          <w:iCs/>
        </w:rPr>
      </w:pPr>
      <w:r w:rsidRPr="005A1899">
        <w:rPr>
          <w:iCs/>
        </w:rPr>
        <w:t xml:space="preserve">Ponadto KPK </w:t>
      </w:r>
      <w:r>
        <w:rPr>
          <w:iCs/>
        </w:rPr>
        <w:t xml:space="preserve">OECD </w:t>
      </w:r>
      <w:r w:rsidRPr="005A1899">
        <w:rPr>
          <w:iCs/>
        </w:rPr>
        <w:t xml:space="preserve">przyjmuje, że dane osobowe osób poszkodowanych </w:t>
      </w:r>
      <w:r>
        <w:rPr>
          <w:iCs/>
        </w:rPr>
        <w:t>w</w:t>
      </w:r>
      <w:r w:rsidR="00D52C44">
        <w:rPr>
          <w:iCs/>
        </w:rPr>
        <w:t xml:space="preserve"> wyniku</w:t>
      </w:r>
      <w:r>
        <w:rPr>
          <w:iCs/>
        </w:rPr>
        <w:t xml:space="preserve"> działalności </w:t>
      </w:r>
      <w:r w:rsidR="00D52C44">
        <w:rPr>
          <w:iCs/>
        </w:rPr>
        <w:t>P</w:t>
      </w:r>
      <w:r>
        <w:rPr>
          <w:iCs/>
        </w:rPr>
        <w:t xml:space="preserve">rzedsiębiorstwa </w:t>
      </w:r>
      <w:r w:rsidRPr="005A1899">
        <w:rPr>
          <w:iCs/>
        </w:rPr>
        <w:t xml:space="preserve">mogą </w:t>
      </w:r>
      <w:r>
        <w:rPr>
          <w:iCs/>
        </w:rPr>
        <w:t xml:space="preserve">zostać zawarte w </w:t>
      </w:r>
      <w:r w:rsidRPr="005A1899">
        <w:rPr>
          <w:iCs/>
        </w:rPr>
        <w:t xml:space="preserve">dokumentach podawanych do wiadomości publicznej wyłącznie w przypadku </w:t>
      </w:r>
      <w:r>
        <w:rPr>
          <w:iCs/>
        </w:rPr>
        <w:t xml:space="preserve">pisemnej </w:t>
      </w:r>
      <w:r w:rsidRPr="005A1899">
        <w:rPr>
          <w:iCs/>
        </w:rPr>
        <w:t>zgody tych osób.</w:t>
      </w:r>
      <w:r>
        <w:rPr>
          <w:iCs/>
        </w:rPr>
        <w:t xml:space="preserve"> </w:t>
      </w:r>
    </w:p>
    <w:p w14:paraId="2C937E5B" w14:textId="77777777" w:rsidR="00D52C44" w:rsidRDefault="00D52C44" w:rsidP="00A0712A">
      <w:pPr>
        <w:spacing w:after="120" w:line="240" w:lineRule="auto"/>
        <w:jc w:val="both"/>
        <w:rPr>
          <w:rStyle w:val="tlid-translation"/>
        </w:rPr>
      </w:pPr>
    </w:p>
    <w:p w14:paraId="4774C9F4" w14:textId="77777777" w:rsidR="00D52C44" w:rsidRDefault="00D52C44" w:rsidP="00A0712A">
      <w:pPr>
        <w:spacing w:after="120" w:line="240" w:lineRule="auto"/>
        <w:jc w:val="both"/>
        <w:rPr>
          <w:rStyle w:val="tlid-translation"/>
        </w:rPr>
      </w:pPr>
    </w:p>
    <w:p w14:paraId="15A13CFE" w14:textId="49987DC0" w:rsidR="00BD79B0" w:rsidRDefault="009A4F82" w:rsidP="00A0712A">
      <w:pPr>
        <w:spacing w:after="120" w:line="240" w:lineRule="auto"/>
        <w:jc w:val="both"/>
        <w:rPr>
          <w:rFonts w:eastAsia="Times New Roman" w:cs="Calibri"/>
          <w:color w:val="121212"/>
          <w:shd w:val="clear" w:color="auto" w:fill="FFFFFF"/>
          <w:lang w:eastAsia="pl-PL"/>
        </w:rPr>
      </w:pPr>
      <w:r>
        <w:rPr>
          <w:rStyle w:val="tlid-translation"/>
        </w:rPr>
        <w:t xml:space="preserve">KPK OECD zwraca uwagę stron na potrzebę zachowania </w:t>
      </w:r>
      <w:r w:rsidRPr="007641A7">
        <w:rPr>
          <w:rStyle w:val="tlid-translation"/>
          <w:b/>
        </w:rPr>
        <w:t>poufności</w:t>
      </w:r>
      <w:r>
        <w:rPr>
          <w:rStyle w:val="tlid-translation"/>
        </w:rPr>
        <w:t xml:space="preserve"> wskazaną w Wytycznych OECD</w:t>
      </w:r>
      <w:r w:rsidR="00841572">
        <w:rPr>
          <w:rStyle w:val="tlid-translation"/>
        </w:rPr>
        <w:t xml:space="preserve"> </w:t>
      </w:r>
      <w:r>
        <w:rPr>
          <w:rStyle w:val="tlid-translation"/>
        </w:rPr>
        <w:t xml:space="preserve">oraz informuje strony, że postępowanie może zostać przerwane, jeżeli jedna lub obie ze stron nie będą przestrzegać zasady poufności. </w:t>
      </w:r>
      <w:r>
        <w:rPr>
          <w:rFonts w:eastAsia="Times New Roman" w:cs="Calibri"/>
          <w:color w:val="121212"/>
          <w:shd w:val="clear" w:color="auto" w:fill="FFFFFF"/>
          <w:lang w:eastAsia="pl-PL"/>
        </w:rPr>
        <w:t xml:space="preserve">Zasada </w:t>
      </w:r>
      <w:r w:rsidRPr="00A24A28">
        <w:rPr>
          <w:rFonts w:eastAsia="Times New Roman" w:cs="Calibri"/>
          <w:color w:val="121212"/>
          <w:shd w:val="clear" w:color="auto" w:fill="FFFFFF"/>
          <w:lang w:eastAsia="pl-PL"/>
        </w:rPr>
        <w:t xml:space="preserve">zachowania poufności obowiązuje </w:t>
      </w:r>
      <w:r>
        <w:rPr>
          <w:rFonts w:eastAsia="Times New Roman" w:cs="Calibri"/>
          <w:color w:val="121212"/>
          <w:shd w:val="clear" w:color="auto" w:fill="FFFFFF"/>
          <w:lang w:eastAsia="pl-PL"/>
        </w:rPr>
        <w:t xml:space="preserve">zarówno </w:t>
      </w:r>
      <w:r w:rsidRPr="00A24A28">
        <w:rPr>
          <w:rFonts w:eastAsia="Times New Roman" w:cs="Calibri"/>
          <w:color w:val="121212"/>
          <w:shd w:val="clear" w:color="auto" w:fill="FFFFFF"/>
          <w:lang w:eastAsia="pl-PL"/>
        </w:rPr>
        <w:t xml:space="preserve">strony </w:t>
      </w:r>
      <w:r>
        <w:rPr>
          <w:rFonts w:eastAsia="Times New Roman" w:cs="Calibri"/>
          <w:color w:val="121212"/>
          <w:shd w:val="clear" w:color="auto" w:fill="FFFFFF"/>
          <w:lang w:eastAsia="pl-PL"/>
        </w:rPr>
        <w:t>postępowania jak i</w:t>
      </w:r>
      <w:r w:rsidRPr="00A24A28">
        <w:rPr>
          <w:rFonts w:eastAsia="Times New Roman" w:cs="Calibri"/>
          <w:color w:val="121212"/>
          <w:shd w:val="clear" w:color="auto" w:fill="FFFFFF"/>
          <w:lang w:eastAsia="pl-PL"/>
        </w:rPr>
        <w:t xml:space="preserve"> KPK OECD. </w:t>
      </w:r>
    </w:p>
    <w:p w14:paraId="65AD8FAC" w14:textId="03600D38" w:rsidR="009A4F82" w:rsidRDefault="009A4F82" w:rsidP="009A4F82">
      <w:pPr>
        <w:spacing w:after="120" w:line="240" w:lineRule="auto"/>
        <w:ind w:left="397"/>
        <w:jc w:val="both"/>
        <w:rPr>
          <w:rFonts w:cs="Arial"/>
        </w:rPr>
      </w:pPr>
      <w:r w:rsidRPr="009A4F82">
        <w:rPr>
          <w:rFonts w:cs="Arial"/>
        </w:rPr>
        <w:t>Jeśli w niniejszej sprawie występują dane lub informacje, które powinny zostać objęte dodatkową szczególną ochroną</w:t>
      </w:r>
      <w:r w:rsidR="00D52C44">
        <w:rPr>
          <w:rFonts w:cs="Arial"/>
        </w:rPr>
        <w:t xml:space="preserve"> poufności</w:t>
      </w:r>
      <w:r w:rsidRPr="009A4F82">
        <w:rPr>
          <w:rFonts w:cs="Arial"/>
        </w:rPr>
        <w:t xml:space="preserve">, prosimy o ich wskazanie poniżej </w:t>
      </w:r>
      <w:r>
        <w:rPr>
          <w:rFonts w:cs="Arial"/>
        </w:rPr>
        <w:t>wraz z wyjaś</w:t>
      </w:r>
      <w:r w:rsidRPr="009A4F82">
        <w:rPr>
          <w:rFonts w:cs="Arial"/>
        </w:rPr>
        <w:t>n</w:t>
      </w:r>
      <w:r>
        <w:rPr>
          <w:rFonts w:cs="Arial"/>
        </w:rPr>
        <w:t>ieniem przyczyn</w:t>
      </w:r>
      <w:r w:rsidRPr="009A4F82">
        <w:rPr>
          <w:rFonts w:cs="Arial"/>
        </w:rPr>
        <w:t xml:space="preserve">, dla których powinny pozostać poufne </w:t>
      </w:r>
      <w:r>
        <w:rPr>
          <w:rFonts w:cs="Arial"/>
        </w:rPr>
        <w:t>oraz w jakim zakresie.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3"/>
      </w:tblGrid>
      <w:tr w:rsidR="00B01CC7" w:rsidRPr="00F8047B" w14:paraId="085D825F" w14:textId="77777777" w:rsidTr="00B01CC7">
        <w:sdt>
          <w:sdtPr>
            <w:rPr>
              <w:rFonts w:cs="Arial"/>
              <w:bCs/>
            </w:rPr>
            <w:id w:val="-1801909328"/>
            <w:showingPlcHdr/>
          </w:sdtPr>
          <w:sdtEndPr/>
          <w:sdtContent>
            <w:tc>
              <w:tcPr>
                <w:tcW w:w="86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1CB8942" w14:textId="77777777" w:rsidR="00B01CC7" w:rsidRPr="006F48E0" w:rsidRDefault="00B01CC7" w:rsidP="00B16CBE">
                <w:pPr>
                  <w:spacing w:after="120" w:line="240" w:lineRule="auto"/>
                  <w:rPr>
                    <w:rFonts w:cs="Arial"/>
                    <w:bCs/>
                  </w:rPr>
                </w:pPr>
                <w:r w:rsidRPr="006F48E0">
                  <w:rPr>
                    <w:rStyle w:val="Tekstzastpczy"/>
                    <w:rFonts w:cs="Arial"/>
                    <w:bCs/>
                    <w:color w:val="auto"/>
                  </w:rPr>
                  <w:t>Kliknij lub naciśnij tutaj, aby wprowadzić tekst.</w:t>
                </w:r>
              </w:p>
            </w:tc>
          </w:sdtContent>
        </w:sdt>
      </w:tr>
    </w:tbl>
    <w:p w14:paraId="62D2BA25" w14:textId="77777777" w:rsidR="009A4F82" w:rsidRDefault="009A4F82" w:rsidP="006462E5">
      <w:pPr>
        <w:autoSpaceDE w:val="0"/>
        <w:autoSpaceDN w:val="0"/>
        <w:adjustRightInd w:val="0"/>
        <w:spacing w:after="120" w:line="240" w:lineRule="auto"/>
        <w:rPr>
          <w:rFonts w:cs="Arial"/>
          <w:color w:val="000000"/>
        </w:rPr>
      </w:pPr>
    </w:p>
    <w:p w14:paraId="493C1314" w14:textId="77777777" w:rsidR="00222C4D" w:rsidRPr="009A4F82" w:rsidRDefault="00222C4D" w:rsidP="006462E5">
      <w:pPr>
        <w:spacing w:after="120" w:line="240" w:lineRule="auto"/>
        <w:rPr>
          <w:b/>
          <w:bCs/>
          <w:color w:val="0070C0"/>
        </w:rPr>
      </w:pPr>
      <w:r w:rsidRPr="009A4F82">
        <w:rPr>
          <w:b/>
          <w:bCs/>
          <w:color w:val="0070C0"/>
        </w:rPr>
        <w:t xml:space="preserve">OŚWIADCZENIE </w:t>
      </w:r>
      <w:r w:rsidR="00CF201A">
        <w:rPr>
          <w:b/>
          <w:bCs/>
          <w:color w:val="0070C0"/>
        </w:rPr>
        <w:t>AUTORA ZAWIADOMIENIA</w:t>
      </w:r>
    </w:p>
    <w:p w14:paraId="20B4C6DA" w14:textId="190BD133" w:rsidR="00CF201A" w:rsidRDefault="00CF201A" w:rsidP="008C2EBB">
      <w:pPr>
        <w:autoSpaceDE w:val="0"/>
        <w:autoSpaceDN w:val="0"/>
        <w:adjustRightInd w:val="0"/>
        <w:spacing w:after="120" w:line="240" w:lineRule="auto"/>
        <w:jc w:val="both"/>
        <w:rPr>
          <w:rFonts w:cs="Arial"/>
        </w:rPr>
      </w:pPr>
      <w:r>
        <w:rPr>
          <w:rFonts w:cs="Arial"/>
        </w:rPr>
        <w:t>N</w:t>
      </w:r>
      <w:r w:rsidR="00222C4D" w:rsidRPr="00B50E70">
        <w:rPr>
          <w:rFonts w:cs="Arial"/>
        </w:rPr>
        <w:t>iniejsz</w:t>
      </w:r>
      <w:r>
        <w:rPr>
          <w:rFonts w:cs="Arial"/>
        </w:rPr>
        <w:t>ym</w:t>
      </w:r>
      <w:r w:rsidR="00222C4D" w:rsidRPr="00B50E70">
        <w:rPr>
          <w:rFonts w:cs="Arial"/>
        </w:rPr>
        <w:t xml:space="preserve"> </w:t>
      </w:r>
      <w:r>
        <w:rPr>
          <w:rFonts w:cs="Arial"/>
        </w:rPr>
        <w:t>oświadczam, że</w:t>
      </w:r>
      <w:r w:rsidRPr="00B50E70">
        <w:rPr>
          <w:rFonts w:cs="Arial"/>
        </w:rPr>
        <w:t xml:space="preserve"> </w:t>
      </w:r>
      <w:r>
        <w:rPr>
          <w:rFonts w:cs="Arial"/>
        </w:rPr>
        <w:t>zapoznałem</w:t>
      </w:r>
      <w:r w:rsidR="001D5A35">
        <w:rPr>
          <w:rFonts w:cs="Arial"/>
        </w:rPr>
        <w:t xml:space="preserve"> się </w:t>
      </w:r>
      <w:r>
        <w:rPr>
          <w:rFonts w:cs="Arial"/>
        </w:rPr>
        <w:t>/</w:t>
      </w:r>
      <w:r w:rsidR="001D5A35">
        <w:rPr>
          <w:rFonts w:cs="Arial"/>
        </w:rPr>
        <w:t xml:space="preserve"> </w:t>
      </w:r>
      <w:r>
        <w:rPr>
          <w:rFonts w:cs="Arial"/>
        </w:rPr>
        <w:t>zapoznałam się z Procedurą postę</w:t>
      </w:r>
      <w:r w:rsidRPr="00B50E70">
        <w:rPr>
          <w:rFonts w:cs="Arial"/>
        </w:rPr>
        <w:t xml:space="preserve">powania </w:t>
      </w:r>
      <w:r>
        <w:rPr>
          <w:rFonts w:cs="Arial"/>
        </w:rPr>
        <w:t xml:space="preserve">przed KPK OECD </w:t>
      </w:r>
      <w:r w:rsidRPr="00B50E70">
        <w:rPr>
          <w:rFonts w:cs="Arial"/>
        </w:rPr>
        <w:t xml:space="preserve">w sprawie </w:t>
      </w:r>
      <w:r>
        <w:rPr>
          <w:rFonts w:cs="Arial"/>
        </w:rPr>
        <w:t>potencjalnego naruszenia</w:t>
      </w:r>
      <w:r w:rsidRPr="00B50E70">
        <w:rPr>
          <w:rFonts w:cs="Arial"/>
        </w:rPr>
        <w:t xml:space="preserve"> </w:t>
      </w:r>
      <w:r w:rsidRPr="00D52C44">
        <w:rPr>
          <w:rFonts w:cs="Arial"/>
          <w:i/>
          <w:iCs/>
        </w:rPr>
        <w:t>Wytycznych OECD</w:t>
      </w:r>
      <w:r w:rsidR="00D52C44" w:rsidRPr="00D52C44">
        <w:rPr>
          <w:rFonts w:cs="Arial"/>
          <w:i/>
          <w:iCs/>
        </w:rPr>
        <w:t xml:space="preserve"> dla przedsiębiorstw wielonarodowych dotyczących odpowiedzialnego prowadzenia działalności biznesowej</w:t>
      </w:r>
      <w:r>
        <w:rPr>
          <w:rFonts w:cs="Arial"/>
        </w:rPr>
        <w:t xml:space="preserve">, </w:t>
      </w:r>
      <w:r w:rsidRPr="00B50E70">
        <w:rPr>
          <w:rFonts w:cs="Arial"/>
        </w:rPr>
        <w:t>dostępn</w:t>
      </w:r>
      <w:r w:rsidR="00D52C44">
        <w:rPr>
          <w:rFonts w:cs="Arial"/>
        </w:rPr>
        <w:t>ą na wskazanej powyżej</w:t>
      </w:r>
      <w:r w:rsidRPr="00B50E70">
        <w:rPr>
          <w:rFonts w:cs="Arial"/>
        </w:rPr>
        <w:t xml:space="preserve"> stronie internetowej KPK OECD</w:t>
      </w:r>
      <w:r>
        <w:rPr>
          <w:rFonts w:cs="Arial"/>
        </w:rPr>
        <w:t>.</w:t>
      </w:r>
    </w:p>
    <w:p w14:paraId="523D51D7" w14:textId="784AF4CC" w:rsidR="009A4F82" w:rsidRDefault="009A4F82" w:rsidP="006462E5">
      <w:pPr>
        <w:spacing w:after="120" w:line="240" w:lineRule="auto"/>
        <w:rPr>
          <w:rFonts w:cs="Arial"/>
        </w:rPr>
      </w:pPr>
    </w:p>
    <w:p w14:paraId="7377AE64" w14:textId="7009612B" w:rsidR="00547408" w:rsidRDefault="00547408" w:rsidP="00547408">
      <w:pPr>
        <w:spacing w:after="120" w:line="240" w:lineRule="auto"/>
        <w:ind w:left="426"/>
        <w:rPr>
          <w:rFonts w:cs="Arial"/>
        </w:rPr>
        <w:sectPr w:rsidR="00547408" w:rsidSect="00E70DED">
          <w:headerReference w:type="default" r:id="rId9"/>
          <w:footerReference w:type="default" r:id="rId10"/>
          <w:pgSz w:w="11906" w:h="16838"/>
          <w:pgMar w:top="1985" w:right="1418" w:bottom="1134" w:left="1418" w:header="851" w:footer="0" w:gutter="0"/>
          <w:cols w:space="708"/>
          <w:docGrid w:linePitch="360"/>
        </w:sectPr>
      </w:pPr>
    </w:p>
    <w:p w14:paraId="19110EED" w14:textId="09F41288" w:rsidR="005C7E99" w:rsidRDefault="005C7E99" w:rsidP="005C7E99">
      <w:pPr>
        <w:spacing w:after="120" w:line="240" w:lineRule="auto"/>
        <w:rPr>
          <w:rFonts w:cs="Arial"/>
        </w:rPr>
      </w:pPr>
    </w:p>
    <w:tbl>
      <w:tblPr>
        <w:tblW w:w="0" w:type="auto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4"/>
      </w:tblGrid>
      <w:tr w:rsidR="005C7E99" w:rsidRPr="00F8047B" w14:paraId="717C2950" w14:textId="77777777" w:rsidTr="0049756D">
        <w:tc>
          <w:tcPr>
            <w:tcW w:w="377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833AB8C" w14:textId="0AD5EB3F" w:rsidR="005C7E99" w:rsidRDefault="005C7E99" w:rsidP="005C7E99">
            <w:pPr>
              <w:tabs>
                <w:tab w:val="left" w:pos="2655"/>
              </w:tabs>
              <w:spacing w:after="120" w:line="240" w:lineRule="auto"/>
              <w:rPr>
                <w:rFonts w:cs="Arial"/>
              </w:rPr>
            </w:pPr>
          </w:p>
          <w:p w14:paraId="55049B7E" w14:textId="2CCE1C12" w:rsidR="005C7E99" w:rsidRDefault="005C7E99" w:rsidP="005C7E99">
            <w:pPr>
              <w:tabs>
                <w:tab w:val="left" w:pos="2655"/>
              </w:tabs>
              <w:spacing w:after="120" w:line="240" w:lineRule="auto"/>
              <w:rPr>
                <w:rFonts w:cs="Arial"/>
              </w:rPr>
            </w:pPr>
          </w:p>
          <w:p w14:paraId="7A17BC92" w14:textId="7BAA2BAA" w:rsidR="005C7E99" w:rsidRDefault="005C7E99" w:rsidP="005C7E99">
            <w:pPr>
              <w:tabs>
                <w:tab w:val="left" w:pos="2655"/>
              </w:tabs>
              <w:spacing w:after="120" w:line="240" w:lineRule="auto"/>
              <w:rPr>
                <w:rFonts w:cs="Arial"/>
              </w:rPr>
            </w:pPr>
          </w:p>
          <w:sdt>
            <w:sdtPr>
              <w:rPr>
                <w:rFonts w:cs="Arial"/>
                <w:bCs/>
              </w:rPr>
              <w:id w:val="1568995925"/>
              <w:showingPlcHdr/>
            </w:sdtPr>
            <w:sdtEndPr/>
            <w:sdtContent>
              <w:p w14:paraId="4A5A1810" w14:textId="03141395" w:rsidR="005C7E99" w:rsidRPr="00163010" w:rsidRDefault="001C4047" w:rsidP="00547408">
                <w:pPr>
                  <w:spacing w:after="120" w:line="240" w:lineRule="auto"/>
                  <w:rPr>
                    <w:rFonts w:cs="Arial"/>
                  </w:rPr>
                </w:pPr>
                <w:r w:rsidRPr="006F48E0">
                  <w:rPr>
                    <w:rStyle w:val="Tekstzastpczy"/>
                    <w:rFonts w:cs="Arial"/>
                    <w:bCs/>
                    <w:color w:val="auto"/>
                  </w:rPr>
                  <w:t>Kliknij lub naciśnij tutaj, aby wprowadzić tekst.</w:t>
                </w:r>
              </w:p>
            </w:sdtContent>
          </w:sdt>
          <w:p w14:paraId="5FDE62AB" w14:textId="7D59E8AA" w:rsidR="005C7E99" w:rsidRPr="00F8047B" w:rsidRDefault="005C7E99" w:rsidP="005C7E99">
            <w:pPr>
              <w:tabs>
                <w:tab w:val="left" w:pos="341"/>
              </w:tabs>
              <w:spacing w:after="120" w:line="240" w:lineRule="auto"/>
              <w:ind w:left="199" w:hanging="2127"/>
              <w:rPr>
                <w:rFonts w:cs="Arial"/>
                <w:b/>
              </w:rPr>
            </w:pPr>
            <w:r w:rsidRPr="00163010">
              <w:rPr>
                <w:rFonts w:cs="Arial"/>
              </w:rPr>
              <w:t>Data</w:t>
            </w:r>
            <w:r>
              <w:rPr>
                <w:rFonts w:cs="Arial"/>
              </w:rPr>
              <w:t xml:space="preserve"> i</w:t>
            </w:r>
            <w:r w:rsidRPr="00163010">
              <w:rPr>
                <w:rFonts w:cs="Arial"/>
              </w:rPr>
              <w:t xml:space="preserve"> miejsc</w:t>
            </w:r>
            <w:r>
              <w:rPr>
                <w:rFonts w:cs="Arial"/>
              </w:rPr>
              <w:t>owość</w:t>
            </w:r>
          </w:p>
        </w:tc>
      </w:tr>
    </w:tbl>
    <w:p w14:paraId="4B70EFF9" w14:textId="15437AFE" w:rsidR="00547408" w:rsidRDefault="00547408" w:rsidP="00547408">
      <w:pPr>
        <w:spacing w:after="120" w:line="240" w:lineRule="auto"/>
        <w:ind w:firstLine="426"/>
        <w:rPr>
          <w:rFonts w:cs="Arial"/>
        </w:rPr>
      </w:pPr>
      <w:r>
        <w:rPr>
          <w:rFonts w:cs="Arial"/>
        </w:rPr>
        <w:t>Miejscowość i data</w:t>
      </w:r>
    </w:p>
    <w:p w14:paraId="6ECFF9C9" w14:textId="0A570FBC" w:rsidR="00547408" w:rsidRDefault="00547408" w:rsidP="00547408">
      <w:pPr>
        <w:spacing w:after="120" w:line="240" w:lineRule="auto"/>
        <w:rPr>
          <w:rFonts w:cs="Arial"/>
        </w:rPr>
      </w:pPr>
    </w:p>
    <w:p w14:paraId="49034D61" w14:textId="77777777" w:rsidR="00547408" w:rsidRDefault="00547408" w:rsidP="00547408">
      <w:pPr>
        <w:spacing w:after="120" w:line="240" w:lineRule="auto"/>
        <w:rPr>
          <w:rFonts w:cs="Arial"/>
        </w:rPr>
      </w:pP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4"/>
      </w:tblGrid>
      <w:tr w:rsidR="00547408" w:rsidRPr="00F8047B" w14:paraId="5F7F18D5" w14:textId="77777777" w:rsidTr="00561CAC">
        <w:tc>
          <w:tcPr>
            <w:tcW w:w="8889" w:type="dxa"/>
            <w:shd w:val="clear" w:color="auto" w:fill="auto"/>
          </w:tcPr>
          <w:p w14:paraId="3BAE8B28" w14:textId="77777777" w:rsidR="00547408" w:rsidRDefault="00547408" w:rsidP="00561CAC">
            <w:pPr>
              <w:tabs>
                <w:tab w:val="left" w:pos="2655"/>
              </w:tabs>
              <w:spacing w:after="120" w:line="240" w:lineRule="auto"/>
              <w:rPr>
                <w:rFonts w:cs="Arial"/>
              </w:rPr>
            </w:pPr>
          </w:p>
          <w:p w14:paraId="321D502E" w14:textId="77777777" w:rsidR="00547408" w:rsidRDefault="00547408" w:rsidP="00561CAC">
            <w:pPr>
              <w:tabs>
                <w:tab w:val="left" w:pos="2655"/>
              </w:tabs>
              <w:spacing w:after="120" w:line="240" w:lineRule="auto"/>
              <w:rPr>
                <w:rFonts w:cs="Arial"/>
              </w:rPr>
            </w:pPr>
          </w:p>
          <w:p w14:paraId="2999B59A" w14:textId="77777777" w:rsidR="00547408" w:rsidRDefault="00547408" w:rsidP="00561CAC">
            <w:pPr>
              <w:tabs>
                <w:tab w:val="left" w:pos="2655"/>
              </w:tabs>
              <w:spacing w:after="120" w:line="240" w:lineRule="auto"/>
              <w:rPr>
                <w:rFonts w:cs="Arial"/>
              </w:rPr>
            </w:pPr>
          </w:p>
          <w:p w14:paraId="08D893F7" w14:textId="77777777" w:rsidR="00547408" w:rsidRPr="00163010" w:rsidRDefault="00547408" w:rsidP="00561CAC">
            <w:pPr>
              <w:tabs>
                <w:tab w:val="left" w:pos="2655"/>
              </w:tabs>
              <w:spacing w:after="120" w:line="240" w:lineRule="auto"/>
              <w:rPr>
                <w:rFonts w:cs="Arial"/>
              </w:rPr>
            </w:pPr>
          </w:p>
          <w:p w14:paraId="77B114FD" w14:textId="77777777" w:rsidR="00547408" w:rsidRPr="00F8047B" w:rsidRDefault="00547408" w:rsidP="00561CAC">
            <w:pPr>
              <w:tabs>
                <w:tab w:val="left" w:pos="341"/>
              </w:tabs>
              <w:spacing w:after="120" w:line="240" w:lineRule="auto"/>
              <w:ind w:left="199" w:hanging="2127"/>
              <w:rPr>
                <w:rFonts w:cs="Arial"/>
                <w:b/>
              </w:rPr>
            </w:pPr>
            <w:r w:rsidRPr="00163010">
              <w:rPr>
                <w:rFonts w:cs="Arial"/>
              </w:rPr>
              <w:t>Data</w:t>
            </w:r>
            <w:r>
              <w:rPr>
                <w:rFonts w:cs="Arial"/>
              </w:rPr>
              <w:t xml:space="preserve"> i</w:t>
            </w:r>
            <w:r w:rsidRPr="00163010">
              <w:rPr>
                <w:rFonts w:cs="Arial"/>
              </w:rPr>
              <w:t xml:space="preserve"> miejsc</w:t>
            </w:r>
            <w:r>
              <w:rPr>
                <w:rFonts w:cs="Arial"/>
              </w:rPr>
              <w:t>owość</w:t>
            </w:r>
          </w:p>
        </w:tc>
      </w:tr>
    </w:tbl>
    <w:p w14:paraId="58439191" w14:textId="26FDBFA7" w:rsidR="00547408" w:rsidRDefault="00547408" w:rsidP="00547408">
      <w:pPr>
        <w:spacing w:after="120" w:line="240" w:lineRule="auto"/>
        <w:ind w:firstLine="426"/>
        <w:rPr>
          <w:rFonts w:cs="Arial"/>
        </w:rPr>
      </w:pPr>
      <w:r>
        <w:rPr>
          <w:rFonts w:cs="Arial"/>
        </w:rPr>
        <w:t>Miejsce na podpis</w:t>
      </w:r>
    </w:p>
    <w:p w14:paraId="58D219DE" w14:textId="0F375150" w:rsidR="00547408" w:rsidRDefault="00547408" w:rsidP="006462E5">
      <w:pPr>
        <w:spacing w:after="120" w:line="240" w:lineRule="auto"/>
        <w:rPr>
          <w:rFonts w:cs="Arial"/>
        </w:rPr>
      </w:pPr>
    </w:p>
    <w:p w14:paraId="6E9AC5C2" w14:textId="77777777" w:rsidR="00547408" w:rsidRDefault="00547408" w:rsidP="006462E5">
      <w:pPr>
        <w:spacing w:after="120" w:line="240" w:lineRule="auto"/>
        <w:rPr>
          <w:rFonts w:cs="Arial"/>
        </w:rPr>
        <w:sectPr w:rsidR="00547408" w:rsidSect="00547408">
          <w:type w:val="continuous"/>
          <w:pgSz w:w="11906" w:h="16838"/>
          <w:pgMar w:top="1985" w:right="1418" w:bottom="1134" w:left="1418" w:header="851" w:footer="0" w:gutter="0"/>
          <w:cols w:num="2" w:space="708"/>
          <w:docGrid w:linePitch="360"/>
        </w:sectPr>
      </w:pPr>
    </w:p>
    <w:p w14:paraId="28A9EE40" w14:textId="77777777" w:rsidR="00547408" w:rsidRDefault="00547408" w:rsidP="006462E5">
      <w:pPr>
        <w:spacing w:after="120" w:line="240" w:lineRule="auto"/>
        <w:rPr>
          <w:rFonts w:cs="Arial"/>
        </w:rPr>
      </w:pPr>
    </w:p>
    <w:sectPr w:rsidR="00547408" w:rsidSect="00547408">
      <w:type w:val="continuous"/>
      <w:pgSz w:w="11906" w:h="16838"/>
      <w:pgMar w:top="1985" w:right="1418" w:bottom="1134" w:left="1418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F7171" w14:textId="77777777" w:rsidR="001C3E7E" w:rsidRDefault="001C3E7E" w:rsidP="000122A4">
      <w:pPr>
        <w:spacing w:after="0" w:line="240" w:lineRule="auto"/>
      </w:pPr>
      <w:r>
        <w:separator/>
      </w:r>
    </w:p>
  </w:endnote>
  <w:endnote w:type="continuationSeparator" w:id="0">
    <w:p w14:paraId="5439190C" w14:textId="77777777" w:rsidR="001C3E7E" w:rsidRDefault="001C3E7E" w:rsidP="00012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77556" w14:textId="77777777" w:rsidR="00C71F35" w:rsidRPr="00BD63AF" w:rsidRDefault="00C71F35" w:rsidP="002E28AB">
    <w:pPr>
      <w:pStyle w:val="Stopka"/>
      <w:jc w:val="center"/>
      <w:rPr>
        <w:rFonts w:ascii="Verdana" w:hAnsi="Verdana"/>
        <w:sz w:val="16"/>
        <w:szCs w:val="16"/>
      </w:rPr>
    </w:pPr>
    <w:r w:rsidRPr="00BD63AF">
      <w:rPr>
        <w:rFonts w:ascii="Verdana" w:hAnsi="Verdana"/>
        <w:sz w:val="16"/>
        <w:szCs w:val="16"/>
      </w:rPr>
      <w:fldChar w:fldCharType="begin"/>
    </w:r>
    <w:r w:rsidRPr="00BD63AF">
      <w:rPr>
        <w:rFonts w:ascii="Verdana" w:hAnsi="Verdana"/>
        <w:sz w:val="16"/>
        <w:szCs w:val="16"/>
      </w:rPr>
      <w:instrText>PAGE   \* MERGEFORMAT</w:instrText>
    </w:r>
    <w:r w:rsidRPr="00BD63AF">
      <w:rPr>
        <w:rFonts w:ascii="Verdana" w:hAnsi="Verdana"/>
        <w:sz w:val="16"/>
        <w:szCs w:val="16"/>
      </w:rPr>
      <w:fldChar w:fldCharType="separate"/>
    </w:r>
    <w:r w:rsidR="00AA76C3">
      <w:rPr>
        <w:rFonts w:ascii="Verdana" w:hAnsi="Verdana"/>
        <w:noProof/>
        <w:sz w:val="16"/>
        <w:szCs w:val="16"/>
      </w:rPr>
      <w:t>1</w:t>
    </w:r>
    <w:r w:rsidRPr="00BD63AF">
      <w:rPr>
        <w:rFonts w:ascii="Verdana" w:hAnsi="Verdana"/>
        <w:sz w:val="16"/>
        <w:szCs w:val="16"/>
      </w:rPr>
      <w:fldChar w:fldCharType="end"/>
    </w:r>
  </w:p>
  <w:p w14:paraId="329D5768" w14:textId="77777777" w:rsidR="00C71F35" w:rsidRDefault="00C71F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9E795" w14:textId="77777777" w:rsidR="001C3E7E" w:rsidRDefault="001C3E7E" w:rsidP="000122A4">
      <w:pPr>
        <w:spacing w:after="0" w:line="240" w:lineRule="auto"/>
      </w:pPr>
      <w:r>
        <w:separator/>
      </w:r>
    </w:p>
  </w:footnote>
  <w:footnote w:type="continuationSeparator" w:id="0">
    <w:p w14:paraId="6AEDB6D0" w14:textId="77777777" w:rsidR="001C3E7E" w:rsidRDefault="001C3E7E" w:rsidP="00012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01479" w14:textId="21A7ED0B" w:rsidR="00C71F35" w:rsidRPr="006F4933" w:rsidRDefault="006F4933" w:rsidP="006F4933">
    <w:pPr>
      <w:pStyle w:val="Nagwek"/>
      <w:pBdr>
        <w:bottom w:val="single" w:sz="4" w:space="1" w:color="auto"/>
      </w:pBdr>
    </w:pPr>
    <w:r>
      <w:rPr>
        <w:noProof/>
      </w:rPr>
      <w:drawing>
        <wp:inline distT="0" distB="0" distL="0" distR="0" wp14:anchorId="23D5276D" wp14:editId="435635F2">
          <wp:extent cx="5759450" cy="72451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4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1B8F"/>
    <w:multiLevelType w:val="hybridMultilevel"/>
    <w:tmpl w:val="088AD81A"/>
    <w:lvl w:ilvl="0" w:tplc="04150017">
      <w:start w:val="1"/>
      <w:numFmt w:val="lowerLetter"/>
      <w:lvlText w:val="%1)"/>
      <w:lvlJc w:val="left"/>
      <w:pPr>
        <w:ind w:left="136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1" w15:restartNumberingAfterBreak="0">
    <w:nsid w:val="109544BD"/>
    <w:multiLevelType w:val="hybridMultilevel"/>
    <w:tmpl w:val="0A70E8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8612E"/>
    <w:multiLevelType w:val="hybridMultilevel"/>
    <w:tmpl w:val="7FD0E1F2"/>
    <w:lvl w:ilvl="0" w:tplc="8AF8BF1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182C08DB"/>
    <w:multiLevelType w:val="hybridMultilevel"/>
    <w:tmpl w:val="DA4416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45DAF"/>
    <w:multiLevelType w:val="hybridMultilevel"/>
    <w:tmpl w:val="8FBCC90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931A19"/>
    <w:multiLevelType w:val="hybridMultilevel"/>
    <w:tmpl w:val="A0508548"/>
    <w:lvl w:ilvl="0" w:tplc="940AD3AA">
      <w:start w:val="1"/>
      <w:numFmt w:val="lowerLetter"/>
      <w:lvlText w:val="%1)"/>
      <w:lvlJc w:val="left"/>
      <w:pPr>
        <w:ind w:left="1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6" w15:restartNumberingAfterBreak="0">
    <w:nsid w:val="28AD417F"/>
    <w:multiLevelType w:val="hybridMultilevel"/>
    <w:tmpl w:val="D8B660A0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9B4207B"/>
    <w:multiLevelType w:val="hybridMultilevel"/>
    <w:tmpl w:val="6902CEA6"/>
    <w:lvl w:ilvl="0" w:tplc="CA70B9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4B347A42">
      <w:start w:val="40"/>
      <w:numFmt w:val="decimal"/>
      <w:lvlText w:val="%3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E083039"/>
    <w:multiLevelType w:val="hybridMultilevel"/>
    <w:tmpl w:val="88A6CE1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3272C16"/>
    <w:multiLevelType w:val="hybridMultilevel"/>
    <w:tmpl w:val="55481280"/>
    <w:lvl w:ilvl="0" w:tplc="6BC6FA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E50D5"/>
    <w:multiLevelType w:val="hybridMultilevel"/>
    <w:tmpl w:val="49B4F57C"/>
    <w:lvl w:ilvl="0" w:tplc="4624213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A32D5"/>
    <w:multiLevelType w:val="hybridMultilevel"/>
    <w:tmpl w:val="66625D28"/>
    <w:lvl w:ilvl="0" w:tplc="6BC6FA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B2EAD"/>
    <w:multiLevelType w:val="multilevel"/>
    <w:tmpl w:val="4CFCE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13" w15:restartNumberingAfterBreak="0">
    <w:nsid w:val="3EEC12E3"/>
    <w:multiLevelType w:val="hybridMultilevel"/>
    <w:tmpl w:val="0B202A52"/>
    <w:lvl w:ilvl="0" w:tplc="D226957A">
      <w:start w:val="1"/>
      <w:numFmt w:val="lowerLetter"/>
      <w:lvlText w:val="%1)"/>
      <w:lvlJc w:val="left"/>
      <w:pPr>
        <w:ind w:left="1361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14" w15:restartNumberingAfterBreak="0">
    <w:nsid w:val="41866F29"/>
    <w:multiLevelType w:val="hybridMultilevel"/>
    <w:tmpl w:val="6A62A31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8814849"/>
    <w:multiLevelType w:val="hybridMultilevel"/>
    <w:tmpl w:val="60389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35A52"/>
    <w:multiLevelType w:val="hybridMultilevel"/>
    <w:tmpl w:val="4FE43236"/>
    <w:lvl w:ilvl="0" w:tplc="BED811DC">
      <w:start w:val="1"/>
      <w:numFmt w:val="decimal"/>
      <w:lvlText w:val="%1."/>
      <w:lvlJc w:val="left"/>
      <w:pPr>
        <w:ind w:left="75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4B647646"/>
    <w:multiLevelType w:val="hybridMultilevel"/>
    <w:tmpl w:val="67187C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0B4702"/>
    <w:multiLevelType w:val="hybridMultilevel"/>
    <w:tmpl w:val="B2169C30"/>
    <w:lvl w:ilvl="0" w:tplc="041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56493"/>
    <w:multiLevelType w:val="hybridMultilevel"/>
    <w:tmpl w:val="D3EEFFFA"/>
    <w:lvl w:ilvl="0" w:tplc="6BC6FA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E594D"/>
    <w:multiLevelType w:val="hybridMultilevel"/>
    <w:tmpl w:val="9CA8715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9925FB"/>
    <w:multiLevelType w:val="hybridMultilevel"/>
    <w:tmpl w:val="D35E47CA"/>
    <w:lvl w:ilvl="0" w:tplc="93A0FC04">
      <w:start w:val="1"/>
      <w:numFmt w:val="decimal"/>
      <w:lvlText w:val="%1)"/>
      <w:lvlJc w:val="left"/>
      <w:pPr>
        <w:ind w:left="10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2" w15:restartNumberingAfterBreak="0">
    <w:nsid w:val="61345555"/>
    <w:multiLevelType w:val="hybridMultilevel"/>
    <w:tmpl w:val="2C44BA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4B0812"/>
    <w:multiLevelType w:val="hybridMultilevel"/>
    <w:tmpl w:val="1CA429B4"/>
    <w:lvl w:ilvl="0" w:tplc="5F607DD2">
      <w:start w:val="1"/>
      <w:numFmt w:val="lowerLetter"/>
      <w:lvlText w:val="%1)"/>
      <w:lvlJc w:val="left"/>
      <w:pPr>
        <w:ind w:left="1428" w:hanging="360"/>
      </w:pPr>
      <w:rPr>
        <w:rFonts w:ascii="Calibri" w:eastAsia="Calibri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921548D"/>
    <w:multiLevelType w:val="hybridMultilevel"/>
    <w:tmpl w:val="F228A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274D0D"/>
    <w:multiLevelType w:val="hybridMultilevel"/>
    <w:tmpl w:val="7A627178"/>
    <w:lvl w:ilvl="0" w:tplc="CA70B9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9A06918"/>
    <w:multiLevelType w:val="hybridMultilevel"/>
    <w:tmpl w:val="306AB5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BB4E9F"/>
    <w:multiLevelType w:val="hybridMultilevel"/>
    <w:tmpl w:val="FA1A7C88"/>
    <w:lvl w:ilvl="0" w:tplc="04150011">
      <w:start w:val="1"/>
      <w:numFmt w:val="decimal"/>
      <w:lvlText w:val="%1)"/>
      <w:lvlJc w:val="left"/>
      <w:pPr>
        <w:ind w:left="4460" w:hanging="360"/>
      </w:pPr>
    </w:lvl>
    <w:lvl w:ilvl="1" w:tplc="04150019" w:tentative="1">
      <w:start w:val="1"/>
      <w:numFmt w:val="lowerLetter"/>
      <w:lvlText w:val="%2."/>
      <w:lvlJc w:val="left"/>
      <w:pPr>
        <w:ind w:left="5180" w:hanging="360"/>
      </w:pPr>
    </w:lvl>
    <w:lvl w:ilvl="2" w:tplc="0415001B" w:tentative="1">
      <w:start w:val="1"/>
      <w:numFmt w:val="lowerRoman"/>
      <w:lvlText w:val="%3."/>
      <w:lvlJc w:val="right"/>
      <w:pPr>
        <w:ind w:left="5900" w:hanging="180"/>
      </w:pPr>
    </w:lvl>
    <w:lvl w:ilvl="3" w:tplc="0415000F" w:tentative="1">
      <w:start w:val="1"/>
      <w:numFmt w:val="decimal"/>
      <w:lvlText w:val="%4."/>
      <w:lvlJc w:val="left"/>
      <w:pPr>
        <w:ind w:left="6620" w:hanging="360"/>
      </w:pPr>
    </w:lvl>
    <w:lvl w:ilvl="4" w:tplc="04150019" w:tentative="1">
      <w:start w:val="1"/>
      <w:numFmt w:val="lowerLetter"/>
      <w:lvlText w:val="%5."/>
      <w:lvlJc w:val="left"/>
      <w:pPr>
        <w:ind w:left="7340" w:hanging="360"/>
      </w:pPr>
    </w:lvl>
    <w:lvl w:ilvl="5" w:tplc="0415001B" w:tentative="1">
      <w:start w:val="1"/>
      <w:numFmt w:val="lowerRoman"/>
      <w:lvlText w:val="%6."/>
      <w:lvlJc w:val="right"/>
      <w:pPr>
        <w:ind w:left="8060" w:hanging="180"/>
      </w:pPr>
    </w:lvl>
    <w:lvl w:ilvl="6" w:tplc="0415000F" w:tentative="1">
      <w:start w:val="1"/>
      <w:numFmt w:val="decimal"/>
      <w:lvlText w:val="%7."/>
      <w:lvlJc w:val="left"/>
      <w:pPr>
        <w:ind w:left="8780" w:hanging="360"/>
      </w:pPr>
    </w:lvl>
    <w:lvl w:ilvl="7" w:tplc="04150019" w:tentative="1">
      <w:start w:val="1"/>
      <w:numFmt w:val="lowerLetter"/>
      <w:lvlText w:val="%8."/>
      <w:lvlJc w:val="left"/>
      <w:pPr>
        <w:ind w:left="9500" w:hanging="360"/>
      </w:pPr>
    </w:lvl>
    <w:lvl w:ilvl="8" w:tplc="0415001B" w:tentative="1">
      <w:start w:val="1"/>
      <w:numFmt w:val="lowerRoman"/>
      <w:lvlText w:val="%9."/>
      <w:lvlJc w:val="right"/>
      <w:pPr>
        <w:ind w:left="10220" w:hanging="180"/>
      </w:pPr>
    </w:lvl>
  </w:abstractNum>
  <w:abstractNum w:abstractNumId="28" w15:restartNumberingAfterBreak="0">
    <w:nsid w:val="6CD62EE7"/>
    <w:multiLevelType w:val="hybridMultilevel"/>
    <w:tmpl w:val="52D416EA"/>
    <w:lvl w:ilvl="0" w:tplc="6BC6FA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62383"/>
    <w:multiLevelType w:val="hybridMultilevel"/>
    <w:tmpl w:val="01AA5862"/>
    <w:lvl w:ilvl="0" w:tplc="5CCC99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6F3BC7"/>
    <w:multiLevelType w:val="multilevel"/>
    <w:tmpl w:val="04547C34"/>
    <w:lvl w:ilvl="0">
      <w:start w:val="1"/>
      <w:numFmt w:val="decimal"/>
      <w:lvlText w:val="%1.1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Calibri" w:hAnsi="Calibri" w:hint="default"/>
      </w:rPr>
    </w:lvl>
  </w:abstractNum>
  <w:abstractNum w:abstractNumId="31" w15:restartNumberingAfterBreak="0">
    <w:nsid w:val="7B7F1141"/>
    <w:multiLevelType w:val="hybridMultilevel"/>
    <w:tmpl w:val="BB2AE014"/>
    <w:lvl w:ilvl="0" w:tplc="598A64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E1A0910"/>
    <w:multiLevelType w:val="hybridMultilevel"/>
    <w:tmpl w:val="A664CCD6"/>
    <w:lvl w:ilvl="0" w:tplc="EAA67FA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27"/>
  </w:num>
  <w:num w:numId="4">
    <w:abstractNumId w:val="17"/>
  </w:num>
  <w:num w:numId="5">
    <w:abstractNumId w:val="22"/>
  </w:num>
  <w:num w:numId="6">
    <w:abstractNumId w:val="23"/>
  </w:num>
  <w:num w:numId="7">
    <w:abstractNumId w:val="26"/>
  </w:num>
  <w:num w:numId="8">
    <w:abstractNumId w:val="32"/>
  </w:num>
  <w:num w:numId="9">
    <w:abstractNumId w:val="14"/>
  </w:num>
  <w:num w:numId="10">
    <w:abstractNumId w:val="6"/>
  </w:num>
  <w:num w:numId="11">
    <w:abstractNumId w:val="7"/>
  </w:num>
  <w:num w:numId="12">
    <w:abstractNumId w:val="25"/>
  </w:num>
  <w:num w:numId="13">
    <w:abstractNumId w:val="0"/>
  </w:num>
  <w:num w:numId="14">
    <w:abstractNumId w:val="21"/>
  </w:num>
  <w:num w:numId="15">
    <w:abstractNumId w:val="19"/>
  </w:num>
  <w:num w:numId="16">
    <w:abstractNumId w:val="4"/>
  </w:num>
  <w:num w:numId="17">
    <w:abstractNumId w:val="5"/>
  </w:num>
  <w:num w:numId="18">
    <w:abstractNumId w:val="13"/>
  </w:num>
  <w:num w:numId="19">
    <w:abstractNumId w:val="11"/>
  </w:num>
  <w:num w:numId="20">
    <w:abstractNumId w:val="8"/>
  </w:num>
  <w:num w:numId="21">
    <w:abstractNumId w:val="28"/>
  </w:num>
  <w:num w:numId="22">
    <w:abstractNumId w:val="31"/>
  </w:num>
  <w:num w:numId="23">
    <w:abstractNumId w:val="9"/>
  </w:num>
  <w:num w:numId="24">
    <w:abstractNumId w:val="29"/>
  </w:num>
  <w:num w:numId="25">
    <w:abstractNumId w:val="24"/>
  </w:num>
  <w:num w:numId="26">
    <w:abstractNumId w:val="30"/>
  </w:num>
  <w:num w:numId="27">
    <w:abstractNumId w:val="1"/>
  </w:num>
  <w:num w:numId="28">
    <w:abstractNumId w:val="12"/>
  </w:num>
  <w:num w:numId="29">
    <w:abstractNumId w:val="20"/>
  </w:num>
  <w:num w:numId="30">
    <w:abstractNumId w:val="15"/>
  </w:num>
  <w:num w:numId="31">
    <w:abstractNumId w:val="16"/>
  </w:num>
  <w:num w:numId="32">
    <w:abstractNumId w:val="2"/>
  </w:num>
  <w:num w:numId="33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9"/>
  <w:hyphenationZone w:val="425"/>
  <w:characterSpacingControl w:val="doNotCompress"/>
  <w:hdrShapeDefaults>
    <o:shapedefaults v:ext="edit" spidmax="2049" fillcolor="white" strokecolor="#0070c0">
      <v:fill color="white"/>
      <v:stroke color="#0070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B53"/>
    <w:rsid w:val="000122A4"/>
    <w:rsid w:val="00025E30"/>
    <w:rsid w:val="000261E9"/>
    <w:rsid w:val="00033650"/>
    <w:rsid w:val="00037670"/>
    <w:rsid w:val="00042B53"/>
    <w:rsid w:val="00076AE6"/>
    <w:rsid w:val="00090CF0"/>
    <w:rsid w:val="000937A9"/>
    <w:rsid w:val="0009569E"/>
    <w:rsid w:val="000B0B8D"/>
    <w:rsid w:val="000C4855"/>
    <w:rsid w:val="000D0DE5"/>
    <w:rsid w:val="000D27EA"/>
    <w:rsid w:val="000D475A"/>
    <w:rsid w:val="000D701D"/>
    <w:rsid w:val="000F5844"/>
    <w:rsid w:val="000F5E6B"/>
    <w:rsid w:val="0011695C"/>
    <w:rsid w:val="00124A83"/>
    <w:rsid w:val="00132BE8"/>
    <w:rsid w:val="00137E64"/>
    <w:rsid w:val="00141382"/>
    <w:rsid w:val="00151E8F"/>
    <w:rsid w:val="0017259D"/>
    <w:rsid w:val="00177B56"/>
    <w:rsid w:val="001A0DFA"/>
    <w:rsid w:val="001A42D0"/>
    <w:rsid w:val="001B0439"/>
    <w:rsid w:val="001B4A58"/>
    <w:rsid w:val="001B570B"/>
    <w:rsid w:val="001C3E7E"/>
    <w:rsid w:val="001C4047"/>
    <w:rsid w:val="001C7AEE"/>
    <w:rsid w:val="001D5A35"/>
    <w:rsid w:val="001E0CEF"/>
    <w:rsid w:val="001F0306"/>
    <w:rsid w:val="00201265"/>
    <w:rsid w:val="00201BF5"/>
    <w:rsid w:val="00214182"/>
    <w:rsid w:val="00214859"/>
    <w:rsid w:val="002208B0"/>
    <w:rsid w:val="00222C4D"/>
    <w:rsid w:val="002246CA"/>
    <w:rsid w:val="00234886"/>
    <w:rsid w:val="0024062B"/>
    <w:rsid w:val="0024268B"/>
    <w:rsid w:val="00246758"/>
    <w:rsid w:val="00251A89"/>
    <w:rsid w:val="00252DED"/>
    <w:rsid w:val="00255729"/>
    <w:rsid w:val="00261B26"/>
    <w:rsid w:val="002729EB"/>
    <w:rsid w:val="00277B2B"/>
    <w:rsid w:val="00286F0D"/>
    <w:rsid w:val="00295729"/>
    <w:rsid w:val="002A0A1F"/>
    <w:rsid w:val="002A1F64"/>
    <w:rsid w:val="002A7146"/>
    <w:rsid w:val="002B5A6F"/>
    <w:rsid w:val="002B5F0F"/>
    <w:rsid w:val="002B72E7"/>
    <w:rsid w:val="002C0901"/>
    <w:rsid w:val="002C49B3"/>
    <w:rsid w:val="002D2D28"/>
    <w:rsid w:val="002E1CF1"/>
    <w:rsid w:val="002E28AB"/>
    <w:rsid w:val="002F3D9B"/>
    <w:rsid w:val="0030043A"/>
    <w:rsid w:val="0030089A"/>
    <w:rsid w:val="00303CAC"/>
    <w:rsid w:val="00303CC6"/>
    <w:rsid w:val="00307D47"/>
    <w:rsid w:val="003131CE"/>
    <w:rsid w:val="003158FA"/>
    <w:rsid w:val="003206DD"/>
    <w:rsid w:val="003430D4"/>
    <w:rsid w:val="0034477C"/>
    <w:rsid w:val="00345BB3"/>
    <w:rsid w:val="003A3226"/>
    <w:rsid w:val="003A36E4"/>
    <w:rsid w:val="003C3EDD"/>
    <w:rsid w:val="003D26CA"/>
    <w:rsid w:val="003F3DF8"/>
    <w:rsid w:val="003F5F0A"/>
    <w:rsid w:val="003F642B"/>
    <w:rsid w:val="004217CD"/>
    <w:rsid w:val="00431A33"/>
    <w:rsid w:val="00445789"/>
    <w:rsid w:val="004468C7"/>
    <w:rsid w:val="00447589"/>
    <w:rsid w:val="00461D52"/>
    <w:rsid w:val="0046660A"/>
    <w:rsid w:val="0047244E"/>
    <w:rsid w:val="0047539E"/>
    <w:rsid w:val="00484B01"/>
    <w:rsid w:val="0049454D"/>
    <w:rsid w:val="0049756D"/>
    <w:rsid w:val="004A430B"/>
    <w:rsid w:val="004B2F1F"/>
    <w:rsid w:val="0050461A"/>
    <w:rsid w:val="0051342E"/>
    <w:rsid w:val="005174CF"/>
    <w:rsid w:val="0052430A"/>
    <w:rsid w:val="00524412"/>
    <w:rsid w:val="00544DC0"/>
    <w:rsid w:val="00547408"/>
    <w:rsid w:val="00551491"/>
    <w:rsid w:val="005645A0"/>
    <w:rsid w:val="0056557C"/>
    <w:rsid w:val="00596701"/>
    <w:rsid w:val="005971C3"/>
    <w:rsid w:val="005A1899"/>
    <w:rsid w:val="005A2E94"/>
    <w:rsid w:val="005A3226"/>
    <w:rsid w:val="005B07AA"/>
    <w:rsid w:val="005B6CA9"/>
    <w:rsid w:val="005C213A"/>
    <w:rsid w:val="005C7E99"/>
    <w:rsid w:val="005D68CD"/>
    <w:rsid w:val="005E27B1"/>
    <w:rsid w:val="005F72E1"/>
    <w:rsid w:val="00610B8A"/>
    <w:rsid w:val="006147E3"/>
    <w:rsid w:val="00615E8C"/>
    <w:rsid w:val="00622DC9"/>
    <w:rsid w:val="006269D7"/>
    <w:rsid w:val="00630625"/>
    <w:rsid w:val="0063360C"/>
    <w:rsid w:val="00641532"/>
    <w:rsid w:val="006462E5"/>
    <w:rsid w:val="00661662"/>
    <w:rsid w:val="00662078"/>
    <w:rsid w:val="00665188"/>
    <w:rsid w:val="00676FC8"/>
    <w:rsid w:val="00677732"/>
    <w:rsid w:val="00683EB5"/>
    <w:rsid w:val="00687FF6"/>
    <w:rsid w:val="006965B9"/>
    <w:rsid w:val="006B6864"/>
    <w:rsid w:val="006D2DD2"/>
    <w:rsid w:val="006E3096"/>
    <w:rsid w:val="006E3767"/>
    <w:rsid w:val="006F30CC"/>
    <w:rsid w:val="006F42BB"/>
    <w:rsid w:val="006F48E0"/>
    <w:rsid w:val="006F4933"/>
    <w:rsid w:val="006F704B"/>
    <w:rsid w:val="00704482"/>
    <w:rsid w:val="00710233"/>
    <w:rsid w:val="00714653"/>
    <w:rsid w:val="00722E16"/>
    <w:rsid w:val="00735501"/>
    <w:rsid w:val="007705AC"/>
    <w:rsid w:val="007741C9"/>
    <w:rsid w:val="0077723B"/>
    <w:rsid w:val="0079065A"/>
    <w:rsid w:val="00791C11"/>
    <w:rsid w:val="007921ED"/>
    <w:rsid w:val="00795CB2"/>
    <w:rsid w:val="007C5F25"/>
    <w:rsid w:val="007D5942"/>
    <w:rsid w:val="007E4F8E"/>
    <w:rsid w:val="007E6005"/>
    <w:rsid w:val="007F2EFD"/>
    <w:rsid w:val="007F3A3C"/>
    <w:rsid w:val="007F72FD"/>
    <w:rsid w:val="0081264C"/>
    <w:rsid w:val="00841572"/>
    <w:rsid w:val="00843D66"/>
    <w:rsid w:val="00876EC9"/>
    <w:rsid w:val="008864CD"/>
    <w:rsid w:val="008A54E2"/>
    <w:rsid w:val="008B0C55"/>
    <w:rsid w:val="008B4D82"/>
    <w:rsid w:val="008C2EBB"/>
    <w:rsid w:val="008C389B"/>
    <w:rsid w:val="008D185B"/>
    <w:rsid w:val="008D7161"/>
    <w:rsid w:val="008F0BE2"/>
    <w:rsid w:val="008F3EAF"/>
    <w:rsid w:val="00902410"/>
    <w:rsid w:val="00905E58"/>
    <w:rsid w:val="00905F4F"/>
    <w:rsid w:val="00912CAD"/>
    <w:rsid w:val="00914455"/>
    <w:rsid w:val="00926965"/>
    <w:rsid w:val="00927466"/>
    <w:rsid w:val="00931F72"/>
    <w:rsid w:val="00941AD8"/>
    <w:rsid w:val="009429FC"/>
    <w:rsid w:val="009508EB"/>
    <w:rsid w:val="00975130"/>
    <w:rsid w:val="00991634"/>
    <w:rsid w:val="00993F46"/>
    <w:rsid w:val="009A1335"/>
    <w:rsid w:val="009A4F82"/>
    <w:rsid w:val="009A513D"/>
    <w:rsid w:val="009A56DC"/>
    <w:rsid w:val="009B02BF"/>
    <w:rsid w:val="009C10F7"/>
    <w:rsid w:val="009D0BA0"/>
    <w:rsid w:val="009D659F"/>
    <w:rsid w:val="009E30AD"/>
    <w:rsid w:val="009F3EBC"/>
    <w:rsid w:val="00A03EC7"/>
    <w:rsid w:val="00A05683"/>
    <w:rsid w:val="00A0712A"/>
    <w:rsid w:val="00A11E81"/>
    <w:rsid w:val="00A25853"/>
    <w:rsid w:val="00A259B8"/>
    <w:rsid w:val="00A54504"/>
    <w:rsid w:val="00A60CCE"/>
    <w:rsid w:val="00A62004"/>
    <w:rsid w:val="00A77B88"/>
    <w:rsid w:val="00A90FB4"/>
    <w:rsid w:val="00A93293"/>
    <w:rsid w:val="00A963EB"/>
    <w:rsid w:val="00AA49F0"/>
    <w:rsid w:val="00AA76C3"/>
    <w:rsid w:val="00AB0AC4"/>
    <w:rsid w:val="00AB6701"/>
    <w:rsid w:val="00AC1A94"/>
    <w:rsid w:val="00AF05D6"/>
    <w:rsid w:val="00AF18CE"/>
    <w:rsid w:val="00B01CC7"/>
    <w:rsid w:val="00B0434F"/>
    <w:rsid w:val="00B106F7"/>
    <w:rsid w:val="00B13CA5"/>
    <w:rsid w:val="00B148AF"/>
    <w:rsid w:val="00B2362A"/>
    <w:rsid w:val="00B30A67"/>
    <w:rsid w:val="00B4576F"/>
    <w:rsid w:val="00B50E70"/>
    <w:rsid w:val="00B51474"/>
    <w:rsid w:val="00B55218"/>
    <w:rsid w:val="00B5776E"/>
    <w:rsid w:val="00B66B83"/>
    <w:rsid w:val="00B73F2B"/>
    <w:rsid w:val="00B7470F"/>
    <w:rsid w:val="00B74FAF"/>
    <w:rsid w:val="00B83FA3"/>
    <w:rsid w:val="00BA0296"/>
    <w:rsid w:val="00BA70D8"/>
    <w:rsid w:val="00BA78EF"/>
    <w:rsid w:val="00BB2CD3"/>
    <w:rsid w:val="00BB3999"/>
    <w:rsid w:val="00BB6148"/>
    <w:rsid w:val="00BC0EF3"/>
    <w:rsid w:val="00BD63AF"/>
    <w:rsid w:val="00BD79B0"/>
    <w:rsid w:val="00BF3380"/>
    <w:rsid w:val="00BF7A1C"/>
    <w:rsid w:val="00C0100A"/>
    <w:rsid w:val="00C034FF"/>
    <w:rsid w:val="00C13F43"/>
    <w:rsid w:val="00C20855"/>
    <w:rsid w:val="00C33C49"/>
    <w:rsid w:val="00C34CF3"/>
    <w:rsid w:val="00C37F4E"/>
    <w:rsid w:val="00C45EC8"/>
    <w:rsid w:val="00C573E0"/>
    <w:rsid w:val="00C71F35"/>
    <w:rsid w:val="00C81CC7"/>
    <w:rsid w:val="00C84D46"/>
    <w:rsid w:val="00CB46B9"/>
    <w:rsid w:val="00CC07D9"/>
    <w:rsid w:val="00CD01D7"/>
    <w:rsid w:val="00CF1140"/>
    <w:rsid w:val="00CF201A"/>
    <w:rsid w:val="00CF36B2"/>
    <w:rsid w:val="00CF6A9F"/>
    <w:rsid w:val="00D04295"/>
    <w:rsid w:val="00D13A2F"/>
    <w:rsid w:val="00D17B45"/>
    <w:rsid w:val="00D24503"/>
    <w:rsid w:val="00D31217"/>
    <w:rsid w:val="00D373CA"/>
    <w:rsid w:val="00D37A97"/>
    <w:rsid w:val="00D52C44"/>
    <w:rsid w:val="00D7213B"/>
    <w:rsid w:val="00D9148A"/>
    <w:rsid w:val="00D935F7"/>
    <w:rsid w:val="00D95132"/>
    <w:rsid w:val="00DB24A0"/>
    <w:rsid w:val="00DB3AE1"/>
    <w:rsid w:val="00DB5E40"/>
    <w:rsid w:val="00DD167D"/>
    <w:rsid w:val="00DD3F4E"/>
    <w:rsid w:val="00DE100C"/>
    <w:rsid w:val="00DF417C"/>
    <w:rsid w:val="00DF7DFC"/>
    <w:rsid w:val="00E0121D"/>
    <w:rsid w:val="00E16B35"/>
    <w:rsid w:val="00E52C5D"/>
    <w:rsid w:val="00E550D0"/>
    <w:rsid w:val="00E70DED"/>
    <w:rsid w:val="00E74A37"/>
    <w:rsid w:val="00E83773"/>
    <w:rsid w:val="00E8656D"/>
    <w:rsid w:val="00E91657"/>
    <w:rsid w:val="00E941E5"/>
    <w:rsid w:val="00EA1A8B"/>
    <w:rsid w:val="00EA5124"/>
    <w:rsid w:val="00ED5C3B"/>
    <w:rsid w:val="00EF6D65"/>
    <w:rsid w:val="00EF7F63"/>
    <w:rsid w:val="00F00A00"/>
    <w:rsid w:val="00F167D8"/>
    <w:rsid w:val="00F31568"/>
    <w:rsid w:val="00F3280E"/>
    <w:rsid w:val="00F354F5"/>
    <w:rsid w:val="00F465A0"/>
    <w:rsid w:val="00F476BA"/>
    <w:rsid w:val="00F52EDB"/>
    <w:rsid w:val="00F54226"/>
    <w:rsid w:val="00F620FC"/>
    <w:rsid w:val="00F631B0"/>
    <w:rsid w:val="00F6491C"/>
    <w:rsid w:val="00F71E66"/>
    <w:rsid w:val="00F74F0F"/>
    <w:rsid w:val="00F753F0"/>
    <w:rsid w:val="00F77E03"/>
    <w:rsid w:val="00F8047B"/>
    <w:rsid w:val="00FA453F"/>
    <w:rsid w:val="00FA46E5"/>
    <w:rsid w:val="00FA7460"/>
    <w:rsid w:val="00FB01F1"/>
    <w:rsid w:val="00FB19A0"/>
    <w:rsid w:val="00FB45C6"/>
    <w:rsid w:val="00FC206A"/>
    <w:rsid w:val="00FC3FC7"/>
    <w:rsid w:val="00FD1857"/>
    <w:rsid w:val="00FD2D01"/>
    <w:rsid w:val="00FE397C"/>
    <w:rsid w:val="00FF27A3"/>
    <w:rsid w:val="00FF3146"/>
    <w:rsid w:val="00FF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color="#0070c0">
      <v:fill color="white"/>
      <v:stroke color="#0070c0"/>
    </o:shapedefaults>
    <o:shapelayout v:ext="edit">
      <o:idmap v:ext="edit" data="1"/>
    </o:shapelayout>
  </w:shapeDefaults>
  <w:decimalSymbol w:val=","/>
  <w:listSeparator w:val=";"/>
  <w14:docId w14:val="3A7AB049"/>
  <w15:docId w15:val="{4A358C3F-9F1A-4AA7-BE48-06B3DA70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22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122A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122A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122A4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122A4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286F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6F0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86F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6F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86F0D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9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rsid w:val="00D24503"/>
  </w:style>
  <w:style w:type="paragraph" w:styleId="Tekstprzypisudolnego">
    <w:name w:val="footnote text"/>
    <w:aliases w:val="fn,footnote text,Footnote ak,Footnotes,fn Char Char,footnote text Char Char,Footnotes Char Char,Footnote ak Char Char,fn Char1,footnote text Char1,Footnotes Char1,Footnote ak Char1,ft,fn cafc,Footnote Text Char Char,FA,Podrozdział"/>
    <w:basedOn w:val="Normalny"/>
    <w:link w:val="TekstprzypisudolnegoZnak"/>
    <w:uiPriority w:val="99"/>
    <w:unhideWhenUsed/>
    <w:qFormat/>
    <w:rsid w:val="00D24503"/>
    <w:rPr>
      <w:sz w:val="20"/>
      <w:szCs w:val="20"/>
    </w:rPr>
  </w:style>
  <w:style w:type="character" w:customStyle="1" w:styleId="TekstprzypisudolnegoZnak">
    <w:name w:val="Tekst przypisu dolnego Znak"/>
    <w:aliases w:val="fn Znak,footnote text Znak,Footnote ak Znak,Footnotes Znak,fn Char Char Znak,footnote text Char Char Znak,Footnotes Char Char Znak,Footnote ak Char Char Znak,fn Char1 Znak,footnote text Char1 Znak,Footnotes Char1 Znak,ft Znak"/>
    <w:link w:val="Tekstprzypisudolnego"/>
    <w:uiPriority w:val="99"/>
    <w:rsid w:val="00D2450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D24503"/>
    <w:rPr>
      <w:vertAlign w:val="superscript"/>
    </w:rPr>
  </w:style>
  <w:style w:type="table" w:styleId="Jasnecieniowanieakcent1">
    <w:name w:val="Light Shading Accent 1"/>
    <w:basedOn w:val="Standardowy"/>
    <w:uiPriority w:val="60"/>
    <w:rsid w:val="0059670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Jasnalistaakcent1">
    <w:name w:val="Light List Accent 1"/>
    <w:basedOn w:val="Standardowy"/>
    <w:uiPriority w:val="61"/>
    <w:rsid w:val="0059670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Jasnalistaakcent5">
    <w:name w:val="Light List Accent 5"/>
    <w:basedOn w:val="Standardowy"/>
    <w:uiPriority w:val="61"/>
    <w:rsid w:val="0059670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redniecieniowanie1akcent5">
    <w:name w:val="Medium Shading 1 Accent 5"/>
    <w:basedOn w:val="Standardowy"/>
    <w:uiPriority w:val="63"/>
    <w:rsid w:val="00FD2D0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siatkaakcent5">
    <w:name w:val="Light Grid Accent 5"/>
    <w:basedOn w:val="Standardowy"/>
    <w:uiPriority w:val="62"/>
    <w:rsid w:val="00FD2D0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Jasnecieniowanieakcent5">
    <w:name w:val="Light Shading Accent 5"/>
    <w:basedOn w:val="Standardowy"/>
    <w:uiPriority w:val="60"/>
    <w:rsid w:val="00FD2D0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02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1023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10233"/>
    <w:rPr>
      <w:vertAlign w:val="superscript"/>
    </w:rPr>
  </w:style>
  <w:style w:type="character" w:styleId="Hipercze">
    <w:name w:val="Hyperlink"/>
    <w:uiPriority w:val="99"/>
    <w:unhideWhenUsed/>
    <w:rsid w:val="0020126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71F35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2B5F0F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15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2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fundusze-regiony/krajowy-punkt-kontaktowy-oec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864FBB2C71412AA6DE5A78CD7241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6B2078-1970-4A99-B805-BF8C90EA686A}"/>
      </w:docPartPr>
      <w:docPartBody>
        <w:p w:rsidR="000412C4" w:rsidRDefault="00354F08" w:rsidP="00354F08">
          <w:pPr>
            <w:pStyle w:val="D4864FBB2C71412AA6DE5A78CD7241A917"/>
          </w:pPr>
          <w:r w:rsidRPr="00227B8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664CB36A38D4EBEA24DD9DC4C1DEF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989D71-8CD6-4568-AE8F-8BE8C19D0D6A}"/>
      </w:docPartPr>
      <w:docPartBody>
        <w:p w:rsidR="000412C4" w:rsidRDefault="00354F08" w:rsidP="00354F08">
          <w:pPr>
            <w:pStyle w:val="6664CB36A38D4EBEA24DD9DC4C1DEFA217"/>
          </w:pPr>
          <w:r w:rsidRPr="00227B8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C3D37FFD3E540EFABEB244B5D3C90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6D097C-F7C8-4D51-BF50-D07FE8432CD4}"/>
      </w:docPartPr>
      <w:docPartBody>
        <w:p w:rsidR="000412C4" w:rsidRDefault="00354F08" w:rsidP="00354F08">
          <w:pPr>
            <w:pStyle w:val="5C3D37FFD3E540EFABEB244B5D3C900B17"/>
          </w:pPr>
          <w:r w:rsidRPr="00227B8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A7F284A3B77448491F893ED7E405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0C46D2-3FD1-440A-A644-06F8BF89228D}"/>
      </w:docPartPr>
      <w:docPartBody>
        <w:p w:rsidR="000412C4" w:rsidRDefault="00354F08" w:rsidP="00354F08">
          <w:pPr>
            <w:pStyle w:val="3A7F284A3B77448491F893ED7E40543717"/>
          </w:pPr>
          <w:r w:rsidRPr="00227B8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D05A0F40B554E04A73275E7FE27F7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AA398C-5623-4E1A-A2DF-A3A4391B1DD4}"/>
      </w:docPartPr>
      <w:docPartBody>
        <w:p w:rsidR="000412C4" w:rsidRDefault="00354F08" w:rsidP="00354F08">
          <w:pPr>
            <w:pStyle w:val="5D05A0F40B554E04A73275E7FE27F72B17"/>
          </w:pPr>
          <w:r w:rsidRPr="00227B8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39E04B0B7434F899BCC1917583A13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27D739-26D7-435E-AADD-EDFEF3ADA0A9}"/>
      </w:docPartPr>
      <w:docPartBody>
        <w:p w:rsidR="000412C4" w:rsidRDefault="00354F08" w:rsidP="00354F08">
          <w:pPr>
            <w:pStyle w:val="839E04B0B7434F899BCC1917583A13DF17"/>
          </w:pPr>
          <w:r w:rsidRPr="00227B8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B9290134D1545A98A574606000971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DB660C-1FC6-4642-9DF1-B1CD63354839}"/>
      </w:docPartPr>
      <w:docPartBody>
        <w:p w:rsidR="000412C4" w:rsidRDefault="00354F08" w:rsidP="00354F08">
          <w:pPr>
            <w:pStyle w:val="BB9290134D1545A98A5746060009719117"/>
          </w:pPr>
          <w:r w:rsidRPr="00227B8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AB630FF5C1842299B3B8A464A9B38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35DB09-9A3F-45B3-9284-8DED6D3C610F}"/>
      </w:docPartPr>
      <w:docPartBody>
        <w:p w:rsidR="000412C4" w:rsidRDefault="00354F08" w:rsidP="00354F08">
          <w:pPr>
            <w:pStyle w:val="DAB630FF5C1842299B3B8A464A9B386217"/>
          </w:pPr>
          <w:r w:rsidRPr="00227B8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77C6CC8574F42BDB415262F9F6FA1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5F6822-7014-43BD-95F1-CD444B6677AA}"/>
      </w:docPartPr>
      <w:docPartBody>
        <w:p w:rsidR="000412C4" w:rsidRDefault="00354F08" w:rsidP="00354F08">
          <w:pPr>
            <w:pStyle w:val="C77C6CC8574F42BDB415262F9F6FA1E017"/>
          </w:pPr>
          <w:r w:rsidRPr="00227B8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7A105B68BF74C58A7020E6DF4CF7B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30792E-C1EF-4157-ADBD-79B57E5F4B32}"/>
      </w:docPartPr>
      <w:docPartBody>
        <w:p w:rsidR="000412C4" w:rsidRDefault="00354F08" w:rsidP="00354F08">
          <w:pPr>
            <w:pStyle w:val="37A105B68BF74C58A7020E6DF4CF7BFA17"/>
          </w:pPr>
          <w:r w:rsidRPr="00227B8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D437A15876F4A1C9AFC46A370B49C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5BDCCF-83F9-493F-816D-5CA62808435E}"/>
      </w:docPartPr>
      <w:docPartBody>
        <w:p w:rsidR="00892686" w:rsidRDefault="00354F08" w:rsidP="00354F08">
          <w:pPr>
            <w:pStyle w:val="AD437A15876F4A1C9AFC46A370B49C3212"/>
          </w:pPr>
          <w:r w:rsidRPr="00DA021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DE97EDC683346FAB2ED52FD539FB0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29D345-38B5-4221-A7F8-0E3EBA95E555}"/>
      </w:docPartPr>
      <w:docPartBody>
        <w:p w:rsidR="00892686" w:rsidRDefault="00354F08" w:rsidP="00354F08">
          <w:pPr>
            <w:pStyle w:val="4DE97EDC683346FAB2ED52FD539FB02011"/>
          </w:pPr>
          <w:r w:rsidRPr="00DA021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17A26ACB7B84C49B42B0E08D81900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D36595-98B5-47CE-85C8-19EFC3754B10}"/>
      </w:docPartPr>
      <w:docPartBody>
        <w:p w:rsidR="00354F08" w:rsidRDefault="00354F08" w:rsidP="00BD79B0">
          <w:pPr>
            <w:spacing w:after="120" w:line="240" w:lineRule="auto"/>
            <w:rPr>
              <w:rStyle w:val="Tekstzastpczy"/>
              <w:bCs/>
            </w:rPr>
          </w:pPr>
          <w:r w:rsidRPr="006F48E0">
            <w:rPr>
              <w:rStyle w:val="Tekstzastpczy"/>
              <w:bCs/>
            </w:rPr>
            <w:t>Kliknij lub naciśnij tutaj, aby wprowadzić tekst.</w:t>
          </w:r>
        </w:p>
        <w:p w:rsidR="00354F08" w:rsidRDefault="00354F08" w:rsidP="00BD79B0">
          <w:pPr>
            <w:spacing w:after="120" w:line="240" w:lineRule="auto"/>
            <w:rPr>
              <w:rStyle w:val="Tekstzastpczy"/>
            </w:rPr>
          </w:pPr>
        </w:p>
        <w:p w:rsidR="00354F08" w:rsidRDefault="00354F08" w:rsidP="00BD79B0">
          <w:pPr>
            <w:spacing w:after="120" w:line="240" w:lineRule="auto"/>
            <w:rPr>
              <w:rStyle w:val="Tekstzastpczy"/>
            </w:rPr>
          </w:pPr>
        </w:p>
        <w:p w:rsidR="00354F08" w:rsidRDefault="00354F08" w:rsidP="00BD79B0">
          <w:pPr>
            <w:spacing w:after="120" w:line="240" w:lineRule="auto"/>
            <w:rPr>
              <w:rStyle w:val="Tekstzastpczy"/>
            </w:rPr>
          </w:pPr>
        </w:p>
        <w:p w:rsidR="00354F08" w:rsidRDefault="00354F08" w:rsidP="00BD79B0">
          <w:pPr>
            <w:spacing w:after="120" w:line="240" w:lineRule="auto"/>
            <w:rPr>
              <w:rStyle w:val="Tekstzastpczy"/>
            </w:rPr>
          </w:pPr>
        </w:p>
        <w:p w:rsidR="00354F08" w:rsidRDefault="00354F08" w:rsidP="00BD79B0">
          <w:pPr>
            <w:spacing w:after="120" w:line="240" w:lineRule="auto"/>
            <w:rPr>
              <w:rStyle w:val="Tekstzastpczy"/>
            </w:rPr>
          </w:pPr>
        </w:p>
        <w:p w:rsidR="00354F08" w:rsidRDefault="00354F08" w:rsidP="00BD79B0">
          <w:pPr>
            <w:spacing w:after="120" w:line="240" w:lineRule="auto"/>
            <w:rPr>
              <w:rStyle w:val="Tekstzastpczy"/>
            </w:rPr>
          </w:pPr>
        </w:p>
        <w:p w:rsidR="00354F08" w:rsidRDefault="00354F08" w:rsidP="00BD79B0">
          <w:pPr>
            <w:spacing w:after="120" w:line="240" w:lineRule="auto"/>
            <w:rPr>
              <w:rStyle w:val="Tekstzastpczy"/>
            </w:rPr>
          </w:pPr>
        </w:p>
        <w:p w:rsidR="00354F08" w:rsidRDefault="00354F08" w:rsidP="00BD79B0">
          <w:pPr>
            <w:spacing w:after="120" w:line="240" w:lineRule="auto"/>
            <w:rPr>
              <w:rStyle w:val="Tekstzastpczy"/>
            </w:rPr>
          </w:pPr>
        </w:p>
        <w:p w:rsidR="00354F08" w:rsidRDefault="00354F08" w:rsidP="00BD79B0">
          <w:pPr>
            <w:spacing w:after="120" w:line="240" w:lineRule="auto"/>
            <w:rPr>
              <w:rStyle w:val="Tekstzastpczy"/>
            </w:rPr>
          </w:pPr>
        </w:p>
        <w:p w:rsidR="00354F08" w:rsidRDefault="00354F08" w:rsidP="00BD79B0">
          <w:pPr>
            <w:spacing w:after="120" w:line="240" w:lineRule="auto"/>
            <w:rPr>
              <w:rStyle w:val="Tekstzastpczy"/>
            </w:rPr>
          </w:pPr>
        </w:p>
        <w:p w:rsidR="00354F08" w:rsidRDefault="00354F08" w:rsidP="00BD79B0">
          <w:pPr>
            <w:spacing w:after="120" w:line="240" w:lineRule="auto"/>
            <w:rPr>
              <w:rStyle w:val="Tekstzastpczy"/>
            </w:rPr>
          </w:pPr>
        </w:p>
        <w:p w:rsidR="00354F08" w:rsidRDefault="00354F08" w:rsidP="00BD79B0">
          <w:pPr>
            <w:spacing w:after="120" w:line="240" w:lineRule="auto"/>
            <w:rPr>
              <w:rStyle w:val="Tekstzastpczy"/>
            </w:rPr>
          </w:pPr>
        </w:p>
        <w:p w:rsidR="00354F08" w:rsidRDefault="00354F08" w:rsidP="00BD79B0">
          <w:pPr>
            <w:spacing w:after="120" w:line="240" w:lineRule="auto"/>
            <w:rPr>
              <w:rStyle w:val="Tekstzastpczy"/>
            </w:rPr>
          </w:pPr>
        </w:p>
        <w:p w:rsidR="00354F08" w:rsidRDefault="00354F08" w:rsidP="00BD79B0">
          <w:pPr>
            <w:spacing w:after="120" w:line="240" w:lineRule="auto"/>
            <w:rPr>
              <w:rStyle w:val="Tekstzastpczy"/>
            </w:rPr>
          </w:pPr>
        </w:p>
        <w:p w:rsidR="00354F08" w:rsidRDefault="00354F08" w:rsidP="00BD79B0">
          <w:pPr>
            <w:spacing w:after="120" w:line="240" w:lineRule="auto"/>
            <w:rPr>
              <w:rStyle w:val="Tekstzastpczy"/>
            </w:rPr>
          </w:pPr>
        </w:p>
        <w:p w:rsidR="00354F08" w:rsidRDefault="00354F08" w:rsidP="00BD79B0">
          <w:pPr>
            <w:spacing w:after="120" w:line="240" w:lineRule="auto"/>
            <w:rPr>
              <w:rStyle w:val="Tekstzastpczy"/>
            </w:rPr>
          </w:pPr>
        </w:p>
        <w:p w:rsidR="00354F08" w:rsidRDefault="00354F08" w:rsidP="00BD79B0">
          <w:pPr>
            <w:spacing w:after="120" w:line="240" w:lineRule="auto"/>
            <w:rPr>
              <w:rStyle w:val="Tekstzastpczy"/>
            </w:rPr>
          </w:pPr>
        </w:p>
        <w:p w:rsidR="00354F08" w:rsidRDefault="00354F08" w:rsidP="00BD79B0">
          <w:pPr>
            <w:spacing w:after="120" w:line="240" w:lineRule="auto"/>
            <w:rPr>
              <w:rStyle w:val="Tekstzastpczy"/>
            </w:rPr>
          </w:pPr>
        </w:p>
        <w:p w:rsidR="00354F08" w:rsidRDefault="00354F08" w:rsidP="00BD79B0">
          <w:pPr>
            <w:spacing w:after="120" w:line="240" w:lineRule="auto"/>
            <w:rPr>
              <w:rStyle w:val="Tekstzastpczy"/>
            </w:rPr>
          </w:pPr>
        </w:p>
        <w:p w:rsidR="00354F08" w:rsidRDefault="00354F08" w:rsidP="00BD79B0">
          <w:pPr>
            <w:spacing w:after="120" w:line="240" w:lineRule="auto"/>
            <w:rPr>
              <w:rStyle w:val="Tekstzastpczy"/>
            </w:rPr>
          </w:pPr>
        </w:p>
        <w:p w:rsidR="00354F08" w:rsidRDefault="00354F08" w:rsidP="00BD79B0">
          <w:pPr>
            <w:spacing w:after="120" w:line="240" w:lineRule="auto"/>
            <w:rPr>
              <w:rStyle w:val="Tekstzastpczy"/>
            </w:rPr>
          </w:pPr>
        </w:p>
        <w:p w:rsidR="00354F08" w:rsidRDefault="00354F08" w:rsidP="00BD79B0">
          <w:pPr>
            <w:spacing w:after="120" w:line="240" w:lineRule="auto"/>
            <w:rPr>
              <w:rStyle w:val="Tekstzastpczy"/>
            </w:rPr>
          </w:pPr>
        </w:p>
        <w:p w:rsidR="00354F08" w:rsidRDefault="00354F08" w:rsidP="00BD79B0">
          <w:pPr>
            <w:spacing w:after="120" w:line="240" w:lineRule="auto"/>
            <w:rPr>
              <w:rStyle w:val="Tekstzastpczy"/>
            </w:rPr>
          </w:pPr>
        </w:p>
        <w:p w:rsidR="00354F08" w:rsidRDefault="00354F08" w:rsidP="00BD79B0">
          <w:pPr>
            <w:spacing w:after="120" w:line="240" w:lineRule="auto"/>
            <w:rPr>
              <w:rStyle w:val="Tekstzastpczy"/>
            </w:rPr>
          </w:pPr>
        </w:p>
        <w:p w:rsidR="00354F08" w:rsidRDefault="00354F08" w:rsidP="00BD79B0">
          <w:pPr>
            <w:spacing w:after="120" w:line="240" w:lineRule="auto"/>
            <w:rPr>
              <w:rStyle w:val="Tekstzastpczy"/>
            </w:rPr>
          </w:pPr>
        </w:p>
        <w:p w:rsidR="00354F08" w:rsidRDefault="00354F08" w:rsidP="00BD79B0">
          <w:pPr>
            <w:spacing w:after="120" w:line="240" w:lineRule="auto"/>
            <w:rPr>
              <w:rStyle w:val="Tekstzastpczy"/>
            </w:rPr>
          </w:pPr>
        </w:p>
        <w:p w:rsidR="00354F08" w:rsidRDefault="00354F08" w:rsidP="00BD79B0">
          <w:pPr>
            <w:spacing w:after="120" w:line="240" w:lineRule="auto"/>
            <w:rPr>
              <w:rStyle w:val="Tekstzastpczy"/>
            </w:rPr>
          </w:pPr>
        </w:p>
        <w:p w:rsidR="0085292E" w:rsidRDefault="0085292E" w:rsidP="00354F08">
          <w:pPr>
            <w:pStyle w:val="C17A26ACB7B84C49B42B0E08D81900A5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489"/>
    <w:rsid w:val="000412C4"/>
    <w:rsid w:val="00111B7F"/>
    <w:rsid w:val="002320DD"/>
    <w:rsid w:val="00334489"/>
    <w:rsid w:val="00354F08"/>
    <w:rsid w:val="006A4F2E"/>
    <w:rsid w:val="006A7522"/>
    <w:rsid w:val="00820A96"/>
    <w:rsid w:val="0085292E"/>
    <w:rsid w:val="00892686"/>
    <w:rsid w:val="009D0EB5"/>
    <w:rsid w:val="009E32F8"/>
    <w:rsid w:val="00AC5C82"/>
    <w:rsid w:val="00C4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54F08"/>
    <w:rPr>
      <w:color w:val="808080"/>
    </w:rPr>
  </w:style>
  <w:style w:type="paragraph" w:customStyle="1" w:styleId="C17A26ACB7B84C49B42B0E08D81900A5">
    <w:name w:val="C17A26ACB7B84C49B42B0E08D81900A5"/>
    <w:rsid w:val="00354F08"/>
  </w:style>
  <w:style w:type="paragraph" w:customStyle="1" w:styleId="D4864FBB2C71412AA6DE5A78CD7241A917">
    <w:name w:val="D4864FBB2C71412AA6DE5A78CD7241A917"/>
    <w:rsid w:val="00354F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664CB36A38D4EBEA24DD9DC4C1DEFA217">
    <w:name w:val="6664CB36A38D4EBEA24DD9DC4C1DEFA217"/>
    <w:rsid w:val="00354F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C3D37FFD3E540EFABEB244B5D3C900B17">
    <w:name w:val="5C3D37FFD3E540EFABEB244B5D3C900B17"/>
    <w:rsid w:val="00354F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A7F284A3B77448491F893ED7E40543717">
    <w:name w:val="3A7F284A3B77448491F893ED7E40543717"/>
    <w:rsid w:val="00354F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05A0F40B554E04A73275E7FE27F72B17">
    <w:name w:val="5D05A0F40B554E04A73275E7FE27F72B17"/>
    <w:rsid w:val="00354F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437A15876F4A1C9AFC46A370B49C3212">
    <w:name w:val="AD437A15876F4A1C9AFC46A370B49C3212"/>
    <w:rsid w:val="00354F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DE97EDC683346FAB2ED52FD539FB02011">
    <w:name w:val="4DE97EDC683346FAB2ED52FD539FB02011"/>
    <w:rsid w:val="00354F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9E04B0B7434F899BCC1917583A13DF17">
    <w:name w:val="839E04B0B7434F899BCC1917583A13DF17"/>
    <w:rsid w:val="00354F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9290134D1545A98A5746060009719117">
    <w:name w:val="BB9290134D1545A98A5746060009719117"/>
    <w:rsid w:val="00354F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B630FF5C1842299B3B8A464A9B386217">
    <w:name w:val="DAB630FF5C1842299B3B8A464A9B386217"/>
    <w:rsid w:val="00354F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7C6CC8574F42BDB415262F9F6FA1E017">
    <w:name w:val="C77C6CC8574F42BDB415262F9F6FA1E017"/>
    <w:rsid w:val="00354F0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A105B68BF74C58A7020E6DF4CF7BFA17">
    <w:name w:val="37A105B68BF74C58A7020E6DF4CF7BFA17"/>
    <w:rsid w:val="00354F08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84607-FDFF-473F-B73C-1AAE89988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1001</Words>
  <Characters>6006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KPK_OECD_Formularz_Zawiadomienia_12_04_2024</vt:lpstr>
    </vt:vector>
  </TitlesOfParts>
  <Company>MRR</Company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KPK_OECD_Formularz_Zawiadomienia_15_04_2024</dc:title>
  <dc:creator>Jacqueline Kacprzak</dc:creator>
  <cp:lastModifiedBy>Kacprzak Jacqueline</cp:lastModifiedBy>
  <cp:revision>4</cp:revision>
  <cp:lastPrinted>2019-10-07T11:41:00Z</cp:lastPrinted>
  <dcterms:created xsi:type="dcterms:W3CDTF">2024-04-15T12:15:00Z</dcterms:created>
  <dcterms:modified xsi:type="dcterms:W3CDTF">2024-04-17T08:57:00Z</dcterms:modified>
</cp:coreProperties>
</file>